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A" w:rsidRDefault="00A608CA" w:rsidP="00A608CA">
      <w:pPr>
        <w:jc w:val="center"/>
        <w:rPr>
          <w:b/>
        </w:rPr>
      </w:pPr>
      <w:r>
        <w:rPr>
          <w:b/>
        </w:rPr>
        <w:t>Муниципальное учреждение управления «Комитет образования»</w:t>
      </w:r>
    </w:p>
    <w:p w:rsidR="00A608CA" w:rsidRDefault="00A608CA" w:rsidP="00A608CA">
      <w:pPr>
        <w:jc w:val="center"/>
        <w:rPr>
          <w:b/>
        </w:rPr>
      </w:pPr>
      <w:r>
        <w:rPr>
          <w:b/>
        </w:rPr>
        <w:t>Муниципальное казенное образовательное учреждение</w:t>
      </w:r>
    </w:p>
    <w:p w:rsidR="00A608CA" w:rsidRDefault="00A608CA" w:rsidP="00A608CA">
      <w:pPr>
        <w:jc w:val="center"/>
        <w:rPr>
          <w:b/>
        </w:rPr>
      </w:pPr>
      <w:r>
        <w:rPr>
          <w:b/>
        </w:rPr>
        <w:t>для детей-сирот и детей, оставшихся без попечения родителей</w:t>
      </w:r>
    </w:p>
    <w:p w:rsidR="00A608CA" w:rsidRDefault="00A608CA" w:rsidP="00A608CA">
      <w:pPr>
        <w:jc w:val="center"/>
        <w:rPr>
          <w:b/>
        </w:rPr>
      </w:pPr>
      <w:r>
        <w:rPr>
          <w:b/>
        </w:rPr>
        <w:t>«детский дом №5 «Единство»</w:t>
      </w:r>
    </w:p>
    <w:p w:rsidR="00A608CA" w:rsidRDefault="00A608CA" w:rsidP="00A608CA">
      <w:pPr>
        <w:ind w:firstLine="709"/>
        <w:jc w:val="center"/>
        <w:rPr>
          <w:b/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Декоративно-прикладное</w:t>
      </w:r>
    </w:p>
    <w:p w:rsidR="00A608CA" w:rsidRDefault="00A608CA" w:rsidP="00A608C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творчество</w:t>
      </w:r>
    </w:p>
    <w:p w:rsidR="00A608CA" w:rsidRDefault="00A608CA" w:rsidP="00A608C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«Аппликация из нитей»</w:t>
      </w:r>
    </w:p>
    <w:p w:rsidR="00A608CA" w:rsidRDefault="00A608CA" w:rsidP="00A608CA">
      <w:pPr>
        <w:ind w:firstLine="709"/>
        <w:jc w:val="center"/>
        <w:rPr>
          <w:b/>
          <w:sz w:val="36"/>
          <w:szCs w:val="36"/>
        </w:rPr>
      </w:pPr>
    </w:p>
    <w:p w:rsidR="00A608CA" w:rsidRDefault="00A608CA" w:rsidP="00A608CA">
      <w:pPr>
        <w:ind w:firstLine="709"/>
        <w:jc w:val="center"/>
        <w:rPr>
          <w:b/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b/>
          <w:sz w:val="28"/>
          <w:szCs w:val="28"/>
        </w:rPr>
      </w:pPr>
    </w:p>
    <w:p w:rsidR="00A608CA" w:rsidRDefault="00A608CA" w:rsidP="00A608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Автор:</w:t>
      </w: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Михеева И.Ю.,</w:t>
      </w:r>
    </w:p>
    <w:p w:rsidR="00A608CA" w:rsidRDefault="00A608CA" w:rsidP="00A608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</w:t>
      </w:r>
    </w:p>
    <w:p w:rsidR="00A608CA" w:rsidRDefault="00A608CA" w:rsidP="00A608CA">
      <w:pPr>
        <w:ind w:firstLine="709"/>
        <w:rPr>
          <w:sz w:val="28"/>
          <w:szCs w:val="28"/>
        </w:rPr>
      </w:pPr>
    </w:p>
    <w:p w:rsidR="00A608CA" w:rsidRDefault="00A608CA" w:rsidP="00A608CA">
      <w:pPr>
        <w:ind w:firstLine="709"/>
        <w:rPr>
          <w:sz w:val="28"/>
          <w:szCs w:val="28"/>
        </w:rPr>
      </w:pPr>
    </w:p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>
      <w:r>
        <w:t xml:space="preserve">                                                                   </w:t>
      </w:r>
    </w:p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/>
    <w:p w:rsidR="00A608CA" w:rsidRDefault="00A608CA" w:rsidP="00A608CA">
      <w:pPr>
        <w:jc w:val="center"/>
      </w:pPr>
    </w:p>
    <w:p w:rsidR="00A608CA" w:rsidRDefault="00A608CA" w:rsidP="00A608CA">
      <w:pPr>
        <w:jc w:val="center"/>
      </w:pPr>
    </w:p>
    <w:p w:rsidR="00A608CA" w:rsidRDefault="00A608CA" w:rsidP="00A608CA">
      <w:pPr>
        <w:jc w:val="center"/>
      </w:pPr>
    </w:p>
    <w:p w:rsidR="00A608CA" w:rsidRDefault="00A608CA" w:rsidP="00A608CA">
      <w:pPr>
        <w:jc w:val="center"/>
      </w:pPr>
      <w:r>
        <w:t>Междуреченск</w:t>
      </w:r>
    </w:p>
    <w:p w:rsidR="00A608CA" w:rsidRDefault="00A608CA" w:rsidP="00A608CA"/>
    <w:p w:rsidR="00A608CA" w:rsidRDefault="00A608CA" w:rsidP="00A60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«Шедевры из нитей»</w:t>
      </w:r>
    </w:p>
    <w:p w:rsidR="00A608CA" w:rsidRDefault="00A608CA" w:rsidP="00A608CA">
      <w:pPr>
        <w:rPr>
          <w:b/>
          <w:sz w:val="36"/>
          <w:szCs w:val="36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   </w:t>
      </w:r>
      <w:r>
        <w:rPr>
          <w:sz w:val="28"/>
          <w:szCs w:val="28"/>
        </w:rPr>
        <w:t>Воспитание бережливости и рациональности, развитие внимания, воображения и мелкой моторики, тренировка усидчивости.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Задача: </w:t>
      </w:r>
      <w:r>
        <w:rPr>
          <w:sz w:val="28"/>
          <w:szCs w:val="28"/>
        </w:rPr>
        <w:t>Научить ребят технике выполнения аппликации из ниток разной фактуры.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   Порой, делая генеральную уборку в своих вещах,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не задумываясь выбрасываем слегка потертые ситцевые платья, блузы, рубашки, трикотажные кофточки, на которых появились катышки, а ведь эти вещи могут ещё хорошо послужить, нужно только творчески подойти к работе. </w:t>
      </w: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я хочу предложить вам один из вариантов использования отслуживших свой срок вещей. Из старого трикотажа и из старого ситца можно сделать замечательные картины, распустив материал на отдельные нити.</w:t>
      </w: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   Мы с вами изготовим одну картину из ситцевых нитей и одну из трикотажных.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Картина из трикотажных нитей</w:t>
      </w:r>
    </w:p>
    <w:p w:rsidR="00A608CA" w:rsidRDefault="00A608CA" w:rsidP="00A608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Вам потребуется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заготовка картины (готовая или типа раскраски) желательно с крупным рисунком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картон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 ПВА или клейстер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кисть для клея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кусочки трикотажа необходимой окраски размером примерно 6 на 6см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ножницы</w:t>
      </w:r>
    </w:p>
    <w:p w:rsidR="00A608CA" w:rsidRDefault="00A608CA" w:rsidP="00A608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рамка для картины, желательно со стеклом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Как это сделать</w:t>
      </w: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Каждый кусочек трикотажа (он должен быть обрезан со всех сторон ножницами) распускаем на отдельные «кудрявые» ниточки и складываем каждый цвет отдельно. Берём заготовку картины, наклеиваем на картон, размер заготовки должен соответствовать размеру будущей картины. Для удобства можно заранее раскрасить рисунок в нужные цвета, это к тому же облегчит подбор трикотажа. По желанию или если на картине предусмотрены четкие контуры, нитью необходимого цвета выделяем их. Для этого кисточкой наносим на контур клей и аккуратно накладываем одиночные нити. После этого можно наклеивать остальные цвета. </w:t>
      </w:r>
      <w:r>
        <w:rPr>
          <w:sz w:val="28"/>
          <w:szCs w:val="28"/>
        </w:rPr>
        <w:lastRenderedPageBreak/>
        <w:t xml:space="preserve">Небольшие участки рисунка намазываем клеем и накладываем нити соответствующего цвета, но уже не в длину, а каждую ниточку как бы сгруппировываем в небольшой </w:t>
      </w:r>
      <w:proofErr w:type="gramStart"/>
      <w:r>
        <w:rPr>
          <w:sz w:val="28"/>
          <w:szCs w:val="28"/>
        </w:rPr>
        <w:t>комочек</w:t>
      </w:r>
      <w:proofErr w:type="gramEnd"/>
      <w:r>
        <w:rPr>
          <w:sz w:val="28"/>
          <w:szCs w:val="28"/>
        </w:rPr>
        <w:t xml:space="preserve"> чтобы завитки прижимались друг к другу и на картине не было просветов. Эту процедуру проделываем до тех пор, пока нитками не будет покрыто всё пространство заготовки. При необходимости можно дополнить готовую картину бисером, блёстками и другими украшениями. Готовую работу вставляем в рамку.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6753225"/>
            <wp:effectExtent l="19050" t="0" r="0" b="0"/>
            <wp:docPr id="1" name="Рисунок 1" descr="DSC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0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4025" cy="7381875"/>
            <wp:effectExtent l="19050" t="0" r="9525" b="0"/>
            <wp:docPr id="2" name="Рисунок 2" descr="DSC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0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Картина из ситцевых нитей</w:t>
      </w:r>
    </w:p>
    <w:p w:rsidR="00A608CA" w:rsidRDefault="00A608CA" w:rsidP="00A608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Вам потребуется</w:t>
      </w:r>
    </w:p>
    <w:p w:rsidR="00A608CA" w:rsidRDefault="00A608CA" w:rsidP="00A608C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всё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что и для предыдущей работы, только вместо трикотажных кусочков кусочки ситца 6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это сделать</w:t>
      </w: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Ситец разделяем на отдельные нити и раскладываем по цветам, цвета подбираем исходя из расцветки будущей картины. Если </w:t>
      </w:r>
      <w:proofErr w:type="gramStart"/>
      <w:r>
        <w:rPr>
          <w:sz w:val="28"/>
          <w:szCs w:val="28"/>
        </w:rPr>
        <w:t>требуется</w:t>
      </w:r>
      <w:proofErr w:type="gramEnd"/>
      <w:r>
        <w:rPr>
          <w:sz w:val="28"/>
          <w:szCs w:val="28"/>
        </w:rPr>
        <w:t xml:space="preserve"> выделяем контуры изображенных предметов. В отличие от трикотажа, ситцевые нити по возможности выкладываем параллельно друг другу, тогда работа будет выглядеть гладкой и аккуратной. Готовую работу так же  по желанию можно украсить и вставить в рамку.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>Подобные картины, сделанные своими руками, послужат отличным украшением интерьера, а так же замечательным  подарком.</w:t>
      </w: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4029075" cy="5437386"/>
            <wp:effectExtent l="19050" t="0" r="9525" b="0"/>
            <wp:docPr id="5" name="Рисунок 3" descr="DSC00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2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3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CA" w:rsidRDefault="00A608CA" w:rsidP="00A608CA">
      <w:pPr>
        <w:jc w:val="center"/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</w:p>
    <w:p w:rsidR="00A608CA" w:rsidRDefault="00A608CA" w:rsidP="00A608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9275" cy="7505700"/>
            <wp:effectExtent l="19050" t="0" r="9525" b="0"/>
            <wp:docPr id="4" name="Рисунок 4" descr="DSC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0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CA" w:rsidRPr="00D127FD" w:rsidRDefault="00A608CA" w:rsidP="00A608CA">
      <w:pPr>
        <w:rPr>
          <w:sz w:val="28"/>
          <w:szCs w:val="28"/>
        </w:rPr>
      </w:pPr>
    </w:p>
    <w:p w:rsidR="00C6195B" w:rsidRDefault="00C6195B"/>
    <w:sectPr w:rsidR="00C6195B" w:rsidSect="00C6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66B8"/>
    <w:multiLevelType w:val="hybridMultilevel"/>
    <w:tmpl w:val="F5EC29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95AE4"/>
    <w:multiLevelType w:val="hybridMultilevel"/>
    <w:tmpl w:val="2DC08B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8CA"/>
    <w:rsid w:val="00A608CA"/>
    <w:rsid w:val="00C6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2942</Characters>
  <Application>Microsoft Office Word</Application>
  <DocSecurity>0</DocSecurity>
  <Lines>24</Lines>
  <Paragraphs>6</Paragraphs>
  <ScaleCrop>false</ScaleCrop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2014-07-17T07:24:00Z</dcterms:created>
  <dcterms:modified xsi:type="dcterms:W3CDTF">2014-07-17T07:33:00Z</dcterms:modified>
</cp:coreProperties>
</file>