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21" w:rsidRPr="001E2A1C" w:rsidRDefault="00F45C21">
      <w:pPr>
        <w:rPr>
          <w:rFonts w:ascii="Times New Roman" w:hAnsi="Times New Roman" w:cs="Times New Roman"/>
          <w:sz w:val="24"/>
          <w:szCs w:val="24"/>
        </w:rPr>
      </w:pPr>
      <w:r w:rsidRPr="001E2A1C">
        <w:rPr>
          <w:rFonts w:ascii="Times New Roman" w:hAnsi="Times New Roman" w:cs="Times New Roman"/>
          <w:sz w:val="24"/>
          <w:szCs w:val="24"/>
        </w:rPr>
        <w:t>Интегрированный  урок  математик</w:t>
      </w:r>
      <w:proofErr w:type="gramStart"/>
      <w:r w:rsidRPr="001E2A1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E2A1C">
        <w:rPr>
          <w:rFonts w:ascii="Times New Roman" w:hAnsi="Times New Roman" w:cs="Times New Roman"/>
          <w:sz w:val="24"/>
          <w:szCs w:val="24"/>
        </w:rPr>
        <w:t xml:space="preserve"> информатика  в 8-ом классе по  теме « Площади  фигур»  и  «Решение  задач  с помощью  электронных  таблиц»</w:t>
      </w:r>
      <w:r w:rsidR="001E2A1C">
        <w:rPr>
          <w:rFonts w:ascii="Times New Roman" w:hAnsi="Times New Roman" w:cs="Times New Roman"/>
          <w:sz w:val="24"/>
          <w:szCs w:val="24"/>
        </w:rPr>
        <w:t>.</w:t>
      </w:r>
    </w:p>
    <w:p w:rsidR="00F45C21" w:rsidRPr="001E2A1C" w:rsidRDefault="00F45C21">
      <w:pPr>
        <w:rPr>
          <w:rFonts w:ascii="Times New Roman" w:hAnsi="Times New Roman" w:cs="Times New Roman"/>
          <w:sz w:val="24"/>
          <w:szCs w:val="24"/>
        </w:rPr>
      </w:pPr>
      <w:r w:rsidRPr="001E2A1C"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322AFF" w:rsidRPr="001E2A1C" w:rsidRDefault="00F45C21" w:rsidP="00322A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2A1C">
        <w:rPr>
          <w:rFonts w:ascii="Times New Roman" w:hAnsi="Times New Roman" w:cs="Times New Roman"/>
          <w:sz w:val="24"/>
          <w:szCs w:val="24"/>
        </w:rPr>
        <w:t>Повторение  пройденного  материала  по  теме  «Площадь фигур». Проверка  умения  применять  формулы  к решению  задач.</w:t>
      </w:r>
    </w:p>
    <w:p w:rsidR="00591585" w:rsidRPr="001E2A1C" w:rsidRDefault="00322AFF" w:rsidP="00322A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2A1C">
        <w:rPr>
          <w:rFonts w:ascii="Times New Roman" w:hAnsi="Times New Roman" w:cs="Times New Roman"/>
          <w:sz w:val="24"/>
          <w:szCs w:val="24"/>
        </w:rPr>
        <w:t>Демонс</w:t>
      </w:r>
      <w:r w:rsidR="001E2A1C">
        <w:rPr>
          <w:rFonts w:ascii="Times New Roman" w:hAnsi="Times New Roman" w:cs="Times New Roman"/>
          <w:sz w:val="24"/>
          <w:szCs w:val="24"/>
        </w:rPr>
        <w:t xml:space="preserve">трация   </w:t>
      </w:r>
      <w:proofErr w:type="spellStart"/>
      <w:r w:rsidR="001E2A1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1E2A1C">
        <w:rPr>
          <w:rFonts w:ascii="Times New Roman" w:hAnsi="Times New Roman" w:cs="Times New Roman"/>
          <w:sz w:val="24"/>
          <w:szCs w:val="24"/>
        </w:rPr>
        <w:t xml:space="preserve">   связей</w:t>
      </w:r>
      <w:r w:rsidRPr="001E2A1C">
        <w:rPr>
          <w:rFonts w:ascii="Times New Roman" w:hAnsi="Times New Roman" w:cs="Times New Roman"/>
          <w:sz w:val="24"/>
          <w:szCs w:val="24"/>
        </w:rPr>
        <w:t>, разнообразия  форм  и методов  проверки  знаний  учащихся.</w:t>
      </w:r>
    </w:p>
    <w:p w:rsidR="00322AFF" w:rsidRPr="001E2A1C" w:rsidRDefault="00322AFF" w:rsidP="00322A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2A1C">
        <w:rPr>
          <w:rFonts w:ascii="Times New Roman" w:hAnsi="Times New Roman" w:cs="Times New Roman"/>
          <w:sz w:val="24"/>
          <w:szCs w:val="24"/>
        </w:rPr>
        <w:t>Развитие  интереса учащихся  к изучению  предметов, демонстрация  практического  применения  знаний  к решению  геометрических  задач с помощью  электронных  таблиц.</w:t>
      </w:r>
    </w:p>
    <w:p w:rsidR="00322AFF" w:rsidRPr="001E2A1C" w:rsidRDefault="00322AFF" w:rsidP="00322A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2A1C">
        <w:rPr>
          <w:rFonts w:ascii="Times New Roman" w:hAnsi="Times New Roman" w:cs="Times New Roman"/>
          <w:sz w:val="24"/>
          <w:szCs w:val="24"/>
        </w:rPr>
        <w:t xml:space="preserve">Знакомство  и работа в некоторых  прикладных  программах  операционной  системы  </w:t>
      </w:r>
      <w:r w:rsidRPr="001E2A1C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1E2A1C">
        <w:rPr>
          <w:rFonts w:ascii="Times New Roman" w:hAnsi="Times New Roman" w:cs="Times New Roman"/>
          <w:sz w:val="24"/>
          <w:szCs w:val="24"/>
        </w:rPr>
        <w:t>.</w:t>
      </w:r>
    </w:p>
    <w:p w:rsidR="00322AFF" w:rsidRPr="001E2A1C" w:rsidRDefault="00203B37" w:rsidP="00FA74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2A1C">
        <w:rPr>
          <w:rFonts w:ascii="Times New Roman" w:hAnsi="Times New Roman" w:cs="Times New Roman"/>
          <w:sz w:val="24"/>
          <w:szCs w:val="24"/>
        </w:rPr>
        <w:t>Воспитание  критического отношения  к знаниям. Умения  делать  выводы, применять  полученные  знания.</w:t>
      </w:r>
    </w:p>
    <w:p w:rsidR="00203B37" w:rsidRPr="001E2A1C" w:rsidRDefault="00203B37" w:rsidP="00203B37">
      <w:pPr>
        <w:ind w:left="81"/>
        <w:rPr>
          <w:rFonts w:ascii="Times New Roman" w:hAnsi="Times New Roman" w:cs="Times New Roman"/>
          <w:sz w:val="24"/>
          <w:szCs w:val="24"/>
        </w:rPr>
      </w:pPr>
      <w:r w:rsidRPr="001E2A1C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203B37" w:rsidRPr="001E2A1C" w:rsidRDefault="00203B37" w:rsidP="00203B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2A1C">
        <w:rPr>
          <w:rFonts w:ascii="Times New Roman" w:hAnsi="Times New Roman" w:cs="Times New Roman"/>
          <w:sz w:val="24"/>
          <w:szCs w:val="24"/>
        </w:rPr>
        <w:t>Персональный  компьютер</w:t>
      </w:r>
    </w:p>
    <w:p w:rsidR="00203B37" w:rsidRPr="001E2A1C" w:rsidRDefault="00203B37" w:rsidP="00203B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E2A1C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1E2A1C">
        <w:rPr>
          <w:rFonts w:ascii="Times New Roman" w:hAnsi="Times New Roman" w:cs="Times New Roman"/>
          <w:sz w:val="24"/>
          <w:szCs w:val="24"/>
        </w:rPr>
        <w:t xml:space="preserve">  проектор.</w:t>
      </w:r>
    </w:p>
    <w:p w:rsidR="00203B37" w:rsidRPr="001E2A1C" w:rsidRDefault="00203B37" w:rsidP="00203B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2A1C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E2A1C">
        <w:rPr>
          <w:rFonts w:ascii="Times New Roman" w:hAnsi="Times New Roman" w:cs="Times New Roman"/>
          <w:sz w:val="24"/>
          <w:szCs w:val="24"/>
          <w:lang w:val="en-US"/>
        </w:rPr>
        <w:t xml:space="preserve">paint, </w:t>
      </w:r>
      <w:proofErr w:type="spellStart"/>
      <w:r w:rsidRPr="001E2A1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1E2A1C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1E2A1C">
        <w:rPr>
          <w:rFonts w:ascii="Times New Roman" w:hAnsi="Times New Roman" w:cs="Times New Roman"/>
          <w:sz w:val="24"/>
          <w:szCs w:val="24"/>
          <w:lang w:val="en-US"/>
        </w:rPr>
        <w:t>sik</w:t>
      </w:r>
      <w:proofErr w:type="spellEnd"/>
      <w:r w:rsidRPr="001E2A1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E2A1C">
        <w:rPr>
          <w:rFonts w:ascii="Times New Roman" w:hAnsi="Times New Roman" w:cs="Times New Roman"/>
          <w:sz w:val="24"/>
          <w:szCs w:val="24"/>
        </w:rPr>
        <w:t xml:space="preserve"> </w:t>
      </w:r>
      <w:r w:rsidRPr="001E2A1C">
        <w:rPr>
          <w:rFonts w:ascii="Times New Roman" w:hAnsi="Times New Roman" w:cs="Times New Roman"/>
          <w:sz w:val="24"/>
          <w:szCs w:val="24"/>
          <w:lang w:val="en-US"/>
        </w:rPr>
        <w:t>excel.</w:t>
      </w:r>
    </w:p>
    <w:p w:rsidR="00CE5DEE" w:rsidRPr="001E2A1C" w:rsidRDefault="00CE5DEE" w:rsidP="00203B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2A1C">
        <w:rPr>
          <w:rFonts w:ascii="Times New Roman" w:hAnsi="Times New Roman" w:cs="Times New Roman"/>
          <w:sz w:val="24"/>
          <w:szCs w:val="24"/>
        </w:rPr>
        <w:t>Раздаточный  материал</w:t>
      </w:r>
      <w:r w:rsidR="001E2A1C">
        <w:rPr>
          <w:rFonts w:ascii="Times New Roman" w:hAnsi="Times New Roman" w:cs="Times New Roman"/>
          <w:sz w:val="24"/>
          <w:szCs w:val="24"/>
        </w:rPr>
        <w:t xml:space="preserve"> </w:t>
      </w:r>
      <w:r w:rsidRPr="001E2A1C">
        <w:rPr>
          <w:rFonts w:ascii="Times New Roman" w:hAnsi="Times New Roman" w:cs="Times New Roman"/>
          <w:sz w:val="24"/>
          <w:szCs w:val="24"/>
        </w:rPr>
        <w:t xml:space="preserve">( параллелограмм, квадрат, </w:t>
      </w:r>
      <w:proofErr w:type="spellStart"/>
      <w:r w:rsidRPr="001E2A1C">
        <w:rPr>
          <w:rFonts w:ascii="Times New Roman" w:hAnsi="Times New Roman" w:cs="Times New Roman"/>
          <w:sz w:val="24"/>
          <w:szCs w:val="24"/>
        </w:rPr>
        <w:t>п</w:t>
      </w:r>
      <w:r w:rsidR="001E2A1C">
        <w:rPr>
          <w:rFonts w:ascii="Times New Roman" w:hAnsi="Times New Roman" w:cs="Times New Roman"/>
          <w:sz w:val="24"/>
          <w:szCs w:val="24"/>
        </w:rPr>
        <w:t>р</w:t>
      </w:r>
      <w:r w:rsidRPr="001E2A1C">
        <w:rPr>
          <w:rFonts w:ascii="Times New Roman" w:hAnsi="Times New Roman" w:cs="Times New Roman"/>
          <w:sz w:val="24"/>
          <w:szCs w:val="24"/>
        </w:rPr>
        <w:t>ямоугольник</w:t>
      </w:r>
      <w:proofErr w:type="gramStart"/>
      <w:r w:rsidRPr="001E2A1C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1E2A1C">
        <w:rPr>
          <w:rFonts w:ascii="Times New Roman" w:hAnsi="Times New Roman" w:cs="Times New Roman"/>
          <w:sz w:val="24"/>
          <w:szCs w:val="24"/>
        </w:rPr>
        <w:t>реугольник</w:t>
      </w:r>
      <w:proofErr w:type="spellEnd"/>
      <w:r w:rsidRPr="001E2A1C">
        <w:rPr>
          <w:rFonts w:ascii="Times New Roman" w:hAnsi="Times New Roman" w:cs="Times New Roman"/>
          <w:sz w:val="24"/>
          <w:szCs w:val="24"/>
        </w:rPr>
        <w:t>)</w:t>
      </w:r>
    </w:p>
    <w:p w:rsidR="00203B37" w:rsidRPr="001E2A1C" w:rsidRDefault="00203B37" w:rsidP="00203B37">
      <w:pPr>
        <w:rPr>
          <w:rFonts w:ascii="Times New Roman" w:hAnsi="Times New Roman" w:cs="Times New Roman"/>
          <w:sz w:val="24"/>
          <w:szCs w:val="24"/>
        </w:rPr>
      </w:pPr>
      <w:r w:rsidRPr="001E2A1C">
        <w:rPr>
          <w:rFonts w:ascii="Times New Roman" w:hAnsi="Times New Roman" w:cs="Times New Roman"/>
          <w:sz w:val="24"/>
          <w:szCs w:val="24"/>
        </w:rPr>
        <w:t>Ход  урока.</w:t>
      </w:r>
    </w:p>
    <w:p w:rsidR="00203B37" w:rsidRPr="001E2A1C" w:rsidRDefault="00203B37" w:rsidP="00203B37">
      <w:pPr>
        <w:rPr>
          <w:rFonts w:ascii="Times New Roman" w:hAnsi="Times New Roman" w:cs="Times New Roman"/>
          <w:sz w:val="24"/>
          <w:szCs w:val="24"/>
        </w:rPr>
      </w:pPr>
      <w:r w:rsidRPr="001E2A1C">
        <w:rPr>
          <w:rFonts w:ascii="Times New Roman" w:hAnsi="Times New Roman" w:cs="Times New Roman"/>
          <w:sz w:val="24"/>
          <w:szCs w:val="24"/>
        </w:rPr>
        <w:t>1.Организационный  момент.</w:t>
      </w:r>
    </w:p>
    <w:p w:rsidR="00203B37" w:rsidRPr="001E2A1C" w:rsidRDefault="00203B37" w:rsidP="00203B37">
      <w:pPr>
        <w:rPr>
          <w:rFonts w:ascii="Times New Roman" w:hAnsi="Times New Roman" w:cs="Times New Roman"/>
          <w:sz w:val="24"/>
          <w:szCs w:val="24"/>
        </w:rPr>
      </w:pPr>
      <w:r w:rsidRPr="001E2A1C">
        <w:rPr>
          <w:rFonts w:ascii="Times New Roman" w:hAnsi="Times New Roman" w:cs="Times New Roman"/>
          <w:sz w:val="24"/>
          <w:szCs w:val="24"/>
        </w:rPr>
        <w:t>2.Вступительное слово  учителя</w:t>
      </w:r>
      <w:r w:rsidR="00B52A8F" w:rsidRPr="001E2A1C">
        <w:rPr>
          <w:rFonts w:ascii="Times New Roman" w:hAnsi="Times New Roman" w:cs="Times New Roman"/>
          <w:sz w:val="24"/>
          <w:szCs w:val="24"/>
        </w:rPr>
        <w:t xml:space="preserve">   информатики</w:t>
      </w:r>
      <w:r w:rsidRPr="001E2A1C">
        <w:rPr>
          <w:rFonts w:ascii="Times New Roman" w:hAnsi="Times New Roman" w:cs="Times New Roman"/>
          <w:sz w:val="24"/>
          <w:szCs w:val="24"/>
        </w:rPr>
        <w:t>: « Сегодня  вы  присутствуете  на  интегрированном  уроке  ин</w:t>
      </w:r>
      <w:r w:rsidR="002E7213" w:rsidRPr="001E2A1C">
        <w:rPr>
          <w:rFonts w:ascii="Times New Roman" w:hAnsi="Times New Roman" w:cs="Times New Roman"/>
          <w:sz w:val="24"/>
          <w:szCs w:val="24"/>
        </w:rPr>
        <w:t>форматики и геометрии.</w:t>
      </w:r>
    </w:p>
    <w:p w:rsidR="002E7213" w:rsidRPr="001E2A1C" w:rsidRDefault="002E7213" w:rsidP="00203B37">
      <w:pPr>
        <w:rPr>
          <w:rFonts w:ascii="Times New Roman" w:hAnsi="Times New Roman" w:cs="Times New Roman"/>
          <w:sz w:val="24"/>
          <w:szCs w:val="24"/>
        </w:rPr>
      </w:pPr>
      <w:r w:rsidRPr="001E2A1C">
        <w:rPr>
          <w:rFonts w:ascii="Times New Roman" w:hAnsi="Times New Roman" w:cs="Times New Roman"/>
          <w:sz w:val="24"/>
          <w:szCs w:val="24"/>
        </w:rPr>
        <w:t xml:space="preserve">Цель  </w:t>
      </w:r>
      <w:proofErr w:type="gramStart"/>
      <w:r w:rsidRPr="001E2A1C">
        <w:rPr>
          <w:rFonts w:ascii="Times New Roman" w:hAnsi="Times New Roman" w:cs="Times New Roman"/>
          <w:sz w:val="24"/>
          <w:szCs w:val="24"/>
        </w:rPr>
        <w:t>урока—продемонстрировать</w:t>
      </w:r>
      <w:proofErr w:type="gramEnd"/>
      <w:r w:rsidRPr="001E2A1C">
        <w:rPr>
          <w:rFonts w:ascii="Times New Roman" w:hAnsi="Times New Roman" w:cs="Times New Roman"/>
          <w:sz w:val="24"/>
          <w:szCs w:val="24"/>
        </w:rPr>
        <w:t xml:space="preserve">  каким образом  можно применить   приобретенные   на уроках  информатики знания и умения  и навыки  к решению задач  на  геометрии. Покажем прикладной характер информатики  при  работе  с  электронными  таблицами и </w:t>
      </w:r>
      <w:proofErr w:type="spellStart"/>
      <w:r w:rsidRPr="001E2A1C">
        <w:rPr>
          <w:rFonts w:ascii="Times New Roman" w:hAnsi="Times New Roman" w:cs="Times New Roman"/>
          <w:sz w:val="24"/>
          <w:szCs w:val="24"/>
        </w:rPr>
        <w:t>прграмирования</w:t>
      </w:r>
      <w:proofErr w:type="spellEnd"/>
      <w:r w:rsidRPr="001E2A1C">
        <w:rPr>
          <w:rFonts w:ascii="Times New Roman" w:hAnsi="Times New Roman" w:cs="Times New Roman"/>
          <w:sz w:val="24"/>
          <w:szCs w:val="24"/>
        </w:rPr>
        <w:t xml:space="preserve">  в среде </w:t>
      </w:r>
      <w:r w:rsidR="00B52A8F" w:rsidRPr="001E2A1C">
        <w:rPr>
          <w:rFonts w:ascii="Times New Roman" w:hAnsi="Times New Roman" w:cs="Times New Roman"/>
          <w:sz w:val="24"/>
          <w:szCs w:val="24"/>
          <w:lang w:val="en-US"/>
        </w:rPr>
        <w:t>QBasic</w:t>
      </w:r>
      <w:r w:rsidR="00B52A8F" w:rsidRPr="001E2A1C">
        <w:rPr>
          <w:rFonts w:ascii="Times New Roman" w:hAnsi="Times New Roman" w:cs="Times New Roman"/>
          <w:sz w:val="24"/>
          <w:szCs w:val="24"/>
        </w:rPr>
        <w:t>.</w:t>
      </w:r>
    </w:p>
    <w:p w:rsidR="00B52A8F" w:rsidRPr="001E2A1C" w:rsidRDefault="00B52A8F" w:rsidP="00203B37">
      <w:pPr>
        <w:rPr>
          <w:rFonts w:ascii="Times New Roman" w:hAnsi="Times New Roman" w:cs="Times New Roman"/>
          <w:sz w:val="24"/>
          <w:szCs w:val="24"/>
        </w:rPr>
      </w:pPr>
      <w:r w:rsidRPr="001E2A1C">
        <w:rPr>
          <w:rFonts w:ascii="Times New Roman" w:hAnsi="Times New Roman" w:cs="Times New Roman"/>
          <w:sz w:val="24"/>
          <w:szCs w:val="24"/>
        </w:rPr>
        <w:t xml:space="preserve">3.  Учитель  математики </w:t>
      </w:r>
      <w:proofErr w:type="gramStart"/>
      <w:r w:rsidRPr="001E2A1C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1E2A1C">
        <w:rPr>
          <w:rFonts w:ascii="Times New Roman" w:hAnsi="Times New Roman" w:cs="Times New Roman"/>
          <w:sz w:val="24"/>
          <w:szCs w:val="24"/>
        </w:rPr>
        <w:t>овторение  формул  площадей геометрических  фигур, решение  устных  задач  по  готовым рисункам</w:t>
      </w:r>
      <w:r w:rsidR="00523E13" w:rsidRPr="001E2A1C">
        <w:rPr>
          <w:rFonts w:ascii="Times New Roman" w:hAnsi="Times New Roman" w:cs="Times New Roman"/>
          <w:sz w:val="24"/>
          <w:szCs w:val="24"/>
        </w:rPr>
        <w:t xml:space="preserve"> ( один учащийся  записывает  формулы  на доске)</w:t>
      </w:r>
      <w:r w:rsidR="00AE084E" w:rsidRPr="001E2A1C">
        <w:rPr>
          <w:rFonts w:ascii="Times New Roman" w:hAnsi="Times New Roman" w:cs="Times New Roman"/>
          <w:sz w:val="24"/>
          <w:szCs w:val="24"/>
        </w:rPr>
        <w:t>.Учитель информатики  проецирует  изображение  на экран и последов</w:t>
      </w:r>
      <w:r w:rsidR="00CE5DEE" w:rsidRPr="001E2A1C">
        <w:rPr>
          <w:rFonts w:ascii="Times New Roman" w:hAnsi="Times New Roman" w:cs="Times New Roman"/>
          <w:sz w:val="24"/>
          <w:szCs w:val="24"/>
        </w:rPr>
        <w:t>а</w:t>
      </w:r>
      <w:r w:rsidR="00AE084E" w:rsidRPr="001E2A1C">
        <w:rPr>
          <w:rFonts w:ascii="Times New Roman" w:hAnsi="Times New Roman" w:cs="Times New Roman"/>
          <w:sz w:val="24"/>
          <w:szCs w:val="24"/>
        </w:rPr>
        <w:t>тельно  закрашивает  фигуры в разные  цвета.</w:t>
      </w:r>
      <w:r w:rsidR="00CE5DEE" w:rsidRPr="001E2A1C">
        <w:rPr>
          <w:rFonts w:ascii="Times New Roman" w:hAnsi="Times New Roman" w:cs="Times New Roman"/>
          <w:sz w:val="24"/>
          <w:szCs w:val="24"/>
        </w:rPr>
        <w:t xml:space="preserve"> Задача:  по  данным  рисунка  найти площади.</w:t>
      </w:r>
    </w:p>
    <w:p w:rsidR="00523E13" w:rsidRPr="001E2A1C" w:rsidRDefault="00523E13" w:rsidP="00203B37">
      <w:pPr>
        <w:rPr>
          <w:rFonts w:ascii="Times New Roman" w:hAnsi="Times New Roman" w:cs="Times New Roman"/>
          <w:sz w:val="24"/>
          <w:szCs w:val="24"/>
        </w:rPr>
      </w:pPr>
      <w:r w:rsidRPr="001E2A1C">
        <w:rPr>
          <w:rFonts w:ascii="Times New Roman" w:hAnsi="Times New Roman" w:cs="Times New Roman"/>
          <w:sz w:val="24"/>
          <w:szCs w:val="24"/>
        </w:rPr>
        <w:t>4.Вывод  формулы  площади  треугольника</w:t>
      </w:r>
      <w:proofErr w:type="gramStart"/>
      <w:r w:rsidRPr="001E2A1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E2A1C">
        <w:rPr>
          <w:rFonts w:ascii="Times New Roman" w:hAnsi="Times New Roman" w:cs="Times New Roman"/>
          <w:sz w:val="24"/>
          <w:szCs w:val="24"/>
        </w:rPr>
        <w:t>Фрагмент</w:t>
      </w:r>
      <w:r w:rsidR="00CE5DEE" w:rsidRPr="001E2A1C">
        <w:rPr>
          <w:rFonts w:ascii="Times New Roman" w:hAnsi="Times New Roman" w:cs="Times New Roman"/>
          <w:sz w:val="24"/>
          <w:szCs w:val="24"/>
        </w:rPr>
        <w:t xml:space="preserve"> </w:t>
      </w:r>
      <w:r w:rsidRPr="001E2A1C">
        <w:rPr>
          <w:rFonts w:ascii="Times New Roman" w:hAnsi="Times New Roman" w:cs="Times New Roman"/>
          <w:sz w:val="24"/>
          <w:szCs w:val="24"/>
        </w:rPr>
        <w:t xml:space="preserve"> урока  из  диска «1С образование» Геометрия 8  класс.</w:t>
      </w:r>
    </w:p>
    <w:p w:rsidR="00CE5DEE" w:rsidRPr="001E2A1C" w:rsidRDefault="00CE5DEE" w:rsidP="00203B37">
      <w:pPr>
        <w:rPr>
          <w:rFonts w:ascii="Times New Roman" w:hAnsi="Times New Roman" w:cs="Times New Roman"/>
          <w:sz w:val="24"/>
          <w:szCs w:val="24"/>
        </w:rPr>
      </w:pPr>
      <w:r w:rsidRPr="001E2A1C">
        <w:rPr>
          <w:rFonts w:ascii="Times New Roman" w:hAnsi="Times New Roman" w:cs="Times New Roman"/>
          <w:sz w:val="24"/>
          <w:szCs w:val="24"/>
        </w:rPr>
        <w:t>5.Учащиеся  заполняют  таблицу  и выполняют  вычисления.</w:t>
      </w:r>
    </w:p>
    <w:tbl>
      <w:tblPr>
        <w:tblStyle w:val="a4"/>
        <w:tblW w:w="0" w:type="auto"/>
        <w:tblLook w:val="04A0"/>
      </w:tblPr>
      <w:tblGrid>
        <w:gridCol w:w="1893"/>
        <w:gridCol w:w="1433"/>
        <w:gridCol w:w="1435"/>
        <w:gridCol w:w="1435"/>
        <w:gridCol w:w="1668"/>
        <w:gridCol w:w="1707"/>
      </w:tblGrid>
      <w:tr w:rsidR="00CE5DEE" w:rsidRPr="001E2A1C" w:rsidTr="00CE5DEE">
        <w:tc>
          <w:tcPr>
            <w:tcW w:w="1595" w:type="dxa"/>
          </w:tcPr>
          <w:p w:rsidR="00CE5DEE" w:rsidRPr="001E2A1C" w:rsidRDefault="00CE5DEE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E5DEE" w:rsidRPr="001E2A1C" w:rsidRDefault="00CE5DEE" w:rsidP="00203B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95" w:type="dxa"/>
          </w:tcPr>
          <w:p w:rsidR="00CE5DEE" w:rsidRPr="001E2A1C" w:rsidRDefault="00CE5DEE" w:rsidP="00203B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95" w:type="dxa"/>
          </w:tcPr>
          <w:p w:rsidR="00CE5DEE" w:rsidRPr="001E2A1C" w:rsidRDefault="00CE5DEE" w:rsidP="00203B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595" w:type="dxa"/>
          </w:tcPr>
          <w:p w:rsidR="00CE5DEE" w:rsidRPr="001E2A1C" w:rsidRDefault="00CE5DEE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S(</w:t>
            </w:r>
            <w:r w:rsidRPr="001E2A1C">
              <w:rPr>
                <w:rFonts w:ascii="Times New Roman" w:hAnsi="Times New Roman" w:cs="Times New Roman"/>
                <w:sz w:val="24"/>
                <w:szCs w:val="24"/>
              </w:rPr>
              <w:t>учащимися)</w:t>
            </w:r>
          </w:p>
        </w:tc>
        <w:tc>
          <w:tcPr>
            <w:tcW w:w="1596" w:type="dxa"/>
          </w:tcPr>
          <w:p w:rsidR="00CE5DEE" w:rsidRPr="001E2A1C" w:rsidRDefault="00CE5DEE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S(</w:t>
            </w:r>
            <w:proofErr w:type="gramEnd"/>
            <w:r w:rsidRPr="001E2A1C">
              <w:rPr>
                <w:rFonts w:ascii="Times New Roman" w:hAnsi="Times New Roman" w:cs="Times New Roman"/>
                <w:sz w:val="24"/>
                <w:szCs w:val="24"/>
              </w:rPr>
              <w:t>компьютер.)</w:t>
            </w:r>
          </w:p>
        </w:tc>
      </w:tr>
      <w:tr w:rsidR="00CE5DEE" w:rsidRPr="001E2A1C" w:rsidTr="00CE5DEE">
        <w:tc>
          <w:tcPr>
            <w:tcW w:w="1595" w:type="dxa"/>
          </w:tcPr>
          <w:p w:rsidR="00CE5DEE" w:rsidRPr="001E2A1C" w:rsidRDefault="00CE5DEE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1C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1595" w:type="dxa"/>
          </w:tcPr>
          <w:p w:rsidR="00CE5DEE" w:rsidRPr="001E2A1C" w:rsidRDefault="00CE5DEE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E5DEE" w:rsidRPr="001E2A1C" w:rsidRDefault="00CE5DEE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CE5DEE" w:rsidRPr="001E2A1C" w:rsidRDefault="00CE5DEE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CE5DEE" w:rsidRPr="001E2A1C" w:rsidRDefault="00CE5DEE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E5DEE" w:rsidRPr="001E2A1C" w:rsidRDefault="00CE5DEE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DEE" w:rsidRPr="001E2A1C" w:rsidTr="00CE5DEE">
        <w:tc>
          <w:tcPr>
            <w:tcW w:w="1595" w:type="dxa"/>
          </w:tcPr>
          <w:p w:rsidR="00CE5DEE" w:rsidRPr="001E2A1C" w:rsidRDefault="00CE5DEE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1C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1595" w:type="dxa"/>
          </w:tcPr>
          <w:p w:rsidR="00CE5DEE" w:rsidRPr="001E2A1C" w:rsidRDefault="00CE5DEE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E5DEE" w:rsidRPr="001E2A1C" w:rsidRDefault="00CE5DEE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E5DEE" w:rsidRPr="001E2A1C" w:rsidRDefault="00CE5DEE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E5DEE" w:rsidRPr="001E2A1C" w:rsidRDefault="00CE5DEE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E5DEE" w:rsidRPr="001E2A1C" w:rsidRDefault="00CE5DEE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DEE" w:rsidRPr="001E2A1C" w:rsidTr="00CE5DEE">
        <w:tc>
          <w:tcPr>
            <w:tcW w:w="1595" w:type="dxa"/>
          </w:tcPr>
          <w:p w:rsidR="00CE5DEE" w:rsidRPr="001E2A1C" w:rsidRDefault="00CE5DEE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1C"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1595" w:type="dxa"/>
          </w:tcPr>
          <w:p w:rsidR="00CE5DEE" w:rsidRPr="001E2A1C" w:rsidRDefault="00CE5DEE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E5DEE" w:rsidRPr="001E2A1C" w:rsidRDefault="00CE5DEE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E5DEE" w:rsidRPr="001E2A1C" w:rsidRDefault="00CE5DEE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E5DEE" w:rsidRPr="001E2A1C" w:rsidRDefault="00CE5DEE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E5DEE" w:rsidRPr="001E2A1C" w:rsidRDefault="00CE5DEE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DEE" w:rsidRPr="001E2A1C" w:rsidTr="00CE5DEE">
        <w:tc>
          <w:tcPr>
            <w:tcW w:w="1595" w:type="dxa"/>
          </w:tcPr>
          <w:p w:rsidR="00CE5DEE" w:rsidRPr="001E2A1C" w:rsidRDefault="00CE5DEE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</w:t>
            </w:r>
          </w:p>
        </w:tc>
        <w:tc>
          <w:tcPr>
            <w:tcW w:w="1595" w:type="dxa"/>
          </w:tcPr>
          <w:p w:rsidR="00CE5DEE" w:rsidRPr="001E2A1C" w:rsidRDefault="00CE5DEE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E5DEE" w:rsidRPr="001E2A1C" w:rsidRDefault="00CE5DEE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E5DEE" w:rsidRPr="001E2A1C" w:rsidRDefault="00CE5DEE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E5DEE" w:rsidRPr="001E2A1C" w:rsidRDefault="00CE5DEE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E5DEE" w:rsidRPr="001E2A1C" w:rsidRDefault="00CE5DEE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5E6" w:rsidRPr="001E2A1C" w:rsidTr="00CE5DEE">
        <w:tc>
          <w:tcPr>
            <w:tcW w:w="1595" w:type="dxa"/>
          </w:tcPr>
          <w:p w:rsidR="006055E6" w:rsidRPr="001E2A1C" w:rsidRDefault="006055E6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55E6" w:rsidRPr="001E2A1C" w:rsidRDefault="006055E6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55E6" w:rsidRPr="001E2A1C" w:rsidRDefault="006055E6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55E6" w:rsidRPr="001E2A1C" w:rsidRDefault="006055E6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55E6" w:rsidRPr="001E2A1C" w:rsidRDefault="006055E6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055E6" w:rsidRPr="001E2A1C" w:rsidRDefault="006055E6" w:rsidP="0020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DEE" w:rsidRPr="001E2A1C" w:rsidRDefault="00F01F4D" w:rsidP="00203B37">
      <w:pPr>
        <w:rPr>
          <w:rFonts w:ascii="Times New Roman" w:hAnsi="Times New Roman" w:cs="Times New Roman"/>
          <w:sz w:val="24"/>
          <w:szCs w:val="24"/>
        </w:rPr>
      </w:pPr>
      <w:r w:rsidRPr="001E2A1C">
        <w:rPr>
          <w:rFonts w:ascii="Times New Roman" w:hAnsi="Times New Roman" w:cs="Times New Roman"/>
          <w:sz w:val="24"/>
          <w:szCs w:val="24"/>
        </w:rPr>
        <w:t>6.Учитель информатики  повторяет с учащимися  запись  формул  в электронных  таблицах. Повторяет  файловые  операции.</w:t>
      </w:r>
    </w:p>
    <w:p w:rsidR="00F01F4D" w:rsidRPr="001E2A1C" w:rsidRDefault="00F01F4D" w:rsidP="00203B37">
      <w:pPr>
        <w:rPr>
          <w:rFonts w:ascii="Times New Roman" w:hAnsi="Times New Roman" w:cs="Times New Roman"/>
          <w:sz w:val="24"/>
          <w:szCs w:val="24"/>
        </w:rPr>
      </w:pPr>
      <w:r w:rsidRPr="001E2A1C">
        <w:rPr>
          <w:rFonts w:ascii="Times New Roman" w:hAnsi="Times New Roman" w:cs="Times New Roman"/>
          <w:sz w:val="24"/>
          <w:szCs w:val="24"/>
        </w:rPr>
        <w:t>7. Учащиеся  пересаживаются  за  компьютеры  парами. Выполняют  задание: найти площади фигур, которые предложены  учащимся.  Предварительно  выполнив  необходимые  измерения</w:t>
      </w:r>
      <w:r w:rsidR="00F4478F" w:rsidRPr="001E2A1C">
        <w:rPr>
          <w:rFonts w:ascii="Times New Roman" w:hAnsi="Times New Roman" w:cs="Times New Roman"/>
          <w:sz w:val="24"/>
          <w:szCs w:val="24"/>
        </w:rPr>
        <w:t>.</w:t>
      </w:r>
    </w:p>
    <w:p w:rsidR="00F4478F" w:rsidRPr="001E2A1C" w:rsidRDefault="00F4478F" w:rsidP="00203B37">
      <w:pPr>
        <w:rPr>
          <w:rFonts w:ascii="Times New Roman" w:hAnsi="Times New Roman" w:cs="Times New Roman"/>
          <w:sz w:val="24"/>
          <w:szCs w:val="24"/>
        </w:rPr>
      </w:pPr>
      <w:r w:rsidRPr="001E2A1C">
        <w:rPr>
          <w:rFonts w:ascii="Times New Roman" w:hAnsi="Times New Roman" w:cs="Times New Roman"/>
          <w:sz w:val="24"/>
          <w:szCs w:val="24"/>
        </w:rPr>
        <w:t>8.Сравение  результатов  вычислений:  своих  и компьютера.</w:t>
      </w:r>
    </w:p>
    <w:p w:rsidR="00F4478F" w:rsidRPr="001E2A1C" w:rsidRDefault="00F4478F" w:rsidP="00203B37">
      <w:pPr>
        <w:rPr>
          <w:rFonts w:ascii="Times New Roman" w:hAnsi="Times New Roman" w:cs="Times New Roman"/>
          <w:sz w:val="24"/>
          <w:szCs w:val="24"/>
        </w:rPr>
      </w:pPr>
      <w:r w:rsidRPr="001E2A1C">
        <w:rPr>
          <w:rFonts w:ascii="Times New Roman" w:hAnsi="Times New Roman" w:cs="Times New Roman"/>
          <w:sz w:val="24"/>
          <w:szCs w:val="24"/>
        </w:rPr>
        <w:t>9.Рефлексия.</w:t>
      </w:r>
    </w:p>
    <w:sectPr w:rsidR="00F4478F" w:rsidRPr="001E2A1C" w:rsidSect="0059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412"/>
    <w:multiLevelType w:val="hybridMultilevel"/>
    <w:tmpl w:val="D5CECC12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">
    <w:nsid w:val="487B6424"/>
    <w:multiLevelType w:val="hybridMultilevel"/>
    <w:tmpl w:val="301850B8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45C21"/>
    <w:rsid w:val="001E2A1C"/>
    <w:rsid w:val="00203B37"/>
    <w:rsid w:val="002E7213"/>
    <w:rsid w:val="00322AFF"/>
    <w:rsid w:val="004068ED"/>
    <w:rsid w:val="00523E13"/>
    <w:rsid w:val="00591585"/>
    <w:rsid w:val="006055E6"/>
    <w:rsid w:val="00AE084E"/>
    <w:rsid w:val="00B52A8F"/>
    <w:rsid w:val="00CE5DEE"/>
    <w:rsid w:val="00F01F4D"/>
    <w:rsid w:val="00F4478F"/>
    <w:rsid w:val="00F45C21"/>
    <w:rsid w:val="00FA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AFF"/>
    <w:pPr>
      <w:ind w:left="720"/>
      <w:contextualSpacing/>
    </w:pPr>
  </w:style>
  <w:style w:type="table" w:styleId="a4">
    <w:name w:val="Table Grid"/>
    <w:basedOn w:val="a1"/>
    <w:uiPriority w:val="59"/>
    <w:rsid w:val="00CE5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2013-11-25T17:56:00Z</dcterms:created>
  <dcterms:modified xsi:type="dcterms:W3CDTF">2013-11-26T15:16:00Z</dcterms:modified>
</cp:coreProperties>
</file>