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FB" w:rsidRDefault="009209FB" w:rsidP="00C63AD3">
      <w:pPr>
        <w:widowControl w:val="0"/>
        <w:jc w:val="center"/>
        <w:rPr>
          <w:b/>
          <w:bCs/>
          <w:sz w:val="28"/>
          <w:szCs w:val="28"/>
        </w:rPr>
      </w:pPr>
      <w:r>
        <w:rPr>
          <w:b/>
          <w:bCs/>
          <w:sz w:val="28"/>
          <w:szCs w:val="28"/>
        </w:rPr>
        <w:t xml:space="preserve">Пузанова Е.С., Спирина Н.А., Шертман И.Р. </w:t>
      </w:r>
    </w:p>
    <w:p w:rsidR="009209FB" w:rsidRPr="0013709A" w:rsidRDefault="009209FB" w:rsidP="00C63AD3">
      <w:pPr>
        <w:widowControl w:val="0"/>
        <w:jc w:val="center"/>
        <w:rPr>
          <w:sz w:val="28"/>
          <w:szCs w:val="28"/>
        </w:rPr>
      </w:pPr>
      <w:r w:rsidRPr="0013709A">
        <w:rPr>
          <w:sz w:val="28"/>
          <w:szCs w:val="28"/>
        </w:rPr>
        <w:t>Преподаватели БОУ ОО СПО «Торгово-экономический колледж им. Г.Д.Зуйковой»</w:t>
      </w:r>
    </w:p>
    <w:p w:rsidR="009209FB" w:rsidRDefault="009209FB" w:rsidP="00C63AD3">
      <w:pPr>
        <w:widowControl w:val="0"/>
        <w:jc w:val="center"/>
        <w:rPr>
          <w:b/>
          <w:bCs/>
          <w:sz w:val="28"/>
          <w:szCs w:val="28"/>
        </w:rPr>
      </w:pPr>
    </w:p>
    <w:p w:rsidR="009209FB" w:rsidRDefault="009209FB" w:rsidP="00C63AD3">
      <w:pPr>
        <w:widowControl w:val="0"/>
        <w:jc w:val="center"/>
        <w:rPr>
          <w:b/>
          <w:bCs/>
          <w:sz w:val="28"/>
          <w:szCs w:val="28"/>
        </w:rPr>
      </w:pPr>
      <w:r w:rsidRPr="0007498C">
        <w:rPr>
          <w:b/>
          <w:bCs/>
          <w:sz w:val="28"/>
          <w:szCs w:val="28"/>
        </w:rPr>
        <w:t>К ВОПРОСУ О ВНЕУАДИТОРНОЙ РАБОТЕ СО СТУДЕНТАМИ</w:t>
      </w:r>
    </w:p>
    <w:p w:rsidR="009209FB" w:rsidRDefault="009209FB" w:rsidP="00C63AD3">
      <w:pPr>
        <w:widowControl w:val="0"/>
        <w:jc w:val="center"/>
        <w:rPr>
          <w:b/>
          <w:bCs/>
          <w:sz w:val="28"/>
          <w:szCs w:val="28"/>
        </w:rPr>
      </w:pPr>
      <w:r w:rsidRPr="0007498C">
        <w:rPr>
          <w:b/>
          <w:bCs/>
          <w:sz w:val="28"/>
          <w:szCs w:val="28"/>
        </w:rPr>
        <w:t xml:space="preserve"> КАК </w:t>
      </w:r>
      <w:r>
        <w:rPr>
          <w:b/>
          <w:bCs/>
          <w:sz w:val="28"/>
          <w:szCs w:val="28"/>
        </w:rPr>
        <w:t>ЭЛЕМЕНТОМ</w:t>
      </w:r>
      <w:r w:rsidRPr="0007498C">
        <w:rPr>
          <w:b/>
          <w:bCs/>
          <w:sz w:val="28"/>
          <w:szCs w:val="28"/>
        </w:rPr>
        <w:t xml:space="preserve"> ВОСПИТАТЕЛЬНОЙ РАБОТЫ </w:t>
      </w:r>
    </w:p>
    <w:p w:rsidR="009209FB" w:rsidRDefault="009209FB" w:rsidP="00DD15C0">
      <w:pPr>
        <w:widowControl w:val="0"/>
        <w:jc w:val="both"/>
        <w:rPr>
          <w:b/>
          <w:bCs/>
          <w:sz w:val="28"/>
          <w:szCs w:val="28"/>
        </w:rPr>
      </w:pPr>
    </w:p>
    <w:p w:rsidR="009209FB" w:rsidRDefault="009209FB" w:rsidP="00DD15C0">
      <w:pPr>
        <w:widowControl w:val="0"/>
        <w:jc w:val="both"/>
        <w:rPr>
          <w:b/>
          <w:bCs/>
          <w:sz w:val="28"/>
          <w:szCs w:val="28"/>
        </w:rPr>
      </w:pPr>
      <w:r>
        <w:rPr>
          <w:b/>
          <w:bCs/>
          <w:sz w:val="28"/>
          <w:szCs w:val="28"/>
        </w:rPr>
        <w:tab/>
      </w:r>
      <w:r>
        <w:rPr>
          <w:i/>
          <w:iCs/>
        </w:rPr>
        <w:t xml:space="preserve">В данной статье рассмотрены проблемы воспитательной работы со студентами колледжа. Описан взгляд преподавателей колледжа, являющихся кураторами групп 1,2,3 курсов студентов, на внеаудиторную работу как элемент воспитательной работы со студентами. Охарактеризованы основные направления </w:t>
      </w:r>
      <w:r w:rsidRPr="00DD15C0">
        <w:rPr>
          <w:i/>
          <w:iCs/>
        </w:rPr>
        <w:t>воспитательной работы</w:t>
      </w:r>
      <w:r>
        <w:rPr>
          <w:i/>
          <w:iCs/>
        </w:rPr>
        <w:t>, основных на опыте работы преподавателей. Так же приводятся цели и задачи воспитательной работы со студентами, направленные на всестороннее развитие личности студента колледжа.</w:t>
      </w:r>
    </w:p>
    <w:p w:rsidR="009209FB" w:rsidRPr="0007498C" w:rsidRDefault="009209FB" w:rsidP="00C63AD3">
      <w:pPr>
        <w:widowControl w:val="0"/>
        <w:jc w:val="center"/>
        <w:rPr>
          <w:b/>
          <w:bCs/>
          <w:sz w:val="28"/>
          <w:szCs w:val="28"/>
        </w:rPr>
      </w:pPr>
    </w:p>
    <w:p w:rsidR="009209FB" w:rsidRDefault="009209FB" w:rsidP="00C63AD3">
      <w:pPr>
        <w:pStyle w:val="NormalWeb"/>
        <w:widowControl w:val="0"/>
        <w:shd w:val="clear" w:color="auto" w:fill="FFFFFF"/>
        <w:spacing w:before="0" w:beforeAutospacing="0" w:after="0" w:afterAutospacing="0"/>
        <w:ind w:firstLine="708"/>
        <w:jc w:val="both"/>
        <w:rPr>
          <w:sz w:val="28"/>
          <w:szCs w:val="28"/>
        </w:rPr>
      </w:pPr>
      <w:r w:rsidRPr="00C63AD3">
        <w:rPr>
          <w:sz w:val="28"/>
          <w:szCs w:val="28"/>
        </w:rPr>
        <w:t xml:space="preserve">Выдвижение на первое место </w:t>
      </w:r>
      <w:r>
        <w:rPr>
          <w:sz w:val="28"/>
          <w:szCs w:val="28"/>
        </w:rPr>
        <w:t>в жизнедеятельности мирового со</w:t>
      </w:r>
      <w:r w:rsidRPr="00C63AD3">
        <w:rPr>
          <w:sz w:val="28"/>
          <w:szCs w:val="28"/>
        </w:rPr>
        <w:t>общества ряда глобальных пробле</w:t>
      </w:r>
      <w:r>
        <w:rPr>
          <w:sz w:val="28"/>
          <w:szCs w:val="28"/>
        </w:rPr>
        <w:t>м, а также резкое обострение со</w:t>
      </w:r>
      <w:r w:rsidRPr="00C63AD3">
        <w:rPr>
          <w:sz w:val="28"/>
          <w:szCs w:val="28"/>
        </w:rPr>
        <w:t>циальных и национально-религиозных конфликтов объективно связано с уровнем культуры и образованно</w:t>
      </w:r>
      <w:r>
        <w:rPr>
          <w:sz w:val="28"/>
          <w:szCs w:val="28"/>
        </w:rPr>
        <w:t>сти общества. Именно поэтому бу</w:t>
      </w:r>
      <w:r w:rsidRPr="00C63AD3">
        <w:rPr>
          <w:sz w:val="28"/>
          <w:szCs w:val="28"/>
        </w:rPr>
        <w:t>дущее человечества зависит от тех пр</w:t>
      </w:r>
      <w:r>
        <w:rPr>
          <w:sz w:val="28"/>
          <w:szCs w:val="28"/>
        </w:rPr>
        <w:t>инципов и ценностей, которые за</w:t>
      </w:r>
      <w:r w:rsidRPr="00C63AD3">
        <w:rPr>
          <w:sz w:val="28"/>
          <w:szCs w:val="28"/>
        </w:rPr>
        <w:t>кладываются ныне системо</w:t>
      </w:r>
      <w:r>
        <w:rPr>
          <w:sz w:val="28"/>
          <w:szCs w:val="28"/>
        </w:rPr>
        <w:t>й образования и воспитания в мировоззре</w:t>
      </w:r>
      <w:r w:rsidRPr="00C63AD3">
        <w:rPr>
          <w:sz w:val="28"/>
          <w:szCs w:val="28"/>
        </w:rPr>
        <w:t>ние будущих поколений.</w:t>
      </w:r>
    </w:p>
    <w:p w:rsidR="009209FB" w:rsidRDefault="009209FB" w:rsidP="00C63AD3">
      <w:pPr>
        <w:pStyle w:val="NormalWeb"/>
        <w:widowControl w:val="0"/>
        <w:shd w:val="clear" w:color="auto" w:fill="FFFFFF"/>
        <w:spacing w:before="0" w:beforeAutospacing="0" w:after="0" w:afterAutospacing="0"/>
        <w:ind w:firstLine="708"/>
        <w:jc w:val="both"/>
        <w:rPr>
          <w:sz w:val="28"/>
          <w:szCs w:val="28"/>
        </w:rPr>
      </w:pPr>
      <w:r w:rsidRPr="00C63AD3">
        <w:rPr>
          <w:sz w:val="28"/>
          <w:szCs w:val="28"/>
        </w:rPr>
        <w:t xml:space="preserve">Современное российское общество характеризуют динамичные </w:t>
      </w:r>
      <w:r>
        <w:rPr>
          <w:sz w:val="28"/>
          <w:szCs w:val="28"/>
        </w:rPr>
        <w:t>изменения в экономике, по</w:t>
      </w:r>
      <w:r w:rsidRPr="00C63AD3">
        <w:rPr>
          <w:sz w:val="28"/>
          <w:szCs w:val="28"/>
        </w:rPr>
        <w:t xml:space="preserve">литике, </w:t>
      </w:r>
      <w:r>
        <w:rPr>
          <w:sz w:val="28"/>
          <w:szCs w:val="28"/>
        </w:rPr>
        <w:t>культуре, в отношениях между об</w:t>
      </w:r>
      <w:r w:rsidRPr="00C63AD3">
        <w:rPr>
          <w:sz w:val="28"/>
          <w:szCs w:val="28"/>
        </w:rPr>
        <w:t>ществом и личностью</w:t>
      </w:r>
      <w:r>
        <w:rPr>
          <w:sz w:val="28"/>
          <w:szCs w:val="28"/>
        </w:rPr>
        <w:t>. Процессы дифференциации и интеграции, ин</w:t>
      </w:r>
      <w:r w:rsidRPr="00C63AD3">
        <w:rPr>
          <w:sz w:val="28"/>
          <w:szCs w:val="28"/>
        </w:rPr>
        <w:t>тенсивные социальные перемещения,</w:t>
      </w:r>
      <w:r>
        <w:rPr>
          <w:sz w:val="28"/>
          <w:szCs w:val="28"/>
        </w:rPr>
        <w:t xml:space="preserve"> рост социальной активности различных обще</w:t>
      </w:r>
      <w:r w:rsidRPr="00C63AD3">
        <w:rPr>
          <w:sz w:val="28"/>
          <w:szCs w:val="28"/>
        </w:rPr>
        <w:t>ственных групп, новые социально-экономические условия развития общества требуют переоце</w:t>
      </w:r>
      <w:r>
        <w:rPr>
          <w:sz w:val="28"/>
          <w:szCs w:val="28"/>
        </w:rPr>
        <w:t>нки и переосмысления статуса студента любой специальности</w:t>
      </w:r>
      <w:r w:rsidRPr="00C63AD3">
        <w:rPr>
          <w:sz w:val="28"/>
          <w:szCs w:val="28"/>
        </w:rPr>
        <w:t>, как профессионала-специали</w:t>
      </w:r>
      <w:r>
        <w:rPr>
          <w:sz w:val="28"/>
          <w:szCs w:val="28"/>
        </w:rPr>
        <w:t>ста, и личности, как члена обще</w:t>
      </w:r>
      <w:r w:rsidRPr="00C63AD3">
        <w:rPr>
          <w:sz w:val="28"/>
          <w:szCs w:val="28"/>
        </w:rPr>
        <w:t>ства.</w:t>
      </w:r>
    </w:p>
    <w:p w:rsidR="009209FB" w:rsidRDefault="009209FB" w:rsidP="00C63AD3">
      <w:pPr>
        <w:pStyle w:val="NormalWeb"/>
        <w:widowControl w:val="0"/>
        <w:shd w:val="clear" w:color="auto" w:fill="FFFFFF"/>
        <w:spacing w:before="0" w:beforeAutospacing="0" w:after="0" w:afterAutospacing="0"/>
        <w:ind w:firstLine="708"/>
        <w:jc w:val="both"/>
        <w:rPr>
          <w:sz w:val="28"/>
          <w:szCs w:val="28"/>
        </w:rPr>
      </w:pPr>
      <w:r>
        <w:rPr>
          <w:sz w:val="28"/>
          <w:szCs w:val="28"/>
        </w:rPr>
        <w:t xml:space="preserve"> </w:t>
      </w:r>
      <w:r w:rsidRPr="00C63AD3">
        <w:rPr>
          <w:sz w:val="28"/>
          <w:szCs w:val="28"/>
        </w:rPr>
        <w:t xml:space="preserve">Специалист - выпускник </w:t>
      </w:r>
      <w:r>
        <w:rPr>
          <w:sz w:val="28"/>
          <w:szCs w:val="28"/>
        </w:rPr>
        <w:t>учебного заведения представляе</w:t>
      </w:r>
      <w:r w:rsidRPr="00C63AD3">
        <w:rPr>
          <w:sz w:val="28"/>
          <w:szCs w:val="28"/>
        </w:rPr>
        <w:t>т собой, с одной стороны, личность, с другой - работника. Специалист как работник характеризуется таким</w:t>
      </w:r>
      <w:r>
        <w:rPr>
          <w:sz w:val="28"/>
          <w:szCs w:val="28"/>
        </w:rPr>
        <w:t>и качествами, как профессиональ</w:t>
      </w:r>
      <w:r w:rsidRPr="00C63AD3">
        <w:rPr>
          <w:sz w:val="28"/>
          <w:szCs w:val="28"/>
        </w:rPr>
        <w:t>ные знания, умения и навыки, не</w:t>
      </w:r>
      <w:r>
        <w:rPr>
          <w:sz w:val="28"/>
          <w:szCs w:val="28"/>
        </w:rPr>
        <w:t>обходимые для выполнения им про</w:t>
      </w:r>
      <w:r w:rsidRPr="00C63AD3">
        <w:rPr>
          <w:sz w:val="28"/>
          <w:szCs w:val="28"/>
        </w:rPr>
        <w:t xml:space="preserve">фессиональных обязанностей. </w:t>
      </w:r>
    </w:p>
    <w:p w:rsidR="009209FB" w:rsidRDefault="009209FB" w:rsidP="00C63AD3">
      <w:pPr>
        <w:pStyle w:val="NormalWeb"/>
        <w:widowControl w:val="0"/>
        <w:shd w:val="clear" w:color="auto" w:fill="FFFFFF"/>
        <w:spacing w:before="0" w:beforeAutospacing="0" w:after="0" w:afterAutospacing="0"/>
        <w:ind w:firstLine="708"/>
        <w:jc w:val="both"/>
        <w:rPr>
          <w:sz w:val="28"/>
          <w:szCs w:val="28"/>
        </w:rPr>
      </w:pPr>
      <w:r w:rsidRPr="00C63AD3">
        <w:rPr>
          <w:sz w:val="28"/>
          <w:szCs w:val="28"/>
        </w:rPr>
        <w:t>Специа</w:t>
      </w:r>
      <w:r>
        <w:rPr>
          <w:sz w:val="28"/>
          <w:szCs w:val="28"/>
        </w:rPr>
        <w:t>лист как личность характеризует</w:t>
      </w:r>
      <w:r w:rsidRPr="00C63AD3">
        <w:rPr>
          <w:sz w:val="28"/>
          <w:szCs w:val="28"/>
        </w:rPr>
        <w:t xml:space="preserve">ся жизненными ценностями, мотивацией, воспринятыми социальными нормами, </w:t>
      </w:r>
      <w:r>
        <w:rPr>
          <w:sz w:val="28"/>
          <w:szCs w:val="28"/>
        </w:rPr>
        <w:t xml:space="preserve">регулирующими его деятельность. </w:t>
      </w:r>
      <w:r w:rsidRPr="00C63AD3">
        <w:rPr>
          <w:sz w:val="28"/>
          <w:szCs w:val="28"/>
        </w:rPr>
        <w:t>Содержание и характер труда сегодня во все большей степени требуют от молодого человека, вступающего в самостоятельную жизнь, не только самого современного образования, глубокого знания научно-технических и экономических основ</w:t>
      </w:r>
      <w:r>
        <w:rPr>
          <w:sz w:val="28"/>
          <w:szCs w:val="28"/>
        </w:rPr>
        <w:t xml:space="preserve"> производства, но и высокого ин</w:t>
      </w:r>
      <w:r w:rsidRPr="00C63AD3">
        <w:rPr>
          <w:sz w:val="28"/>
          <w:szCs w:val="28"/>
        </w:rPr>
        <w:t xml:space="preserve">теллектуального и физического развития, сознательного, творческого отношения к труду. </w:t>
      </w:r>
    </w:p>
    <w:p w:rsidR="009209FB" w:rsidRPr="00C63AD3" w:rsidRDefault="009209FB" w:rsidP="00C63AD3">
      <w:pPr>
        <w:pStyle w:val="NormalWeb"/>
        <w:widowControl w:val="0"/>
        <w:shd w:val="clear" w:color="auto" w:fill="FFFFFF"/>
        <w:spacing w:before="0" w:beforeAutospacing="0" w:after="0" w:afterAutospacing="0"/>
        <w:ind w:firstLine="708"/>
        <w:jc w:val="both"/>
        <w:rPr>
          <w:sz w:val="28"/>
          <w:szCs w:val="28"/>
        </w:rPr>
      </w:pPr>
      <w:r w:rsidRPr="00C63AD3">
        <w:rPr>
          <w:sz w:val="28"/>
          <w:szCs w:val="28"/>
        </w:rPr>
        <w:t xml:space="preserve">Ставя вопрос о </w:t>
      </w:r>
      <w:r>
        <w:rPr>
          <w:sz w:val="28"/>
          <w:szCs w:val="28"/>
        </w:rPr>
        <w:t>разработке в обучении и воспита</w:t>
      </w:r>
      <w:r w:rsidRPr="00C63AD3">
        <w:rPr>
          <w:sz w:val="28"/>
          <w:szCs w:val="28"/>
        </w:rPr>
        <w:t>нии, след</w:t>
      </w:r>
      <w:r>
        <w:rPr>
          <w:sz w:val="28"/>
          <w:szCs w:val="28"/>
        </w:rPr>
        <w:t>ует четко определить цели и ориентиры воспитательной дея</w:t>
      </w:r>
      <w:r w:rsidRPr="00C63AD3">
        <w:rPr>
          <w:sz w:val="28"/>
          <w:szCs w:val="28"/>
        </w:rPr>
        <w:t>тельности, её направленность, фо</w:t>
      </w:r>
      <w:r>
        <w:rPr>
          <w:sz w:val="28"/>
          <w:szCs w:val="28"/>
        </w:rPr>
        <w:t>рмы и методы. Свою работу педагогический</w:t>
      </w:r>
      <w:r w:rsidRPr="00C63AD3">
        <w:rPr>
          <w:sz w:val="28"/>
          <w:szCs w:val="28"/>
        </w:rPr>
        <w:t xml:space="preserve"> коллектив должен строить, опи</w:t>
      </w:r>
      <w:r>
        <w:rPr>
          <w:sz w:val="28"/>
          <w:szCs w:val="28"/>
        </w:rPr>
        <w:t>раясь на идеи гуманизации, и на</w:t>
      </w:r>
      <w:r w:rsidRPr="00C63AD3">
        <w:rPr>
          <w:sz w:val="28"/>
          <w:szCs w:val="28"/>
        </w:rPr>
        <w:t>правлять усилия на формирование н</w:t>
      </w:r>
      <w:r>
        <w:rPr>
          <w:sz w:val="28"/>
          <w:szCs w:val="28"/>
        </w:rPr>
        <w:t>овой гуманитарной культуры и гу</w:t>
      </w:r>
      <w:r w:rsidRPr="00C63AD3">
        <w:rPr>
          <w:sz w:val="28"/>
          <w:szCs w:val="28"/>
        </w:rPr>
        <w:t xml:space="preserve">манитарной среды в </w:t>
      </w:r>
      <w:r>
        <w:rPr>
          <w:sz w:val="28"/>
          <w:szCs w:val="28"/>
        </w:rPr>
        <w:t>учебном заведении</w:t>
      </w:r>
      <w:r w:rsidRPr="00C63AD3">
        <w:rPr>
          <w:sz w:val="28"/>
          <w:szCs w:val="28"/>
        </w:rPr>
        <w:t>. Именно формирование такой ср</w:t>
      </w:r>
      <w:r>
        <w:rPr>
          <w:sz w:val="28"/>
          <w:szCs w:val="28"/>
        </w:rPr>
        <w:t>еды через учебный процесс и внеаудиторную</w:t>
      </w:r>
      <w:r w:rsidRPr="00C63AD3">
        <w:rPr>
          <w:sz w:val="28"/>
          <w:szCs w:val="28"/>
        </w:rPr>
        <w:t xml:space="preserve"> работу обеспечивает качественную подготовку специалистов.</w:t>
      </w:r>
    </w:p>
    <w:p w:rsidR="009209FB" w:rsidRPr="00C63AD3" w:rsidRDefault="009209FB" w:rsidP="00C63AD3">
      <w:pPr>
        <w:widowControl w:val="0"/>
        <w:ind w:firstLine="708"/>
        <w:jc w:val="both"/>
        <w:rPr>
          <w:sz w:val="28"/>
          <w:szCs w:val="28"/>
        </w:rPr>
      </w:pPr>
      <w:r w:rsidRPr="00C63AD3">
        <w:rPr>
          <w:sz w:val="28"/>
          <w:szCs w:val="28"/>
        </w:rPr>
        <w:t>Целью воспитательной работы является:</w:t>
      </w:r>
    </w:p>
    <w:p w:rsidR="009209FB" w:rsidRPr="00C63AD3" w:rsidRDefault="009209FB" w:rsidP="00C63AD3">
      <w:pPr>
        <w:pStyle w:val="ListParagraph"/>
        <w:widowControl w:val="0"/>
        <w:numPr>
          <w:ilvl w:val="0"/>
          <w:numId w:val="9"/>
        </w:numPr>
        <w:ind w:left="0" w:firstLine="0"/>
        <w:jc w:val="both"/>
        <w:rPr>
          <w:sz w:val="28"/>
          <w:szCs w:val="28"/>
        </w:rPr>
      </w:pPr>
      <w:r w:rsidRPr="00C63AD3">
        <w:rPr>
          <w:sz w:val="28"/>
          <w:szCs w:val="28"/>
        </w:rPr>
        <w:t>Обеспечение необходимых условий подготовки нравственной личности к профессиональной деятельности, самоопределению в социуме, реализации творческих способностей на основе сотрудничества преподавателей, студентов и родителей.</w:t>
      </w:r>
    </w:p>
    <w:p w:rsidR="009209FB" w:rsidRPr="00C63AD3" w:rsidRDefault="009209FB" w:rsidP="00C63AD3">
      <w:pPr>
        <w:pStyle w:val="ListParagraph"/>
        <w:widowControl w:val="0"/>
        <w:numPr>
          <w:ilvl w:val="0"/>
          <w:numId w:val="9"/>
        </w:numPr>
        <w:ind w:left="0" w:firstLine="0"/>
        <w:jc w:val="both"/>
        <w:rPr>
          <w:sz w:val="28"/>
          <w:szCs w:val="28"/>
        </w:rPr>
      </w:pPr>
      <w:r w:rsidRPr="00C63AD3">
        <w:rPr>
          <w:sz w:val="28"/>
          <w:szCs w:val="28"/>
        </w:rPr>
        <w:t>Создание условий для формирования компетентного специалиста – предпринимателя, способного отвечать запросам современного общества, готового выполнять  профессиональные функции</w:t>
      </w:r>
      <w:r>
        <w:rPr>
          <w:sz w:val="28"/>
          <w:szCs w:val="28"/>
        </w:rPr>
        <w:t>.</w:t>
      </w:r>
    </w:p>
    <w:p w:rsidR="009209FB" w:rsidRPr="00C63AD3" w:rsidRDefault="009209FB" w:rsidP="00C2779A">
      <w:pPr>
        <w:widowControl w:val="0"/>
        <w:ind w:firstLine="708"/>
        <w:jc w:val="both"/>
        <w:rPr>
          <w:sz w:val="28"/>
          <w:szCs w:val="28"/>
        </w:rPr>
      </w:pPr>
      <w:r w:rsidRPr="00C2779A">
        <w:rPr>
          <w:sz w:val="28"/>
          <w:szCs w:val="28"/>
        </w:rPr>
        <w:t>Задача воспитательной работы состоит в</w:t>
      </w:r>
      <w:r>
        <w:rPr>
          <w:sz w:val="28"/>
          <w:szCs w:val="28"/>
        </w:rPr>
        <w:t xml:space="preserve"> р</w:t>
      </w:r>
      <w:r w:rsidRPr="00C63AD3">
        <w:rPr>
          <w:sz w:val="28"/>
          <w:szCs w:val="28"/>
        </w:rPr>
        <w:t>азвитие у студентов потребностей в самопознании, самовоспитании, саморазвитии, самоопределении на основе нравственных ценностей и ведущих жизненных ориентиров.</w:t>
      </w:r>
    </w:p>
    <w:p w:rsidR="009209FB" w:rsidRPr="00C2779A" w:rsidRDefault="009209FB" w:rsidP="00C63AD3">
      <w:pPr>
        <w:widowControl w:val="0"/>
        <w:jc w:val="center"/>
        <w:rPr>
          <w:sz w:val="28"/>
          <w:szCs w:val="28"/>
        </w:rPr>
      </w:pPr>
      <w:r w:rsidRPr="00C2779A">
        <w:rPr>
          <w:sz w:val="28"/>
          <w:szCs w:val="28"/>
        </w:rPr>
        <w:t>Основные направления воспитательной работы:</w:t>
      </w:r>
    </w:p>
    <w:p w:rsidR="009209FB" w:rsidRPr="00C2779A" w:rsidRDefault="009209FB" w:rsidP="00C2779A">
      <w:pPr>
        <w:pStyle w:val="ListParagraph"/>
        <w:widowControl w:val="0"/>
        <w:numPr>
          <w:ilvl w:val="0"/>
          <w:numId w:val="10"/>
        </w:numPr>
        <w:ind w:left="0" w:firstLine="0"/>
        <w:jc w:val="both"/>
        <w:rPr>
          <w:sz w:val="28"/>
          <w:szCs w:val="28"/>
        </w:rPr>
      </w:pPr>
      <w:r w:rsidRPr="00C2779A">
        <w:rPr>
          <w:sz w:val="28"/>
          <w:szCs w:val="28"/>
        </w:rPr>
        <w:t>Формирование личности человека-гражданина;</w:t>
      </w:r>
    </w:p>
    <w:p w:rsidR="009209FB" w:rsidRPr="00C2779A" w:rsidRDefault="009209FB" w:rsidP="00C2779A">
      <w:pPr>
        <w:pStyle w:val="ListParagraph"/>
        <w:widowControl w:val="0"/>
        <w:numPr>
          <w:ilvl w:val="0"/>
          <w:numId w:val="10"/>
        </w:numPr>
        <w:ind w:left="0" w:firstLine="0"/>
        <w:jc w:val="both"/>
        <w:rPr>
          <w:sz w:val="28"/>
          <w:szCs w:val="28"/>
        </w:rPr>
      </w:pPr>
      <w:r w:rsidRPr="00C2779A">
        <w:rPr>
          <w:sz w:val="28"/>
          <w:szCs w:val="28"/>
        </w:rPr>
        <w:t>Формирование личности специалиста-профессионала;</w:t>
      </w:r>
    </w:p>
    <w:p w:rsidR="009209FB" w:rsidRDefault="009209FB" w:rsidP="00C2779A">
      <w:pPr>
        <w:pStyle w:val="ListParagraph"/>
        <w:widowControl w:val="0"/>
        <w:numPr>
          <w:ilvl w:val="0"/>
          <w:numId w:val="10"/>
        </w:numPr>
        <w:ind w:left="0" w:firstLine="0"/>
        <w:jc w:val="both"/>
        <w:rPr>
          <w:sz w:val="28"/>
          <w:szCs w:val="28"/>
        </w:rPr>
      </w:pPr>
      <w:r w:rsidRPr="00C2779A">
        <w:rPr>
          <w:sz w:val="28"/>
          <w:szCs w:val="28"/>
        </w:rPr>
        <w:t>Формирова</w:t>
      </w:r>
      <w:r>
        <w:rPr>
          <w:sz w:val="28"/>
          <w:szCs w:val="28"/>
        </w:rPr>
        <w:t>ние личности семьянина-родителя.</w:t>
      </w:r>
    </w:p>
    <w:p w:rsidR="009209FB" w:rsidRDefault="009209FB" w:rsidP="00C2779A">
      <w:pPr>
        <w:pStyle w:val="ListParagraph"/>
        <w:widowControl w:val="0"/>
        <w:ind w:left="0" w:firstLine="709"/>
        <w:jc w:val="both"/>
        <w:rPr>
          <w:sz w:val="28"/>
          <w:szCs w:val="28"/>
        </w:rPr>
      </w:pPr>
      <w:r w:rsidRPr="00C2779A">
        <w:rPr>
          <w:sz w:val="28"/>
          <w:szCs w:val="28"/>
        </w:rPr>
        <w:t xml:space="preserve">Нравственное воспитание </w:t>
      </w:r>
      <w:r>
        <w:rPr>
          <w:sz w:val="28"/>
          <w:szCs w:val="28"/>
        </w:rPr>
        <w:t xml:space="preserve">студента </w:t>
      </w:r>
      <w:r w:rsidRPr="00C2779A">
        <w:rPr>
          <w:sz w:val="28"/>
          <w:szCs w:val="28"/>
        </w:rPr>
        <w:t>должно быть направлено на:</w:t>
      </w:r>
    </w:p>
    <w:p w:rsidR="009209FB" w:rsidRDefault="009209FB" w:rsidP="00C2779A">
      <w:pPr>
        <w:pStyle w:val="ListParagraph"/>
        <w:widowControl w:val="0"/>
        <w:numPr>
          <w:ilvl w:val="0"/>
          <w:numId w:val="11"/>
        </w:numPr>
        <w:ind w:left="0" w:firstLine="0"/>
        <w:jc w:val="both"/>
        <w:rPr>
          <w:sz w:val="28"/>
          <w:szCs w:val="28"/>
        </w:rPr>
      </w:pPr>
      <w:r w:rsidRPr="00C2779A">
        <w:rPr>
          <w:sz w:val="28"/>
          <w:szCs w:val="28"/>
        </w:rPr>
        <w:t>формирование и развитие нравственности личности ка</w:t>
      </w:r>
      <w:r>
        <w:rPr>
          <w:sz w:val="28"/>
          <w:szCs w:val="28"/>
        </w:rPr>
        <w:t>к меры усвоения ею общечеловече</w:t>
      </w:r>
      <w:r w:rsidRPr="00C2779A">
        <w:rPr>
          <w:sz w:val="28"/>
          <w:szCs w:val="28"/>
        </w:rPr>
        <w:t>ских и традиционно-национальных гуманистических ценностей, которая выражается в степени осознания студентом истины добра, справедливости, свободы совести, чести, и воспитанности благородства, честности, порядочности, справедливости и ответственности;</w:t>
      </w:r>
    </w:p>
    <w:p w:rsidR="009209FB" w:rsidRDefault="009209FB" w:rsidP="00C2779A">
      <w:pPr>
        <w:pStyle w:val="ListParagraph"/>
        <w:widowControl w:val="0"/>
        <w:numPr>
          <w:ilvl w:val="0"/>
          <w:numId w:val="11"/>
        </w:numPr>
        <w:ind w:left="0" w:firstLine="0"/>
        <w:jc w:val="both"/>
        <w:rPr>
          <w:sz w:val="28"/>
          <w:szCs w:val="28"/>
        </w:rPr>
      </w:pPr>
      <w:r w:rsidRPr="00C2779A">
        <w:rPr>
          <w:sz w:val="28"/>
          <w:szCs w:val="28"/>
        </w:rPr>
        <w:t>развитие самосознания и социального оптимизма, сформ</w:t>
      </w:r>
      <w:r>
        <w:rPr>
          <w:sz w:val="28"/>
          <w:szCs w:val="28"/>
        </w:rPr>
        <w:t>ированности, устойчивости и зре</w:t>
      </w:r>
      <w:r w:rsidRPr="00C2779A">
        <w:rPr>
          <w:sz w:val="28"/>
          <w:szCs w:val="28"/>
        </w:rPr>
        <w:t>лости гуманистического мировоззрения и исторического сознания</w:t>
      </w:r>
      <w:r>
        <w:rPr>
          <w:sz w:val="28"/>
          <w:szCs w:val="28"/>
        </w:rPr>
        <w:t>, готовности и способности к со</w:t>
      </w:r>
      <w:r w:rsidRPr="00C2779A">
        <w:rPr>
          <w:sz w:val="28"/>
          <w:szCs w:val="28"/>
        </w:rPr>
        <w:t>циально ответственному поведению и деятельности;</w:t>
      </w:r>
    </w:p>
    <w:p w:rsidR="009209FB" w:rsidRPr="00C2779A" w:rsidRDefault="009209FB" w:rsidP="00C2779A">
      <w:pPr>
        <w:pStyle w:val="ListParagraph"/>
        <w:widowControl w:val="0"/>
        <w:numPr>
          <w:ilvl w:val="0"/>
          <w:numId w:val="11"/>
        </w:numPr>
        <w:ind w:left="0" w:firstLine="0"/>
        <w:jc w:val="both"/>
        <w:rPr>
          <w:sz w:val="28"/>
          <w:szCs w:val="28"/>
        </w:rPr>
      </w:pPr>
      <w:r w:rsidRPr="00C2779A">
        <w:rPr>
          <w:sz w:val="28"/>
          <w:szCs w:val="28"/>
        </w:rPr>
        <w:t>усвоение личностью социально-культурного опыта.</w:t>
      </w:r>
    </w:p>
    <w:p w:rsidR="009209FB" w:rsidRPr="00C2779A" w:rsidRDefault="009209FB" w:rsidP="00C2779A">
      <w:pPr>
        <w:widowControl w:val="0"/>
        <w:ind w:firstLine="708"/>
        <w:jc w:val="both"/>
        <w:rPr>
          <w:sz w:val="28"/>
          <w:szCs w:val="28"/>
        </w:rPr>
      </w:pPr>
      <w:r w:rsidRPr="00C2779A">
        <w:rPr>
          <w:sz w:val="28"/>
          <w:szCs w:val="28"/>
        </w:rPr>
        <w:t>Задачи всестороннего развития личности студента наиболее эффективно решаются в процессе воспитательной работы в свободное от занятий время, главное назначение которой заключается в развитии через различные ее формы профессиональных, художественных, спортивных и других способностей студентов, в расширении возможностей культурного и духовного роста.</w:t>
      </w:r>
    </w:p>
    <w:p w:rsidR="009209FB" w:rsidRDefault="009209FB" w:rsidP="00C2779A">
      <w:pPr>
        <w:widowControl w:val="0"/>
        <w:jc w:val="center"/>
        <w:rPr>
          <w:sz w:val="28"/>
          <w:szCs w:val="28"/>
        </w:rPr>
      </w:pPr>
    </w:p>
    <w:p w:rsidR="009209FB" w:rsidRDefault="009209FB" w:rsidP="001D10E4">
      <w:pPr>
        <w:widowControl w:val="0"/>
        <w:jc w:val="center"/>
        <w:rPr>
          <w:sz w:val="28"/>
          <w:szCs w:val="28"/>
        </w:rPr>
      </w:pPr>
      <w:r>
        <w:rPr>
          <w:sz w:val="28"/>
          <w:szCs w:val="28"/>
        </w:rPr>
        <w:t>Список литературы</w:t>
      </w:r>
    </w:p>
    <w:p w:rsidR="009209FB" w:rsidRPr="001D10E4" w:rsidRDefault="009209FB" w:rsidP="001D10E4">
      <w:pPr>
        <w:pStyle w:val="ListParagraph"/>
        <w:numPr>
          <w:ilvl w:val="0"/>
          <w:numId w:val="13"/>
        </w:numPr>
        <w:shd w:val="clear" w:color="auto" w:fill="FFFFFF"/>
        <w:tabs>
          <w:tab w:val="left" w:pos="567"/>
        </w:tabs>
        <w:spacing w:before="20" w:after="20"/>
        <w:ind w:left="0" w:right="20" w:firstLine="0"/>
        <w:jc w:val="both"/>
        <w:rPr>
          <w:color w:val="000000"/>
          <w:sz w:val="28"/>
          <w:szCs w:val="28"/>
        </w:rPr>
      </w:pPr>
      <w:r w:rsidRPr="001D10E4">
        <w:rPr>
          <w:color w:val="000000"/>
          <w:sz w:val="28"/>
          <w:szCs w:val="28"/>
        </w:rPr>
        <w:t>Байбородова Л.В., Рожков М.И. Воспитательный процесс в современной школе: Учебное пособие.- Ярославль: ЯГПУ им. К.Д. Ушинского, 1997.</w:t>
      </w:r>
    </w:p>
    <w:p w:rsidR="009209FB" w:rsidRPr="001D10E4" w:rsidRDefault="009209FB" w:rsidP="001D10E4">
      <w:pPr>
        <w:pStyle w:val="ListParagraph"/>
        <w:numPr>
          <w:ilvl w:val="0"/>
          <w:numId w:val="13"/>
        </w:numPr>
        <w:tabs>
          <w:tab w:val="left" w:pos="567"/>
        </w:tabs>
        <w:overflowPunct w:val="0"/>
        <w:autoSpaceDE w:val="0"/>
        <w:autoSpaceDN w:val="0"/>
        <w:adjustRightInd w:val="0"/>
        <w:ind w:left="0" w:firstLine="0"/>
        <w:jc w:val="both"/>
        <w:textAlignment w:val="baseline"/>
        <w:rPr>
          <w:color w:val="000000"/>
          <w:sz w:val="28"/>
          <w:szCs w:val="28"/>
        </w:rPr>
      </w:pPr>
      <w:r w:rsidRPr="001D10E4">
        <w:rPr>
          <w:sz w:val="28"/>
          <w:szCs w:val="28"/>
        </w:rPr>
        <w:t xml:space="preserve">Бабенский Ю.К. Педагогика: </w:t>
      </w:r>
      <w:r w:rsidRPr="001D10E4">
        <w:rPr>
          <w:color w:val="000000"/>
          <w:sz w:val="28"/>
          <w:szCs w:val="28"/>
        </w:rPr>
        <w:t xml:space="preserve">учебник для вузов.-М.: </w:t>
      </w:r>
      <w:r w:rsidRPr="001D10E4">
        <w:rPr>
          <w:sz w:val="28"/>
          <w:szCs w:val="28"/>
        </w:rPr>
        <w:t>Высшее образование,</w:t>
      </w:r>
      <w:r w:rsidRPr="001D10E4">
        <w:rPr>
          <w:color w:val="000000"/>
          <w:sz w:val="28"/>
          <w:szCs w:val="28"/>
        </w:rPr>
        <w:t xml:space="preserve"> 2008.</w:t>
      </w:r>
    </w:p>
    <w:p w:rsidR="009209FB" w:rsidRPr="001D10E4" w:rsidRDefault="009209FB" w:rsidP="001D10E4">
      <w:pPr>
        <w:pStyle w:val="ListParagraph"/>
        <w:numPr>
          <w:ilvl w:val="0"/>
          <w:numId w:val="13"/>
        </w:numPr>
        <w:shd w:val="clear" w:color="auto" w:fill="FFFFFF"/>
        <w:tabs>
          <w:tab w:val="left" w:pos="567"/>
        </w:tabs>
        <w:ind w:left="0" w:firstLine="0"/>
        <w:jc w:val="both"/>
        <w:rPr>
          <w:sz w:val="28"/>
          <w:szCs w:val="28"/>
        </w:rPr>
      </w:pPr>
      <w:r w:rsidRPr="001D10E4">
        <w:rPr>
          <w:sz w:val="28"/>
          <w:szCs w:val="28"/>
        </w:rPr>
        <w:t>Пидкасистый П.И. Педагогика: учебное пособие.-М.: Высшее образование, 2009.</w:t>
      </w:r>
    </w:p>
    <w:p w:rsidR="009209FB" w:rsidRPr="001D10E4" w:rsidRDefault="009209FB" w:rsidP="001D10E4">
      <w:pPr>
        <w:pStyle w:val="ListParagraph"/>
        <w:numPr>
          <w:ilvl w:val="0"/>
          <w:numId w:val="13"/>
        </w:numPr>
        <w:shd w:val="clear" w:color="auto" w:fill="FFFFFF"/>
        <w:tabs>
          <w:tab w:val="left" w:pos="567"/>
        </w:tabs>
        <w:ind w:left="0" w:firstLine="0"/>
        <w:jc w:val="both"/>
        <w:rPr>
          <w:sz w:val="28"/>
          <w:szCs w:val="28"/>
        </w:rPr>
      </w:pPr>
      <w:r w:rsidRPr="001D10E4">
        <w:rPr>
          <w:sz w:val="28"/>
          <w:szCs w:val="28"/>
        </w:rPr>
        <w:t>Смирнова С.А. Педагогика. Педагогические теории, системы, технологии.-М.:Гуманит.изд.центр ВЛАДОС, 2010.</w:t>
      </w:r>
    </w:p>
    <w:p w:rsidR="009209FB" w:rsidRPr="001D10E4" w:rsidRDefault="009209FB" w:rsidP="001D10E4">
      <w:pPr>
        <w:pStyle w:val="ListParagraph"/>
        <w:numPr>
          <w:ilvl w:val="0"/>
          <w:numId w:val="13"/>
        </w:numPr>
        <w:tabs>
          <w:tab w:val="left" w:pos="567"/>
        </w:tabs>
        <w:overflowPunct w:val="0"/>
        <w:autoSpaceDE w:val="0"/>
        <w:autoSpaceDN w:val="0"/>
        <w:adjustRightInd w:val="0"/>
        <w:ind w:left="0" w:firstLine="0"/>
        <w:jc w:val="both"/>
        <w:textAlignment w:val="baseline"/>
        <w:rPr>
          <w:color w:val="000000"/>
          <w:sz w:val="28"/>
          <w:szCs w:val="28"/>
        </w:rPr>
      </w:pPr>
      <w:r w:rsidRPr="001D10E4">
        <w:rPr>
          <w:sz w:val="28"/>
          <w:szCs w:val="28"/>
        </w:rPr>
        <w:t xml:space="preserve">Столярова Л.В. Педагогика: </w:t>
      </w:r>
      <w:r w:rsidRPr="001D10E4">
        <w:rPr>
          <w:color w:val="000000"/>
          <w:sz w:val="28"/>
          <w:szCs w:val="28"/>
        </w:rPr>
        <w:t>учебное пособие.-3-е изд.перераб. и доп.-М.:ИНФРА-М,2011.</w:t>
      </w:r>
    </w:p>
    <w:p w:rsidR="009209FB" w:rsidRDefault="009209FB" w:rsidP="001D10E4">
      <w:pPr>
        <w:pStyle w:val="NormalWeb"/>
        <w:numPr>
          <w:ilvl w:val="0"/>
          <w:numId w:val="13"/>
        </w:numPr>
        <w:tabs>
          <w:tab w:val="left" w:pos="567"/>
        </w:tabs>
        <w:spacing w:before="0" w:beforeAutospacing="0" w:after="0" w:afterAutospacing="0"/>
        <w:ind w:left="0" w:firstLine="0"/>
        <w:jc w:val="both"/>
        <w:rPr>
          <w:sz w:val="28"/>
          <w:szCs w:val="28"/>
        </w:rPr>
      </w:pPr>
      <w:r w:rsidRPr="001D10E4">
        <w:rPr>
          <w:sz w:val="28"/>
          <w:szCs w:val="28"/>
        </w:rPr>
        <w:t>Щуркова Н.Е. Педагогическая технология: учебник.-Ростов н/Д.:Феникс,200</w:t>
      </w:r>
      <w:r>
        <w:rPr>
          <w:sz w:val="28"/>
          <w:szCs w:val="28"/>
        </w:rPr>
        <w:t>9.</w:t>
      </w:r>
    </w:p>
    <w:p w:rsidR="009209FB" w:rsidRDefault="009209FB" w:rsidP="001D10E4">
      <w:pPr>
        <w:shd w:val="clear" w:color="auto" w:fill="FFFFFF"/>
        <w:spacing w:line="360" w:lineRule="auto"/>
        <w:jc w:val="both"/>
        <w:rPr>
          <w:sz w:val="28"/>
          <w:szCs w:val="28"/>
        </w:rPr>
      </w:pPr>
    </w:p>
    <w:sectPr w:rsidR="009209FB" w:rsidSect="00C63AD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16E"/>
    <w:multiLevelType w:val="hybridMultilevel"/>
    <w:tmpl w:val="64209E9E"/>
    <w:lvl w:ilvl="0" w:tplc="0D26C8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547FBF"/>
    <w:multiLevelType w:val="hybridMultilevel"/>
    <w:tmpl w:val="3FAAAA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0B0EDD"/>
    <w:multiLevelType w:val="hybridMultilevel"/>
    <w:tmpl w:val="F30CBE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C1E6B63"/>
    <w:multiLevelType w:val="hybridMultilevel"/>
    <w:tmpl w:val="CBA2BD0A"/>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DE2498"/>
    <w:multiLevelType w:val="hybridMultilevel"/>
    <w:tmpl w:val="4DA6686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683339"/>
    <w:multiLevelType w:val="hybridMultilevel"/>
    <w:tmpl w:val="A46A1A1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D4A69"/>
    <w:multiLevelType w:val="hybridMultilevel"/>
    <w:tmpl w:val="AD784D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6F6194E"/>
    <w:multiLevelType w:val="hybridMultilevel"/>
    <w:tmpl w:val="1A2095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EA6C8D"/>
    <w:multiLevelType w:val="hybridMultilevel"/>
    <w:tmpl w:val="557005FA"/>
    <w:lvl w:ilvl="0" w:tplc="0D26C8C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4E738F6"/>
    <w:multiLevelType w:val="hybridMultilevel"/>
    <w:tmpl w:val="E5E4108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F71161"/>
    <w:multiLevelType w:val="hybridMultilevel"/>
    <w:tmpl w:val="CEC8496C"/>
    <w:lvl w:ilvl="0" w:tplc="0D26C8C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8"/>
  </w:num>
  <w:num w:numId="10">
    <w:abstractNumId w:val="0"/>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AD3"/>
    <w:rsid w:val="00024800"/>
    <w:rsid w:val="00033FA7"/>
    <w:rsid w:val="00035AB1"/>
    <w:rsid w:val="00041B97"/>
    <w:rsid w:val="00064137"/>
    <w:rsid w:val="0006626B"/>
    <w:rsid w:val="0007498C"/>
    <w:rsid w:val="000A3470"/>
    <w:rsid w:val="000B19F0"/>
    <w:rsid w:val="000C32FC"/>
    <w:rsid w:val="000D6FD4"/>
    <w:rsid w:val="000F6987"/>
    <w:rsid w:val="00103EF6"/>
    <w:rsid w:val="0013709A"/>
    <w:rsid w:val="00177D9B"/>
    <w:rsid w:val="001A715A"/>
    <w:rsid w:val="001D10E4"/>
    <w:rsid w:val="001F26B5"/>
    <w:rsid w:val="00237052"/>
    <w:rsid w:val="0025682E"/>
    <w:rsid w:val="00276133"/>
    <w:rsid w:val="00296416"/>
    <w:rsid w:val="002B565D"/>
    <w:rsid w:val="0039198E"/>
    <w:rsid w:val="00395746"/>
    <w:rsid w:val="003C3948"/>
    <w:rsid w:val="003E083A"/>
    <w:rsid w:val="003E79FD"/>
    <w:rsid w:val="00455054"/>
    <w:rsid w:val="004B183B"/>
    <w:rsid w:val="004F5043"/>
    <w:rsid w:val="00565632"/>
    <w:rsid w:val="005972E7"/>
    <w:rsid w:val="005B044D"/>
    <w:rsid w:val="005C7BC2"/>
    <w:rsid w:val="005E064F"/>
    <w:rsid w:val="005E21C1"/>
    <w:rsid w:val="00614079"/>
    <w:rsid w:val="00625C6D"/>
    <w:rsid w:val="00633ECD"/>
    <w:rsid w:val="0069055F"/>
    <w:rsid w:val="00695C1E"/>
    <w:rsid w:val="006B41A9"/>
    <w:rsid w:val="00721652"/>
    <w:rsid w:val="007417DC"/>
    <w:rsid w:val="0079123C"/>
    <w:rsid w:val="007D6BAF"/>
    <w:rsid w:val="00814678"/>
    <w:rsid w:val="0084719B"/>
    <w:rsid w:val="008B7161"/>
    <w:rsid w:val="00905F5A"/>
    <w:rsid w:val="009209FB"/>
    <w:rsid w:val="009931EB"/>
    <w:rsid w:val="009D18CF"/>
    <w:rsid w:val="009F2FE1"/>
    <w:rsid w:val="00A072F8"/>
    <w:rsid w:val="00A53A10"/>
    <w:rsid w:val="00A7351D"/>
    <w:rsid w:val="00A753A7"/>
    <w:rsid w:val="00B01A90"/>
    <w:rsid w:val="00BC259C"/>
    <w:rsid w:val="00BD51FF"/>
    <w:rsid w:val="00BF5A5D"/>
    <w:rsid w:val="00C01D5A"/>
    <w:rsid w:val="00C2779A"/>
    <w:rsid w:val="00C63AD3"/>
    <w:rsid w:val="00CA29F1"/>
    <w:rsid w:val="00CC0F8F"/>
    <w:rsid w:val="00CE761F"/>
    <w:rsid w:val="00CF79D1"/>
    <w:rsid w:val="00D759D7"/>
    <w:rsid w:val="00D844B2"/>
    <w:rsid w:val="00DA0E1E"/>
    <w:rsid w:val="00DD15C0"/>
    <w:rsid w:val="00DD4B55"/>
    <w:rsid w:val="00E70F0E"/>
    <w:rsid w:val="00F4258A"/>
    <w:rsid w:val="00F50AA3"/>
    <w:rsid w:val="00FA1E3D"/>
    <w:rsid w:val="00FB19BA"/>
    <w:rsid w:val="00FE2C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3AD3"/>
    <w:pPr>
      <w:spacing w:before="100" w:beforeAutospacing="1" w:after="100" w:afterAutospacing="1"/>
    </w:pPr>
  </w:style>
  <w:style w:type="paragraph" w:styleId="ListParagraph">
    <w:name w:val="List Paragraph"/>
    <w:basedOn w:val="Normal"/>
    <w:uiPriority w:val="99"/>
    <w:qFormat/>
    <w:rsid w:val="00C63AD3"/>
    <w:pPr>
      <w:ind w:left="720"/>
    </w:pPr>
  </w:style>
</w:styles>
</file>

<file path=word/webSettings.xml><?xml version="1.0" encoding="utf-8"?>
<w:webSettings xmlns:r="http://schemas.openxmlformats.org/officeDocument/2006/relationships" xmlns:w="http://schemas.openxmlformats.org/wordprocessingml/2006/main">
  <w:divs>
    <w:div w:id="1920360641">
      <w:marLeft w:val="0"/>
      <w:marRight w:val="0"/>
      <w:marTop w:val="0"/>
      <w:marBottom w:val="0"/>
      <w:divBdr>
        <w:top w:val="none" w:sz="0" w:space="0" w:color="auto"/>
        <w:left w:val="none" w:sz="0" w:space="0" w:color="auto"/>
        <w:bottom w:val="none" w:sz="0" w:space="0" w:color="auto"/>
        <w:right w:val="none" w:sz="0" w:space="0" w:color="auto"/>
      </w:divBdr>
    </w:div>
    <w:div w:id="1920360642">
      <w:marLeft w:val="0"/>
      <w:marRight w:val="0"/>
      <w:marTop w:val="0"/>
      <w:marBottom w:val="0"/>
      <w:divBdr>
        <w:top w:val="none" w:sz="0" w:space="0" w:color="auto"/>
        <w:left w:val="none" w:sz="0" w:space="0" w:color="auto"/>
        <w:bottom w:val="none" w:sz="0" w:space="0" w:color="auto"/>
        <w:right w:val="none" w:sz="0" w:space="0" w:color="auto"/>
      </w:divBdr>
    </w:div>
    <w:div w:id="1920360643">
      <w:marLeft w:val="0"/>
      <w:marRight w:val="0"/>
      <w:marTop w:val="0"/>
      <w:marBottom w:val="0"/>
      <w:divBdr>
        <w:top w:val="none" w:sz="0" w:space="0" w:color="auto"/>
        <w:left w:val="none" w:sz="0" w:space="0" w:color="auto"/>
        <w:bottom w:val="none" w:sz="0" w:space="0" w:color="auto"/>
        <w:right w:val="none" w:sz="0" w:space="0" w:color="auto"/>
      </w:divBdr>
    </w:div>
    <w:div w:id="1920360644">
      <w:marLeft w:val="0"/>
      <w:marRight w:val="0"/>
      <w:marTop w:val="0"/>
      <w:marBottom w:val="0"/>
      <w:divBdr>
        <w:top w:val="none" w:sz="0" w:space="0" w:color="auto"/>
        <w:left w:val="none" w:sz="0" w:space="0" w:color="auto"/>
        <w:bottom w:val="none" w:sz="0" w:space="0" w:color="auto"/>
        <w:right w:val="none" w:sz="0" w:space="0" w:color="auto"/>
      </w:divBdr>
    </w:div>
    <w:div w:id="1920360645">
      <w:marLeft w:val="0"/>
      <w:marRight w:val="0"/>
      <w:marTop w:val="0"/>
      <w:marBottom w:val="0"/>
      <w:divBdr>
        <w:top w:val="none" w:sz="0" w:space="0" w:color="auto"/>
        <w:left w:val="none" w:sz="0" w:space="0" w:color="auto"/>
        <w:bottom w:val="none" w:sz="0" w:space="0" w:color="auto"/>
        <w:right w:val="none" w:sz="0" w:space="0" w:color="auto"/>
      </w:divBdr>
    </w:div>
    <w:div w:id="1920360646">
      <w:marLeft w:val="0"/>
      <w:marRight w:val="0"/>
      <w:marTop w:val="0"/>
      <w:marBottom w:val="0"/>
      <w:divBdr>
        <w:top w:val="none" w:sz="0" w:space="0" w:color="auto"/>
        <w:left w:val="none" w:sz="0" w:space="0" w:color="auto"/>
        <w:bottom w:val="none" w:sz="0" w:space="0" w:color="auto"/>
        <w:right w:val="none" w:sz="0" w:space="0" w:color="auto"/>
      </w:divBdr>
    </w:div>
    <w:div w:id="1920360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775</Words>
  <Characters>4421</Characters>
  <Application>Microsoft Office Outlook</Application>
  <DocSecurity>0</DocSecurity>
  <Lines>0</Lines>
  <Paragraphs>0</Paragraphs>
  <ScaleCrop>false</ScaleCrop>
  <Company>ТЭК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ВНЕУАДИТОРНОЙ РАБОТЕ СО СТУДЕНТАМИ КАК ЭЛЕМЕНТ ВОСПИТАТЕЛЬНОЙ РАБОТЫ </dc:title>
  <dc:subject/>
  <dc:creator>ТЭК</dc:creator>
  <cp:keywords/>
  <dc:description/>
  <cp:lastModifiedBy>NSpirina</cp:lastModifiedBy>
  <cp:revision>3</cp:revision>
  <dcterms:created xsi:type="dcterms:W3CDTF">2014-09-02T03:50:00Z</dcterms:created>
  <dcterms:modified xsi:type="dcterms:W3CDTF">2014-09-02T03:51:00Z</dcterms:modified>
</cp:coreProperties>
</file>