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92" w:rsidRPr="00880C43" w:rsidRDefault="00B13F5F">
      <w:pPr>
        <w:rPr>
          <w:sz w:val="20"/>
        </w:rPr>
      </w:pPr>
      <w:r w:rsidRPr="00880C43">
        <w:rPr>
          <w:sz w:val="20"/>
        </w:rPr>
        <w:t>ГИА-2013. В 7</w:t>
      </w:r>
    </w:p>
    <w:p w:rsidR="00B13F5F" w:rsidRPr="00880C43" w:rsidRDefault="00B13F5F">
      <w:pPr>
        <w:rPr>
          <w:i/>
          <w:iCs/>
          <w:sz w:val="20"/>
        </w:rPr>
      </w:pPr>
      <w:r w:rsidRPr="00880C43">
        <w:rPr>
          <w:sz w:val="20"/>
        </w:rPr>
        <w:t xml:space="preserve">1. В приведённых ниже предложениях из прочитанного текста пронумерованы все запятые. Выпишите цифры, обозначающие запятые между частями сложного предложения, связанными </w:t>
      </w:r>
      <w:r w:rsidRPr="00880C43">
        <w:rPr>
          <w:b/>
          <w:bCs/>
          <w:sz w:val="20"/>
        </w:rPr>
        <w:t>подчинительной</w:t>
      </w:r>
      <w:r w:rsidRPr="00880C43">
        <w:rPr>
          <w:sz w:val="20"/>
        </w:rPr>
        <w:t xml:space="preserve"> связью.</w:t>
      </w:r>
      <w:r w:rsidRPr="00880C43">
        <w:rPr>
          <w:sz w:val="20"/>
        </w:rPr>
        <w:br/>
      </w:r>
      <w:r w:rsidRPr="00880C43">
        <w:rPr>
          <w:i/>
          <w:iCs/>
          <w:sz w:val="20"/>
        </w:rPr>
        <w:t xml:space="preserve">А именно теперь,(1) в шестнадцать лет,(2) когда закладывается фундамент всей дальнейшей жизни,(3) – именно теперь нужен родной отец. И не </w:t>
      </w:r>
      <w:proofErr w:type="spellStart"/>
      <w:r w:rsidRPr="00880C43">
        <w:rPr>
          <w:i/>
          <w:iCs/>
          <w:sz w:val="20"/>
        </w:rPr>
        <w:t>амбулаторно</w:t>
      </w:r>
      <w:proofErr w:type="spellEnd"/>
      <w:r w:rsidRPr="00880C43">
        <w:rPr>
          <w:i/>
          <w:iCs/>
          <w:sz w:val="20"/>
        </w:rPr>
        <w:t>,(4) как говорят врачи,(5) – пришёл,(6) ушёл.</w:t>
      </w:r>
    </w:p>
    <w:p w:rsidR="00B13F5F" w:rsidRPr="00880C43" w:rsidRDefault="00B13F5F">
      <w:pPr>
        <w:rPr>
          <w:i/>
          <w:iCs/>
          <w:sz w:val="20"/>
        </w:rPr>
      </w:pPr>
      <w:r w:rsidRPr="00880C43">
        <w:rPr>
          <w:i/>
          <w:iCs/>
          <w:sz w:val="20"/>
        </w:rPr>
        <w:t xml:space="preserve">2. </w:t>
      </w:r>
      <w:r w:rsidRPr="00880C43">
        <w:rPr>
          <w:sz w:val="20"/>
        </w:rPr>
        <w:t xml:space="preserve">В приведённых ниже предложениях из прочитанного текста пронумерованы все запятые. Выпишите цифры, обозначающие запятые между частями сложного предложения, связанными </w:t>
      </w:r>
      <w:r w:rsidRPr="00880C43">
        <w:rPr>
          <w:b/>
          <w:bCs/>
          <w:sz w:val="20"/>
        </w:rPr>
        <w:t>подчинительной</w:t>
      </w:r>
      <w:r w:rsidRPr="00880C43">
        <w:rPr>
          <w:sz w:val="20"/>
        </w:rPr>
        <w:t xml:space="preserve"> связью.</w:t>
      </w:r>
      <w:r w:rsidRPr="00880C43">
        <w:rPr>
          <w:sz w:val="20"/>
        </w:rPr>
        <w:br/>
      </w:r>
      <w:r w:rsidRPr="00880C43">
        <w:rPr>
          <w:i/>
          <w:iCs/>
          <w:sz w:val="20"/>
        </w:rPr>
        <w:t>Живой человек один раз умирает,(1) а этот вечно,(2) вечно.</w:t>
      </w:r>
      <w:r w:rsidRPr="00880C43">
        <w:rPr>
          <w:i/>
          <w:iCs/>
          <w:sz w:val="20"/>
        </w:rPr>
        <w:br/>
        <w:t>И стонало сердце моё,(3) и не могла я готовить уроков. А утром... Сами знаете,(4) что бывает утром с человеком,(5) который не приготовил урока!</w:t>
      </w:r>
    </w:p>
    <w:p w:rsidR="00B13F5F" w:rsidRPr="00880C43" w:rsidRDefault="00B13F5F">
      <w:pPr>
        <w:rPr>
          <w:i/>
          <w:iCs/>
          <w:sz w:val="20"/>
        </w:rPr>
      </w:pPr>
      <w:r w:rsidRPr="00880C43">
        <w:rPr>
          <w:i/>
          <w:iCs/>
          <w:sz w:val="20"/>
        </w:rPr>
        <w:t xml:space="preserve">3. </w:t>
      </w:r>
      <w:r w:rsidRPr="00880C43">
        <w:rPr>
          <w:sz w:val="20"/>
        </w:rPr>
        <w:t>В приведённом ниже предложении из прочитанного текста пронумерованы все запятые. Выпишите цифру(-</w:t>
      </w:r>
      <w:proofErr w:type="spellStart"/>
      <w:r w:rsidRPr="00880C43">
        <w:rPr>
          <w:sz w:val="20"/>
        </w:rPr>
        <w:t>ы</w:t>
      </w:r>
      <w:proofErr w:type="spellEnd"/>
      <w:r w:rsidRPr="00880C43">
        <w:rPr>
          <w:sz w:val="20"/>
        </w:rPr>
        <w:t>), обозначающую(-</w:t>
      </w:r>
      <w:proofErr w:type="spellStart"/>
      <w:r w:rsidRPr="00880C43">
        <w:rPr>
          <w:sz w:val="20"/>
        </w:rPr>
        <w:t>ие</w:t>
      </w:r>
      <w:proofErr w:type="spellEnd"/>
      <w:r w:rsidRPr="00880C43">
        <w:rPr>
          <w:sz w:val="20"/>
        </w:rPr>
        <w:t>) запятую(-</w:t>
      </w:r>
      <w:proofErr w:type="spellStart"/>
      <w:r w:rsidRPr="00880C43">
        <w:rPr>
          <w:sz w:val="20"/>
        </w:rPr>
        <w:t>ые</w:t>
      </w:r>
      <w:proofErr w:type="spellEnd"/>
      <w:r w:rsidRPr="00880C43">
        <w:rPr>
          <w:sz w:val="20"/>
        </w:rPr>
        <w:t xml:space="preserve">) между частями сложного предложения, связанными </w:t>
      </w:r>
      <w:r w:rsidRPr="00880C43">
        <w:rPr>
          <w:b/>
          <w:bCs/>
          <w:sz w:val="20"/>
        </w:rPr>
        <w:t>подчинительной связью</w:t>
      </w:r>
      <w:r w:rsidRPr="00880C43">
        <w:rPr>
          <w:sz w:val="20"/>
        </w:rPr>
        <w:t>.</w:t>
      </w:r>
      <w:r w:rsidRPr="00880C43">
        <w:rPr>
          <w:sz w:val="20"/>
        </w:rPr>
        <w:br/>
      </w:r>
      <w:r w:rsidRPr="00880C43">
        <w:rPr>
          <w:i/>
          <w:iCs/>
          <w:sz w:val="20"/>
        </w:rPr>
        <w:t>И,(1) конечно,(2) кому-то надоело макать ручку в чернильницу,(3) и он изобрел «вечное перо»,(4) которое обвинили в тех же самых грехах,(5) в каких обвиняли когда-то обыкновенную ручку со стальным пером.</w:t>
      </w:r>
    </w:p>
    <w:p w:rsidR="00B13F5F" w:rsidRPr="00880C43" w:rsidRDefault="00B13F5F">
      <w:pPr>
        <w:rPr>
          <w:i/>
          <w:iCs/>
          <w:sz w:val="20"/>
        </w:rPr>
      </w:pPr>
      <w:r w:rsidRPr="00880C43">
        <w:rPr>
          <w:i/>
          <w:iCs/>
          <w:sz w:val="20"/>
        </w:rPr>
        <w:t xml:space="preserve">4. </w:t>
      </w:r>
      <w:r w:rsidRPr="00880C43">
        <w:rPr>
          <w:sz w:val="20"/>
        </w:rPr>
        <w:t xml:space="preserve">В приведённых ниже предложениях из прочитанного текста пронумерованы все запятые. Выпишите цифры, обозначающие запятые между частями сложного предложения, связанными </w:t>
      </w:r>
      <w:r w:rsidRPr="00880C43">
        <w:rPr>
          <w:b/>
          <w:bCs/>
          <w:sz w:val="20"/>
        </w:rPr>
        <w:t>подчинительной</w:t>
      </w:r>
      <w:r w:rsidRPr="00880C43">
        <w:rPr>
          <w:sz w:val="20"/>
        </w:rPr>
        <w:t xml:space="preserve"> связью.</w:t>
      </w:r>
      <w:r w:rsidRPr="00880C43">
        <w:rPr>
          <w:sz w:val="20"/>
        </w:rPr>
        <w:br/>
      </w:r>
      <w:r w:rsidRPr="00880C43">
        <w:rPr>
          <w:i/>
          <w:iCs/>
          <w:sz w:val="20"/>
        </w:rPr>
        <w:t>Я нарочно назвал дедушкино село, (1) а не город, (2) где мы жили, (3) чтобы сильнее обрадовать его дремучестью происхождения. По моему мнению, (4) университет, (5) носящий имя Ломоносова, (6) должен был особенно радоваться таким людям.</w:t>
      </w:r>
    </w:p>
    <w:p w:rsidR="00B13F5F" w:rsidRPr="00880C43" w:rsidRDefault="00B13F5F">
      <w:pPr>
        <w:rPr>
          <w:i/>
          <w:iCs/>
          <w:sz w:val="20"/>
        </w:rPr>
      </w:pPr>
      <w:r w:rsidRPr="00880C43">
        <w:rPr>
          <w:i/>
          <w:iCs/>
          <w:sz w:val="20"/>
        </w:rPr>
        <w:t xml:space="preserve">5. </w:t>
      </w:r>
      <w:r w:rsidRPr="00880C43">
        <w:rPr>
          <w:sz w:val="20"/>
        </w:rPr>
        <w:t xml:space="preserve">В приведенном предложении из текста пронумерованы все запятые. Выпишите цифру, обозначающую запятую между частями сложного предложения, связанными </w:t>
      </w:r>
      <w:r w:rsidRPr="00880C43">
        <w:rPr>
          <w:b/>
          <w:bCs/>
          <w:sz w:val="20"/>
        </w:rPr>
        <w:t>подчинительной</w:t>
      </w:r>
      <w:r w:rsidRPr="00880C43">
        <w:rPr>
          <w:sz w:val="20"/>
        </w:rPr>
        <w:t xml:space="preserve"> связью.</w:t>
      </w:r>
      <w:r w:rsidRPr="00880C43">
        <w:rPr>
          <w:sz w:val="20"/>
        </w:rPr>
        <w:br/>
      </w:r>
      <w:r w:rsidRPr="00880C43">
        <w:rPr>
          <w:i/>
          <w:iCs/>
          <w:sz w:val="20"/>
        </w:rPr>
        <w:t>И теперь,(1) после всего этого приволья,(2) после всей этой свободы,(3) - ходить в тесной шерстяной матроске,(4) в кусающихся чулках,(5) в неудобных ботинках,(6) в большой соломенной шляпе,(7) резинка которой натирает уши и давит горло!</w:t>
      </w:r>
    </w:p>
    <w:p w:rsidR="00B13F5F" w:rsidRPr="00880C43" w:rsidRDefault="00B13F5F">
      <w:pPr>
        <w:rPr>
          <w:i/>
          <w:iCs/>
          <w:sz w:val="20"/>
        </w:rPr>
      </w:pPr>
      <w:r w:rsidRPr="00880C43">
        <w:rPr>
          <w:i/>
          <w:iCs/>
          <w:sz w:val="20"/>
        </w:rPr>
        <w:t xml:space="preserve">6. </w:t>
      </w:r>
      <w:r w:rsidRPr="00880C43">
        <w:rPr>
          <w:sz w:val="20"/>
        </w:rPr>
        <w:t xml:space="preserve">В приведённых ниже предложениях из прочитанного текста пронумерованы все запятые. Выпишите цифру, обозначающую запятую между частями </w:t>
      </w:r>
      <w:r w:rsidRPr="00880C43">
        <w:rPr>
          <w:sz w:val="20"/>
        </w:rPr>
        <w:lastRenderedPageBreak/>
        <w:t xml:space="preserve">сложного предложения, связанными </w:t>
      </w:r>
      <w:r w:rsidRPr="00880C43">
        <w:rPr>
          <w:b/>
          <w:bCs/>
          <w:sz w:val="20"/>
        </w:rPr>
        <w:t>сочинительной</w:t>
      </w:r>
      <w:r w:rsidRPr="00880C43">
        <w:rPr>
          <w:sz w:val="20"/>
        </w:rPr>
        <w:t xml:space="preserve"> связью.</w:t>
      </w:r>
      <w:r w:rsidRPr="00880C43">
        <w:rPr>
          <w:sz w:val="20"/>
        </w:rPr>
        <w:br/>
      </w:r>
      <w:r w:rsidRPr="00880C43">
        <w:rPr>
          <w:i/>
          <w:iCs/>
          <w:sz w:val="20"/>
        </w:rPr>
        <w:t>«Уж сколько лет ты пытаешься подарить ему свой характер,(1) а он не принимает подарка. Смирись,(2) дитя мое,(3) смирись!» - сказал как-то папа.</w:t>
      </w:r>
      <w:r w:rsidRPr="00880C43">
        <w:rPr>
          <w:i/>
          <w:iCs/>
          <w:sz w:val="20"/>
        </w:rPr>
        <w:br/>
        <w:t>И все же Лева иногда подчиняется мне,(4) хоть и старше на целых пять лет.</w:t>
      </w:r>
    </w:p>
    <w:p w:rsidR="00B13F5F" w:rsidRPr="00880C43" w:rsidRDefault="00880C43">
      <w:pPr>
        <w:rPr>
          <w:i/>
          <w:iCs/>
          <w:sz w:val="20"/>
        </w:rPr>
      </w:pPr>
      <w:r w:rsidRPr="00880C43">
        <w:rPr>
          <w:i/>
          <w:iCs/>
          <w:sz w:val="20"/>
        </w:rPr>
        <w:t>7</w:t>
      </w:r>
      <w:r w:rsidR="00B13F5F" w:rsidRPr="00880C43">
        <w:rPr>
          <w:i/>
          <w:iCs/>
          <w:sz w:val="20"/>
        </w:rPr>
        <w:t>.</w:t>
      </w:r>
      <w:r w:rsidR="00B13F5F" w:rsidRPr="00880C43">
        <w:rPr>
          <w:sz w:val="20"/>
        </w:rPr>
        <w:t xml:space="preserve"> В приведённых ниже предложениях из прочитанного текста пронумерованы все запятые. Выпишите цифру, обозначающую запятую между частями сложного предложения, связанными </w:t>
      </w:r>
      <w:r w:rsidR="00B13F5F" w:rsidRPr="00880C43">
        <w:rPr>
          <w:b/>
          <w:bCs/>
          <w:sz w:val="20"/>
        </w:rPr>
        <w:t>подчинительной</w:t>
      </w:r>
      <w:r w:rsidR="00B13F5F" w:rsidRPr="00880C43">
        <w:rPr>
          <w:sz w:val="20"/>
        </w:rPr>
        <w:t xml:space="preserve"> связью.</w:t>
      </w:r>
      <w:r w:rsidR="00B13F5F" w:rsidRPr="00880C43">
        <w:rPr>
          <w:sz w:val="20"/>
        </w:rPr>
        <w:br/>
      </w:r>
      <w:r w:rsidR="00B13F5F" w:rsidRPr="00880C43">
        <w:rPr>
          <w:i/>
          <w:iCs/>
          <w:sz w:val="20"/>
        </w:rPr>
        <w:t xml:space="preserve">Он же рисует по впечатлению,(1) то есть по-честному - что видит. Он же хочет получше нарисовать,(2) а за это вот всю дорогу горит синим пламенем. А добрый </w:t>
      </w:r>
      <w:proofErr w:type="spellStart"/>
      <w:r w:rsidR="00B13F5F" w:rsidRPr="00880C43">
        <w:rPr>
          <w:i/>
          <w:iCs/>
          <w:sz w:val="20"/>
        </w:rPr>
        <w:t>Ряша</w:t>
      </w:r>
      <w:proofErr w:type="spellEnd"/>
      <w:r w:rsidR="00B13F5F" w:rsidRPr="00880C43">
        <w:rPr>
          <w:i/>
          <w:iCs/>
          <w:sz w:val="20"/>
        </w:rPr>
        <w:t xml:space="preserve"> сказал,(3) что нельзя обвинять Тютькина.</w:t>
      </w:r>
    </w:p>
    <w:p w:rsidR="00880C43" w:rsidRPr="00880C43" w:rsidRDefault="00880C43">
      <w:pPr>
        <w:rPr>
          <w:i/>
          <w:iCs/>
          <w:sz w:val="20"/>
        </w:rPr>
      </w:pPr>
      <w:r w:rsidRPr="00880C43">
        <w:rPr>
          <w:i/>
          <w:iCs/>
          <w:sz w:val="20"/>
        </w:rPr>
        <w:t>8.</w:t>
      </w:r>
      <w:r w:rsidRPr="00880C43">
        <w:rPr>
          <w:sz w:val="20"/>
        </w:rPr>
        <w:t xml:space="preserve"> В приведённых ниже предложениях из прочитанного текста пронумерованы все запятые. Выпишите цифры, обозначающие запятые между частями сложного предложения, связанными </w:t>
      </w:r>
      <w:r w:rsidRPr="00880C43">
        <w:rPr>
          <w:b/>
          <w:bCs/>
          <w:sz w:val="20"/>
        </w:rPr>
        <w:t>подчинительной</w:t>
      </w:r>
      <w:r w:rsidRPr="00880C43">
        <w:rPr>
          <w:sz w:val="20"/>
        </w:rPr>
        <w:t xml:space="preserve"> связью.</w:t>
      </w:r>
      <w:r w:rsidRPr="00880C43">
        <w:rPr>
          <w:sz w:val="20"/>
        </w:rPr>
        <w:br/>
      </w:r>
      <w:r w:rsidRPr="00880C43">
        <w:rPr>
          <w:i/>
          <w:iCs/>
          <w:sz w:val="20"/>
        </w:rPr>
        <w:t>Бывало, (1) придя спозаранку, (2) я долго простаивал у этих ворот, (3) чтобы только поглядеть, (4) как Житков – с неподвижным и очень серьезным лицом – наклонится над ученой собакой, (5) возьмет у нее свою скрипку, (6) скажет ей (будто по секрету!) какое-то негромкое слово.</w:t>
      </w:r>
    </w:p>
    <w:p w:rsidR="00880C43" w:rsidRPr="00880C43" w:rsidRDefault="00880C43">
      <w:pPr>
        <w:rPr>
          <w:i/>
          <w:iCs/>
          <w:sz w:val="20"/>
        </w:rPr>
      </w:pPr>
      <w:r w:rsidRPr="00880C43">
        <w:rPr>
          <w:i/>
          <w:iCs/>
          <w:sz w:val="20"/>
        </w:rPr>
        <w:t xml:space="preserve">9. </w:t>
      </w:r>
      <w:r w:rsidRPr="00880C43">
        <w:rPr>
          <w:sz w:val="20"/>
        </w:rPr>
        <w:t xml:space="preserve">В приведённых ниже предложениях из прочитанного текста пронумерованы все запятые. Выпишите цифру, обозначающую запятую между частями сложного предложения, связанными </w:t>
      </w:r>
      <w:r w:rsidRPr="00880C43">
        <w:rPr>
          <w:b/>
          <w:bCs/>
          <w:sz w:val="20"/>
        </w:rPr>
        <w:t>сочинительной</w:t>
      </w:r>
      <w:r w:rsidRPr="00880C43">
        <w:rPr>
          <w:sz w:val="20"/>
        </w:rPr>
        <w:t xml:space="preserve"> связью.</w:t>
      </w:r>
      <w:r w:rsidRPr="00880C43">
        <w:rPr>
          <w:sz w:val="20"/>
        </w:rPr>
        <w:br/>
      </w:r>
      <w:r w:rsidRPr="00880C43">
        <w:rPr>
          <w:i/>
          <w:iCs/>
          <w:sz w:val="20"/>
        </w:rPr>
        <w:t>Поэтому, (1) кто не круглый отличник, (2) у кого четверки, (3) смешно даже думать, (4) чтобы сюда попасть. У Юры четверок было две, (5) у Левы – ни одной, (6) сплошные пятерки, (7) но, (8) к сожалению, (9) у него имелась тройка по немецкому. У Машки-то, (10) конечно, (11) четверок хватало.</w:t>
      </w:r>
    </w:p>
    <w:p w:rsidR="00880C43" w:rsidRPr="00880C43" w:rsidRDefault="00880C43">
      <w:pPr>
        <w:rPr>
          <w:sz w:val="20"/>
        </w:rPr>
      </w:pPr>
      <w:r w:rsidRPr="00880C43">
        <w:rPr>
          <w:i/>
          <w:iCs/>
          <w:sz w:val="20"/>
        </w:rPr>
        <w:t>10.</w:t>
      </w:r>
      <w:r w:rsidRPr="00880C43">
        <w:rPr>
          <w:sz w:val="20"/>
        </w:rPr>
        <w:t xml:space="preserve"> В приведённых ниже предложениях из прочитанного текста пронумерованы все запятые. Выпишите цифры, обозначающие запятые между частями сложного предложения, связанными </w:t>
      </w:r>
      <w:r w:rsidRPr="00880C43">
        <w:rPr>
          <w:b/>
          <w:bCs/>
          <w:sz w:val="20"/>
        </w:rPr>
        <w:t>подчинительной</w:t>
      </w:r>
      <w:r w:rsidRPr="00880C43">
        <w:rPr>
          <w:sz w:val="20"/>
        </w:rPr>
        <w:t xml:space="preserve"> связью.</w:t>
      </w:r>
      <w:r w:rsidRPr="00880C43">
        <w:rPr>
          <w:sz w:val="20"/>
        </w:rPr>
        <w:br/>
      </w:r>
      <w:r w:rsidRPr="00880C43">
        <w:rPr>
          <w:i/>
          <w:iCs/>
          <w:sz w:val="20"/>
        </w:rPr>
        <w:t xml:space="preserve">Вместо этого заведующий </w:t>
      </w:r>
      <w:proofErr w:type="spellStart"/>
      <w:r w:rsidRPr="00880C43">
        <w:rPr>
          <w:i/>
          <w:iCs/>
          <w:sz w:val="20"/>
        </w:rPr>
        <w:t>облоно</w:t>
      </w:r>
      <w:proofErr w:type="spellEnd"/>
      <w:r w:rsidRPr="00880C43">
        <w:rPr>
          <w:i/>
          <w:iCs/>
          <w:sz w:val="20"/>
        </w:rPr>
        <w:t xml:space="preserve"> сказал, (1) что самое замечательное, (2) если уважаемый филолог отправится в далекую сельскую школу и поработает там учителем, (3) неся свет в массы и приобщая местных учителей к большой университетской науке.</w:t>
      </w:r>
    </w:p>
    <w:sectPr w:rsidR="00880C43" w:rsidRPr="00880C43" w:rsidSect="00880C43">
      <w:pgSz w:w="16838" w:h="11906" w:orient="landscape"/>
      <w:pgMar w:top="426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13F5F"/>
    <w:rsid w:val="00880C43"/>
    <w:rsid w:val="00B13F5F"/>
    <w:rsid w:val="00B5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</cp:revision>
  <dcterms:created xsi:type="dcterms:W3CDTF">2013-03-10T16:37:00Z</dcterms:created>
  <dcterms:modified xsi:type="dcterms:W3CDTF">2013-03-10T16:56:00Z</dcterms:modified>
</cp:coreProperties>
</file>