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32" w:rsidRPr="0026618A" w:rsidRDefault="00414232" w:rsidP="00414232">
      <w:pPr>
        <w:jc w:val="center"/>
        <w:rPr>
          <w:b/>
          <w:i/>
        </w:rPr>
      </w:pPr>
      <w:r w:rsidRPr="0026618A">
        <w:rPr>
          <w:b/>
          <w:i/>
        </w:rPr>
        <w:t xml:space="preserve">Рабочая карта </w:t>
      </w:r>
      <w:r w:rsidR="00FE0293">
        <w:rPr>
          <w:b/>
          <w:i/>
        </w:rPr>
        <w:t xml:space="preserve">№ 2  </w:t>
      </w:r>
      <w:r w:rsidRPr="0026618A">
        <w:rPr>
          <w:b/>
          <w:i/>
        </w:rPr>
        <w:t>ученика(</w:t>
      </w:r>
      <w:proofErr w:type="spellStart"/>
      <w:r w:rsidRPr="0026618A">
        <w:rPr>
          <w:b/>
          <w:i/>
        </w:rPr>
        <w:t>цы</w:t>
      </w:r>
      <w:proofErr w:type="spellEnd"/>
      <w:r w:rsidRPr="0026618A">
        <w:rPr>
          <w:b/>
          <w:i/>
        </w:rPr>
        <w:t>)  __________________________</w:t>
      </w:r>
    </w:p>
    <w:p w:rsidR="00414232" w:rsidRDefault="00414232" w:rsidP="00414232">
      <w:pPr>
        <w:jc w:val="center"/>
        <w:rPr>
          <w:b/>
          <w:i/>
        </w:rPr>
      </w:pPr>
      <w:r w:rsidRPr="0026618A">
        <w:rPr>
          <w:b/>
          <w:i/>
        </w:rPr>
        <w:t xml:space="preserve"> Тема урока: ______________________________________________________________________.</w:t>
      </w:r>
      <w:r>
        <w:rPr>
          <w:b/>
          <w:i/>
        </w:rPr>
        <w:t xml:space="preserve"> </w:t>
      </w:r>
    </w:p>
    <w:p w:rsidR="00414232" w:rsidRPr="0026618A" w:rsidRDefault="00414232" w:rsidP="00414232">
      <w:pPr>
        <w:jc w:val="center"/>
        <w:rPr>
          <w:b/>
          <w:i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14232" w:rsidTr="006C1B9E">
        <w:tc>
          <w:tcPr>
            <w:tcW w:w="10137" w:type="dxa"/>
          </w:tcPr>
          <w:p w:rsidR="00414232" w:rsidRDefault="00414232" w:rsidP="006C1B9E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4623F" w:rsidRPr="00181AA2" w:rsidRDefault="0004623F" w:rsidP="000462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1A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Первый этап (знание). Служба безопасности.</w:t>
            </w:r>
          </w:p>
          <w:p w:rsidR="00414232" w:rsidRDefault="00414232" w:rsidP="006C1B9E">
            <w:pPr>
              <w:rPr>
                <w:sz w:val="22"/>
                <w:szCs w:val="22"/>
              </w:rPr>
            </w:pPr>
            <w:r w:rsidRPr="004F6AC7">
              <w:rPr>
                <w:u w:val="single"/>
              </w:rPr>
              <w:t>Задание № 1</w:t>
            </w:r>
            <w:r>
              <w:t xml:space="preserve">.  </w:t>
            </w:r>
            <w:r>
              <w:rPr>
                <w:sz w:val="22"/>
                <w:szCs w:val="22"/>
              </w:rPr>
              <w:t xml:space="preserve">Заполните схему.  Решите орфографическую задачу. Составьте словосочетания с предлогом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 w:rsidRPr="0077533E">
              <w:rPr>
                <w:sz w:val="22"/>
                <w:szCs w:val="22"/>
              </w:rPr>
              <w:t xml:space="preserve">. </w:t>
            </w:r>
          </w:p>
          <w:p w:rsidR="00414232" w:rsidRPr="00143D84" w:rsidRDefault="00414232" w:rsidP="006C1B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</w:t>
            </w:r>
            <w:r w:rsidRPr="00143D84">
              <w:rPr>
                <w:b/>
                <w:sz w:val="22"/>
                <w:szCs w:val="22"/>
              </w:rPr>
              <w:t xml:space="preserve">Употребление предлога </w:t>
            </w:r>
            <w:proofErr w:type="gramStart"/>
            <w:r w:rsidRPr="00143D84">
              <w:rPr>
                <w:b/>
                <w:sz w:val="22"/>
                <w:szCs w:val="22"/>
              </w:rPr>
              <w:t>ПО</w:t>
            </w:r>
            <w:proofErr w:type="gramEnd"/>
            <w:r w:rsidRPr="00143D84">
              <w:rPr>
                <w:b/>
                <w:sz w:val="22"/>
                <w:szCs w:val="22"/>
              </w:rPr>
              <w:t xml:space="preserve"> в речи: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38"/>
              <w:gridCol w:w="4873"/>
            </w:tblGrid>
            <w:tr w:rsidR="00414232" w:rsidRPr="00143D84" w:rsidTr="006C1B9E">
              <w:tc>
                <w:tcPr>
                  <w:tcW w:w="5038" w:type="dxa"/>
                  <w:shd w:val="clear" w:color="auto" w:fill="auto"/>
                  <w:vAlign w:val="center"/>
                </w:tcPr>
                <w:p w:rsidR="00414232" w:rsidRPr="00143D84" w:rsidRDefault="00414232" w:rsidP="006C1B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43D84">
                    <w:rPr>
                      <w:b/>
                      <w:sz w:val="20"/>
                      <w:szCs w:val="20"/>
                    </w:rPr>
                    <w:t>Значение предлога</w:t>
                  </w:r>
                </w:p>
              </w:tc>
              <w:tc>
                <w:tcPr>
                  <w:tcW w:w="4873" w:type="dxa"/>
                  <w:shd w:val="clear" w:color="auto" w:fill="auto"/>
                  <w:vAlign w:val="center"/>
                </w:tcPr>
                <w:p w:rsidR="00414232" w:rsidRPr="00143D84" w:rsidRDefault="00414232" w:rsidP="006C1B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43D84">
                    <w:rPr>
                      <w:b/>
                      <w:sz w:val="20"/>
                      <w:szCs w:val="20"/>
                    </w:rPr>
                    <w:t>Падеж</w:t>
                  </w:r>
                </w:p>
              </w:tc>
            </w:tr>
            <w:tr w:rsidR="00414232" w:rsidRPr="00143D84" w:rsidTr="006C1B9E">
              <w:tc>
                <w:tcPr>
                  <w:tcW w:w="5038" w:type="dxa"/>
                  <w:shd w:val="clear" w:color="auto" w:fill="auto"/>
                </w:tcPr>
                <w:p w:rsidR="00414232" w:rsidRPr="0077533E" w:rsidRDefault="00414232" w:rsidP="00414232">
                  <w:pPr>
                    <w:numPr>
                      <w:ilvl w:val="0"/>
                      <w:numId w:val="1"/>
                    </w:numPr>
                  </w:pPr>
                  <w:r>
                    <w:t>Указывает на место</w:t>
                  </w:r>
                </w:p>
              </w:tc>
              <w:tc>
                <w:tcPr>
                  <w:tcW w:w="4873" w:type="dxa"/>
                  <w:shd w:val="clear" w:color="auto" w:fill="auto"/>
                </w:tcPr>
                <w:p w:rsidR="00414232" w:rsidRPr="0077533E" w:rsidRDefault="00414232" w:rsidP="00414232">
                  <w:pPr>
                    <w:numPr>
                      <w:ilvl w:val="0"/>
                      <w:numId w:val="2"/>
                    </w:numPr>
                  </w:pPr>
                </w:p>
              </w:tc>
            </w:tr>
            <w:tr w:rsidR="00414232" w:rsidRPr="00143D84" w:rsidTr="006C1B9E">
              <w:tc>
                <w:tcPr>
                  <w:tcW w:w="5038" w:type="dxa"/>
                  <w:shd w:val="clear" w:color="auto" w:fill="auto"/>
                </w:tcPr>
                <w:p w:rsidR="00414232" w:rsidRPr="0077533E" w:rsidRDefault="00414232" w:rsidP="00414232">
                  <w:pPr>
                    <w:numPr>
                      <w:ilvl w:val="0"/>
                      <w:numId w:val="2"/>
                    </w:numPr>
                  </w:pPr>
                  <w:r>
                    <w:t>Указывает на начало действия, временной отрезок (значение после чего-либо)</w:t>
                  </w:r>
                </w:p>
              </w:tc>
              <w:tc>
                <w:tcPr>
                  <w:tcW w:w="4873" w:type="dxa"/>
                  <w:shd w:val="clear" w:color="auto" w:fill="auto"/>
                </w:tcPr>
                <w:p w:rsidR="00414232" w:rsidRPr="0077533E" w:rsidRDefault="00414232" w:rsidP="00414232">
                  <w:pPr>
                    <w:numPr>
                      <w:ilvl w:val="0"/>
                      <w:numId w:val="1"/>
                    </w:numPr>
                  </w:pPr>
                </w:p>
              </w:tc>
            </w:tr>
            <w:tr w:rsidR="00414232" w:rsidRPr="00143D84" w:rsidTr="006C1B9E">
              <w:tc>
                <w:tcPr>
                  <w:tcW w:w="5038" w:type="dxa"/>
                  <w:shd w:val="clear" w:color="auto" w:fill="auto"/>
                </w:tcPr>
                <w:p w:rsidR="00414232" w:rsidRDefault="00414232" w:rsidP="00414232">
                  <w:pPr>
                    <w:numPr>
                      <w:ilvl w:val="0"/>
                      <w:numId w:val="2"/>
                    </w:numPr>
                  </w:pPr>
                  <w:r>
                    <w:t>Указывает на объект чувств</w:t>
                  </w:r>
                </w:p>
              </w:tc>
              <w:tc>
                <w:tcPr>
                  <w:tcW w:w="4873" w:type="dxa"/>
                  <w:shd w:val="clear" w:color="auto" w:fill="auto"/>
                </w:tcPr>
                <w:p w:rsidR="00414232" w:rsidRDefault="00414232" w:rsidP="00414232">
                  <w:pPr>
                    <w:numPr>
                      <w:ilvl w:val="0"/>
                      <w:numId w:val="1"/>
                    </w:numPr>
                  </w:pPr>
                </w:p>
              </w:tc>
            </w:tr>
            <w:tr w:rsidR="00414232" w:rsidRPr="00143D84" w:rsidTr="006C1B9E">
              <w:trPr>
                <w:trHeight w:val="678"/>
              </w:trPr>
              <w:tc>
                <w:tcPr>
                  <w:tcW w:w="5038" w:type="dxa"/>
                  <w:shd w:val="clear" w:color="auto" w:fill="auto"/>
                </w:tcPr>
                <w:p w:rsidR="00414232" w:rsidRDefault="00414232" w:rsidP="00414232">
                  <w:pPr>
                    <w:numPr>
                      <w:ilvl w:val="0"/>
                      <w:numId w:val="2"/>
                    </w:numPr>
                  </w:pPr>
                  <w:r>
                    <w:t xml:space="preserve">Указывает на объект чувств, но с личными местоимениями </w:t>
                  </w:r>
                  <w:r w:rsidRPr="00143D84">
                    <w:rPr>
                      <w:lang w:val="en-US"/>
                    </w:rPr>
                    <w:t>I</w:t>
                  </w:r>
                  <w:r w:rsidRPr="0077533E">
                    <w:t xml:space="preserve"> </w:t>
                  </w:r>
                  <w:r>
                    <w:t>и</w:t>
                  </w:r>
                  <w:r w:rsidRPr="0077533E">
                    <w:t xml:space="preserve"> </w:t>
                  </w:r>
                  <w:r w:rsidRPr="00143D84">
                    <w:rPr>
                      <w:lang w:val="en-US"/>
                    </w:rPr>
                    <w:t>II</w:t>
                  </w:r>
                  <w:r w:rsidRPr="0077533E">
                    <w:t xml:space="preserve"> </w:t>
                  </w:r>
                  <w:r>
                    <w:t xml:space="preserve"> лица </w:t>
                  </w:r>
                </w:p>
              </w:tc>
              <w:tc>
                <w:tcPr>
                  <w:tcW w:w="4873" w:type="dxa"/>
                  <w:shd w:val="clear" w:color="auto" w:fill="auto"/>
                </w:tcPr>
                <w:p w:rsidR="00414232" w:rsidRDefault="00414232" w:rsidP="00414232">
                  <w:pPr>
                    <w:numPr>
                      <w:ilvl w:val="0"/>
                      <w:numId w:val="1"/>
                    </w:numPr>
                  </w:pPr>
                </w:p>
              </w:tc>
            </w:tr>
          </w:tbl>
          <w:p w:rsidR="00414232" w:rsidRDefault="00414232" w:rsidP="006C1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32" w:rsidRPr="002309C8" w:rsidRDefault="00414232" w:rsidP="0041423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Ходить по мостик…</w:t>
            </w:r>
            <w:proofErr w:type="gramStart"/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   гулять по парк… .</w:t>
            </w:r>
          </w:p>
          <w:p w:rsidR="00414232" w:rsidRPr="002309C8" w:rsidRDefault="00414232" w:rsidP="0041423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Задать вопрос по </w:t>
            </w:r>
            <w:proofErr w:type="spellStart"/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окончани</w:t>
            </w:r>
            <w:proofErr w:type="spellEnd"/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  позвонил по приезд… .</w:t>
            </w:r>
          </w:p>
          <w:p w:rsidR="00414232" w:rsidRDefault="00414232" w:rsidP="0041423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Скучаю по мам…</w:t>
            </w:r>
            <w:proofErr w:type="gramStart"/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   плачет по (вы).</w:t>
            </w:r>
          </w:p>
        </w:tc>
      </w:tr>
    </w:tbl>
    <w:p w:rsidR="00414232" w:rsidRPr="00082520" w:rsidRDefault="00414232" w:rsidP="00414232">
      <w:pPr>
        <w:spacing w:line="276" w:lineRule="auto"/>
        <w:jc w:val="both"/>
        <w:rPr>
          <w:i/>
        </w:rPr>
      </w:pPr>
    </w:p>
    <w:p w:rsidR="00414232" w:rsidRDefault="00414232" w:rsidP="0041423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технологических картах отметьте свои результаты.</w:t>
      </w:r>
    </w:p>
    <w:p w:rsidR="00414232" w:rsidRDefault="00414232" w:rsidP="00414232">
      <w:pPr>
        <w:pStyle w:val="a3"/>
        <w:rPr>
          <w:rFonts w:ascii="Times New Roman" w:hAnsi="Times New Roman"/>
          <w:sz w:val="28"/>
          <w:szCs w:val="28"/>
        </w:rPr>
      </w:pPr>
    </w:p>
    <w:p w:rsidR="00414232" w:rsidRPr="00181AA2" w:rsidRDefault="00414232" w:rsidP="0041423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Второй</w:t>
      </w:r>
      <w:r w:rsidRPr="00181AA2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понимание</w:t>
      </w:r>
      <w:r w:rsidRPr="00181AA2">
        <w:rPr>
          <w:rFonts w:ascii="Times New Roman" w:hAnsi="Times New Roman" w:cs="Times New Roman"/>
          <w:b/>
          <w:sz w:val="24"/>
          <w:szCs w:val="24"/>
          <w:u w:val="single"/>
        </w:rPr>
        <w:t xml:space="preserve">).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Корректоры</w:t>
      </w:r>
      <w:r w:rsidRPr="00181AA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6AC7">
        <w:rPr>
          <w:rFonts w:ascii="Times New Roman" w:hAnsi="Times New Roman" w:cs="Times New Roman"/>
          <w:sz w:val="24"/>
          <w:szCs w:val="24"/>
          <w:u w:val="single"/>
        </w:rPr>
        <w:t>Задание № 1</w:t>
      </w:r>
      <w:r>
        <w:rPr>
          <w:rFonts w:ascii="Times New Roman" w:hAnsi="Times New Roman" w:cs="Times New Roman"/>
          <w:sz w:val="24"/>
          <w:szCs w:val="24"/>
        </w:rPr>
        <w:t xml:space="preserve">.  В качестве корректора решите орфографическую задачу: раскройте скобки и </w:t>
      </w: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объясните написание предлогов и омонимичных частей речи.</w:t>
      </w: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232" w:rsidRDefault="00414232" w:rsidP="0041423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Просто детективная история…</w:t>
      </w:r>
    </w:p>
    <w:p w:rsidR="00414232" w:rsidRDefault="00414232" w:rsidP="004142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Утром, как обычно, предлог (в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ечени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… отправился на работу в свой учебник.   Не успел он разместиться на странице блокнота юного журналиста, как почувствовал головокружение и, цепляясь за соседние буквы, моля о пощаде, хлопнулся и чуть не утонул (в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ечени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… бурного потока.</w:t>
      </w:r>
    </w:p>
    <w:p w:rsidR="00414232" w:rsidRDefault="00414232" w:rsidP="004142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Затем (в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ечени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…  нескольких минут он попытался зацепиться за тетрадь отличника… </w:t>
      </w:r>
    </w:p>
    <w:p w:rsidR="00414232" w:rsidRDefault="00414232" w:rsidP="004142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Но тут появился главный корректор и поставил все на свои места …</w:t>
      </w:r>
    </w:p>
    <w:p w:rsidR="00414232" w:rsidRDefault="00414232" w:rsidP="0041423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рифмованный алгоритм, объясните, как писать некоторые предлоги.</w:t>
      </w: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232" w:rsidRPr="007D4D71" w:rsidRDefault="00414232" w:rsidP="00414232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7D4D71">
        <w:rPr>
          <w:rFonts w:ascii="Times New Roman" w:hAnsi="Times New Roman"/>
          <w:b/>
          <w:sz w:val="24"/>
          <w:szCs w:val="24"/>
        </w:rPr>
        <w:t>Пре</w:t>
      </w:r>
      <w:r>
        <w:rPr>
          <w:rFonts w:ascii="Times New Roman" w:hAnsi="Times New Roman"/>
          <w:b/>
          <w:sz w:val="24"/>
          <w:szCs w:val="24"/>
        </w:rPr>
        <w:t>д</w:t>
      </w:r>
      <w:r w:rsidRPr="007D4D71">
        <w:rPr>
          <w:rFonts w:ascii="Times New Roman" w:hAnsi="Times New Roman"/>
          <w:b/>
          <w:sz w:val="24"/>
          <w:szCs w:val="24"/>
        </w:rPr>
        <w:t>логи ……….…………  и …………………….</w:t>
      </w:r>
    </w:p>
    <w:p w:rsidR="00414232" w:rsidRPr="007D4D71" w:rsidRDefault="00414232" w:rsidP="00414232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7D4D71">
        <w:rPr>
          <w:rFonts w:ascii="Times New Roman" w:hAnsi="Times New Roman"/>
          <w:b/>
          <w:sz w:val="24"/>
          <w:szCs w:val="24"/>
        </w:rPr>
        <w:t>Нам говорят о …………….………………………</w:t>
      </w:r>
    </w:p>
    <w:p w:rsidR="00414232" w:rsidRPr="007D4D71" w:rsidRDefault="00414232" w:rsidP="00414232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7D4D71">
        <w:rPr>
          <w:rFonts w:ascii="Times New Roman" w:hAnsi="Times New Roman"/>
          <w:b/>
          <w:sz w:val="24"/>
          <w:szCs w:val="24"/>
        </w:rPr>
        <w:t>Спроси: как долго?  или   ……………..?</w:t>
      </w:r>
    </w:p>
    <w:p w:rsidR="00414232" w:rsidRPr="007D4D71" w:rsidRDefault="00414232" w:rsidP="00414232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7D4D71">
        <w:rPr>
          <w:rFonts w:ascii="Times New Roman" w:hAnsi="Times New Roman"/>
          <w:b/>
          <w:sz w:val="24"/>
          <w:szCs w:val="24"/>
        </w:rPr>
        <w:t>В конце пишем …… и …………………… всегда.</w:t>
      </w:r>
    </w:p>
    <w:p w:rsidR="00414232" w:rsidRPr="00255B0D" w:rsidRDefault="00414232" w:rsidP="004142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232" w:rsidRDefault="00414232" w:rsidP="0041423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6AC7">
        <w:rPr>
          <w:rFonts w:ascii="Times New Roman" w:hAnsi="Times New Roman" w:cs="Times New Roman"/>
          <w:sz w:val="24"/>
          <w:szCs w:val="24"/>
          <w:u w:val="single"/>
        </w:rPr>
        <w:t xml:space="preserve">Задание №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.  Чтобы в лирику нам не вдаваться</w:t>
      </w:r>
      <w:r w:rsidR="00573F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предлагаю в этой схеме разобраться</w:t>
      </w:r>
      <w:r w:rsidR="00573FCF">
        <w:rPr>
          <w:rFonts w:ascii="Times New Roman" w:hAnsi="Times New Roman" w:cs="Times New Roman"/>
          <w:sz w:val="24"/>
          <w:szCs w:val="24"/>
        </w:rPr>
        <w:t>:</w:t>
      </w:r>
    </w:p>
    <w:p w:rsidR="0004623F" w:rsidRDefault="0004623F" w:rsidP="00414232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14232" w:rsidRDefault="00414232" w:rsidP="00414232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217E4">
        <w:rPr>
          <w:rFonts w:ascii="Times New Roman" w:hAnsi="Times New Roman"/>
          <w:b/>
          <w:sz w:val="24"/>
          <w:szCs w:val="24"/>
        </w:rPr>
        <w:t>«Как найти предлог в предложении»</w:t>
      </w:r>
    </w:p>
    <w:p w:rsidR="00414232" w:rsidRPr="009217E4" w:rsidRDefault="00414232" w:rsidP="004142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217E4">
        <w:rPr>
          <w:rFonts w:ascii="Times New Roman" w:hAnsi="Times New Roman" w:cs="Times New Roman"/>
          <w:sz w:val="24"/>
          <w:szCs w:val="24"/>
        </w:rPr>
        <w:t xml:space="preserve">Предлоги всегда находятся </w:t>
      </w:r>
      <w:proofErr w:type="gramStart"/>
      <w:r w:rsidRPr="009217E4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9217E4">
        <w:rPr>
          <w:rFonts w:ascii="Times New Roman" w:hAnsi="Times New Roman" w:cs="Times New Roman"/>
          <w:sz w:val="24"/>
          <w:szCs w:val="24"/>
        </w:rPr>
        <w:t xml:space="preserve"> ……………………………… </w:t>
      </w:r>
    </w:p>
    <w:p w:rsidR="00414232" w:rsidRPr="009217E4" w:rsidRDefault="00414232" w:rsidP="004142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217E4">
        <w:rPr>
          <w:rFonts w:ascii="Times New Roman" w:hAnsi="Times New Roman" w:cs="Times New Roman"/>
          <w:sz w:val="24"/>
          <w:szCs w:val="24"/>
        </w:rPr>
        <w:t>К ним ………………… задать вопрос.</w:t>
      </w:r>
    </w:p>
    <w:p w:rsidR="00414232" w:rsidRPr="009217E4" w:rsidRDefault="00414232" w:rsidP="004142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217E4">
        <w:rPr>
          <w:rFonts w:ascii="Times New Roman" w:hAnsi="Times New Roman" w:cs="Times New Roman"/>
          <w:sz w:val="24"/>
          <w:szCs w:val="24"/>
        </w:rPr>
        <w:t>Не имеют  …………………….. значения  или оно ослаблено.</w:t>
      </w:r>
    </w:p>
    <w:p w:rsidR="00414232" w:rsidRPr="009217E4" w:rsidRDefault="00414232" w:rsidP="004142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217E4">
        <w:rPr>
          <w:rFonts w:ascii="Times New Roman" w:hAnsi="Times New Roman" w:cs="Times New Roman"/>
          <w:sz w:val="24"/>
          <w:szCs w:val="24"/>
        </w:rPr>
        <w:t>Не могут быть …………………….   предложения.</w:t>
      </w:r>
    </w:p>
    <w:p w:rsidR="00414232" w:rsidRPr="009217E4" w:rsidRDefault="00414232" w:rsidP="00414232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9217E4">
        <w:rPr>
          <w:rFonts w:ascii="Times New Roman" w:hAnsi="Times New Roman" w:cs="Times New Roman"/>
          <w:sz w:val="24"/>
          <w:szCs w:val="24"/>
        </w:rPr>
        <w:t>Можно заменить …………………………………………………</w:t>
      </w:r>
    </w:p>
    <w:p w:rsidR="00414232" w:rsidRDefault="00414232" w:rsidP="00414232">
      <w:pPr>
        <w:pStyle w:val="a3"/>
        <w:rPr>
          <w:rFonts w:ascii="Times New Roman" w:hAnsi="Times New Roman"/>
          <w:sz w:val="24"/>
          <w:szCs w:val="24"/>
        </w:rPr>
      </w:pPr>
    </w:p>
    <w:p w:rsidR="00414232" w:rsidRDefault="00414232" w:rsidP="0041423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технологических картах отметьте свои результаты.</w:t>
      </w:r>
    </w:p>
    <w:p w:rsidR="00414232" w:rsidRDefault="00414232" w:rsidP="00414232">
      <w:pPr>
        <w:pStyle w:val="a3"/>
        <w:ind w:left="360"/>
        <w:rPr>
          <w:rFonts w:ascii="Times New Roman" w:hAnsi="Times New Roman"/>
          <w:i/>
          <w:sz w:val="28"/>
          <w:szCs w:val="28"/>
        </w:rPr>
      </w:pPr>
    </w:p>
    <w:p w:rsidR="0004623F" w:rsidRDefault="0004623F" w:rsidP="00414232">
      <w:pPr>
        <w:pStyle w:val="a3"/>
        <w:jc w:val="center"/>
      </w:pPr>
    </w:p>
    <w:p w:rsidR="00414232" w:rsidRPr="00181AA2" w:rsidRDefault="00414232" w:rsidP="0041423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Третий</w:t>
      </w:r>
      <w:r w:rsidRPr="00181AA2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применение</w:t>
      </w:r>
      <w:r w:rsidRPr="00181AA2">
        <w:rPr>
          <w:rFonts w:ascii="Times New Roman" w:hAnsi="Times New Roman" w:cs="Times New Roman"/>
          <w:b/>
          <w:sz w:val="24"/>
          <w:szCs w:val="24"/>
          <w:u w:val="single"/>
        </w:rPr>
        <w:t xml:space="preserve">).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Литературно-поэтический отдел</w:t>
      </w: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AC7">
        <w:rPr>
          <w:rFonts w:ascii="Times New Roman" w:hAnsi="Times New Roman" w:cs="Times New Roman"/>
          <w:sz w:val="24"/>
          <w:szCs w:val="24"/>
          <w:u w:val="single"/>
        </w:rPr>
        <w:t>Задание № 1</w:t>
      </w:r>
      <w:r>
        <w:rPr>
          <w:rFonts w:ascii="Times New Roman" w:hAnsi="Times New Roman" w:cs="Times New Roman"/>
          <w:sz w:val="24"/>
          <w:szCs w:val="24"/>
        </w:rPr>
        <w:t xml:space="preserve">.  Из ряда шуточных предложений найдите предложения с предлогами и </w:t>
      </w:r>
    </w:p>
    <w:p w:rsidR="00414232" w:rsidRDefault="00414232" w:rsidP="0041423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4775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решите орфографическую задачу.  </w:t>
      </w:r>
    </w:p>
    <w:p w:rsidR="00414232" w:rsidRDefault="00414232" w:rsidP="0041423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ледстви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…  обмана лишился я кармана.</w:t>
      </w:r>
    </w:p>
    <w:p w:rsidR="00414232" w:rsidRDefault="00414232" w:rsidP="0041423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ечени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…  карнавала музыка не умолкала.</w:t>
      </w:r>
    </w:p>
    <w:p w:rsidR="00414232" w:rsidRDefault="00414232" w:rsidP="0041423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есто хлопушки использовали подушку.</w:t>
      </w:r>
    </w:p>
    <w:p w:rsidR="00414232" w:rsidRDefault="00414232" w:rsidP="0041423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мотря под ноги,  бродил я по дороге.</w:t>
      </w:r>
    </w:p>
    <w:p w:rsidR="00414232" w:rsidRDefault="00414232" w:rsidP="0041423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не знаю, что вы имели (в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иду, когда сочиняли стихи на ходу.</w:t>
      </w:r>
    </w:p>
    <w:p w:rsidR="00414232" w:rsidRDefault="00414232" w:rsidP="0041423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иду наводнения нужны меры по спасению.</w:t>
      </w:r>
    </w:p>
    <w:p w:rsidR="00414232" w:rsidRDefault="00414232" w:rsidP="0041423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 для получения личного бонусного балла сочините свои рифмованные шуточные предложения, используя  предлоги, по данному началу или полностью оригинальные.</w:t>
      </w: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232" w:rsidRDefault="00414232" w:rsidP="004142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мотря на злость, ……………………………………….. .</w:t>
      </w:r>
    </w:p>
    <w:p w:rsidR="00573FCF" w:rsidRDefault="00414232" w:rsidP="004142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вязи с плохой отметкой  ……….…………………………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4232" w:rsidRDefault="00573FCF" w:rsidP="004142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ледстви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…   проблем</w:t>
      </w:r>
      <w:r w:rsidR="0041423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……………………………………….</w:t>
      </w:r>
    </w:p>
    <w:p w:rsidR="00414232" w:rsidRDefault="00414232" w:rsidP="004142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</w:t>
      </w:r>
    </w:p>
    <w:p w:rsidR="00414232" w:rsidRDefault="00414232" w:rsidP="004142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………………………………………………………………………….</w:t>
      </w:r>
    </w:p>
    <w:p w:rsidR="00414232" w:rsidRDefault="00414232" w:rsidP="0041423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технологических картах отметьте свои результаты.</w:t>
      </w:r>
    </w:p>
    <w:p w:rsidR="00414232" w:rsidRDefault="00414232" w:rsidP="00414232">
      <w:pPr>
        <w:rPr>
          <w:b/>
          <w:i/>
          <w:u w:val="single"/>
        </w:rPr>
      </w:pPr>
    </w:p>
    <w:p w:rsidR="00414232" w:rsidRDefault="00414232" w:rsidP="00414232">
      <w:pPr>
        <w:rPr>
          <w:b/>
          <w:i/>
          <w:u w:val="single"/>
        </w:rPr>
      </w:pPr>
      <w:proofErr w:type="gramStart"/>
      <w:r w:rsidRPr="006B267C">
        <w:rPr>
          <w:b/>
          <w:i/>
          <w:u w:val="single"/>
        </w:rPr>
        <w:t>Четвертый этап (</w:t>
      </w:r>
      <w:r>
        <w:rPr>
          <w:b/>
          <w:i/>
          <w:u w:val="single"/>
        </w:rPr>
        <w:t>а</w:t>
      </w:r>
      <w:r w:rsidRPr="006B267C">
        <w:rPr>
          <w:b/>
          <w:i/>
          <w:u w:val="single"/>
        </w:rPr>
        <w:t>нализ</w:t>
      </w:r>
      <w:r>
        <w:rPr>
          <w:b/>
          <w:i/>
          <w:u w:val="single"/>
        </w:rPr>
        <w:t>.</w:t>
      </w:r>
      <w:proofErr w:type="gramEnd"/>
      <w:r>
        <w:rPr>
          <w:b/>
          <w:i/>
          <w:u w:val="single"/>
        </w:rPr>
        <w:t xml:space="preserve">  Отдел писем.</w:t>
      </w:r>
    </w:p>
    <w:p w:rsidR="00414232" w:rsidRDefault="00414232" w:rsidP="000462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такое письмо прислал в редакцию отец Пети Васечкина – Иван Петрович.  Он получил его от  классного руководителя Пети Николая Сергеевича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 Чем недоволен отец Пети Васечкина?</w:t>
      </w:r>
    </w:p>
    <w:p w:rsidR="00414232" w:rsidRDefault="0004623F" w:rsidP="004142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14232">
        <w:rPr>
          <w:rFonts w:ascii="Times New Roman" w:hAnsi="Times New Roman" w:cs="Times New Roman"/>
          <w:sz w:val="24"/>
          <w:szCs w:val="24"/>
        </w:rPr>
        <w:t>Письмо.</w:t>
      </w:r>
    </w:p>
    <w:p w:rsidR="00414232" w:rsidRDefault="00414232" w:rsidP="004142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Иван Петрович!  </w:t>
      </w:r>
    </w:p>
    <w:p w:rsidR="00414232" w:rsidRDefault="00414232" w:rsidP="004142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Поскольку Ваш сын опят хватанул «пару», а в дневнике у него то «пара», то «кол», он, без сомнения, срежется на ГИА, и я буду вынужден выставить его из школы.</w:t>
      </w:r>
    </w:p>
    <w:p w:rsidR="00414232" w:rsidRPr="001622FE" w:rsidRDefault="00414232" w:rsidP="004142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Классный руководитель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Знайкин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 С.</w:t>
      </w: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6AC7">
        <w:rPr>
          <w:rFonts w:ascii="Times New Roman" w:hAnsi="Times New Roman" w:cs="Times New Roman"/>
          <w:sz w:val="24"/>
          <w:szCs w:val="24"/>
          <w:u w:val="single"/>
        </w:rPr>
        <w:t>Задание № 1</w:t>
      </w:r>
      <w:r>
        <w:rPr>
          <w:rFonts w:ascii="Times New Roman" w:hAnsi="Times New Roman" w:cs="Times New Roman"/>
          <w:sz w:val="24"/>
          <w:szCs w:val="24"/>
        </w:rPr>
        <w:t>.  Сохранив содержание письма, устраните стилистические ошибки и напишите деловое письмо, используя речевые стандарты и производные предлоги.</w:t>
      </w: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Справочное бюро:</w:t>
      </w: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Сообщаем Вам о том, что ………………. ;  доводим до Вашего сведения, что ………………… ;  ставим Вас в известность, что ……………………… ; (в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ледстви</w:t>
      </w:r>
      <w:proofErr w:type="spellEnd"/>
      <w:r>
        <w:rPr>
          <w:rFonts w:ascii="Times New Roman" w:hAnsi="Times New Roman" w:cs="Times New Roman"/>
          <w:sz w:val="24"/>
          <w:szCs w:val="24"/>
        </w:rPr>
        <w:t>…  ;  (в)виду;  (в)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>… ; (в)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продолжени</w:t>
      </w:r>
      <w:proofErr w:type="spellEnd"/>
      <w:r>
        <w:rPr>
          <w:rFonts w:ascii="Times New Roman" w:hAnsi="Times New Roman" w:cs="Times New Roman"/>
          <w:sz w:val="24"/>
          <w:szCs w:val="24"/>
        </w:rPr>
        <w:t>…  и т.п.</w:t>
      </w:r>
    </w:p>
    <w:p w:rsidR="00414232" w:rsidRDefault="00414232" w:rsidP="00414232">
      <w:pPr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 </w:t>
      </w:r>
    </w:p>
    <w:p w:rsidR="00414232" w:rsidRDefault="00414232" w:rsidP="00414232">
      <w:pPr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 </w:t>
      </w:r>
    </w:p>
    <w:p w:rsidR="00414232" w:rsidRDefault="00414232" w:rsidP="00414232">
      <w:pPr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 </w:t>
      </w:r>
    </w:p>
    <w:p w:rsidR="00414232" w:rsidRDefault="00414232" w:rsidP="00414232">
      <w:pPr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 </w:t>
      </w:r>
    </w:p>
    <w:p w:rsidR="00414232" w:rsidRPr="00907AEF" w:rsidRDefault="00414232" w:rsidP="00414232">
      <w:pPr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414232" w:rsidRDefault="00414232" w:rsidP="0041423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технологических картах отметьте свои результаты.</w:t>
      </w:r>
    </w:p>
    <w:p w:rsidR="00414232" w:rsidRDefault="00414232" w:rsidP="00414232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414232" w:rsidRPr="00181AA2" w:rsidRDefault="00414232" w:rsidP="00414232">
      <w:pPr>
        <w:rPr>
          <w:b/>
          <w:u w:val="single"/>
        </w:rPr>
      </w:pPr>
      <w:r w:rsidRPr="006B267C">
        <w:rPr>
          <w:b/>
          <w:i/>
          <w:u w:val="single"/>
        </w:rPr>
        <w:t>Пятый этап (</w:t>
      </w:r>
      <w:r>
        <w:rPr>
          <w:b/>
          <w:i/>
          <w:u w:val="single"/>
        </w:rPr>
        <w:t xml:space="preserve">синтез).   </w:t>
      </w:r>
      <w:r>
        <w:rPr>
          <w:b/>
          <w:u w:val="single"/>
        </w:rPr>
        <w:t>Отдел рекламы</w:t>
      </w:r>
    </w:p>
    <w:p w:rsidR="00414232" w:rsidRDefault="00E014C8" w:rsidP="004142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</w:t>
      </w:r>
      <w:r w:rsidR="00414232">
        <w:rPr>
          <w:rFonts w:ascii="Times New Roman" w:hAnsi="Times New Roman" w:cs="Times New Roman"/>
          <w:sz w:val="24"/>
          <w:szCs w:val="24"/>
        </w:rPr>
        <w:t>ишите «Хвалебное слово предлогу»,  оду,  стихотворение, рекламу (по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14232">
        <w:rPr>
          <w:rFonts w:ascii="Times New Roman" w:hAnsi="Times New Roman" w:cs="Times New Roman"/>
          <w:sz w:val="24"/>
          <w:szCs w:val="24"/>
        </w:rPr>
        <w:t xml:space="preserve">выбору).  </w:t>
      </w: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Условие:  работа должна быть посвящена одному предлогу.  Например, предлогу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232" w:rsidRDefault="00414232" w:rsidP="00414232">
      <w:pPr>
        <w:pStyle w:val="a3"/>
        <w:rPr>
          <w:rFonts w:ascii="Times New Roman" w:hAnsi="Times New Roman"/>
          <w:sz w:val="24"/>
          <w:szCs w:val="24"/>
        </w:rPr>
      </w:pPr>
    </w:p>
    <w:p w:rsidR="00414232" w:rsidRDefault="00414232" w:rsidP="0041423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технологических картах отметьте свои результаты.</w:t>
      </w:r>
    </w:p>
    <w:p w:rsidR="00414232" w:rsidRDefault="00414232" w:rsidP="00414232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414232" w:rsidRDefault="00414232" w:rsidP="00414232">
      <w:pPr>
        <w:rPr>
          <w:b/>
          <w:i/>
          <w:u w:val="single"/>
        </w:rPr>
      </w:pPr>
      <w:r w:rsidRPr="003262A0">
        <w:rPr>
          <w:b/>
          <w:i/>
          <w:u w:val="single"/>
        </w:rPr>
        <w:t>Оцените свою деятельность на уроке:</w:t>
      </w:r>
    </w:p>
    <w:p w:rsidR="00414232" w:rsidRPr="003262A0" w:rsidRDefault="00414232" w:rsidP="00414232">
      <w:pPr>
        <w:rPr>
          <w:b/>
          <w:i/>
          <w:u w:val="single"/>
        </w:rPr>
      </w:pPr>
    </w:p>
    <w:p w:rsidR="00414232" w:rsidRDefault="00414232" w:rsidP="00414232">
      <w:r>
        <w:t>1. Было трудно, но…………………………………………………………………………………</w:t>
      </w:r>
    </w:p>
    <w:p w:rsidR="00414232" w:rsidRDefault="00414232" w:rsidP="00414232">
      <w:r>
        <w:t>2. Теперь я могу…………………………………………………………………………………….</w:t>
      </w:r>
    </w:p>
    <w:p w:rsidR="00020B88" w:rsidRDefault="00414232">
      <w:r>
        <w:t>3. Я бы хотел ………………………………………………………………………………………</w:t>
      </w:r>
    </w:p>
    <w:sectPr w:rsidR="00020B88" w:rsidSect="0041423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29B8"/>
    <w:multiLevelType w:val="hybridMultilevel"/>
    <w:tmpl w:val="950C584A"/>
    <w:lvl w:ilvl="0" w:tplc="26061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DB3E47"/>
    <w:multiLevelType w:val="hybridMultilevel"/>
    <w:tmpl w:val="F1B41572"/>
    <w:lvl w:ilvl="0" w:tplc="9F2E4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D10717"/>
    <w:multiLevelType w:val="hybridMultilevel"/>
    <w:tmpl w:val="559A7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27B5D"/>
    <w:multiLevelType w:val="hybridMultilevel"/>
    <w:tmpl w:val="C8340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542A8"/>
    <w:multiLevelType w:val="hybridMultilevel"/>
    <w:tmpl w:val="63EE1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169B5"/>
    <w:multiLevelType w:val="hybridMultilevel"/>
    <w:tmpl w:val="CED8A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32"/>
    <w:rsid w:val="00020B88"/>
    <w:rsid w:val="0004623F"/>
    <w:rsid w:val="00414232"/>
    <w:rsid w:val="00573FCF"/>
    <w:rsid w:val="007F5221"/>
    <w:rsid w:val="00E014C8"/>
    <w:rsid w:val="00FE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232"/>
    <w:pPr>
      <w:spacing w:after="0" w:line="240" w:lineRule="auto"/>
    </w:pPr>
  </w:style>
  <w:style w:type="table" w:styleId="a4">
    <w:name w:val="Table Grid"/>
    <w:basedOn w:val="a1"/>
    <w:uiPriority w:val="59"/>
    <w:rsid w:val="0041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1423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232"/>
    <w:pPr>
      <w:spacing w:after="0" w:line="240" w:lineRule="auto"/>
    </w:pPr>
  </w:style>
  <w:style w:type="table" w:styleId="a4">
    <w:name w:val="Table Grid"/>
    <w:basedOn w:val="a1"/>
    <w:uiPriority w:val="59"/>
    <w:rsid w:val="0041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142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2014-02-17T19:23:00Z</dcterms:created>
  <dcterms:modified xsi:type="dcterms:W3CDTF">2014-02-20T15:13:00Z</dcterms:modified>
</cp:coreProperties>
</file>