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97598B" w:rsidP="009759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7003A">
              <w:rPr>
                <w:b/>
                <w:bCs/>
                <w:caps/>
                <w:sz w:val="24"/>
                <w:szCs w:val="24"/>
              </w:rPr>
              <w:t>Умножение десятичных дробей.</w:t>
            </w:r>
          </w:p>
        </w:tc>
      </w:tr>
      <w:tr w:rsidR="0097598B" w:rsidRPr="0079049D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97598B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97598B">
              <w:rPr>
                <w:sz w:val="24"/>
                <w:szCs w:val="28"/>
              </w:rPr>
              <w:t>формулировать представление правила умножение десятичных дробей на 0,1; 0,01; 0,01;   научить умножать десятичные дроби;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97598B" w:rsidRPr="00F01633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97598B" w:rsidRPr="00467756" w:rsidRDefault="0097598B" w:rsidP="0097598B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B32CDB" w:rsidRDefault="00B32CDB" w:rsidP="008B5DB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5164EF" w:rsidRPr="0097598B" w:rsidRDefault="005164EF" w:rsidP="005164E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7598B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7598B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5164EF" w:rsidRPr="0097598B" w:rsidRDefault="00A42363" w:rsidP="008B5D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5164EF" w:rsidRPr="0097598B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7598B">
        <w:rPr>
          <w:rFonts w:ascii="Times New Roman" w:hAnsi="Times New Roman" w:cs="Times New Roman"/>
          <w:b/>
          <w:bCs/>
          <w:sz w:val="24"/>
          <w:szCs w:val="28"/>
        </w:rPr>
        <w:t>. Анализ контрольной работы.</w:t>
      </w:r>
    </w:p>
    <w:p w:rsidR="00A42363" w:rsidRPr="0097598B" w:rsidRDefault="005164EF" w:rsidP="00A4236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A42363" w:rsidRPr="0097598B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5164EF" w:rsidRPr="0097598B" w:rsidRDefault="00A42363" w:rsidP="008B5D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План изучения:</w:t>
      </w:r>
    </w:p>
    <w:p w:rsidR="005164EF" w:rsidRPr="0097598B" w:rsidRDefault="00A42363" w:rsidP="008B5D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1) Умножение десятичной дроби на 0,1; 0,01; 0,001.</w:t>
      </w:r>
    </w:p>
    <w:p w:rsidR="005164EF" w:rsidRPr="0097598B" w:rsidRDefault="00A42363" w:rsidP="008B5D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2) Умножение десятичных дробей.</w:t>
      </w:r>
    </w:p>
    <w:p w:rsidR="00A42363" w:rsidRPr="0097598B" w:rsidRDefault="00A42363" w:rsidP="00A423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3) Рассмотреть различные примеры:</w:t>
      </w:r>
    </w:p>
    <w:p w:rsidR="00A42363" w:rsidRPr="0097598B" w:rsidRDefault="00A42363" w:rsidP="00A423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241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EF" w:rsidRPr="0097598B" w:rsidRDefault="005164EF" w:rsidP="00A423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5164EF" w:rsidRPr="0097598B" w:rsidRDefault="00A42363" w:rsidP="008B5D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4) Как изменится число при умножении на неправильную дробь, на правильную дробь?</w:t>
      </w:r>
    </w:p>
    <w:p w:rsidR="005164EF" w:rsidRPr="0097598B" w:rsidRDefault="00A42363" w:rsidP="00B32CD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5164EF" w:rsidRPr="0097598B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97598B">
        <w:rPr>
          <w:rFonts w:ascii="Times New Roman" w:hAnsi="Times New Roman" w:cs="Times New Roman"/>
          <w:b/>
          <w:bCs/>
          <w:sz w:val="24"/>
          <w:szCs w:val="28"/>
        </w:rPr>
        <w:t>. Закрепление.</w:t>
      </w:r>
    </w:p>
    <w:p w:rsidR="00A42363" w:rsidRPr="0097598B" w:rsidRDefault="00B32CDB" w:rsidP="00A4236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1</w:t>
      </w:r>
      <w:r w:rsidR="00A42363" w:rsidRPr="0097598B">
        <w:rPr>
          <w:rFonts w:ascii="Times New Roman" w:hAnsi="Times New Roman" w:cs="Times New Roman"/>
          <w:sz w:val="24"/>
          <w:szCs w:val="28"/>
        </w:rPr>
        <w:t>. № 1391 (а, д, ж), (б, в, е) (комментирование с места).</w:t>
      </w:r>
    </w:p>
    <w:p w:rsidR="00A42363" w:rsidRPr="0097598B" w:rsidRDefault="00A42363" w:rsidP="00A423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№ 1397 (а, в, д, и) (б, г) – объяснение «по цепочке».</w:t>
      </w:r>
    </w:p>
    <w:p w:rsidR="005164EF" w:rsidRPr="0097598B" w:rsidRDefault="00A42363" w:rsidP="008B5D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№ 1390 – решить двумя способами: в дециметрах и в сантиметрах.</w:t>
      </w:r>
    </w:p>
    <w:p w:rsidR="00A42363" w:rsidRPr="0097598B" w:rsidRDefault="00B32CDB" w:rsidP="00A4236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2</w:t>
      </w:r>
      <w:r w:rsidR="00A42363" w:rsidRPr="0097598B">
        <w:rPr>
          <w:rFonts w:ascii="Times New Roman" w:hAnsi="Times New Roman" w:cs="Times New Roman"/>
          <w:sz w:val="24"/>
          <w:szCs w:val="28"/>
        </w:rPr>
        <w:t>. Самостоятельно № 1393.</w:t>
      </w:r>
    </w:p>
    <w:p w:rsidR="005164EF" w:rsidRPr="0097598B" w:rsidRDefault="00B32CDB" w:rsidP="005164E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3</w:t>
      </w:r>
      <w:r w:rsidR="00A42363" w:rsidRPr="0097598B">
        <w:rPr>
          <w:rFonts w:ascii="Times New Roman" w:hAnsi="Times New Roman" w:cs="Times New Roman"/>
          <w:sz w:val="24"/>
          <w:szCs w:val="28"/>
        </w:rPr>
        <w:t>. На повторение № 1405 (а, б).</w:t>
      </w:r>
    </w:p>
    <w:p w:rsidR="005164EF" w:rsidRPr="0097598B" w:rsidRDefault="005164EF" w:rsidP="00A4236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164EF" w:rsidRPr="0097598B" w:rsidRDefault="00A42363" w:rsidP="008B5D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</w:p>
    <w:p w:rsidR="00A42363" w:rsidRPr="0097598B" w:rsidRDefault="00A42363" w:rsidP="00A4236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1. Ответить на вопросы п. 36, поработать с опорным конспектом (см. ниже).</w:t>
      </w:r>
    </w:p>
    <w:p w:rsidR="005164EF" w:rsidRPr="0097598B" w:rsidRDefault="005164EF" w:rsidP="00A4236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A42363" w:rsidRPr="0097598B" w:rsidRDefault="00A42363" w:rsidP="00A4236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>2. Выполните действие:</w:t>
      </w:r>
    </w:p>
    <w:p w:rsidR="005164EF" w:rsidRPr="0097598B" w:rsidRDefault="00A42363" w:rsidP="0097598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sz w:val="24"/>
          <w:szCs w:val="28"/>
        </w:rPr>
        <w:t xml:space="preserve">а) 2,46 </w:t>
      </w:r>
      <w:r w:rsidRPr="0097598B">
        <w:rPr>
          <w:rFonts w:ascii="Symbol" w:hAnsi="Symbol" w:cs="Symbol"/>
          <w:noProof/>
          <w:sz w:val="24"/>
          <w:szCs w:val="28"/>
        </w:rPr>
        <w:t></w:t>
      </w:r>
      <w:r w:rsidRPr="0097598B">
        <w:rPr>
          <w:rFonts w:ascii="Times New Roman" w:hAnsi="Times New Roman" w:cs="Times New Roman"/>
          <w:sz w:val="24"/>
          <w:szCs w:val="28"/>
        </w:rPr>
        <w:t xml:space="preserve"> 0,8;</w:t>
      </w:r>
      <w:r w:rsidRPr="0097598B">
        <w:rPr>
          <w:rFonts w:ascii="Times New Roman" w:hAnsi="Times New Roman" w:cs="Times New Roman"/>
          <w:sz w:val="24"/>
          <w:szCs w:val="28"/>
        </w:rPr>
        <w:tab/>
      </w:r>
      <w:r w:rsidRPr="0097598B">
        <w:rPr>
          <w:rFonts w:ascii="Times New Roman" w:hAnsi="Times New Roman" w:cs="Times New Roman"/>
          <w:sz w:val="24"/>
          <w:szCs w:val="28"/>
        </w:rPr>
        <w:tab/>
        <w:t xml:space="preserve">б) 0,4 </w:t>
      </w:r>
      <w:r w:rsidRPr="0097598B">
        <w:rPr>
          <w:rFonts w:ascii="Symbol" w:hAnsi="Symbol" w:cs="Symbol"/>
          <w:noProof/>
          <w:sz w:val="24"/>
          <w:szCs w:val="28"/>
        </w:rPr>
        <w:t></w:t>
      </w:r>
      <w:r w:rsidRPr="0097598B">
        <w:rPr>
          <w:rFonts w:ascii="Times New Roman" w:hAnsi="Times New Roman" w:cs="Times New Roman"/>
          <w:sz w:val="24"/>
          <w:szCs w:val="28"/>
        </w:rPr>
        <w:t xml:space="preserve"> 0,2;</w:t>
      </w:r>
      <w:r w:rsidRPr="0097598B">
        <w:rPr>
          <w:rFonts w:ascii="Times New Roman" w:hAnsi="Times New Roman" w:cs="Times New Roman"/>
          <w:sz w:val="24"/>
          <w:szCs w:val="28"/>
        </w:rPr>
        <w:tab/>
      </w:r>
      <w:r w:rsidRPr="0097598B">
        <w:rPr>
          <w:rFonts w:ascii="Times New Roman" w:hAnsi="Times New Roman" w:cs="Times New Roman"/>
          <w:sz w:val="24"/>
          <w:szCs w:val="28"/>
        </w:rPr>
        <w:tab/>
        <w:t xml:space="preserve">в) 0,03 </w:t>
      </w:r>
      <w:r w:rsidRPr="0097598B">
        <w:rPr>
          <w:rFonts w:ascii="Symbol" w:hAnsi="Symbol" w:cs="Symbol"/>
          <w:noProof/>
          <w:sz w:val="24"/>
          <w:szCs w:val="28"/>
        </w:rPr>
        <w:t></w:t>
      </w:r>
      <w:r w:rsidRPr="0097598B">
        <w:rPr>
          <w:rFonts w:ascii="Times New Roman" w:hAnsi="Times New Roman" w:cs="Times New Roman"/>
          <w:sz w:val="24"/>
          <w:szCs w:val="28"/>
        </w:rPr>
        <w:t xml:space="preserve"> 1,7.</w:t>
      </w:r>
    </w:p>
    <w:p w:rsidR="00B32CDB" w:rsidRPr="0097598B" w:rsidRDefault="00A42363" w:rsidP="0097598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</w:rPr>
        <w:t>Умножение</w:t>
      </w:r>
    </w:p>
    <w:p w:rsidR="00A42363" w:rsidRPr="0097598B" w:rsidRDefault="00A42363" w:rsidP="00A42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noProof/>
          <w:sz w:val="24"/>
          <w:szCs w:val="28"/>
        </w:rPr>
        <w:drawing>
          <wp:inline distT="0" distB="0" distL="0" distR="0">
            <wp:extent cx="4495800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EF" w:rsidRPr="0097598B" w:rsidRDefault="005164EF" w:rsidP="00A4236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A42363" w:rsidRPr="0097598B" w:rsidRDefault="00A42363" w:rsidP="00A4236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7598B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B32CDB" w:rsidRPr="0097598B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7598B">
        <w:rPr>
          <w:rFonts w:ascii="Times New Roman" w:hAnsi="Times New Roman" w:cs="Times New Roman"/>
          <w:b/>
          <w:bCs/>
          <w:sz w:val="24"/>
          <w:szCs w:val="28"/>
        </w:rPr>
        <w:t>. Домашнее задание:</w:t>
      </w:r>
      <w:r w:rsidRPr="0097598B">
        <w:rPr>
          <w:rFonts w:ascii="Times New Roman" w:hAnsi="Times New Roman" w:cs="Times New Roman"/>
          <w:sz w:val="24"/>
          <w:szCs w:val="28"/>
        </w:rPr>
        <w:t xml:space="preserve"> </w:t>
      </w:r>
      <w:r w:rsidR="0097598B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9F43F3" w:rsidRPr="0097598B" w:rsidRDefault="009F43F3">
      <w:pPr>
        <w:rPr>
          <w:sz w:val="20"/>
        </w:rPr>
      </w:pPr>
    </w:p>
    <w:sectPr w:rsidR="009F43F3" w:rsidRPr="0097598B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236498"/>
    <w:rsid w:val="0044038A"/>
    <w:rsid w:val="005164EF"/>
    <w:rsid w:val="00683258"/>
    <w:rsid w:val="008B5DB8"/>
    <w:rsid w:val="0097598B"/>
    <w:rsid w:val="009C4FAC"/>
    <w:rsid w:val="009F43F3"/>
    <w:rsid w:val="00A42363"/>
    <w:rsid w:val="00B32CDB"/>
    <w:rsid w:val="00C2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2013-05-02T12:04:00Z</cp:lastPrinted>
  <dcterms:created xsi:type="dcterms:W3CDTF">2014-03-01T23:24:00Z</dcterms:created>
  <dcterms:modified xsi:type="dcterms:W3CDTF">2014-03-01T23:24:00Z</dcterms:modified>
</cp:coreProperties>
</file>