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D9" w:rsidRPr="002A5414" w:rsidRDefault="00C040D9" w:rsidP="00C040D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C040D9" w:rsidRPr="0079049D" w:rsidRDefault="00C040D9" w:rsidP="00C040D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C040D9" w:rsidRPr="0079049D" w:rsidRDefault="00C040D9" w:rsidP="00C040D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C040D9" w:rsidRPr="00D36124" w:rsidRDefault="00C040D9" w:rsidP="00C040D9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6802"/>
      </w:tblGrid>
      <w:tr w:rsidR="00C040D9" w:rsidRPr="0079049D" w:rsidTr="00330567">
        <w:tc>
          <w:tcPr>
            <w:tcW w:w="2800" w:type="dxa"/>
            <w:hideMark/>
          </w:tcPr>
          <w:p w:rsidR="00C040D9" w:rsidRPr="0079049D" w:rsidRDefault="00C040D9" w:rsidP="0033056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C040D9" w:rsidRPr="001E5E8F" w:rsidRDefault="00C040D9" w:rsidP="00C040D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самостоятельная работа по теме «</w:t>
            </w:r>
            <w:r w:rsidRPr="00C200C8">
              <w:rPr>
                <w:b/>
                <w:bCs/>
                <w:caps/>
                <w:sz w:val="24"/>
                <w:szCs w:val="28"/>
              </w:rPr>
              <w:t>Площадь. формула площади прямоугольника</w:t>
            </w:r>
            <w:r>
              <w:rPr>
                <w:b/>
                <w:bCs/>
                <w:caps/>
                <w:sz w:val="24"/>
                <w:szCs w:val="28"/>
              </w:rPr>
              <w:t>»</w:t>
            </w:r>
            <w:r w:rsidRPr="00C200C8">
              <w:rPr>
                <w:b/>
                <w:bCs/>
                <w:caps/>
                <w:sz w:val="24"/>
                <w:szCs w:val="28"/>
              </w:rPr>
              <w:t>.</w:t>
            </w:r>
            <w:r>
              <w:rPr>
                <w:b/>
                <w:bCs/>
                <w:caps/>
                <w:sz w:val="24"/>
                <w:szCs w:val="28"/>
              </w:rPr>
              <w:t xml:space="preserve"> </w:t>
            </w:r>
          </w:p>
        </w:tc>
      </w:tr>
      <w:tr w:rsidR="00C040D9" w:rsidRPr="0079049D" w:rsidTr="00330567">
        <w:tc>
          <w:tcPr>
            <w:tcW w:w="2800" w:type="dxa"/>
            <w:hideMark/>
          </w:tcPr>
          <w:p w:rsidR="00C040D9" w:rsidRPr="0079049D" w:rsidRDefault="00C040D9" w:rsidP="0033056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C040D9" w:rsidRPr="00201EF4" w:rsidRDefault="00C040D9" w:rsidP="00C328A3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4"/>
              </w:rPr>
            </w:pPr>
            <w:r w:rsidRPr="00C040D9">
              <w:rPr>
                <w:sz w:val="24"/>
                <w:szCs w:val="28"/>
              </w:rPr>
              <w:t>научить учащихся отвечать на вопрос, какие единицы измерения площадей существуют, переводить одни единицы измерения площадей в другие, исполь</w:t>
            </w:r>
            <w:r>
              <w:rPr>
                <w:sz w:val="24"/>
                <w:szCs w:val="28"/>
              </w:rPr>
              <w:t xml:space="preserve">зовать знания при решении задач; </w:t>
            </w:r>
            <w:r w:rsidRPr="00201EF4">
              <w:rPr>
                <w:sz w:val="24"/>
                <w:szCs w:val="24"/>
              </w:rPr>
              <w:t xml:space="preserve">способствовать развитию вычислительных навыков и логического мышления учащихся; способствовать воспитанию внимания и наблюдательности. </w:t>
            </w:r>
          </w:p>
        </w:tc>
      </w:tr>
      <w:tr w:rsidR="00C040D9" w:rsidRPr="0079049D" w:rsidTr="00330567">
        <w:tc>
          <w:tcPr>
            <w:tcW w:w="2800" w:type="dxa"/>
            <w:hideMark/>
          </w:tcPr>
          <w:p w:rsidR="00C040D9" w:rsidRPr="0079049D" w:rsidRDefault="00C040D9" w:rsidP="0033056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C040D9" w:rsidRPr="0079049D" w:rsidRDefault="00C040D9" w:rsidP="00330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C040D9" w:rsidRPr="00467756" w:rsidRDefault="00C040D9" w:rsidP="00C040D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C040D9" w:rsidRPr="00C328A3" w:rsidRDefault="00C040D9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328A3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C328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328A3">
        <w:rPr>
          <w:rFonts w:ascii="Times New Roman" w:hAnsi="Times New Roman" w:cs="Times New Roman"/>
          <w:b/>
          <w:bCs/>
          <w:sz w:val="24"/>
          <w:szCs w:val="28"/>
        </w:rPr>
        <w:t>Организационный момент.</w:t>
      </w:r>
    </w:p>
    <w:p w:rsidR="00C040D9" w:rsidRPr="00C040D9" w:rsidRDefault="00C328A3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="00C040D9" w:rsidRPr="00C040D9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="00C040D9" w:rsidRPr="00C040D9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C040D9">
        <w:rPr>
          <w:rFonts w:ascii="Times New Roman" w:hAnsi="Times New Roman" w:cs="Times New Roman"/>
          <w:b/>
          <w:bCs/>
          <w:sz w:val="24"/>
          <w:szCs w:val="28"/>
        </w:rPr>
        <w:t>Проверка домашнего задания</w:t>
      </w:r>
      <w:r w:rsidR="00C040D9" w:rsidRPr="00C040D9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C040D9" w:rsidRDefault="00C040D9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Фронтальный устный опрос учащихся с последующим разбором у доски заданий, в которых возникли вопросы.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C040D9">
        <w:rPr>
          <w:rFonts w:ascii="Times New Roman" w:hAnsi="Times New Roman" w:cs="Times New Roman"/>
          <w:sz w:val="24"/>
          <w:szCs w:val="28"/>
        </w:rPr>
        <w:t>Ученикам раздаются листы с чертежами прямоугольника и квадрата. Выполнить необходимые измерения и вычислить площадь и периметр фигур.</w:t>
      </w:r>
    </w:p>
    <w:p w:rsidR="00C040D9" w:rsidRPr="00C040D9" w:rsidRDefault="00C328A3" w:rsidP="00C040D9">
      <w:pPr>
        <w:keepNext/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C040D9" w:rsidRPr="00C040D9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C040D9" w:rsidRPr="00C040D9" w:rsidRDefault="00C328A3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764 (а)</w:t>
      </w:r>
      <w:r w:rsidR="00C040D9" w:rsidRPr="00C040D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C040D9" w:rsidRPr="00C040D9">
        <w:rPr>
          <w:rFonts w:ascii="Times New Roman" w:hAnsi="Times New Roman" w:cs="Times New Roman"/>
          <w:sz w:val="24"/>
          <w:szCs w:val="28"/>
        </w:rPr>
        <w:t>767.</w:t>
      </w:r>
    </w:p>
    <w:p w:rsidR="00C040D9" w:rsidRPr="00C040D9" w:rsidRDefault="00C040D9" w:rsidP="00C040D9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040D9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="00C328A3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C040D9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C328A3">
        <w:rPr>
          <w:rFonts w:ascii="Times New Roman" w:hAnsi="Times New Roman" w:cs="Times New Roman"/>
          <w:b/>
          <w:bCs/>
          <w:sz w:val="24"/>
          <w:szCs w:val="28"/>
        </w:rPr>
        <w:t>Повторение пройденного материала</w:t>
      </w:r>
      <w:r w:rsidRPr="00C040D9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C040D9" w:rsidRPr="00C040D9" w:rsidRDefault="00C040D9" w:rsidP="00C040D9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1. Вспомнить, какие единицы измерения площади ученики знают.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2. Что такое квадратный миллиметр, квадратный сантиметр?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3. Что такое гектар?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4. Что за единица измерения площади 1 ар?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5. Что надо помнить при вычислении площадей?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6. Повторение единиц площади.</w:t>
      </w:r>
    </w:p>
    <w:p w:rsidR="00C040D9" w:rsidRPr="00C328A3" w:rsidRDefault="00C040D9" w:rsidP="00C328A3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040D9">
        <w:rPr>
          <w:rFonts w:ascii="Times New Roman" w:hAnsi="Times New Roman" w:cs="Times New Roman"/>
          <w:b/>
          <w:bCs/>
          <w:sz w:val="24"/>
          <w:szCs w:val="28"/>
        </w:rPr>
        <w:t xml:space="preserve">IV. </w:t>
      </w:r>
      <w:r w:rsidR="00C328A3">
        <w:rPr>
          <w:rFonts w:ascii="Times New Roman" w:hAnsi="Times New Roman" w:cs="Times New Roman"/>
          <w:b/>
          <w:bCs/>
          <w:sz w:val="24"/>
          <w:szCs w:val="28"/>
        </w:rPr>
        <w:t>Работа по учебнику. Решение задач</w:t>
      </w:r>
      <w:r w:rsidRPr="00C040D9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C040D9" w:rsidRPr="00C040D9" w:rsidRDefault="00C040D9" w:rsidP="00C040D9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 xml:space="preserve">2. № 751, </w:t>
      </w:r>
      <w:r w:rsidR="00C328A3">
        <w:rPr>
          <w:rFonts w:ascii="Times New Roman" w:hAnsi="Times New Roman" w:cs="Times New Roman"/>
          <w:sz w:val="24"/>
          <w:szCs w:val="28"/>
        </w:rPr>
        <w:t xml:space="preserve">№ </w:t>
      </w:r>
      <w:r w:rsidRPr="00C040D9">
        <w:rPr>
          <w:rFonts w:ascii="Times New Roman" w:hAnsi="Times New Roman" w:cs="Times New Roman"/>
          <w:sz w:val="24"/>
          <w:szCs w:val="28"/>
        </w:rPr>
        <w:t>756 (а, б).</w:t>
      </w:r>
    </w:p>
    <w:p w:rsidR="00C040D9" w:rsidRPr="00C040D9" w:rsidRDefault="00C040D9" w:rsidP="00C040D9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 xml:space="preserve">3. На повторение: № 583, </w:t>
      </w:r>
      <w:r w:rsidR="00C328A3">
        <w:rPr>
          <w:rFonts w:ascii="Times New Roman" w:hAnsi="Times New Roman" w:cs="Times New Roman"/>
          <w:sz w:val="24"/>
          <w:szCs w:val="28"/>
        </w:rPr>
        <w:t xml:space="preserve">№ </w:t>
      </w:r>
      <w:r w:rsidRPr="00C040D9">
        <w:rPr>
          <w:rFonts w:ascii="Times New Roman" w:hAnsi="Times New Roman" w:cs="Times New Roman"/>
          <w:sz w:val="24"/>
          <w:szCs w:val="28"/>
        </w:rPr>
        <w:t>589.</w:t>
      </w:r>
    </w:p>
    <w:p w:rsidR="00C328A3" w:rsidRDefault="00C328A3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C328A3" w:rsidRDefault="00C328A3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C328A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8"/>
        </w:rPr>
        <w:t>Самостоятельная работа.</w:t>
      </w:r>
      <w:proofErr w:type="gramEnd"/>
    </w:p>
    <w:p w:rsidR="00C040D9" w:rsidRPr="00C328A3" w:rsidRDefault="00C328A3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179705</wp:posOffset>
            </wp:positionV>
            <wp:extent cx="1336040" cy="527050"/>
            <wp:effectExtent l="19050" t="0" r="0" b="0"/>
            <wp:wrapSquare wrapText="bothSides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0D9" w:rsidRPr="00C040D9">
        <w:rPr>
          <w:rFonts w:ascii="Times New Roman" w:hAnsi="Times New Roman" w:cs="Times New Roman"/>
          <w:b/>
          <w:bCs/>
          <w:sz w:val="24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1.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1) Одна сторона прямоугольника равна 3 м, а другая на 2 м больше. Найдите площадь.</w:t>
      </w:r>
    </w:p>
    <w:p w:rsidR="00C040D9" w:rsidRPr="00C328A3" w:rsidRDefault="00C040D9" w:rsidP="00C328A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 xml:space="preserve">2) Найдите площадь треугольника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ACD</w:t>
      </w:r>
      <w:r w:rsidRPr="00C040D9">
        <w:rPr>
          <w:rFonts w:ascii="Times New Roman" w:hAnsi="Times New Roman" w:cs="Times New Roman"/>
          <w:sz w:val="24"/>
          <w:szCs w:val="28"/>
        </w:rPr>
        <w:t xml:space="preserve">, если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АВ</w:t>
      </w:r>
      <w:r w:rsidRPr="00C040D9">
        <w:rPr>
          <w:rFonts w:ascii="Times New Roman" w:hAnsi="Times New Roman" w:cs="Times New Roman"/>
          <w:sz w:val="24"/>
          <w:szCs w:val="28"/>
        </w:rPr>
        <w:t xml:space="preserve"> = 3 см,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AD</w:t>
      </w:r>
      <w:r w:rsidRPr="00C040D9">
        <w:rPr>
          <w:rFonts w:ascii="Times New Roman" w:hAnsi="Times New Roman" w:cs="Times New Roman"/>
          <w:sz w:val="24"/>
          <w:szCs w:val="28"/>
        </w:rPr>
        <w:t xml:space="preserve"> = 6 см.</w:t>
      </w:r>
    </w:p>
    <w:p w:rsidR="00C040D9" w:rsidRPr="00C328A3" w:rsidRDefault="00C328A3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146050</wp:posOffset>
            </wp:positionV>
            <wp:extent cx="916305" cy="645160"/>
            <wp:effectExtent l="19050" t="0" r="0" b="0"/>
            <wp:wrapSquare wrapText="bothSides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0D9" w:rsidRPr="00C040D9">
        <w:rPr>
          <w:rFonts w:ascii="Times New Roman" w:hAnsi="Times New Roman" w:cs="Times New Roman"/>
          <w:b/>
          <w:bCs/>
          <w:sz w:val="24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2.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1) Одна сторона прямоугольника равна 4 м, а другая на 3-м больше. Найдите площадь.</w:t>
      </w:r>
    </w:p>
    <w:p w:rsidR="00C040D9" w:rsidRPr="00C040D9" w:rsidRDefault="00C040D9" w:rsidP="00C040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 xml:space="preserve">2) Найдите площадь треугольника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ABD</w:t>
      </w:r>
      <w:r w:rsidRPr="00C040D9">
        <w:rPr>
          <w:rFonts w:ascii="Times New Roman" w:hAnsi="Times New Roman" w:cs="Times New Roman"/>
          <w:sz w:val="24"/>
          <w:szCs w:val="28"/>
        </w:rPr>
        <w:t xml:space="preserve">, если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АВ</w:t>
      </w:r>
      <w:r w:rsidRPr="00C040D9">
        <w:rPr>
          <w:rFonts w:ascii="Times New Roman" w:hAnsi="Times New Roman" w:cs="Times New Roman"/>
          <w:sz w:val="24"/>
          <w:szCs w:val="28"/>
        </w:rPr>
        <w:t xml:space="preserve"> =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AD</w:t>
      </w:r>
      <w:r w:rsidRPr="00C040D9">
        <w:rPr>
          <w:rFonts w:ascii="Times New Roman" w:hAnsi="Times New Roman" w:cs="Times New Roman"/>
          <w:sz w:val="24"/>
          <w:szCs w:val="28"/>
        </w:rPr>
        <w:t xml:space="preserve"> =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CD</w:t>
      </w:r>
      <w:r w:rsidRPr="00C040D9">
        <w:rPr>
          <w:rFonts w:ascii="Times New Roman" w:hAnsi="Times New Roman" w:cs="Times New Roman"/>
          <w:sz w:val="24"/>
          <w:szCs w:val="28"/>
        </w:rPr>
        <w:t xml:space="preserve"> = </w:t>
      </w:r>
      <w:r w:rsidRPr="00C040D9">
        <w:rPr>
          <w:rFonts w:ascii="Times New Roman" w:hAnsi="Times New Roman" w:cs="Times New Roman"/>
          <w:i/>
          <w:iCs/>
          <w:sz w:val="24"/>
          <w:szCs w:val="28"/>
        </w:rPr>
        <w:t>ВС</w:t>
      </w:r>
      <w:r w:rsidRPr="00C040D9">
        <w:rPr>
          <w:rFonts w:ascii="Times New Roman" w:hAnsi="Times New Roman" w:cs="Times New Roman"/>
          <w:sz w:val="24"/>
          <w:szCs w:val="28"/>
        </w:rPr>
        <w:t xml:space="preserve"> = 4 см.</w:t>
      </w:r>
    </w:p>
    <w:p w:rsidR="00C040D9" w:rsidRPr="00C328A3" w:rsidRDefault="00C040D9" w:rsidP="00C328A3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C040D9" w:rsidRPr="00C040D9" w:rsidRDefault="00C040D9" w:rsidP="00C040D9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  <w:r w:rsidRPr="00C040D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328A3" w:rsidRPr="00C328A3" w:rsidRDefault="00C040D9" w:rsidP="00C328A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040D9">
        <w:rPr>
          <w:rFonts w:ascii="Times New Roman" w:hAnsi="Times New Roman" w:cs="Times New Roman"/>
          <w:sz w:val="24"/>
          <w:szCs w:val="28"/>
        </w:rPr>
        <w:t>Ответить на вопросы п. 19.</w:t>
      </w:r>
    </w:p>
    <w:p w:rsidR="00C040D9" w:rsidRPr="00C328A3" w:rsidRDefault="00C040D9" w:rsidP="00C040D9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040D9">
        <w:rPr>
          <w:rFonts w:ascii="Times New Roman" w:hAnsi="Times New Roman" w:cs="Times New Roman"/>
          <w:b/>
          <w:bCs/>
          <w:sz w:val="24"/>
          <w:szCs w:val="28"/>
        </w:rPr>
        <w:t>VI. Домашнее задание.</w:t>
      </w:r>
      <w:r w:rsidRPr="00C040D9">
        <w:rPr>
          <w:rFonts w:ascii="Times New Roman" w:hAnsi="Times New Roman" w:cs="Times New Roman"/>
          <w:sz w:val="24"/>
          <w:szCs w:val="28"/>
        </w:rPr>
        <w:t xml:space="preserve"> </w:t>
      </w:r>
      <w:r w:rsidR="00C328A3">
        <w:rPr>
          <w:rFonts w:ascii="Times New Roman" w:hAnsi="Times New Roman" w:cs="Times New Roman"/>
          <w:sz w:val="24"/>
          <w:szCs w:val="28"/>
          <w:lang w:val="en-US"/>
        </w:rPr>
        <w:t>_________________________________________________</w:t>
      </w:r>
    </w:p>
    <w:p w:rsidR="00E41AFB" w:rsidRPr="00C040D9" w:rsidRDefault="00C328A3">
      <w:pPr>
        <w:rPr>
          <w:sz w:val="20"/>
        </w:rPr>
      </w:pPr>
    </w:p>
    <w:sectPr w:rsidR="00E41AFB" w:rsidRPr="00C040D9" w:rsidSect="00C328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40D9"/>
    <w:rsid w:val="003F293A"/>
    <w:rsid w:val="008C2A6F"/>
    <w:rsid w:val="00C040D9"/>
    <w:rsid w:val="00C0502C"/>
    <w:rsid w:val="00C3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1569</Characters>
  <Application>Microsoft Office Word</Application>
  <DocSecurity>0</DocSecurity>
  <Lines>50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1</cp:revision>
  <dcterms:created xsi:type="dcterms:W3CDTF">2013-12-06T17:13:00Z</dcterms:created>
  <dcterms:modified xsi:type="dcterms:W3CDTF">2013-12-06T17:45:00Z</dcterms:modified>
</cp:coreProperties>
</file>