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400" w:rsidRPr="002A5414" w:rsidRDefault="00917400" w:rsidP="00917400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9049D">
        <w:rPr>
          <w:rFonts w:ascii="Times New Roman" w:hAnsi="Times New Roman" w:cs="Times New Roman"/>
          <w:b/>
          <w:sz w:val="24"/>
          <w:szCs w:val="24"/>
        </w:rPr>
        <w:t xml:space="preserve">УРОК № </w:t>
      </w:r>
      <w:r>
        <w:rPr>
          <w:rFonts w:ascii="Times New Roman" w:hAnsi="Times New Roman" w:cs="Times New Roman"/>
          <w:b/>
          <w:sz w:val="24"/>
          <w:szCs w:val="24"/>
        </w:rPr>
        <w:t>68</w:t>
      </w:r>
      <w:r w:rsidRPr="002A5414">
        <w:rPr>
          <w:rFonts w:ascii="Times New Roman" w:hAnsi="Times New Roman" w:cs="Times New Roman"/>
          <w:b/>
          <w:sz w:val="24"/>
          <w:szCs w:val="24"/>
        </w:rPr>
        <w:t>.</w:t>
      </w:r>
    </w:p>
    <w:p w:rsidR="00917400" w:rsidRPr="0079049D" w:rsidRDefault="00917400" w:rsidP="00917400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9049D">
        <w:rPr>
          <w:rFonts w:ascii="Times New Roman" w:hAnsi="Times New Roman" w:cs="Times New Roman"/>
          <w:sz w:val="24"/>
          <w:szCs w:val="24"/>
        </w:rPr>
        <w:t>Дата проведения: по плану – «____»__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79049D">
        <w:rPr>
          <w:rFonts w:ascii="Times New Roman" w:hAnsi="Times New Roman" w:cs="Times New Roman"/>
          <w:sz w:val="24"/>
          <w:szCs w:val="24"/>
        </w:rPr>
        <w:t xml:space="preserve">______ 201__ г., </w:t>
      </w:r>
    </w:p>
    <w:p w:rsidR="00917400" w:rsidRPr="0079049D" w:rsidRDefault="00917400" w:rsidP="00917400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9049D">
        <w:rPr>
          <w:rFonts w:ascii="Times New Roman" w:hAnsi="Times New Roman" w:cs="Times New Roman"/>
          <w:sz w:val="24"/>
          <w:szCs w:val="24"/>
        </w:rPr>
        <w:t>фактически – «____»___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79049D">
        <w:rPr>
          <w:rFonts w:ascii="Times New Roman" w:hAnsi="Times New Roman" w:cs="Times New Roman"/>
          <w:sz w:val="24"/>
          <w:szCs w:val="24"/>
        </w:rPr>
        <w:t xml:space="preserve">_____ 201__ г. </w:t>
      </w:r>
    </w:p>
    <w:p w:rsidR="00917400" w:rsidRPr="00D36124" w:rsidRDefault="00917400" w:rsidP="00917400">
      <w:pPr>
        <w:jc w:val="both"/>
        <w:outlineLvl w:val="0"/>
        <w:rPr>
          <w:rFonts w:ascii="Times New Roman" w:hAnsi="Times New Roman" w:cs="Times New Roman"/>
          <w:sz w:val="6"/>
          <w:szCs w:val="24"/>
        </w:rPr>
      </w:pPr>
      <w:r w:rsidRPr="0079049D">
        <w:rPr>
          <w:rFonts w:ascii="Times New Roman" w:hAnsi="Times New Roman" w:cs="Times New Roman"/>
          <w:sz w:val="24"/>
          <w:szCs w:val="24"/>
        </w:rPr>
        <w:t>Причина корректировки _______________________________________________________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800"/>
        <w:gridCol w:w="7105"/>
      </w:tblGrid>
      <w:tr w:rsidR="00917400" w:rsidRPr="0079049D" w:rsidTr="00147A8E">
        <w:tc>
          <w:tcPr>
            <w:tcW w:w="2800" w:type="dxa"/>
            <w:hideMark/>
          </w:tcPr>
          <w:p w:rsidR="00917400" w:rsidRPr="0079049D" w:rsidRDefault="00917400" w:rsidP="00147A8E">
            <w:pPr>
              <w:rPr>
                <w:b/>
                <w:sz w:val="24"/>
                <w:szCs w:val="24"/>
                <w:u w:val="single"/>
              </w:rPr>
            </w:pPr>
            <w:r w:rsidRPr="0079049D">
              <w:rPr>
                <w:b/>
                <w:sz w:val="24"/>
                <w:szCs w:val="24"/>
                <w:u w:val="single"/>
              </w:rPr>
              <w:t>ТЕМА:</w:t>
            </w:r>
          </w:p>
        </w:tc>
        <w:tc>
          <w:tcPr>
            <w:tcW w:w="7105" w:type="dxa"/>
            <w:hideMark/>
          </w:tcPr>
          <w:p w:rsidR="00917400" w:rsidRPr="001E5E8F" w:rsidRDefault="00917400" w:rsidP="00917400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sz w:val="24"/>
                <w:szCs w:val="28"/>
              </w:rPr>
            </w:pPr>
            <w:r w:rsidRPr="00917400">
              <w:rPr>
                <w:b/>
                <w:bCs/>
                <w:caps/>
                <w:sz w:val="24"/>
                <w:szCs w:val="28"/>
              </w:rPr>
              <w:t>Квадрат и куб числа.</w:t>
            </w:r>
          </w:p>
        </w:tc>
      </w:tr>
      <w:tr w:rsidR="00917400" w:rsidRPr="0079049D" w:rsidTr="00147A8E">
        <w:tc>
          <w:tcPr>
            <w:tcW w:w="2800" w:type="dxa"/>
            <w:hideMark/>
          </w:tcPr>
          <w:p w:rsidR="00917400" w:rsidRPr="0079049D" w:rsidRDefault="00917400" w:rsidP="00147A8E">
            <w:pPr>
              <w:rPr>
                <w:b/>
                <w:sz w:val="24"/>
                <w:szCs w:val="24"/>
                <w:u w:val="single"/>
              </w:rPr>
            </w:pPr>
            <w:r w:rsidRPr="0079049D">
              <w:rPr>
                <w:b/>
                <w:sz w:val="24"/>
                <w:szCs w:val="24"/>
                <w:u w:val="single"/>
              </w:rPr>
              <w:t>ЦЕЛЬ УРОКА:</w:t>
            </w:r>
          </w:p>
        </w:tc>
        <w:tc>
          <w:tcPr>
            <w:tcW w:w="7105" w:type="dxa"/>
            <w:hideMark/>
          </w:tcPr>
          <w:p w:rsidR="00917400" w:rsidRPr="001E5E8F" w:rsidRDefault="00917400" w:rsidP="00147A8E">
            <w:pPr>
              <w:autoSpaceDE w:val="0"/>
              <w:autoSpaceDN w:val="0"/>
              <w:adjustRightInd w:val="0"/>
              <w:spacing w:before="120" w:line="244" w:lineRule="auto"/>
              <w:jc w:val="both"/>
              <w:rPr>
                <w:sz w:val="24"/>
                <w:szCs w:val="28"/>
              </w:rPr>
            </w:pPr>
            <w:r w:rsidRPr="00917400">
              <w:rPr>
                <w:sz w:val="24"/>
                <w:szCs w:val="28"/>
              </w:rPr>
              <w:t>научить формулировать определение квадрата и куба числа, возводить числа в квадрат и куб, находить значения числовых выражений, содержащих вторую и третью степень натурального числа;  развивать логическое мышление и вычислительные навыки учащихся; воспитывать интерес к предмету.</w:t>
            </w:r>
          </w:p>
        </w:tc>
      </w:tr>
      <w:tr w:rsidR="00917400" w:rsidRPr="0079049D" w:rsidTr="00147A8E">
        <w:tc>
          <w:tcPr>
            <w:tcW w:w="2800" w:type="dxa"/>
            <w:hideMark/>
          </w:tcPr>
          <w:p w:rsidR="00917400" w:rsidRPr="0079049D" w:rsidRDefault="00917400" w:rsidP="00147A8E">
            <w:pPr>
              <w:rPr>
                <w:b/>
                <w:sz w:val="24"/>
                <w:szCs w:val="24"/>
                <w:u w:val="single"/>
              </w:rPr>
            </w:pPr>
            <w:r w:rsidRPr="0079049D">
              <w:rPr>
                <w:b/>
                <w:sz w:val="24"/>
                <w:szCs w:val="24"/>
                <w:u w:val="single"/>
              </w:rPr>
              <w:t>ОБОРУДОВАНИЕ:</w:t>
            </w:r>
          </w:p>
        </w:tc>
        <w:tc>
          <w:tcPr>
            <w:tcW w:w="7105" w:type="dxa"/>
            <w:hideMark/>
          </w:tcPr>
          <w:p w:rsidR="00917400" w:rsidRPr="0079049D" w:rsidRDefault="00917400" w:rsidP="00147A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дидактический материал</w:t>
            </w:r>
            <w:r w:rsidRPr="005B2ACF">
              <w:rPr>
                <w:sz w:val="24"/>
                <w:szCs w:val="28"/>
              </w:rPr>
              <w:t xml:space="preserve">; </w:t>
            </w:r>
            <w:r>
              <w:rPr>
                <w:sz w:val="24"/>
                <w:szCs w:val="28"/>
              </w:rPr>
              <w:t>тетрадь,</w:t>
            </w:r>
            <w:r w:rsidRPr="005B2ACF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учебник</w:t>
            </w:r>
            <w:r w:rsidRPr="005B2ACF">
              <w:rPr>
                <w:sz w:val="24"/>
                <w:szCs w:val="28"/>
              </w:rPr>
              <w:t>.</w:t>
            </w:r>
          </w:p>
        </w:tc>
      </w:tr>
    </w:tbl>
    <w:p w:rsidR="00917400" w:rsidRDefault="00917400" w:rsidP="00917400">
      <w:pPr>
        <w:autoSpaceDE w:val="0"/>
        <w:autoSpaceDN w:val="0"/>
        <w:adjustRightInd w:val="0"/>
        <w:spacing w:after="0" w:line="244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917400" w:rsidRPr="00467756" w:rsidRDefault="00917400" w:rsidP="00917400">
      <w:pPr>
        <w:autoSpaceDE w:val="0"/>
        <w:autoSpaceDN w:val="0"/>
        <w:adjustRightInd w:val="0"/>
        <w:spacing w:after="0" w:line="244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E5E8F">
        <w:rPr>
          <w:rFonts w:ascii="Times New Roman" w:hAnsi="Times New Roman" w:cs="Times New Roman"/>
          <w:b/>
          <w:bCs/>
          <w:sz w:val="28"/>
          <w:szCs w:val="28"/>
          <w:u w:val="single"/>
        </w:rPr>
        <w:t>ХОД УРОКА</w:t>
      </w:r>
    </w:p>
    <w:p w:rsidR="0089272B" w:rsidRPr="00917400" w:rsidRDefault="0089272B" w:rsidP="0089272B">
      <w:pPr>
        <w:autoSpaceDE w:val="0"/>
        <w:autoSpaceDN w:val="0"/>
        <w:adjustRightInd w:val="0"/>
        <w:spacing w:after="0" w:line="244" w:lineRule="auto"/>
        <w:ind w:firstLine="570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917400">
        <w:rPr>
          <w:rFonts w:ascii="Times New Roman" w:hAnsi="Times New Roman" w:cs="Times New Roman"/>
          <w:b/>
          <w:bCs/>
          <w:sz w:val="24"/>
          <w:szCs w:val="28"/>
          <w:lang w:val="en-US"/>
        </w:rPr>
        <w:t>I</w:t>
      </w:r>
      <w:r w:rsidRPr="00917400">
        <w:rPr>
          <w:rFonts w:ascii="Times New Roman" w:hAnsi="Times New Roman" w:cs="Times New Roman"/>
          <w:b/>
          <w:bCs/>
          <w:sz w:val="24"/>
          <w:szCs w:val="28"/>
        </w:rPr>
        <w:t>. Организационный момент.</w:t>
      </w:r>
    </w:p>
    <w:p w:rsidR="0089272B" w:rsidRPr="00917400" w:rsidRDefault="0089272B" w:rsidP="0089272B">
      <w:pPr>
        <w:autoSpaceDE w:val="0"/>
        <w:autoSpaceDN w:val="0"/>
        <w:adjustRightInd w:val="0"/>
        <w:spacing w:after="60" w:line="240" w:lineRule="auto"/>
        <w:ind w:firstLine="570"/>
        <w:jc w:val="both"/>
        <w:rPr>
          <w:rFonts w:ascii="Times New Roman" w:hAnsi="Times New Roman" w:cs="Times New Roman"/>
          <w:b/>
          <w:bCs/>
          <w:sz w:val="24"/>
          <w:szCs w:val="28"/>
        </w:rPr>
      </w:pPr>
    </w:p>
    <w:p w:rsidR="0089272B" w:rsidRPr="00917400" w:rsidRDefault="0089272B" w:rsidP="0089272B">
      <w:pPr>
        <w:autoSpaceDE w:val="0"/>
        <w:autoSpaceDN w:val="0"/>
        <w:adjustRightInd w:val="0"/>
        <w:spacing w:after="60" w:line="240" w:lineRule="auto"/>
        <w:ind w:firstLine="570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917400">
        <w:rPr>
          <w:rFonts w:ascii="Times New Roman" w:hAnsi="Times New Roman" w:cs="Times New Roman"/>
          <w:b/>
          <w:bCs/>
          <w:sz w:val="24"/>
          <w:szCs w:val="28"/>
          <w:lang w:val="en-US"/>
        </w:rPr>
        <w:t>II</w:t>
      </w:r>
      <w:r w:rsidRPr="00917400">
        <w:rPr>
          <w:rFonts w:ascii="Times New Roman" w:hAnsi="Times New Roman" w:cs="Times New Roman"/>
          <w:b/>
          <w:bCs/>
          <w:sz w:val="24"/>
          <w:szCs w:val="28"/>
        </w:rPr>
        <w:t>. Изучение нового материала.</w:t>
      </w:r>
    </w:p>
    <w:p w:rsidR="0089272B" w:rsidRPr="00917400" w:rsidRDefault="0089272B" w:rsidP="0089272B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 w:rsidRPr="00917400">
        <w:rPr>
          <w:rFonts w:ascii="Times New Roman" w:hAnsi="Times New Roman" w:cs="Times New Roman"/>
          <w:sz w:val="24"/>
          <w:szCs w:val="28"/>
        </w:rPr>
        <w:t>1. Сообщение темы урока.</w:t>
      </w:r>
    </w:p>
    <w:p w:rsidR="0089272B" w:rsidRPr="00917400" w:rsidRDefault="0089272B" w:rsidP="0089272B">
      <w:pPr>
        <w:autoSpaceDE w:val="0"/>
        <w:autoSpaceDN w:val="0"/>
        <w:adjustRightInd w:val="0"/>
        <w:spacing w:before="60" w:after="0" w:line="240" w:lineRule="auto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 w:rsidRPr="00917400">
        <w:rPr>
          <w:rFonts w:ascii="Times New Roman" w:hAnsi="Times New Roman" w:cs="Times New Roman"/>
          <w:sz w:val="24"/>
          <w:szCs w:val="28"/>
        </w:rPr>
        <w:t>2. Изучение соответствует плану (заранее написан на доске).</w:t>
      </w:r>
    </w:p>
    <w:p w:rsidR="0089272B" w:rsidRPr="00917400" w:rsidRDefault="0089272B" w:rsidP="0089272B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 w:rsidRPr="00917400">
        <w:rPr>
          <w:rFonts w:ascii="Times New Roman" w:hAnsi="Times New Roman" w:cs="Times New Roman"/>
          <w:sz w:val="24"/>
          <w:szCs w:val="28"/>
        </w:rPr>
        <w:t>а) Что называется квадратом числа?</w:t>
      </w:r>
    </w:p>
    <w:p w:rsidR="0089272B" w:rsidRPr="00917400" w:rsidRDefault="0089272B" w:rsidP="0089272B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 w:rsidRPr="00917400">
        <w:rPr>
          <w:rFonts w:ascii="Times New Roman" w:hAnsi="Times New Roman" w:cs="Times New Roman"/>
          <w:sz w:val="24"/>
          <w:szCs w:val="28"/>
        </w:rPr>
        <w:t>б) Таблица квадратов первых 10 натуральных чисел.</w:t>
      </w:r>
    </w:p>
    <w:p w:rsidR="0089272B" w:rsidRPr="00917400" w:rsidRDefault="0089272B" w:rsidP="0089272B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 w:rsidRPr="00917400">
        <w:rPr>
          <w:rFonts w:ascii="Times New Roman" w:hAnsi="Times New Roman" w:cs="Times New Roman"/>
          <w:sz w:val="24"/>
          <w:szCs w:val="28"/>
        </w:rPr>
        <w:t>в) Что называется кубом числа?</w:t>
      </w:r>
    </w:p>
    <w:p w:rsidR="0089272B" w:rsidRPr="00917400" w:rsidRDefault="0089272B" w:rsidP="0089272B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 w:rsidRPr="00917400">
        <w:rPr>
          <w:rFonts w:ascii="Times New Roman" w:hAnsi="Times New Roman" w:cs="Times New Roman"/>
          <w:sz w:val="24"/>
          <w:szCs w:val="28"/>
        </w:rPr>
        <w:t>г) Таблица кубов первых 10 натуральных чисел.</w:t>
      </w:r>
    </w:p>
    <w:p w:rsidR="0089272B" w:rsidRPr="00917400" w:rsidRDefault="0089272B" w:rsidP="00525EDF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 w:rsidRPr="00917400">
        <w:rPr>
          <w:rFonts w:ascii="Times New Roman" w:hAnsi="Times New Roman" w:cs="Times New Roman"/>
          <w:sz w:val="24"/>
          <w:szCs w:val="28"/>
        </w:rPr>
        <w:t>д) В каком порядке выполняются действия, если в числовое выражение входят квадраты и кубы чисел.</w:t>
      </w:r>
    </w:p>
    <w:p w:rsidR="00917400" w:rsidRDefault="00917400" w:rsidP="0089272B">
      <w:pPr>
        <w:keepNext/>
        <w:autoSpaceDE w:val="0"/>
        <w:autoSpaceDN w:val="0"/>
        <w:adjustRightInd w:val="0"/>
        <w:spacing w:before="120" w:after="60" w:line="240" w:lineRule="auto"/>
        <w:ind w:firstLine="570"/>
        <w:jc w:val="both"/>
        <w:rPr>
          <w:rFonts w:ascii="Times New Roman" w:hAnsi="Times New Roman" w:cs="Times New Roman"/>
          <w:b/>
          <w:bCs/>
          <w:sz w:val="24"/>
          <w:szCs w:val="28"/>
        </w:rPr>
      </w:pPr>
    </w:p>
    <w:p w:rsidR="0089272B" w:rsidRPr="00917400" w:rsidRDefault="0089272B" w:rsidP="0089272B">
      <w:pPr>
        <w:keepNext/>
        <w:autoSpaceDE w:val="0"/>
        <w:autoSpaceDN w:val="0"/>
        <w:adjustRightInd w:val="0"/>
        <w:spacing w:before="120" w:after="60" w:line="240" w:lineRule="auto"/>
        <w:ind w:firstLine="570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917400">
        <w:rPr>
          <w:rFonts w:ascii="Times New Roman" w:hAnsi="Times New Roman" w:cs="Times New Roman"/>
          <w:b/>
          <w:bCs/>
          <w:sz w:val="24"/>
          <w:szCs w:val="28"/>
          <w:lang w:val="en-US"/>
        </w:rPr>
        <w:t>I</w:t>
      </w:r>
      <w:r w:rsidRPr="00917400">
        <w:rPr>
          <w:rFonts w:ascii="Times New Roman" w:hAnsi="Times New Roman" w:cs="Times New Roman"/>
          <w:b/>
          <w:bCs/>
          <w:sz w:val="24"/>
          <w:szCs w:val="28"/>
        </w:rPr>
        <w:t>II. Закрепление.</w:t>
      </w:r>
    </w:p>
    <w:p w:rsidR="0089272B" w:rsidRPr="00917400" w:rsidRDefault="0089272B" w:rsidP="0089272B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 w:rsidRPr="00917400">
        <w:rPr>
          <w:rFonts w:ascii="Times New Roman" w:hAnsi="Times New Roman" w:cs="Times New Roman"/>
          <w:sz w:val="24"/>
          <w:szCs w:val="28"/>
        </w:rPr>
        <w:t>1. № 655, 652 (составить таблицу и выучить).</w:t>
      </w:r>
    </w:p>
    <w:p w:rsidR="0089272B" w:rsidRPr="00917400" w:rsidRDefault="0089272B" w:rsidP="0089272B">
      <w:pPr>
        <w:autoSpaceDE w:val="0"/>
        <w:autoSpaceDN w:val="0"/>
        <w:adjustRightInd w:val="0"/>
        <w:spacing w:before="60" w:after="0" w:line="240" w:lineRule="auto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 w:rsidRPr="00917400">
        <w:rPr>
          <w:rFonts w:ascii="Times New Roman" w:hAnsi="Times New Roman" w:cs="Times New Roman"/>
          <w:sz w:val="24"/>
          <w:szCs w:val="28"/>
        </w:rPr>
        <w:t>2. № 657 (а, г, и).</w:t>
      </w:r>
    </w:p>
    <w:p w:rsidR="0089272B" w:rsidRPr="00917400" w:rsidRDefault="0089272B" w:rsidP="0089272B">
      <w:pPr>
        <w:autoSpaceDE w:val="0"/>
        <w:autoSpaceDN w:val="0"/>
        <w:adjustRightInd w:val="0"/>
        <w:spacing w:before="60" w:after="0" w:line="240" w:lineRule="auto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 w:rsidRPr="00917400">
        <w:rPr>
          <w:rFonts w:ascii="Times New Roman" w:hAnsi="Times New Roman" w:cs="Times New Roman"/>
          <w:sz w:val="24"/>
          <w:szCs w:val="28"/>
        </w:rPr>
        <w:t>3. Самостоятельно: № 657 (б, в).</w:t>
      </w:r>
    </w:p>
    <w:p w:rsidR="0089272B" w:rsidRPr="00917400" w:rsidRDefault="0089272B" w:rsidP="00525EDF">
      <w:pPr>
        <w:autoSpaceDE w:val="0"/>
        <w:autoSpaceDN w:val="0"/>
        <w:adjustRightInd w:val="0"/>
        <w:spacing w:before="60" w:after="0" w:line="240" w:lineRule="auto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 w:rsidRPr="00917400">
        <w:rPr>
          <w:rFonts w:ascii="Times New Roman" w:hAnsi="Times New Roman" w:cs="Times New Roman"/>
          <w:sz w:val="24"/>
          <w:szCs w:val="28"/>
        </w:rPr>
        <w:t>4. На повторение: № 663. Девочки – № 665 (1), мальчики № 665 (2).</w:t>
      </w:r>
    </w:p>
    <w:p w:rsidR="00917400" w:rsidRDefault="00917400" w:rsidP="0089272B">
      <w:pPr>
        <w:autoSpaceDE w:val="0"/>
        <w:autoSpaceDN w:val="0"/>
        <w:adjustRightInd w:val="0"/>
        <w:spacing w:after="0" w:line="252" w:lineRule="auto"/>
        <w:ind w:firstLine="570"/>
        <w:jc w:val="both"/>
        <w:rPr>
          <w:rFonts w:ascii="Times New Roman" w:hAnsi="Times New Roman" w:cs="Times New Roman"/>
          <w:b/>
          <w:bCs/>
          <w:sz w:val="24"/>
          <w:szCs w:val="28"/>
        </w:rPr>
      </w:pPr>
    </w:p>
    <w:p w:rsidR="0089272B" w:rsidRPr="00917400" w:rsidRDefault="0089272B" w:rsidP="0089272B">
      <w:pPr>
        <w:autoSpaceDE w:val="0"/>
        <w:autoSpaceDN w:val="0"/>
        <w:adjustRightInd w:val="0"/>
        <w:spacing w:after="0" w:line="252" w:lineRule="auto"/>
        <w:ind w:firstLine="570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917400">
        <w:rPr>
          <w:rFonts w:ascii="Times New Roman" w:hAnsi="Times New Roman" w:cs="Times New Roman"/>
          <w:b/>
          <w:bCs/>
          <w:sz w:val="24"/>
          <w:szCs w:val="28"/>
        </w:rPr>
        <w:t>I</w:t>
      </w:r>
      <w:r w:rsidRPr="00917400">
        <w:rPr>
          <w:rFonts w:ascii="Times New Roman" w:hAnsi="Times New Roman" w:cs="Times New Roman"/>
          <w:b/>
          <w:bCs/>
          <w:sz w:val="24"/>
          <w:szCs w:val="28"/>
          <w:lang w:val="en-US"/>
        </w:rPr>
        <w:t>V</w:t>
      </w:r>
      <w:r w:rsidRPr="00917400">
        <w:rPr>
          <w:rFonts w:ascii="Times New Roman" w:hAnsi="Times New Roman" w:cs="Times New Roman"/>
          <w:b/>
          <w:bCs/>
          <w:sz w:val="24"/>
          <w:szCs w:val="28"/>
        </w:rPr>
        <w:t>. Устные упражнения.</w:t>
      </w:r>
    </w:p>
    <w:p w:rsidR="0089272B" w:rsidRPr="00917400" w:rsidRDefault="0089272B" w:rsidP="0089272B">
      <w:pPr>
        <w:autoSpaceDE w:val="0"/>
        <w:autoSpaceDN w:val="0"/>
        <w:adjustRightInd w:val="0"/>
        <w:spacing w:before="60" w:after="0" w:line="252" w:lineRule="auto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 w:rsidRPr="00917400">
        <w:rPr>
          <w:rFonts w:ascii="Times New Roman" w:hAnsi="Times New Roman" w:cs="Times New Roman"/>
          <w:sz w:val="24"/>
          <w:szCs w:val="28"/>
        </w:rPr>
        <w:t>1. 2</w:t>
      </w:r>
      <w:r w:rsidRPr="00917400">
        <w:rPr>
          <w:rFonts w:ascii="Times New Roman" w:hAnsi="Times New Roman" w:cs="Times New Roman"/>
          <w:position w:val="8"/>
          <w:sz w:val="18"/>
          <w:szCs w:val="20"/>
        </w:rPr>
        <w:t>3</w:t>
      </w:r>
      <w:r w:rsidRPr="00917400">
        <w:rPr>
          <w:rFonts w:ascii="Times New Roman" w:hAnsi="Times New Roman" w:cs="Times New Roman"/>
          <w:sz w:val="24"/>
          <w:szCs w:val="28"/>
        </w:rPr>
        <w:t xml:space="preserve"> – 4;</w:t>
      </w:r>
      <w:r w:rsidRPr="00917400">
        <w:rPr>
          <w:rFonts w:ascii="Times New Roman" w:hAnsi="Times New Roman" w:cs="Times New Roman"/>
          <w:sz w:val="24"/>
          <w:szCs w:val="28"/>
        </w:rPr>
        <w:tab/>
      </w:r>
      <w:r w:rsidRPr="00917400">
        <w:rPr>
          <w:rFonts w:ascii="Times New Roman" w:hAnsi="Times New Roman" w:cs="Times New Roman"/>
          <w:sz w:val="24"/>
          <w:szCs w:val="28"/>
        </w:rPr>
        <w:tab/>
        <w:t>2) 5</w:t>
      </w:r>
      <w:r w:rsidRPr="00917400">
        <w:rPr>
          <w:rFonts w:ascii="Times New Roman" w:hAnsi="Times New Roman" w:cs="Times New Roman"/>
          <w:position w:val="8"/>
          <w:sz w:val="18"/>
          <w:szCs w:val="20"/>
        </w:rPr>
        <w:t>2</w:t>
      </w:r>
      <w:r w:rsidRPr="00917400">
        <w:rPr>
          <w:rFonts w:ascii="Times New Roman" w:hAnsi="Times New Roman" w:cs="Times New Roman"/>
          <w:sz w:val="24"/>
          <w:szCs w:val="28"/>
        </w:rPr>
        <w:t xml:space="preserve"> + 2</w:t>
      </w:r>
      <w:r w:rsidRPr="00917400">
        <w:rPr>
          <w:rFonts w:ascii="Times New Roman" w:hAnsi="Times New Roman" w:cs="Times New Roman"/>
          <w:position w:val="8"/>
          <w:sz w:val="18"/>
          <w:szCs w:val="20"/>
        </w:rPr>
        <w:t>2</w:t>
      </w:r>
      <w:r w:rsidRPr="00917400">
        <w:rPr>
          <w:rFonts w:ascii="Times New Roman" w:hAnsi="Times New Roman" w:cs="Times New Roman"/>
          <w:sz w:val="24"/>
          <w:szCs w:val="28"/>
        </w:rPr>
        <w:t>;</w:t>
      </w:r>
      <w:r w:rsidRPr="00917400">
        <w:rPr>
          <w:rFonts w:ascii="Times New Roman" w:hAnsi="Times New Roman" w:cs="Times New Roman"/>
          <w:sz w:val="24"/>
          <w:szCs w:val="28"/>
        </w:rPr>
        <w:tab/>
      </w:r>
      <w:r w:rsidRPr="00917400">
        <w:rPr>
          <w:rFonts w:ascii="Times New Roman" w:hAnsi="Times New Roman" w:cs="Times New Roman"/>
          <w:sz w:val="24"/>
          <w:szCs w:val="28"/>
        </w:rPr>
        <w:tab/>
        <w:t>3) 15</w:t>
      </w:r>
      <w:r w:rsidRPr="00917400">
        <w:rPr>
          <w:rFonts w:ascii="Times New Roman" w:hAnsi="Times New Roman" w:cs="Times New Roman"/>
          <w:position w:val="8"/>
          <w:sz w:val="18"/>
          <w:szCs w:val="20"/>
        </w:rPr>
        <w:t>2</w:t>
      </w:r>
      <w:r w:rsidRPr="00917400">
        <w:rPr>
          <w:rFonts w:ascii="Times New Roman" w:hAnsi="Times New Roman" w:cs="Times New Roman"/>
          <w:sz w:val="24"/>
          <w:szCs w:val="28"/>
        </w:rPr>
        <w:t xml:space="preserve"> – 25.</w:t>
      </w:r>
    </w:p>
    <w:p w:rsidR="0089272B" w:rsidRPr="00917400" w:rsidRDefault="0089272B" w:rsidP="0089272B">
      <w:pPr>
        <w:autoSpaceDE w:val="0"/>
        <w:autoSpaceDN w:val="0"/>
        <w:adjustRightInd w:val="0"/>
        <w:spacing w:before="60" w:after="0" w:line="252" w:lineRule="auto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 w:rsidRPr="00917400">
        <w:rPr>
          <w:rFonts w:ascii="Times New Roman" w:hAnsi="Times New Roman" w:cs="Times New Roman"/>
          <w:sz w:val="24"/>
          <w:szCs w:val="28"/>
        </w:rPr>
        <w:t>2. Каков порядок действий: а) 160 + 37 – 20 + 5</w:t>
      </w:r>
      <w:r w:rsidRPr="00917400">
        <w:rPr>
          <w:rFonts w:ascii="Times New Roman" w:hAnsi="Times New Roman" w:cs="Times New Roman"/>
          <w:position w:val="8"/>
          <w:sz w:val="18"/>
          <w:szCs w:val="20"/>
        </w:rPr>
        <w:t>2</w:t>
      </w:r>
      <w:r w:rsidRPr="00917400">
        <w:rPr>
          <w:rFonts w:ascii="Times New Roman" w:hAnsi="Times New Roman" w:cs="Times New Roman"/>
          <w:sz w:val="24"/>
          <w:szCs w:val="28"/>
        </w:rPr>
        <w:t>.</w:t>
      </w:r>
    </w:p>
    <w:p w:rsidR="0089272B" w:rsidRPr="00917400" w:rsidRDefault="0089272B" w:rsidP="0089272B">
      <w:pPr>
        <w:autoSpaceDE w:val="0"/>
        <w:autoSpaceDN w:val="0"/>
        <w:adjustRightInd w:val="0"/>
        <w:spacing w:after="0" w:line="252" w:lineRule="auto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 w:rsidRPr="00917400">
        <w:rPr>
          <w:rFonts w:ascii="Times New Roman" w:hAnsi="Times New Roman" w:cs="Times New Roman"/>
          <w:sz w:val="24"/>
          <w:szCs w:val="28"/>
        </w:rPr>
        <w:tab/>
      </w:r>
      <w:r w:rsidRPr="00917400">
        <w:rPr>
          <w:rFonts w:ascii="Times New Roman" w:hAnsi="Times New Roman" w:cs="Times New Roman"/>
          <w:sz w:val="24"/>
          <w:szCs w:val="28"/>
        </w:rPr>
        <w:tab/>
      </w:r>
      <w:r w:rsidRPr="00917400">
        <w:rPr>
          <w:rFonts w:ascii="Times New Roman" w:hAnsi="Times New Roman" w:cs="Times New Roman"/>
          <w:sz w:val="24"/>
          <w:szCs w:val="28"/>
        </w:rPr>
        <w:tab/>
      </w:r>
      <w:r w:rsidRPr="00917400">
        <w:rPr>
          <w:rFonts w:ascii="Times New Roman" w:hAnsi="Times New Roman" w:cs="Times New Roman"/>
          <w:sz w:val="24"/>
          <w:szCs w:val="28"/>
        </w:rPr>
        <w:tab/>
      </w:r>
      <w:r w:rsidRPr="00917400">
        <w:rPr>
          <w:rFonts w:ascii="Times New Roman" w:hAnsi="Times New Roman" w:cs="Times New Roman"/>
          <w:sz w:val="24"/>
          <w:szCs w:val="28"/>
        </w:rPr>
        <w:tab/>
        <w:t xml:space="preserve">      б) 90 – 60 : 15.</w:t>
      </w:r>
    </w:p>
    <w:p w:rsidR="0089272B" w:rsidRPr="00917400" w:rsidRDefault="0089272B" w:rsidP="0089272B">
      <w:pPr>
        <w:autoSpaceDE w:val="0"/>
        <w:autoSpaceDN w:val="0"/>
        <w:adjustRightInd w:val="0"/>
        <w:spacing w:before="60" w:after="0" w:line="252" w:lineRule="auto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 w:rsidRPr="00917400">
        <w:rPr>
          <w:rFonts w:ascii="Times New Roman" w:hAnsi="Times New Roman" w:cs="Times New Roman"/>
          <w:sz w:val="24"/>
          <w:szCs w:val="28"/>
        </w:rPr>
        <w:t>3. «Быстро сообрази».</w:t>
      </w:r>
    </w:p>
    <w:p w:rsidR="00F0280C" w:rsidRPr="00917400" w:rsidRDefault="00F0280C" w:rsidP="0089272B">
      <w:pPr>
        <w:autoSpaceDE w:val="0"/>
        <w:autoSpaceDN w:val="0"/>
        <w:adjustRightInd w:val="0"/>
        <w:spacing w:after="0" w:line="252" w:lineRule="auto"/>
        <w:ind w:firstLine="570"/>
        <w:jc w:val="both"/>
        <w:rPr>
          <w:rFonts w:ascii="Times New Roman" w:hAnsi="Times New Roman" w:cs="Times New Roman"/>
          <w:sz w:val="24"/>
          <w:szCs w:val="28"/>
        </w:rPr>
      </w:pPr>
    </w:p>
    <w:p w:rsidR="0089272B" w:rsidRPr="00917400" w:rsidRDefault="0089272B" w:rsidP="0089272B">
      <w:pPr>
        <w:autoSpaceDE w:val="0"/>
        <w:autoSpaceDN w:val="0"/>
        <w:adjustRightInd w:val="0"/>
        <w:spacing w:after="0" w:line="252" w:lineRule="auto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 w:rsidRPr="00917400">
        <w:rPr>
          <w:rFonts w:ascii="Times New Roman" w:hAnsi="Times New Roman" w:cs="Times New Roman"/>
          <w:sz w:val="24"/>
          <w:szCs w:val="28"/>
        </w:rPr>
        <w:t>Найдите математический термин из четырех букв, который служит окончанием слов:</w:t>
      </w:r>
    </w:p>
    <w:p w:rsidR="0089272B" w:rsidRPr="00917400" w:rsidRDefault="0089272B" w:rsidP="00525EDF">
      <w:pPr>
        <w:autoSpaceDE w:val="0"/>
        <w:autoSpaceDN w:val="0"/>
        <w:adjustRightInd w:val="0"/>
        <w:spacing w:after="0" w:line="252" w:lineRule="auto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 w:rsidRPr="00917400">
        <w:rPr>
          <w:rFonts w:ascii="Times New Roman" w:hAnsi="Times New Roman" w:cs="Times New Roman"/>
          <w:sz w:val="24"/>
          <w:szCs w:val="28"/>
        </w:rPr>
        <w:t>Пери…, диа…, мано…</w:t>
      </w:r>
    </w:p>
    <w:p w:rsidR="00917400" w:rsidRDefault="00917400" w:rsidP="0089272B">
      <w:pPr>
        <w:autoSpaceDE w:val="0"/>
        <w:autoSpaceDN w:val="0"/>
        <w:adjustRightInd w:val="0"/>
        <w:spacing w:before="120" w:after="60" w:line="252" w:lineRule="auto"/>
        <w:ind w:firstLine="570"/>
        <w:jc w:val="both"/>
        <w:rPr>
          <w:rFonts w:ascii="Times New Roman" w:hAnsi="Times New Roman" w:cs="Times New Roman"/>
          <w:b/>
          <w:bCs/>
          <w:sz w:val="24"/>
          <w:szCs w:val="28"/>
        </w:rPr>
      </w:pPr>
    </w:p>
    <w:p w:rsidR="0089272B" w:rsidRPr="00917400" w:rsidRDefault="0089272B" w:rsidP="0089272B">
      <w:pPr>
        <w:autoSpaceDE w:val="0"/>
        <w:autoSpaceDN w:val="0"/>
        <w:adjustRightInd w:val="0"/>
        <w:spacing w:before="120" w:after="60" w:line="252" w:lineRule="auto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 w:rsidRPr="00917400">
        <w:rPr>
          <w:rFonts w:ascii="Times New Roman" w:hAnsi="Times New Roman" w:cs="Times New Roman"/>
          <w:b/>
          <w:bCs/>
          <w:sz w:val="24"/>
          <w:szCs w:val="28"/>
        </w:rPr>
        <w:t>V. Домашнее задание.</w:t>
      </w:r>
      <w:r w:rsidRPr="00917400">
        <w:rPr>
          <w:rFonts w:ascii="Times New Roman" w:hAnsi="Times New Roman" w:cs="Times New Roman"/>
          <w:sz w:val="24"/>
          <w:szCs w:val="28"/>
        </w:rPr>
        <w:t xml:space="preserve"> </w:t>
      </w:r>
      <w:r w:rsidR="001174E0">
        <w:rPr>
          <w:rFonts w:ascii="Times New Roman" w:hAnsi="Times New Roman" w:cs="Times New Roman"/>
          <w:sz w:val="24"/>
          <w:szCs w:val="28"/>
        </w:rPr>
        <w:t>_______________________________________________________</w:t>
      </w:r>
    </w:p>
    <w:p w:rsidR="009F43F3" w:rsidRDefault="009F43F3"/>
    <w:sectPr w:rsidR="009F43F3" w:rsidSect="00525EDF">
      <w:pgSz w:w="12240" w:h="15840"/>
      <w:pgMar w:top="142" w:right="850" w:bottom="426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9272B"/>
    <w:rsid w:val="000E13F7"/>
    <w:rsid w:val="00104B20"/>
    <w:rsid w:val="001174E0"/>
    <w:rsid w:val="001A6253"/>
    <w:rsid w:val="003610C4"/>
    <w:rsid w:val="00525EDF"/>
    <w:rsid w:val="007363A3"/>
    <w:rsid w:val="0089272B"/>
    <w:rsid w:val="008F2396"/>
    <w:rsid w:val="00917400"/>
    <w:rsid w:val="009F43F3"/>
    <w:rsid w:val="00EE4801"/>
    <w:rsid w:val="00F0280C"/>
    <w:rsid w:val="00F164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3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Максименко Женя</dc:creator>
  <cp:lastModifiedBy>Евгения Владимировна</cp:lastModifiedBy>
  <cp:revision>3</cp:revision>
  <cp:lastPrinted>2012-11-28T21:21:00Z</cp:lastPrinted>
  <dcterms:created xsi:type="dcterms:W3CDTF">2013-11-23T17:27:00Z</dcterms:created>
  <dcterms:modified xsi:type="dcterms:W3CDTF">2013-11-23T17:54:00Z</dcterms:modified>
</cp:coreProperties>
</file>