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</w:t>
      </w:r>
      <w:r w:rsidR="00DD4EF8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DD4EF8" w:rsidP="0097598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Деление на десятичную дробь.</w:t>
            </w:r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DD4EF8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DD4EF8">
              <w:rPr>
                <w:sz w:val="24"/>
                <w:szCs w:val="28"/>
              </w:rPr>
              <w:t>научить формулировать правило деления на десятичную дробь, выполнять деление на десятичную дробь; закрепить знания и умения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интереса к предмету.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DD4EF8" w:rsidRPr="00A62CB9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71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DD4EF8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Устные упражнения</w:t>
      </w:r>
      <w:r w:rsidRPr="00097BB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Проблемная ситуация  и изучение нового материала.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Проецируется на экран (вычислите устно):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ab/>
        <w:t>1,5 :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4,7 : 10</w:t>
      </w:r>
      <w:r>
        <w:rPr>
          <w:rFonts w:ascii="Times New Roman" w:hAnsi="Times New Roman" w:cs="Times New Roman"/>
          <w:sz w:val="28"/>
          <w:szCs w:val="28"/>
        </w:rPr>
        <w:tab/>
        <w:t>0,48 : 4</w:t>
      </w:r>
      <w:r>
        <w:rPr>
          <w:rFonts w:ascii="Times New Roman" w:hAnsi="Times New Roman" w:cs="Times New Roman"/>
          <w:sz w:val="28"/>
          <w:szCs w:val="28"/>
        </w:rPr>
        <w:tab/>
        <w:t>0,8 : 100</w:t>
      </w:r>
      <w:r>
        <w:rPr>
          <w:rFonts w:ascii="Times New Roman" w:hAnsi="Times New Roman" w:cs="Times New Roman"/>
          <w:sz w:val="28"/>
          <w:szCs w:val="28"/>
        </w:rPr>
        <w:tab/>
        <w:t>2,88 : 0,4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примеры мы можем решить?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Нет, можем делить только на натуральное число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D4EF8" w:rsidRPr="00BF255C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EF8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DD4EF8" w:rsidRDefault="00DD4EF8" w:rsidP="00DD4EF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тема, перед учениками ставится цель, и объяснение можно провести по плану.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задачи. Площадь прямоугольника равна 2,88 дм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его ширина равна 0,2 дм. Чему равна длина прямоугольника?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Правило деления на десятичную дробь.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Прочитать правило деления на десятичную дробь, выучить, рассказать соседу по парте.</w:t>
      </w:r>
    </w:p>
    <w:p w:rsidR="00DD4EF8" w:rsidRPr="00097BB9" w:rsidRDefault="00DD4EF8" w:rsidP="00DD4EF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EF8" w:rsidRDefault="00DD4EF8" w:rsidP="00DD4EF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№ 1474 (в), 1443 (а, б), 1444 (м), 1448.</w:t>
      </w:r>
    </w:p>
    <w:p w:rsidR="00DD4EF8" w:rsidRDefault="00DD4EF8" w:rsidP="00DD4EF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повторение № 1476.</w:t>
      </w:r>
    </w:p>
    <w:p w:rsidR="00DD4EF8" w:rsidRPr="00BF255C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EF8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D4EF8" w:rsidRDefault="00DD4EF8" w:rsidP="00DD4EF8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нескольким учащимся сформулировать правило деления на десятичную дробь.</w:t>
      </w:r>
    </w:p>
    <w:p w:rsidR="00DD4EF8" w:rsidRDefault="00DD4EF8" w:rsidP="00DD4EF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851 : 2,3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158,6 : 0,61</w:t>
      </w:r>
    </w:p>
    <w:p w:rsidR="00DD4EF8" w:rsidRPr="00BF255C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3F3" w:rsidRPr="00DD4EF8" w:rsidRDefault="00DD4EF8" w:rsidP="00DD4EF8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sectPr w:rsidR="009F43F3" w:rsidRPr="00DD4EF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1425BF"/>
    <w:rsid w:val="00236498"/>
    <w:rsid w:val="002818B8"/>
    <w:rsid w:val="0044038A"/>
    <w:rsid w:val="005164EF"/>
    <w:rsid w:val="00683258"/>
    <w:rsid w:val="006C1010"/>
    <w:rsid w:val="008B5DB8"/>
    <w:rsid w:val="0097598B"/>
    <w:rsid w:val="009C4FAC"/>
    <w:rsid w:val="009F43F3"/>
    <w:rsid w:val="00A42363"/>
    <w:rsid w:val="00B32CDB"/>
    <w:rsid w:val="00C243BA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2013-05-02T12:04:00Z</cp:lastPrinted>
  <dcterms:created xsi:type="dcterms:W3CDTF">2014-03-02T00:28:00Z</dcterms:created>
  <dcterms:modified xsi:type="dcterms:W3CDTF">2014-03-02T00:28:00Z</dcterms:modified>
</cp:coreProperties>
</file>