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80" w:rsidRDefault="00262480" w:rsidP="00262480">
      <w:pPr>
        <w:jc w:val="center"/>
      </w:pPr>
      <w:r>
        <w:t>Сочинение-миниатюра.</w:t>
      </w:r>
    </w:p>
    <w:p w:rsidR="00262480" w:rsidRDefault="00262480" w:rsidP="00262480">
      <w:pPr>
        <w:jc w:val="center"/>
        <w:rPr>
          <w:color w:val="000000"/>
        </w:rPr>
      </w:pPr>
      <w:r>
        <w:rPr>
          <w:color w:val="000000"/>
        </w:rPr>
        <w:t>Их имена помнит страна.</w:t>
      </w:r>
    </w:p>
    <w:p w:rsidR="00262480" w:rsidRDefault="00262480" w:rsidP="00262480">
      <w:pPr>
        <w:jc w:val="center"/>
        <w:rPr>
          <w:color w:val="000000"/>
        </w:rPr>
      </w:pPr>
    </w:p>
    <w:p w:rsidR="00262480" w:rsidRPr="00DC3092" w:rsidRDefault="00262480" w:rsidP="00262480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shd w:val="clear" w:color="auto" w:fill="FFFFFF"/>
        </w:rPr>
      </w:pPr>
      <w:r>
        <w:rPr>
          <w:color w:val="000000"/>
        </w:rPr>
        <w:t xml:space="preserve">Дети </w:t>
      </w:r>
      <w:r w:rsidRPr="00DC3092">
        <w:rPr>
          <w:color w:val="000000"/>
        </w:rPr>
        <w:t>войны… Маленькие защитники Сталинграда</w:t>
      </w:r>
      <w:r w:rsidRPr="00DC3092">
        <w:rPr>
          <w:shd w:val="clear" w:color="auto" w:fill="FFFFFF"/>
        </w:rPr>
        <w:t xml:space="preserve">… Имена многих из них не высечены на камне мемориалов. Не каждый из них известен миру как Герой Советского Союза. </w:t>
      </w:r>
    </w:p>
    <w:p w:rsidR="00262480" w:rsidRPr="00DC3092" w:rsidRDefault="00262480" w:rsidP="00262480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DC3092">
        <w:rPr>
          <w:shd w:val="clear" w:color="auto" w:fill="FFFFFF"/>
        </w:rPr>
        <w:t>Но подвиги десятков тысяч подростков, в чьи судьбы однажды ворвалась война, никто из нас, тех, кто не видел войны, не должен забывать о том, сколько им, молодому поколению сороковых, пришлось пережить в те страшные годы.</w:t>
      </w:r>
    </w:p>
    <w:p w:rsidR="00262480" w:rsidRPr="00DC3092" w:rsidRDefault="00262480" w:rsidP="00262480">
      <w:pPr>
        <w:ind w:firstLine="708"/>
        <w:jc w:val="both"/>
        <w:rPr>
          <w:color w:val="000000"/>
          <w:shd w:val="clear" w:color="auto" w:fill="FFFFFF"/>
        </w:rPr>
      </w:pPr>
      <w:r w:rsidRPr="00DC3092">
        <w:rPr>
          <w:shd w:val="clear" w:color="auto" w:fill="FFFFFF"/>
        </w:rPr>
        <w:t>Т</w:t>
      </w:r>
      <w:r w:rsidRPr="00DC3092">
        <w:t>ысячи подростков, среди которых был мой прадедушка, летом 1942 года копали окопы, противотанковые рвы, строили баржи. Одолеть твердую, как камень, землю без кирки и лома было непросто. Жара иссушала и изматывала. Спали вповалку, на соломе. Уставали настолько, что засыпали мгновенно, едва коснувшись коленями земли, потому что работали по четырнадцать часов в сутки. На ладонях образовывались кровавые мозоли, которые все время лопались. Раны не заживали, кровоточили.</w:t>
      </w:r>
    </w:p>
    <w:p w:rsidR="00262480" w:rsidRPr="00DC3092" w:rsidRDefault="00262480" w:rsidP="00262480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DC3092">
        <w:rPr>
          <w:color w:val="000000"/>
        </w:rPr>
        <w:t xml:space="preserve">Иногда налетали немецкие самолеты и обстреливали людей, работающих на укреплении города. Прадедушка вспоминал, что после каждого налета фашистских самолетов обязательно кто-то погибал. </w:t>
      </w:r>
    </w:p>
    <w:p w:rsidR="00262480" w:rsidRPr="00DC3092" w:rsidRDefault="00262480" w:rsidP="00262480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DC3092">
        <w:rPr>
          <w:color w:val="000000"/>
        </w:rPr>
        <w:t>Сестра прадедушки, восьмиклассница Мария, работала в госпитале, который размещался в одной из школ. Когда прибывали составы с ранеными, то она вместе с другими девочками помогала переносить их из вагонов. У</w:t>
      </w:r>
      <w:r w:rsidRPr="00DC3092">
        <w:rPr>
          <w:color w:val="000000"/>
          <w:shd w:val="clear" w:color="auto" w:fill="FFFFFF"/>
        </w:rPr>
        <w:t>хаживать за ранеными, перематывать бинты было нелегко.</w:t>
      </w:r>
    </w:p>
    <w:p w:rsidR="00262480" w:rsidRPr="00DC3092" w:rsidRDefault="00262480" w:rsidP="00262480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DC3092">
        <w:rPr>
          <w:color w:val="000000"/>
        </w:rPr>
        <w:t>Брата прадедушки война застала на тракторном заводе. Он, будучи подростком, прошел сокращенный курс обучения в ремесленном училище. Работал фрезеровщиком по двенадцать часов. С непривычки быстро уставал. Особенно было тяжело, если попадал в ночную смену. Среди мальчишек-токарей были и такие, которые, по словам прадедушки, чтобы стоять за станком, подставляли под ноги ящики. </w:t>
      </w:r>
    </w:p>
    <w:p w:rsidR="00262480" w:rsidRPr="00DC3092" w:rsidRDefault="00262480" w:rsidP="00262480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DC3092">
        <w:rPr>
          <w:color w:val="000000"/>
        </w:rPr>
        <w:t>Мальчишки во дворах сбегались на свист падающих бомб, рискуя жизнью, тушили зажигалки на крышах домов, предотвращали здания от пожаров.</w:t>
      </w:r>
    </w:p>
    <w:p w:rsidR="00262480" w:rsidRPr="00DC3092" w:rsidRDefault="00262480" w:rsidP="00262480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DC3092">
        <w:rPr>
          <w:color w:val="000000"/>
        </w:rPr>
        <w:t xml:space="preserve">Прадедушка рассказывал, что у многих его одноклассников погибали близкие, поэтому одни мальчишки оказывались с бойцами на передовой, другие попадали в детские дома, третьи становились разведчиками. Некоторых ждала </w:t>
      </w:r>
      <w:r>
        <w:rPr>
          <w:color w:val="000000"/>
        </w:rPr>
        <w:t xml:space="preserve">и </w:t>
      </w:r>
      <w:r w:rsidRPr="00DC3092">
        <w:rPr>
          <w:color w:val="000000"/>
        </w:rPr>
        <w:t>такая участь: они оказывались в лагерях военнопленных.</w:t>
      </w:r>
    </w:p>
    <w:p w:rsidR="00262480" w:rsidRPr="002A5629" w:rsidRDefault="00262480" w:rsidP="00262480">
      <w:pPr>
        <w:ind w:firstLine="708"/>
        <w:jc w:val="both"/>
        <w:rPr>
          <w:bCs/>
        </w:rPr>
      </w:pPr>
      <w:r w:rsidRPr="00DC3092">
        <w:t xml:space="preserve">Война уже стала историей. Главные участники истории – это Время и Люди. Их, </w:t>
      </w:r>
      <w:r w:rsidRPr="00DC3092">
        <w:rPr>
          <w:bCs/>
        </w:rPr>
        <w:t xml:space="preserve">победивших, </w:t>
      </w:r>
      <w:r w:rsidRPr="00DC3092">
        <w:t xml:space="preserve">известных и безымянных, ушедших в бессмертие, </w:t>
      </w:r>
      <w:r w:rsidRPr="00DC3092">
        <w:rPr>
          <w:bCs/>
        </w:rPr>
        <w:t xml:space="preserve">подаривших планете </w:t>
      </w:r>
      <w:r w:rsidRPr="00DC3092">
        <w:t>Великий, победный май сорок пятого</w:t>
      </w:r>
      <w:r w:rsidRPr="00DC3092">
        <w:rPr>
          <w:bCs/>
        </w:rPr>
        <w:t>,</w:t>
      </w:r>
      <w:r w:rsidRPr="00DC3092">
        <w:t xml:space="preserve"> отстоявших наше детство, помнит страна. </w:t>
      </w:r>
    </w:p>
    <w:p w:rsidR="00262480" w:rsidRPr="002A5629" w:rsidRDefault="00262480" w:rsidP="00262480"/>
    <w:p w:rsidR="00262480" w:rsidRPr="002A5629" w:rsidRDefault="00262480" w:rsidP="00262480">
      <w:pPr>
        <w:ind w:firstLine="708"/>
      </w:pPr>
      <w:proofErr w:type="spellStart"/>
      <w:r w:rsidRPr="002A5629">
        <w:t>Кубирка</w:t>
      </w:r>
      <w:proofErr w:type="spellEnd"/>
      <w:r w:rsidRPr="002A5629">
        <w:t xml:space="preserve"> Андрей</w:t>
      </w:r>
    </w:p>
    <w:p w:rsidR="00262480" w:rsidRDefault="00262480" w:rsidP="00262480">
      <w:pPr>
        <w:shd w:val="clear" w:color="auto" w:fill="FFFFFF"/>
        <w:ind w:firstLine="708"/>
        <w:jc w:val="both"/>
        <w:rPr>
          <w:color w:val="000000"/>
        </w:rPr>
      </w:pPr>
    </w:p>
    <w:p w:rsidR="00435BC0" w:rsidRDefault="00435BC0" w:rsidP="00262480">
      <w:pPr>
        <w:shd w:val="clear" w:color="auto" w:fill="FFFFFF"/>
        <w:ind w:firstLine="708"/>
        <w:jc w:val="both"/>
        <w:rPr>
          <w:color w:val="000000"/>
        </w:rPr>
      </w:pPr>
    </w:p>
    <w:p w:rsidR="00435BC0" w:rsidRDefault="00435BC0" w:rsidP="00262480">
      <w:pPr>
        <w:shd w:val="clear" w:color="auto" w:fill="FFFFFF"/>
        <w:ind w:firstLine="708"/>
        <w:jc w:val="both"/>
        <w:rPr>
          <w:color w:val="000000"/>
        </w:rPr>
      </w:pPr>
    </w:p>
    <w:p w:rsidR="00435BC0" w:rsidRPr="00153135" w:rsidRDefault="00435BC0" w:rsidP="00435BC0">
      <w:pPr>
        <w:ind w:firstLine="708"/>
        <w:jc w:val="both"/>
      </w:pPr>
      <w:r w:rsidRPr="00153135">
        <w:t>Моей прабабушке было десять лет, когда началась война, но она помнит, как неожиданно облетела уральскую деревню весть о том, что фашисты напали на нашу Родину.</w:t>
      </w:r>
    </w:p>
    <w:p w:rsidR="00435BC0" w:rsidRPr="00153135" w:rsidRDefault="00435BC0" w:rsidP="00435BC0">
      <w:pPr>
        <w:ind w:firstLine="708"/>
        <w:jc w:val="both"/>
      </w:pPr>
      <w:r w:rsidRPr="00153135">
        <w:t xml:space="preserve">Помнит, как мальчишки, старшие братья, проводив на фронт отца, трудились, не жалея сил: пахали землю, собирали урожай, вели домашнее хозяйство. Они вручную собирали каждый пшеничный колосок, растили хлеб, в котором так нуждалась страна, ее солдаты. </w:t>
      </w:r>
    </w:p>
    <w:p w:rsidR="00435BC0" w:rsidRPr="00153135" w:rsidRDefault="00435BC0" w:rsidP="00435BC0">
      <w:pPr>
        <w:ind w:firstLine="708"/>
        <w:jc w:val="both"/>
      </w:pPr>
      <w:r w:rsidRPr="00153135">
        <w:lastRenderedPageBreak/>
        <w:t xml:space="preserve">Стать взрослыми детям военной поры пришлось очень рано. Их мгновенно повзрослевшее детство было наполнено множеством испытаний: спать приходилось мало, голод все время беспощадно испытывал на прочность, преследовал даже ночью в беспокойных снах, груз ответственности за порученное дело лежал на хрупких детских плечах. </w:t>
      </w:r>
    </w:p>
    <w:p w:rsidR="00435BC0" w:rsidRPr="00153135" w:rsidRDefault="00435BC0" w:rsidP="00435BC0">
      <w:pPr>
        <w:ind w:firstLine="708"/>
        <w:jc w:val="both"/>
      </w:pPr>
      <w:r w:rsidRPr="00153135">
        <w:t>Бабушка рассказывала, как часто ночевали они, маленькие и беззащитные, на сырой холодной земле прямо в поле, потому что перерывы между работой были слишком короткие. Они, сильные духом  юные герои Великой Отечественной войны, непосильным трудом приближали победу, боролись за свою жизнь, спасали от гибели других.</w:t>
      </w:r>
    </w:p>
    <w:p w:rsidR="00435BC0" w:rsidRPr="00153135" w:rsidRDefault="00435BC0" w:rsidP="00435BC0">
      <w:pPr>
        <w:ind w:firstLine="705"/>
        <w:jc w:val="both"/>
      </w:pPr>
      <w:r w:rsidRPr="00153135">
        <w:t xml:space="preserve">Не все </w:t>
      </w:r>
      <w:r>
        <w:t xml:space="preserve">ребята </w:t>
      </w:r>
      <w:r w:rsidRPr="00153135">
        <w:t xml:space="preserve">были в партизанских отрядах, имена большей части </w:t>
      </w:r>
      <w:r>
        <w:t>из них</w:t>
      </w:r>
      <w:r w:rsidRPr="00153135">
        <w:t xml:space="preserve"> не были увековечены. Т</w:t>
      </w:r>
      <w:r>
        <w:t>аких детей</w:t>
      </w:r>
      <w:r w:rsidRPr="00153135">
        <w:t>, которые вовсе и не считали себя героями, было много. Перед их мужеством я низко склоняю  голову. Пока живу – буду помнить.</w:t>
      </w:r>
    </w:p>
    <w:p w:rsidR="00435BC0" w:rsidRDefault="00435BC0" w:rsidP="00435BC0"/>
    <w:p w:rsidR="00435BC0" w:rsidRDefault="00435BC0" w:rsidP="00435BC0">
      <w:pPr>
        <w:ind w:firstLine="705"/>
      </w:pPr>
      <w:r>
        <w:t>Смирнова Александра</w:t>
      </w:r>
    </w:p>
    <w:p w:rsidR="00435BC0" w:rsidRDefault="00435BC0" w:rsidP="00435BC0">
      <w:pPr>
        <w:ind w:firstLine="705"/>
      </w:pPr>
    </w:p>
    <w:p w:rsidR="00435BC0" w:rsidRDefault="00435BC0" w:rsidP="00435BC0"/>
    <w:p w:rsidR="00435BC0" w:rsidRDefault="00435BC0" w:rsidP="00262480">
      <w:pPr>
        <w:shd w:val="clear" w:color="auto" w:fill="FFFFFF"/>
        <w:ind w:firstLine="708"/>
        <w:jc w:val="both"/>
        <w:rPr>
          <w:color w:val="000000"/>
        </w:rPr>
      </w:pPr>
    </w:p>
    <w:p w:rsidR="00435BC0" w:rsidRPr="00C335A1" w:rsidRDefault="00435BC0" w:rsidP="00435BC0">
      <w:pPr>
        <w:shd w:val="clear" w:color="auto" w:fill="FFFFFF"/>
        <w:ind w:firstLine="705"/>
        <w:jc w:val="both"/>
      </w:pPr>
      <w:r w:rsidRPr="00C335A1">
        <w:t xml:space="preserve">В сибирском городе, где я родилась и живу, есть парк Победы, в котором установлен памятник Воину-освободителю. Каждый год, принося цветы к подножию этого памятника, под звуки майского вальса я с содроганием сердца слушаю  воспоминания прабабушки о самой страшной войне прошлого века. </w:t>
      </w:r>
    </w:p>
    <w:p w:rsidR="00435BC0" w:rsidRPr="00C335A1" w:rsidRDefault="00435BC0" w:rsidP="00435BC0">
      <w:pPr>
        <w:ind w:firstLine="708"/>
        <w:jc w:val="both"/>
      </w:pPr>
      <w:r w:rsidRPr="00C335A1">
        <w:t>Прабабушка говорила, что за заслуги перед Отечеством не только взрослые, но и десятки тысяч детей были награждены </w:t>
      </w:r>
      <w:hyperlink r:id="rId4" w:tooltip="Орден" w:history="1">
        <w:r w:rsidRPr="00C335A1">
          <w:t>орденами</w:t>
        </w:r>
      </w:hyperlink>
      <w:r w:rsidRPr="00C335A1">
        <w:t> и </w:t>
      </w:r>
      <w:hyperlink r:id="rId5" w:tooltip="Медаль" w:history="1">
        <w:r w:rsidRPr="00C335A1">
          <w:t>медалями</w:t>
        </w:r>
      </w:hyperlink>
      <w:r w:rsidRPr="00C335A1">
        <w:t>. «</w:t>
      </w:r>
      <w:proofErr w:type="gramStart"/>
      <w:r w:rsidRPr="00C335A1">
        <w:t>За</w:t>
      </w:r>
      <w:proofErr w:type="gramEnd"/>
      <w:r w:rsidRPr="00C335A1">
        <w:t xml:space="preserve"> что?» - однажды спросила </w:t>
      </w:r>
      <w:proofErr w:type="gramStart"/>
      <w:r w:rsidRPr="00C335A1">
        <w:t>я</w:t>
      </w:r>
      <w:proofErr w:type="gramEnd"/>
      <w:r w:rsidRPr="00C335A1">
        <w:t xml:space="preserve">. «За боевые заслуги», - ответила она. </w:t>
      </w:r>
    </w:p>
    <w:p w:rsidR="00435BC0" w:rsidRPr="00C335A1" w:rsidRDefault="00435BC0" w:rsidP="00435BC0">
      <w:pPr>
        <w:ind w:firstLine="708"/>
        <w:jc w:val="both"/>
      </w:pPr>
      <w:r w:rsidRPr="00C335A1">
        <w:t xml:space="preserve">Из книг и фильмов о войне я постепенно узнавала, как многие мальчишки и девчонки становились разведчиками и диверсантами. Нередки были случаи, когда подростки воевали в составе воинских частей. </w:t>
      </w:r>
    </w:p>
    <w:p w:rsidR="00435BC0" w:rsidRPr="00C335A1" w:rsidRDefault="00435BC0" w:rsidP="00435BC0">
      <w:pPr>
        <w:ind w:firstLine="708"/>
        <w:jc w:val="both"/>
      </w:pPr>
      <w:r w:rsidRPr="00C335A1">
        <w:rPr>
          <w:rFonts w:eastAsia="Calibri"/>
        </w:rPr>
        <w:t xml:space="preserve">Сражались повсюду. На море, становясь юнгами на военных кораблях, как Боря </w:t>
      </w:r>
      <w:proofErr w:type="spellStart"/>
      <w:r w:rsidRPr="00C335A1">
        <w:rPr>
          <w:rFonts w:eastAsia="Calibri"/>
        </w:rPr>
        <w:t>Кулешин</w:t>
      </w:r>
      <w:proofErr w:type="spellEnd"/>
      <w:r w:rsidRPr="00C335A1">
        <w:rPr>
          <w:rFonts w:eastAsia="Calibri"/>
        </w:rPr>
        <w:t xml:space="preserve">. В небе, как Аркаша </w:t>
      </w:r>
      <w:proofErr w:type="spellStart"/>
      <w:r w:rsidRPr="00C335A1">
        <w:rPr>
          <w:rFonts w:eastAsia="Calibri"/>
        </w:rPr>
        <w:t>Каманин</w:t>
      </w:r>
      <w:proofErr w:type="spellEnd"/>
      <w:r w:rsidRPr="00C335A1">
        <w:rPr>
          <w:rFonts w:eastAsia="Calibri"/>
        </w:rPr>
        <w:t xml:space="preserve">. В партизанском отряде, как Леня Голиков. В Брестской крепости, как Валя Зенкина. В подполье, как Володя </w:t>
      </w:r>
      <w:proofErr w:type="spellStart"/>
      <w:r w:rsidRPr="00C335A1">
        <w:rPr>
          <w:rFonts w:eastAsia="Calibri"/>
        </w:rPr>
        <w:t>Щербацевич</w:t>
      </w:r>
      <w:proofErr w:type="spellEnd"/>
      <w:r w:rsidRPr="00C335A1">
        <w:rPr>
          <w:rFonts w:eastAsia="Calibri"/>
        </w:rPr>
        <w:t xml:space="preserve">. В керченских катакомбах, как Володя Дубинин. </w:t>
      </w:r>
    </w:p>
    <w:p w:rsidR="00435BC0" w:rsidRPr="00C335A1" w:rsidRDefault="00435BC0" w:rsidP="00435BC0">
      <w:pPr>
        <w:ind w:firstLine="708"/>
        <w:jc w:val="both"/>
      </w:pPr>
      <w:r w:rsidRPr="00C335A1">
        <w:t xml:space="preserve">Позже выяснилось, что у моей прабабушки  тоже есть награды.  «За что? Неужели за боевые заслуги?» - думала я.  И вот что узнала… </w:t>
      </w:r>
    </w:p>
    <w:p w:rsidR="00435BC0" w:rsidRPr="00C335A1" w:rsidRDefault="00435BC0" w:rsidP="00435BC0">
      <w:pPr>
        <w:ind w:firstLine="708"/>
        <w:jc w:val="both"/>
      </w:pPr>
      <w:r w:rsidRPr="00C335A1">
        <w:t xml:space="preserve">Когда началась Великая Отечественная война, моей прабабушке было 14 лет. Она трудилась в тылу на заводах Урала, </w:t>
      </w:r>
      <w:proofErr w:type="gramStart"/>
      <w:r w:rsidRPr="00C335A1">
        <w:t>заменяя ушедших на фронт</w:t>
      </w:r>
      <w:proofErr w:type="gramEnd"/>
      <w:r w:rsidRPr="00C335A1">
        <w:t xml:space="preserve"> взрослых. Трудовые подвиги прабабушка, подобно многим её ровесникам, совершала неоднократно. Днем и ночью, работая у станка, выпускала продукцию, нужную фронту, тем самым своим самоотверженным трудом приближала час долгожданной Победы. Прабабушка была свидетелем того, как её товарищи, не щадя себя, без перерыва на отдых и сон работали в цехе, неделями не покидая свои рабочие места. </w:t>
      </w:r>
    </w:p>
    <w:p w:rsidR="00435BC0" w:rsidRPr="00C335A1" w:rsidRDefault="00435BC0" w:rsidP="00435BC0">
      <w:pPr>
        <w:pStyle w:val="a4"/>
        <w:spacing w:before="0" w:beforeAutospacing="0" w:after="0" w:afterAutospacing="0"/>
        <w:ind w:firstLine="708"/>
        <w:jc w:val="both"/>
      </w:pPr>
      <w:r w:rsidRPr="00C335A1">
        <w:t xml:space="preserve">Моя прабабушка не любит вспоминать о войне. Когда она рассказывает мне о том, какие боевые и трудовые подвиги совершали дети во имя победы над фашизмом, всегда плачет. </w:t>
      </w:r>
    </w:p>
    <w:p w:rsidR="00435BC0" w:rsidRPr="00C335A1" w:rsidRDefault="00435BC0" w:rsidP="00435BC0">
      <w:pPr>
        <w:pStyle w:val="a4"/>
        <w:spacing w:before="0" w:beforeAutospacing="0" w:after="0" w:afterAutospacing="0"/>
        <w:ind w:firstLine="708"/>
        <w:jc w:val="both"/>
      </w:pPr>
      <w:r w:rsidRPr="00C335A1">
        <w:t xml:space="preserve">Сейчас мне чуть меньше лет, чем было прабабушке в годы войны. Я живу в свободной стране и, к счастью, знаю о войне только из рассказов родственников, а также из книг и фильмов. </w:t>
      </w:r>
    </w:p>
    <w:p w:rsidR="00435BC0" w:rsidRDefault="00435BC0" w:rsidP="00435BC0">
      <w:r w:rsidRPr="00C335A1">
        <w:t>В сердцах благодарных потомков непременно должна сохраняться память о юных героях, их подвигах, о том, какой ценой для будущих поколений было добыто ими это огромное счастье – жить в свободной стране.</w:t>
      </w:r>
    </w:p>
    <w:p w:rsidR="00435BC0" w:rsidRDefault="00435BC0" w:rsidP="00435BC0"/>
    <w:p w:rsidR="00435BC0" w:rsidRDefault="00435BC0" w:rsidP="00435BC0">
      <w:pPr>
        <w:ind w:firstLine="708"/>
      </w:pPr>
      <w:r>
        <w:t>Кузьмина Валентина</w:t>
      </w:r>
    </w:p>
    <w:p w:rsidR="00262480" w:rsidRDefault="00262480" w:rsidP="00262480">
      <w:pPr>
        <w:shd w:val="clear" w:color="auto" w:fill="FFFFFF"/>
        <w:ind w:firstLine="708"/>
        <w:jc w:val="both"/>
        <w:rPr>
          <w:color w:val="000000"/>
        </w:rPr>
      </w:pPr>
    </w:p>
    <w:p w:rsidR="00435BC0" w:rsidRDefault="00435BC0" w:rsidP="00262480">
      <w:pPr>
        <w:shd w:val="clear" w:color="auto" w:fill="FFFFFF"/>
        <w:ind w:firstLine="708"/>
        <w:jc w:val="both"/>
        <w:rPr>
          <w:color w:val="000000"/>
        </w:rPr>
      </w:pPr>
    </w:p>
    <w:p w:rsidR="00435BC0" w:rsidRDefault="00435BC0" w:rsidP="00262480">
      <w:pPr>
        <w:shd w:val="clear" w:color="auto" w:fill="FFFFFF"/>
        <w:ind w:firstLine="708"/>
        <w:jc w:val="both"/>
        <w:rPr>
          <w:color w:val="000000"/>
        </w:rPr>
      </w:pPr>
    </w:p>
    <w:p w:rsidR="00435BC0" w:rsidRPr="00590939" w:rsidRDefault="00435BC0" w:rsidP="00435BC0">
      <w:pPr>
        <w:pStyle w:val="a4"/>
        <w:spacing w:before="0" w:beforeAutospacing="0" w:after="0" w:afterAutospacing="0"/>
        <w:ind w:firstLine="708"/>
        <w:jc w:val="both"/>
      </w:pPr>
      <w:r w:rsidRPr="00590939">
        <w:t xml:space="preserve">В Новгороде воздвигнут гранитный памятник. Разведчик-партизан Леня Голиков  смотрит на нас, мальчишек и девчонок двадцать первого века. </w:t>
      </w:r>
    </w:p>
    <w:p w:rsidR="00435BC0" w:rsidRPr="00590939" w:rsidRDefault="00435BC0" w:rsidP="00435BC0">
      <w:pPr>
        <w:pStyle w:val="a4"/>
        <w:spacing w:before="0" w:beforeAutospacing="0" w:after="0" w:afterAutospacing="0"/>
        <w:ind w:firstLine="708"/>
        <w:jc w:val="both"/>
      </w:pPr>
      <w:r w:rsidRPr="00590939">
        <w:t>Когда его родное село захватил враг, мальчик ушел к партизанам. Он стойко переносил партизанские тяготы: суровые холода, бессонные ночи, долгие переходы.</w:t>
      </w:r>
    </w:p>
    <w:p w:rsidR="00435BC0" w:rsidRPr="00590939" w:rsidRDefault="00435BC0" w:rsidP="00435BC0">
      <w:pPr>
        <w:pStyle w:val="a4"/>
        <w:spacing w:before="0" w:beforeAutospacing="0" w:after="0" w:afterAutospacing="0"/>
        <w:ind w:firstLine="708"/>
        <w:jc w:val="both"/>
      </w:pPr>
      <w:r w:rsidRPr="00590939">
        <w:rPr>
          <w:color w:val="000000"/>
        </w:rPr>
        <w:t xml:space="preserve">Разведчик Леонид Голиков участвовал во многих  боевых операциях, выполнял опасную работу. </w:t>
      </w:r>
      <w:r w:rsidRPr="00590939">
        <w:t xml:space="preserve">Не раз он ходил в разведку, приносил важные сведения в </w:t>
      </w:r>
      <w:r w:rsidRPr="00AA3E28">
        <w:t>партизанский отряд, сопровождал обоз с продовольствием в</w:t>
      </w:r>
      <w:r w:rsidRPr="00AA3E28">
        <w:rPr>
          <w:rStyle w:val="apple-converted-space"/>
        </w:rPr>
        <w:t> </w:t>
      </w:r>
      <w:hyperlink r:id="rId6" w:tooltip="Блокада Ленинграда" w:history="1">
        <w:r w:rsidRPr="00AA3E28">
          <w:rPr>
            <w:rStyle w:val="a3"/>
            <w:color w:val="auto"/>
            <w:u w:val="none"/>
          </w:rPr>
          <w:t>блокадный</w:t>
        </w:r>
      </w:hyperlink>
      <w:r w:rsidRPr="00AA3E28">
        <w:rPr>
          <w:rStyle w:val="apple-converted-space"/>
        </w:rPr>
        <w:t> </w:t>
      </w:r>
      <w:hyperlink r:id="rId7" w:tooltip="Ленинград" w:history="1">
        <w:r w:rsidRPr="00AA3E28">
          <w:rPr>
            <w:rStyle w:val="a3"/>
            <w:color w:val="auto"/>
            <w:u w:val="none"/>
          </w:rPr>
          <w:t>Ленинград</w:t>
        </w:r>
      </w:hyperlink>
      <w:r w:rsidRPr="00AA3E28">
        <w:t>. Л</w:t>
      </w:r>
      <w:r w:rsidRPr="00590939">
        <w:t>етели под откос вражеские поезда и машины, горели склады, рушились мосты...</w:t>
      </w:r>
    </w:p>
    <w:p w:rsidR="00435BC0" w:rsidRPr="00590939" w:rsidRDefault="00435BC0" w:rsidP="00435BC0">
      <w:pPr>
        <w:pStyle w:val="a4"/>
        <w:spacing w:before="0" w:beforeAutospacing="0" w:after="0" w:afterAutospacing="0"/>
        <w:ind w:firstLine="708"/>
        <w:jc w:val="both"/>
      </w:pPr>
      <w:r w:rsidRPr="00590939">
        <w:t xml:space="preserve">Леня придумал свой способ разведки.  Вместе с такими же, как он, ребятами  переодевался в лохмотья, брал суму и под видом нищего ходил по селам, выпрашивал милостыню, а сам глядел во все глаза и все примечал: сколько там солдат, какое у них оружие, сколько машин, пушек. В этом он не видел никакого героизма, это были партизанские будни. </w:t>
      </w:r>
    </w:p>
    <w:p w:rsidR="00435BC0" w:rsidRPr="00590939" w:rsidRDefault="00435BC0" w:rsidP="00435BC0">
      <w:pPr>
        <w:pStyle w:val="a4"/>
        <w:spacing w:before="0" w:beforeAutospacing="0" w:after="0" w:afterAutospacing="0"/>
        <w:ind w:firstLine="708"/>
        <w:jc w:val="both"/>
      </w:pPr>
      <w:r w:rsidRPr="00590939">
        <w:t xml:space="preserve">Немало было боев в его недолгой жизни! И ни разу не дрогнул юный герой, сражавшийся плечом к плечу </w:t>
      </w:r>
      <w:proofErr w:type="gramStart"/>
      <w:r w:rsidRPr="00590939">
        <w:t>со</w:t>
      </w:r>
      <w:proofErr w:type="gramEnd"/>
      <w:r w:rsidRPr="00590939">
        <w:t xml:space="preserve"> взрослыми.  </w:t>
      </w:r>
    </w:p>
    <w:p w:rsidR="00435BC0" w:rsidRPr="00590939" w:rsidRDefault="00435BC0" w:rsidP="00435BC0">
      <w:pPr>
        <w:pStyle w:val="a4"/>
        <w:spacing w:before="0" w:beforeAutospacing="0" w:after="0" w:afterAutospacing="0"/>
        <w:ind w:firstLine="708"/>
        <w:jc w:val="both"/>
      </w:pPr>
      <w:r w:rsidRPr="00590939">
        <w:t xml:space="preserve">Был в его жизни бой, который Леня вел один на один с фашистским офицером. Однажды, возвращаясь из разведки, юноша гранатой подорвал легковую машину, в которой находился немецкий генерал-майор инженерных войск. В штаб бригады разведчик Леня Голиков доставил портфель с очень важными документами. В их числе были чертежи и описание новых образцов немецких мин, донесения вышестоящему командованию. </w:t>
      </w:r>
    </w:p>
    <w:p w:rsidR="00435BC0" w:rsidRPr="00590939" w:rsidRDefault="00435BC0" w:rsidP="00435BC0">
      <w:pPr>
        <w:pStyle w:val="a4"/>
        <w:spacing w:before="0" w:beforeAutospacing="0" w:after="0" w:afterAutospacing="0"/>
        <w:ind w:firstLine="708"/>
        <w:jc w:val="both"/>
      </w:pPr>
      <w:r w:rsidRPr="00590939">
        <w:t>Вскоре из Москвы пришла радиограмма – предлагали представить к высшей награде всех участников операции по захвату важных немецких документов. В Москве еще не знали, что документы захватил один партизан и ему всего четырнадцать лет.</w:t>
      </w:r>
    </w:p>
    <w:p w:rsidR="00435BC0" w:rsidRPr="00590939" w:rsidRDefault="00435BC0" w:rsidP="00435BC0">
      <w:pPr>
        <w:pStyle w:val="a4"/>
        <w:spacing w:before="0" w:beforeAutospacing="0" w:after="0" w:afterAutospacing="0"/>
        <w:ind w:firstLine="708"/>
        <w:jc w:val="both"/>
      </w:pPr>
      <w:r w:rsidRPr="00590939">
        <w:t>Так Леонид Голиков стал Героем Советского Союза. Но разведчику-партизану не довелось узнать о своем награждении. Зимой </w:t>
      </w:r>
      <w:hyperlink r:id="rId8" w:tooltip="1943 год" w:history="1">
        <w:r w:rsidRPr="00590939">
          <w:t>1943 года</w:t>
        </w:r>
      </w:hyperlink>
      <w:r w:rsidRPr="00590939">
        <w:t xml:space="preserve"> в неравном бою Леонид Голиков погиб. </w:t>
      </w:r>
    </w:p>
    <w:p w:rsidR="00435BC0" w:rsidRPr="00590939" w:rsidRDefault="00435BC0" w:rsidP="00435BC0">
      <w:pPr>
        <w:shd w:val="clear" w:color="auto" w:fill="FFFFFF"/>
        <w:ind w:firstLine="705"/>
        <w:jc w:val="both"/>
      </w:pPr>
      <w:r w:rsidRPr="00590939">
        <w:t xml:space="preserve">Я убежден, что молодое поколение должно помнить о том, что благодаря подвигам наших ровесников, совершенных в годы Великой Отечественной войны, мы, живущие в двадцать первом столетии, получили возможность жить свободно и счастливо. К сожалению, мир дался ценой человеческих жизней. </w:t>
      </w:r>
    </w:p>
    <w:p w:rsidR="00435BC0" w:rsidRDefault="00435BC0" w:rsidP="00435BC0">
      <w:r w:rsidRPr="00590939">
        <w:t>Вечная память детям-героям: их имена будут жить в сердцах будущих поколений!</w:t>
      </w:r>
    </w:p>
    <w:p w:rsidR="00435BC0" w:rsidRDefault="00435BC0" w:rsidP="00435BC0"/>
    <w:p w:rsidR="00435BC0" w:rsidRDefault="00435BC0" w:rsidP="00435BC0">
      <w:pPr>
        <w:ind w:firstLine="708"/>
      </w:pPr>
      <w:r>
        <w:t>Михайлов Владимир</w:t>
      </w:r>
    </w:p>
    <w:p w:rsidR="00435BC0" w:rsidRDefault="00435BC0" w:rsidP="00262480">
      <w:pPr>
        <w:shd w:val="clear" w:color="auto" w:fill="FFFFFF"/>
        <w:ind w:firstLine="708"/>
        <w:jc w:val="both"/>
        <w:rPr>
          <w:color w:val="000000"/>
        </w:rPr>
      </w:pPr>
    </w:p>
    <w:p w:rsidR="00435BC0" w:rsidRDefault="00435BC0" w:rsidP="00262480">
      <w:pPr>
        <w:shd w:val="clear" w:color="auto" w:fill="FFFFFF"/>
        <w:ind w:firstLine="708"/>
        <w:jc w:val="both"/>
        <w:rPr>
          <w:color w:val="000000"/>
        </w:rPr>
      </w:pPr>
    </w:p>
    <w:p w:rsidR="00435BC0" w:rsidRDefault="00435BC0" w:rsidP="00262480">
      <w:pPr>
        <w:shd w:val="clear" w:color="auto" w:fill="FFFFFF"/>
        <w:ind w:firstLine="708"/>
        <w:jc w:val="both"/>
        <w:rPr>
          <w:color w:val="000000"/>
        </w:rPr>
      </w:pPr>
    </w:p>
    <w:p w:rsidR="00262480" w:rsidRDefault="00262480" w:rsidP="0026248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В нашей семье хранится много книг, которые читали мои родители, когда были детьми. </w:t>
      </w:r>
    </w:p>
    <w:p w:rsidR="00262480" w:rsidRDefault="00262480" w:rsidP="0026248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Однажды состоялось мое знакомство с книгой Льва Кассиля и Макса </w:t>
      </w:r>
      <w:proofErr w:type="spellStart"/>
      <w:r>
        <w:rPr>
          <w:color w:val="000000"/>
        </w:rPr>
        <w:t>Поляновского</w:t>
      </w:r>
      <w:proofErr w:type="spellEnd"/>
      <w:r>
        <w:rPr>
          <w:color w:val="000000"/>
        </w:rPr>
        <w:t xml:space="preserve"> </w:t>
      </w:r>
      <w:hyperlink r:id="rId9" w:tooltip="Улица младшего сына (фильм)" w:history="1">
        <w:r>
          <w:rPr>
            <w:rStyle w:val="a3"/>
            <w:color w:val="000000"/>
            <w:u w:val="none"/>
          </w:rPr>
          <w:t>«Улица младшего сына»</w:t>
        </w:r>
      </w:hyperlink>
      <w:r>
        <w:rPr>
          <w:color w:val="000000"/>
        </w:rPr>
        <w:t xml:space="preserve">, посвященной пионеру-герою Володе Дубинину. </w:t>
      </w:r>
    </w:p>
    <w:p w:rsidR="00262480" w:rsidRDefault="00262480" w:rsidP="0026248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Сначала из  книги, а позже из одноименного фильма я узнал о том, что Володя хорошо  учился в школе, был самым обычным мальчишкой, отличался организаторскими способностями.</w:t>
      </w:r>
    </w:p>
    <w:p w:rsidR="00262480" w:rsidRDefault="00262480" w:rsidP="0026248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>Володя Дубинин был одним из членов</w:t>
      </w:r>
      <w:r>
        <w:rPr>
          <w:rStyle w:val="apple-converted-space"/>
        </w:rPr>
        <w:t> </w:t>
      </w:r>
      <w:hyperlink r:id="rId10" w:tooltip="Советские партизаны в Великой Отечественной войне" w:history="1">
        <w:r>
          <w:rPr>
            <w:rStyle w:val="a3"/>
            <w:color w:val="auto"/>
            <w:u w:val="none"/>
          </w:rPr>
          <w:t>партизанского отряда</w:t>
        </w:r>
      </w:hyperlink>
      <w:r>
        <w:t>, воевавшего в каменоломнях вблизи  Керчи. Вместе  с другими пионерами он подносил боеприпасы и воду старшим товарищам, много раз ходил в разведку. Оккупанты вели борьбу с отрядом, базировавшимся в каменоломнях, в том числе и замуровывая выходы из них. Поскольку Володя был самым маленьким, то ему удавалось выбираться на поверхность по очень узким лазам</w:t>
      </w:r>
      <w:r>
        <w:rPr>
          <w:color w:val="000000"/>
        </w:rPr>
        <w:t xml:space="preserve">, не замеченным врагами. </w:t>
      </w:r>
    </w:p>
    <w:p w:rsidR="00262480" w:rsidRDefault="00262480" w:rsidP="0026248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Уже после освобождения Керчи Володя Дубинин вызвался помогать сапёрам при разминировании подходов к каменоломням. От взрыва мины погиб юный разведчик Володя Дубинин, был похоронен в братской могиле партизан.</w:t>
      </w:r>
    </w:p>
    <w:p w:rsidR="00262480" w:rsidRDefault="00262480" w:rsidP="0026248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Именем маленького героя большой войны Володи Дубинина названы улицы в Керчи, </w:t>
      </w:r>
      <w:hyperlink r:id="rId11" w:tooltip="Одесса" w:history="1">
        <w:r>
          <w:rPr>
            <w:rStyle w:val="a3"/>
            <w:color w:val="000000"/>
            <w:u w:val="none"/>
          </w:rPr>
          <w:t>Одессе</w:t>
        </w:r>
      </w:hyperlink>
      <w:r>
        <w:rPr>
          <w:color w:val="000000"/>
        </w:rPr>
        <w:t>, </w:t>
      </w:r>
      <w:hyperlink r:id="rId12" w:tooltip="Евпатория" w:history="1">
        <w:r>
          <w:rPr>
            <w:rStyle w:val="a3"/>
            <w:color w:val="000000"/>
            <w:u w:val="none"/>
          </w:rPr>
          <w:t>Евпатории</w:t>
        </w:r>
      </w:hyperlink>
      <w:r>
        <w:rPr>
          <w:color w:val="000000"/>
        </w:rPr>
        <w:t>, </w:t>
      </w:r>
      <w:hyperlink r:id="rId13" w:tooltip="Севастополь" w:history="1">
        <w:r>
          <w:rPr>
            <w:rStyle w:val="a3"/>
            <w:color w:val="000000"/>
            <w:u w:val="none"/>
          </w:rPr>
          <w:t>Севастополе</w:t>
        </w:r>
      </w:hyperlink>
      <w:r>
        <w:rPr>
          <w:color w:val="000000"/>
        </w:rPr>
        <w:t xml:space="preserve">, </w:t>
      </w:r>
      <w:hyperlink r:id="rId14" w:tooltip="Днепропетровск" w:history="1">
        <w:r>
          <w:rPr>
            <w:rStyle w:val="a3"/>
            <w:color w:val="000000"/>
            <w:u w:val="none"/>
          </w:rPr>
          <w:t>Днепропетровске</w:t>
        </w:r>
      </w:hyperlink>
      <w:r>
        <w:rPr>
          <w:color w:val="000000"/>
        </w:rPr>
        <w:t>, Калининграде, Балтийске. В центре Керчи в сквере на улице Володи Дубинина под сенью вековых деревьев стоит памятник пионеру-герою. О юном партизане сняты фильмы, сложены песни.</w:t>
      </w:r>
    </w:p>
    <w:p w:rsidR="00262480" w:rsidRDefault="00262480" w:rsidP="0026248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Подвиг Володи Дубинина и многих таких же  мальчишек, как он, учит нас, потомков, еще больше любить наше Отечество. Его героическая юность, несгибаемость воли и огромная любовь к Родине навсегда останется в памяти поколений.</w:t>
      </w:r>
    </w:p>
    <w:p w:rsidR="00262480" w:rsidRDefault="00262480" w:rsidP="00262480">
      <w:pPr>
        <w:ind w:firstLine="708"/>
      </w:pPr>
    </w:p>
    <w:p w:rsidR="00262480" w:rsidRDefault="00262480" w:rsidP="00262480">
      <w:pPr>
        <w:ind w:firstLine="708"/>
      </w:pPr>
      <w:r>
        <w:t>Ахметова Юлия</w:t>
      </w:r>
    </w:p>
    <w:p w:rsidR="00262480" w:rsidRDefault="00262480" w:rsidP="00262480"/>
    <w:p w:rsidR="00262480" w:rsidRDefault="00262480" w:rsidP="00262480"/>
    <w:p w:rsidR="00262480" w:rsidRDefault="00262480" w:rsidP="00262480">
      <w:pPr>
        <w:ind w:firstLine="708"/>
        <w:jc w:val="both"/>
      </w:pPr>
    </w:p>
    <w:p w:rsidR="00262480" w:rsidRPr="00A94519" w:rsidRDefault="00262480" w:rsidP="00262480">
      <w:pPr>
        <w:ind w:firstLine="708"/>
        <w:jc w:val="both"/>
      </w:pPr>
      <w:r w:rsidRPr="00A94519">
        <w:t xml:space="preserve">Миллионам людей известны подвиги юношей и девушек, которые в грозный для Отчизны час стали верными и незаменимыми помощниками взрослых в подполье, партизанских отрядах. Сражаясь за свободу и независимость своей Родины в суровые дни войны, сотни юных патриотов, маленькие герои и героини, в неравном  поединке с жестокими и коварными врагами погибли смертью храбрых. </w:t>
      </w:r>
    </w:p>
    <w:p w:rsidR="00262480" w:rsidRPr="00A94519" w:rsidRDefault="00262480" w:rsidP="00262480">
      <w:pPr>
        <w:ind w:firstLine="708"/>
        <w:jc w:val="both"/>
      </w:pPr>
      <w:r w:rsidRPr="00A94519">
        <w:t>Смелый мальчик Валя Котик размещал листовки на стенах домов, канцелярии, собирал и прятал оружие, которое на возах с сеном потом перевозил в партизанский отряд. Однажды он лопатой перерубил телефонный кабель, оставив фашистов на неделю без связи с Варшавой и Берлином.</w:t>
      </w:r>
    </w:p>
    <w:p w:rsidR="00262480" w:rsidRPr="00A94519" w:rsidRDefault="00262480" w:rsidP="00262480">
      <w:pPr>
        <w:ind w:firstLine="708"/>
        <w:jc w:val="both"/>
      </w:pPr>
      <w:r w:rsidRPr="00A94519">
        <w:t xml:space="preserve">В партизанском отряде Валю определили разведчиком. Он добыл несколько десятков немецких автоматов, пустил под откос шесть эшелонов с боеприпасами, снаряжением, живой силой противника. </w:t>
      </w:r>
    </w:p>
    <w:p w:rsidR="00262480" w:rsidRPr="00A94519" w:rsidRDefault="00262480" w:rsidP="00262480">
      <w:pPr>
        <w:ind w:firstLine="708"/>
        <w:jc w:val="both"/>
      </w:pPr>
      <w:r w:rsidRPr="00A94519">
        <w:t>Сколько раз рисковал Валя своей жизнью? Трудно ответить на этот вопрос, потому что рисковал он каждый день. Боевые задания считались у партизан самой обычной работой.</w:t>
      </w:r>
    </w:p>
    <w:p w:rsidR="00262480" w:rsidRPr="00A94519" w:rsidRDefault="00262480" w:rsidP="00262480">
      <w:pPr>
        <w:ind w:firstLine="708"/>
        <w:jc w:val="both"/>
      </w:pPr>
      <w:r w:rsidRPr="00A94519">
        <w:t>А сколько мужества и выдержки нужно было, чтобы во время разведки спокойно проходить мимо немецких часовых! Связной обязан был действовать быстро и четко. А в случае провала молчать, молчать до конца.</w:t>
      </w:r>
    </w:p>
    <w:p w:rsidR="00262480" w:rsidRPr="00A94519" w:rsidRDefault="00262480" w:rsidP="00262480">
      <w:pPr>
        <w:ind w:firstLine="708"/>
        <w:jc w:val="both"/>
      </w:pPr>
      <w:r w:rsidRPr="00A94519">
        <w:t xml:space="preserve">История знает немало примеров беспредельной отваги юных патриотов. Множество легенд сложено о маленьких защитниках нашей Родины. Движимые высоким чувством любви к Отчеству, они брали пример со своих родителей, старших братьев и сестер, мужественно сражавшихся против захватчиков на фронте и в тылу врага. </w:t>
      </w:r>
    </w:p>
    <w:p w:rsidR="00262480" w:rsidRPr="005741C8" w:rsidRDefault="00262480" w:rsidP="00262480">
      <w:pPr>
        <w:ind w:firstLine="708"/>
        <w:jc w:val="both"/>
        <w:rPr>
          <w:sz w:val="28"/>
          <w:szCs w:val="28"/>
        </w:rPr>
      </w:pPr>
      <w:r w:rsidRPr="00A94519">
        <w:t>Нам, молодому поколению двадцать первого века, нужно брать пример с них, юных героев, которые внесли вклад в победу над фашизмом, прославились героическими подвигами во имя Родины.</w:t>
      </w:r>
      <w:r w:rsidRPr="005741C8">
        <w:rPr>
          <w:sz w:val="28"/>
          <w:szCs w:val="28"/>
        </w:rPr>
        <w:t xml:space="preserve"> </w:t>
      </w:r>
    </w:p>
    <w:p w:rsidR="00262480" w:rsidRDefault="00262480" w:rsidP="00262480"/>
    <w:p w:rsidR="00262480" w:rsidRDefault="00262480" w:rsidP="00262480">
      <w:pPr>
        <w:ind w:firstLine="708"/>
      </w:pPr>
      <w:r>
        <w:t>Ильин Даниил</w:t>
      </w:r>
    </w:p>
    <w:p w:rsidR="00262480" w:rsidRDefault="00262480"/>
    <w:p w:rsidR="00435BC0" w:rsidRPr="00A67CFF" w:rsidRDefault="00435BC0" w:rsidP="00435BC0">
      <w:pPr>
        <w:ind w:firstLine="708"/>
        <w:jc w:val="both"/>
      </w:pPr>
      <w:r w:rsidRPr="00A67CFF">
        <w:t>Во многих книгах, которые мне довелось читать, рассказывается о высоком патриотическом порыве детей в годы Великой Отечественной войны. Вопреки всем протестам взрослых, пытавшихся оградить подростков от опасности, мальчишки и девчонки, мои сверстники, присоединялись к воинским частям, партизанским отрядам. Они были незаменимы как разведчики, связные, медицинские сестры, подрывники.</w:t>
      </w:r>
    </w:p>
    <w:p w:rsidR="00435BC0" w:rsidRPr="00A67CFF" w:rsidRDefault="00435BC0" w:rsidP="00435BC0">
      <w:pPr>
        <w:ind w:firstLine="708"/>
        <w:jc w:val="both"/>
      </w:pPr>
      <w:r w:rsidRPr="00A67CFF">
        <w:t xml:space="preserve">В партизанской семье выросли </w:t>
      </w:r>
      <w:proofErr w:type="gramStart"/>
      <w:r w:rsidRPr="00A67CFF">
        <w:t>покрывшие</w:t>
      </w:r>
      <w:proofErr w:type="gramEnd"/>
      <w:r w:rsidRPr="00A67CFF">
        <w:t xml:space="preserve"> себя неувядаемой славой  Леня Голиков, Валя Котик, Марат </w:t>
      </w:r>
      <w:proofErr w:type="spellStart"/>
      <w:r w:rsidRPr="00A67CFF">
        <w:t>Казей</w:t>
      </w:r>
      <w:proofErr w:type="spellEnd"/>
      <w:r w:rsidRPr="00A67CFF">
        <w:t xml:space="preserve">. </w:t>
      </w:r>
    </w:p>
    <w:p w:rsidR="00435BC0" w:rsidRPr="00A67CFF" w:rsidRDefault="00435BC0" w:rsidP="00435BC0">
      <w:pPr>
        <w:ind w:firstLine="708"/>
        <w:jc w:val="both"/>
      </w:pPr>
      <w:r w:rsidRPr="00A67CFF">
        <w:t xml:space="preserve">Юный партизан Вася </w:t>
      </w:r>
      <w:proofErr w:type="spellStart"/>
      <w:r w:rsidRPr="00A67CFF">
        <w:t>Коробко</w:t>
      </w:r>
      <w:proofErr w:type="spellEnd"/>
      <w:r w:rsidRPr="00A67CFF">
        <w:t xml:space="preserve"> – верный сын Родины -  пришел в партизанский отряд, чтобы отомстить врагу за все злодеяния, совершенные фашистами в </w:t>
      </w:r>
      <w:r w:rsidRPr="00A67CFF">
        <w:lastRenderedPageBreak/>
        <w:t xml:space="preserve">оккупированных районах, самоотверженно сражался с врагом, проникал в самые опасные места, с честью выполнял сложные боевые задания.  </w:t>
      </w:r>
    </w:p>
    <w:p w:rsidR="00435BC0" w:rsidRPr="00A67CFF" w:rsidRDefault="00435BC0" w:rsidP="00435BC0">
      <w:pPr>
        <w:ind w:firstLine="708"/>
        <w:jc w:val="both"/>
      </w:pPr>
      <w:r w:rsidRPr="00A67CFF">
        <w:t xml:space="preserve">До обидного короткая биография этого черниговского паренька! Только представьте, каких героических усилий, какой крепости духа и самоотверженности требовалось  от него в 15 мальчишеских лет! </w:t>
      </w:r>
    </w:p>
    <w:p w:rsidR="00435BC0" w:rsidRPr="00A67CFF" w:rsidRDefault="00435BC0" w:rsidP="00435BC0">
      <w:pPr>
        <w:ind w:firstLine="708"/>
        <w:jc w:val="both"/>
      </w:pPr>
      <w:r w:rsidRPr="00A67CFF">
        <w:t xml:space="preserve">Самое последнее боевое задание Василием было выполнено, но при этом погиб юный партизан. Прижав плоты </w:t>
      </w:r>
      <w:proofErr w:type="gramStart"/>
      <w:r w:rsidRPr="00A67CFF">
        <w:t>со</w:t>
      </w:r>
      <w:proofErr w:type="gramEnd"/>
      <w:r w:rsidRPr="00A67CFF">
        <w:t xml:space="preserve"> взрывчаткой к одной из опор моста, юноша зубами выдернул чеку детонатора. Страшный взрыв  потряс стальную громаду моста, - и он с грохотом провалился в черную пасть реки.</w:t>
      </w:r>
    </w:p>
    <w:p w:rsidR="00435BC0" w:rsidRPr="00A67CFF" w:rsidRDefault="00435BC0" w:rsidP="00435BC0">
      <w:pPr>
        <w:ind w:firstLine="708"/>
        <w:jc w:val="both"/>
      </w:pPr>
      <w:r w:rsidRPr="00A67CFF">
        <w:t>Имена юных партизан овеяны славой, звонкой и крылатой. В суровые дни войны своим мужеством эти мальчишки прославили себя на весь мир, на все грядущие времена! Их подвиг – образец служения Родине для меня и моих современников.</w:t>
      </w:r>
    </w:p>
    <w:p w:rsidR="00435BC0" w:rsidRDefault="00435BC0" w:rsidP="00435BC0"/>
    <w:p w:rsidR="00435BC0" w:rsidRDefault="00435BC0" w:rsidP="00435BC0">
      <w:pPr>
        <w:ind w:firstLine="708"/>
      </w:pPr>
      <w:r>
        <w:t xml:space="preserve">Хасанов </w:t>
      </w:r>
      <w:proofErr w:type="spellStart"/>
      <w:r>
        <w:t>Ильназ</w:t>
      </w:r>
      <w:proofErr w:type="spellEnd"/>
    </w:p>
    <w:p w:rsidR="00435BC0" w:rsidRDefault="00435BC0"/>
    <w:sectPr w:rsidR="00435BC0" w:rsidSect="0089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480"/>
    <w:rsid w:val="0010710B"/>
    <w:rsid w:val="00262480"/>
    <w:rsid w:val="00435BC0"/>
    <w:rsid w:val="0089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62480"/>
    <w:rPr>
      <w:color w:val="0000FF"/>
      <w:u w:val="single"/>
    </w:rPr>
  </w:style>
  <w:style w:type="paragraph" w:styleId="a4">
    <w:name w:val="Normal (Web)"/>
    <w:basedOn w:val="a"/>
    <w:unhideWhenUsed/>
    <w:rsid w:val="002624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62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43_%D0%B3%D0%BE%D0%B4" TargetMode="External"/><Relationship Id="rId13" Type="http://schemas.openxmlformats.org/officeDocument/2006/relationships/hyperlink" Target="http://ru.wikipedia.org/wiki/%D0%A1%D0%B5%D0%B2%D0%B0%D1%81%D1%82%D0%BE%D0%BF%D0%BE%D0%BB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B%D0%B5%D0%BD%D0%B8%D0%BD%D0%B3%D1%80%D0%B0%D0%B4" TargetMode="External"/><Relationship Id="rId12" Type="http://schemas.openxmlformats.org/officeDocument/2006/relationships/hyperlink" Target="http://ru.wikipedia.org/wiki/%D0%95%D0%B2%D0%BF%D0%B0%D1%82%D0%BE%D1%80%D0%B8%D1%8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1%D0%BB%D0%BE%D0%BA%D0%B0%D0%B4%D0%B0_%D0%9B%D0%B5%D0%BD%D0%B8%D0%BD%D0%B3%D1%80%D0%B0%D0%B4%D0%B0" TargetMode="External"/><Relationship Id="rId11" Type="http://schemas.openxmlformats.org/officeDocument/2006/relationships/hyperlink" Target="http://ru.wikipedia.org/wiki/%D0%9E%D0%B4%D0%B5%D1%81%D1%81%D0%B0" TargetMode="External"/><Relationship Id="rId5" Type="http://schemas.openxmlformats.org/officeDocument/2006/relationships/hyperlink" Target="http://ru.wikipedia.org/wiki/%D0%9C%D0%B5%D0%B4%D0%B0%D0%BB%D1%8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1%D0%BE%D0%B2%D0%B5%D1%82%D1%81%D0%BA%D0%B8%D0%B5_%D0%BF%D0%B0%D1%80%D1%82%D0%B8%D0%B7%D0%B0%D0%BD%D1%8B_%D0%B2_%D0%92%D0%B5%D0%BB%D0%B8%D0%BA%D0%BE%D0%B9_%D0%9E%D1%82%D0%B5%D1%87%D0%B5%D1%81%D1%82%D0%B2%D0%B5%D0%BD%D0%BD%D0%BE%D0%B9_%D0%B2%D0%BE%D0%B9%D0%BD%D0%B5" TargetMode="External"/><Relationship Id="rId4" Type="http://schemas.openxmlformats.org/officeDocument/2006/relationships/hyperlink" Target="http://ru.wikipedia.org/wiki/%D0%9E%D1%80%D0%B4%D0%B5%D0%BD" TargetMode="External"/><Relationship Id="rId9" Type="http://schemas.openxmlformats.org/officeDocument/2006/relationships/hyperlink" Target="http://ru.wikipedia.org/wiki/%D0%A3%D0%BB%D0%B8%D1%86%D0%B0_%D0%BC%D0%BB%D0%B0%D0%B4%D1%88%D0%B5%D0%B3%D0%BE_%D1%81%D1%8B%D0%BD%D0%B0_(%D1%84%D0%B8%D0%BB%D1%8C%D0%BC)" TargetMode="External"/><Relationship Id="rId14" Type="http://schemas.openxmlformats.org/officeDocument/2006/relationships/hyperlink" Target="http://ru.wikipedia.org/wiki/%D0%94%D0%BD%D0%B5%D0%BF%D1%80%D0%BE%D0%BF%D0%B5%D1%82%D1%80%D0%BE%D0%B2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2157</Words>
  <Characters>12296</Characters>
  <Application>Microsoft Office Word</Application>
  <DocSecurity>0</DocSecurity>
  <Lines>102</Lines>
  <Paragraphs>28</Paragraphs>
  <ScaleCrop>false</ScaleCrop>
  <Company>Home</Company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2014-10-09T07:01:00Z</dcterms:created>
  <dcterms:modified xsi:type="dcterms:W3CDTF">2014-10-09T07:05:00Z</dcterms:modified>
</cp:coreProperties>
</file>