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0F7" w:rsidRPr="004D0C1C" w:rsidRDefault="009930F7" w:rsidP="009930F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  <w:r w:rsidRPr="004D0C1C">
        <w:rPr>
          <w:rFonts w:ascii="Times New Roman" w:hAnsi="Times New Roman" w:cs="Times New Roman"/>
          <w:spacing w:val="20"/>
          <w:position w:val="2"/>
          <w:sz w:val="28"/>
          <w:szCs w:val="28"/>
          <w:lang w:val="en-US"/>
        </w:rPr>
        <w:t xml:space="preserve">                               </w:t>
      </w:r>
      <w:r w:rsidR="009830CC">
        <w:rPr>
          <w:rFonts w:ascii="Times New Roman" w:hAnsi="Times New Roman" w:cs="Times New Roman"/>
          <w:spacing w:val="20"/>
          <w:position w:val="2"/>
          <w:sz w:val="28"/>
          <w:szCs w:val="28"/>
          <w:lang w:val="en-US"/>
        </w:rPr>
        <w:t xml:space="preserve">  </w:t>
      </w:r>
      <w:r w:rsidRPr="004D0C1C">
        <w:rPr>
          <w:rFonts w:ascii="Times New Roman" w:hAnsi="Times New Roman" w:cs="Times New Roman"/>
          <w:spacing w:val="20"/>
          <w:position w:val="2"/>
          <w:sz w:val="28"/>
          <w:szCs w:val="28"/>
          <w:lang w:val="en-US"/>
        </w:rPr>
        <w:t xml:space="preserve">          </w:t>
      </w:r>
      <w:r w:rsidRPr="009930F7">
        <w:rPr>
          <w:rFonts w:ascii="Times New Roman" w:hAnsi="Times New Roman" w:cs="Times New Roman"/>
          <w:b/>
          <w:sz w:val="28"/>
          <w:szCs w:val="28"/>
          <w:lang w:val="en-US"/>
        </w:rPr>
        <w:t>Robert</w:t>
      </w:r>
      <w:r w:rsidRPr="004D0C1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930F7">
        <w:rPr>
          <w:rFonts w:ascii="Times New Roman" w:hAnsi="Times New Roman" w:cs="Times New Roman"/>
          <w:b/>
          <w:sz w:val="28"/>
          <w:szCs w:val="28"/>
          <w:lang w:val="en-US"/>
        </w:rPr>
        <w:t>Burns</w:t>
      </w:r>
      <w:r w:rsidRPr="004D0C1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</w:t>
      </w:r>
    </w:p>
    <w:p w:rsidR="009930F7" w:rsidRPr="004D0C1C" w:rsidRDefault="009930F7" w:rsidP="009930F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0C1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(1759 –1796)</w:t>
      </w:r>
    </w:p>
    <w:p w:rsidR="009930F7" w:rsidRPr="00236E59" w:rsidRDefault="009930F7" w:rsidP="009930F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930F7" w:rsidRPr="00265F87" w:rsidRDefault="009930F7" w:rsidP="009930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265F87">
        <w:rPr>
          <w:rFonts w:ascii="Times New Roman" w:hAnsi="Times New Roman" w:cs="Times New Roman"/>
          <w:b/>
          <w:sz w:val="28"/>
          <w:szCs w:val="28"/>
          <w:lang w:val="en-US"/>
        </w:rPr>
        <w:t>O ,</w:t>
      </w:r>
      <w:proofErr w:type="gramEnd"/>
      <w:r w:rsidRPr="00265F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Wert Thou In The </w:t>
      </w:r>
      <w:proofErr w:type="spellStart"/>
      <w:r w:rsidRPr="00265F87">
        <w:rPr>
          <w:rFonts w:ascii="Times New Roman" w:hAnsi="Times New Roman" w:cs="Times New Roman"/>
          <w:b/>
          <w:sz w:val="28"/>
          <w:szCs w:val="28"/>
          <w:lang w:val="en-US"/>
        </w:rPr>
        <w:t>Cauld</w:t>
      </w:r>
      <w:proofErr w:type="spellEnd"/>
      <w:r w:rsidRPr="00265F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Blast ( Burns Original )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On yonder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lea 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on yonder lea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My </w:t>
      </w:r>
      <w:proofErr w:type="spellStart"/>
      <w:r w:rsidRPr="003049A2">
        <w:rPr>
          <w:rFonts w:ascii="Times New Roman" w:hAnsi="Times New Roman" w:cs="Times New Roman"/>
          <w:sz w:val="24"/>
          <w:szCs w:val="24"/>
          <w:lang w:val="en-US"/>
        </w:rPr>
        <w:t>plaidie</w:t>
      </w:r>
      <w:proofErr w:type="spell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to the angry </w:t>
      </w:r>
      <w:proofErr w:type="spellStart"/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airt</w:t>
      </w:r>
      <w:proofErr w:type="spell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I’d shelter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thee 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I’d shelter  thee ;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Or  did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Misfortune’s bitter </w:t>
      </w:r>
      <w:proofErr w:type="spellStart"/>
      <w:r w:rsidRPr="003049A2">
        <w:rPr>
          <w:rFonts w:ascii="Times New Roman" w:hAnsi="Times New Roman" w:cs="Times New Roman"/>
          <w:sz w:val="24"/>
          <w:szCs w:val="24"/>
          <w:lang w:val="en-US"/>
        </w:rPr>
        <w:t>stroms</w:t>
      </w:r>
      <w:proofErr w:type="spell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Around thee </w:t>
      </w:r>
      <w:proofErr w:type="spellStart"/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blaw</w:t>
      </w:r>
      <w:proofErr w:type="spell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around thee </w:t>
      </w:r>
      <w:proofErr w:type="spellStart"/>
      <w:r w:rsidRPr="003049A2">
        <w:rPr>
          <w:rFonts w:ascii="Times New Roman" w:hAnsi="Times New Roman" w:cs="Times New Roman"/>
          <w:sz w:val="24"/>
          <w:szCs w:val="24"/>
          <w:lang w:val="en-US"/>
        </w:rPr>
        <w:t>blaw</w:t>
      </w:r>
      <w:proofErr w:type="spell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Thy </w:t>
      </w:r>
      <w:proofErr w:type="spellStart"/>
      <w:r w:rsidRPr="003049A2">
        <w:rPr>
          <w:rFonts w:ascii="Times New Roman" w:hAnsi="Times New Roman" w:cs="Times New Roman"/>
          <w:sz w:val="24"/>
          <w:szCs w:val="24"/>
          <w:lang w:val="en-US"/>
        </w:rPr>
        <w:t>bield</w:t>
      </w:r>
      <w:proofErr w:type="spell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should be my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bosom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To share it a’, to share it a’.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>Or were I in the wildest waste,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049A2">
        <w:rPr>
          <w:rFonts w:ascii="Times New Roman" w:hAnsi="Times New Roman" w:cs="Times New Roman"/>
          <w:sz w:val="24"/>
          <w:szCs w:val="24"/>
          <w:lang w:val="en-US"/>
        </w:rPr>
        <w:t>Sae</w:t>
      </w:r>
      <w:proofErr w:type="spell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black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bare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,sae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black and b</w:t>
      </w:r>
      <w:r w:rsidRPr="003049A2">
        <w:rPr>
          <w:rFonts w:ascii="Times New Roman" w:hAnsi="Times New Roman" w:cs="Times New Roman"/>
          <w:sz w:val="24"/>
          <w:szCs w:val="24"/>
          <w:lang w:val="en-US"/>
        </w:rPr>
        <w:t>are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The desert were a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paradise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If thou wert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there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if thou wert there ;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Or were I Monarch o’ the glob</w:t>
      </w:r>
      <w:r w:rsidRPr="003049A2">
        <w:rPr>
          <w:rFonts w:ascii="Times New Roman" w:hAnsi="Times New Roman" w:cs="Times New Roman"/>
          <w:sz w:val="24"/>
          <w:szCs w:val="24"/>
          <w:lang w:val="en-US"/>
        </w:rPr>
        <w:t>e,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Wi’ thee to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reign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3049A2">
        <w:rPr>
          <w:rFonts w:ascii="Times New Roman" w:hAnsi="Times New Roman" w:cs="Times New Roman"/>
          <w:sz w:val="24"/>
          <w:szCs w:val="24"/>
          <w:lang w:val="en-US"/>
        </w:rPr>
        <w:t>wi</w:t>
      </w:r>
      <w:proofErr w:type="spellEnd"/>
      <w:r w:rsidRPr="003049A2">
        <w:rPr>
          <w:rFonts w:ascii="Times New Roman" w:hAnsi="Times New Roman" w:cs="Times New Roman"/>
          <w:sz w:val="24"/>
          <w:szCs w:val="24"/>
          <w:lang w:val="en-US"/>
        </w:rPr>
        <w:t>’ thee to reign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brightest  jewel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 my</w:t>
      </w: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Crown</w:t>
      </w:r>
    </w:p>
    <w:p w:rsidR="009930F7" w:rsidRPr="0037400D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Wad be my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Queen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wad be my Queen.</w:t>
      </w:r>
    </w:p>
    <w:p w:rsidR="009930F7" w:rsidRPr="0037400D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930F7" w:rsidRPr="00265F87" w:rsidRDefault="009930F7" w:rsidP="009930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265F87">
        <w:rPr>
          <w:rFonts w:ascii="Times New Roman" w:hAnsi="Times New Roman" w:cs="Times New Roman"/>
          <w:b/>
          <w:sz w:val="28"/>
          <w:szCs w:val="28"/>
          <w:lang w:val="en-US"/>
        </w:rPr>
        <w:t>O ,</w:t>
      </w:r>
      <w:proofErr w:type="gramEnd"/>
      <w:r w:rsidRPr="00265F8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Were you In The Cold Blast ( Standard English Translation )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O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65F87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265F8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y</w:t>
      </w:r>
      <w:r w:rsidRPr="003049A2">
        <w:rPr>
          <w:rFonts w:ascii="Times New Roman" w:hAnsi="Times New Roman" w:cs="Times New Roman"/>
          <w:sz w:val="24"/>
          <w:szCs w:val="24"/>
          <w:lang w:val="en-US"/>
        </w:rPr>
        <w:t>ou in the cold blast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On yonder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meadow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on yonder meadow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My plaid to the angry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direction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I would shelter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you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l would shelter you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>Or did Misfortune’s bitter storms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Around you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blow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around you blow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Your shelter should be my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bosom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To share it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all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to share it all .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Or were I</w:t>
      </w: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in the wildest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waste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So black and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bare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so black and bare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The desert were a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Paradise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If you were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there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if you were there .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Or were l monarch of the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globe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With you to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reign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with you to reign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brightest  jewel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in my crown</w:t>
      </w:r>
    </w:p>
    <w:p w:rsidR="009930F7" w:rsidRPr="00AD7AE1" w:rsidRDefault="009930F7" w:rsidP="00AD7AE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Would be my </w:t>
      </w:r>
      <w:proofErr w:type="gramStart"/>
      <w:r w:rsidRPr="003049A2">
        <w:rPr>
          <w:rFonts w:ascii="Times New Roman" w:hAnsi="Times New Roman" w:cs="Times New Roman"/>
          <w:sz w:val="24"/>
          <w:szCs w:val="24"/>
          <w:lang w:val="en-US"/>
        </w:rPr>
        <w:t>queen ,</w:t>
      </w:r>
      <w:proofErr w:type="gramEnd"/>
      <w:r w:rsidRPr="003049A2">
        <w:rPr>
          <w:rFonts w:ascii="Times New Roman" w:hAnsi="Times New Roman" w:cs="Times New Roman"/>
          <w:sz w:val="24"/>
          <w:szCs w:val="24"/>
          <w:lang w:val="en-US"/>
        </w:rPr>
        <w:t xml:space="preserve"> would be my queen</w:t>
      </w:r>
    </w:p>
    <w:p w:rsidR="00AD7AE1" w:rsidRDefault="00AD7AE1" w:rsidP="009930F7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930F7" w:rsidRPr="004D0C1C" w:rsidRDefault="009930F7" w:rsidP="00993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0F7">
        <w:rPr>
          <w:rFonts w:ascii="Times New Roman" w:hAnsi="Times New Roman" w:cs="Times New Roman"/>
          <w:b/>
          <w:sz w:val="28"/>
          <w:szCs w:val="28"/>
        </w:rPr>
        <w:t>Роберт</w:t>
      </w:r>
      <w:r w:rsidRPr="004D0C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30F7">
        <w:rPr>
          <w:rFonts w:ascii="Times New Roman" w:hAnsi="Times New Roman" w:cs="Times New Roman"/>
          <w:b/>
          <w:sz w:val="28"/>
          <w:szCs w:val="28"/>
        </w:rPr>
        <w:t>Бернс</w:t>
      </w:r>
    </w:p>
    <w:p w:rsidR="009930F7" w:rsidRPr="009930F7" w:rsidRDefault="009930F7" w:rsidP="009930F7">
      <w:pPr>
        <w:jc w:val="center"/>
        <w:rPr>
          <w:rFonts w:ascii="Times New Roman" w:hAnsi="Times New Roman" w:cs="Times New Roman"/>
          <w:sz w:val="28"/>
          <w:szCs w:val="28"/>
        </w:rPr>
      </w:pPr>
      <w:r w:rsidRPr="009930F7">
        <w:rPr>
          <w:rFonts w:ascii="Times New Roman" w:hAnsi="Times New Roman" w:cs="Times New Roman"/>
          <w:b/>
          <w:sz w:val="28"/>
          <w:szCs w:val="28"/>
        </w:rPr>
        <w:t>(1759 – 1796)</w:t>
      </w:r>
    </w:p>
    <w:p w:rsidR="009930F7" w:rsidRPr="00265F87" w:rsidRDefault="009930F7" w:rsidP="00993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F87">
        <w:rPr>
          <w:rFonts w:ascii="Times New Roman" w:hAnsi="Times New Roman" w:cs="Times New Roman"/>
          <w:b/>
          <w:sz w:val="28"/>
          <w:szCs w:val="28"/>
        </w:rPr>
        <w:t>В полях</w:t>
      </w:r>
      <w:proofErr w:type="gramStart"/>
      <w:r w:rsidRPr="00265F8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265F87">
        <w:rPr>
          <w:rFonts w:ascii="Times New Roman" w:hAnsi="Times New Roman" w:cs="Times New Roman"/>
          <w:b/>
          <w:sz w:val="28"/>
          <w:szCs w:val="28"/>
        </w:rPr>
        <w:t xml:space="preserve"> под снегом и дождем</w:t>
      </w:r>
    </w:p>
    <w:p w:rsidR="009930F7" w:rsidRPr="00265F87" w:rsidRDefault="009930F7" w:rsidP="00993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F87">
        <w:rPr>
          <w:rFonts w:ascii="Times New Roman" w:hAnsi="Times New Roman" w:cs="Times New Roman"/>
          <w:b/>
          <w:sz w:val="28"/>
          <w:szCs w:val="28"/>
        </w:rPr>
        <w:t>Пер.С.Маршака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В полях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049A2">
        <w:rPr>
          <w:rFonts w:ascii="Times New Roman" w:hAnsi="Times New Roman" w:cs="Times New Roman"/>
          <w:sz w:val="24"/>
          <w:szCs w:val="24"/>
        </w:rPr>
        <w:t xml:space="preserve"> под снегом и дождем ,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Мой милый друг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Мой бедный друг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Тебя укрыл бы я плащом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От зимних вьюг</w:t>
      </w:r>
    </w:p>
    <w:p w:rsidR="009930F7" w:rsidRPr="0037400D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От зимних вьюг.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А если мука суждена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Тебе судьбой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Тебе судьбой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Готов я скорбь твою да дна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Делить с тобой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Делить с тобой.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Пуская сойду я в Мрачный дол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lastRenderedPageBreak/>
        <w:t>Где ночь кругом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Где тьма кругом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049A2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Во тьме я солнце бы нашел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С тобой вдвоем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С тобой вдвоем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И если б дали мне в удел</w:t>
      </w:r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Весь шар земной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Весь шар земной</w:t>
      </w:r>
      <w:proofErr w:type="gramStart"/>
      <w:r w:rsidRPr="003049A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3049A2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С каким бы счастьем я владел</w:t>
      </w:r>
    </w:p>
    <w:p w:rsidR="009930F7" w:rsidRPr="005556A6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Тобой</w:t>
      </w:r>
      <w:r w:rsidRPr="005556A6">
        <w:rPr>
          <w:rFonts w:ascii="Times New Roman" w:hAnsi="Times New Roman" w:cs="Times New Roman"/>
          <w:sz w:val="24"/>
          <w:szCs w:val="24"/>
        </w:rPr>
        <w:t xml:space="preserve"> </w:t>
      </w:r>
      <w:r w:rsidRPr="003049A2">
        <w:rPr>
          <w:rFonts w:ascii="Times New Roman" w:hAnsi="Times New Roman" w:cs="Times New Roman"/>
          <w:sz w:val="24"/>
          <w:szCs w:val="24"/>
        </w:rPr>
        <w:t>одной</w:t>
      </w:r>
      <w:proofErr w:type="gramStart"/>
      <w:r w:rsidRPr="005556A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9930F7" w:rsidRPr="005556A6" w:rsidRDefault="009930F7" w:rsidP="009930F7">
      <w:pPr>
        <w:jc w:val="center"/>
        <w:rPr>
          <w:rFonts w:ascii="Times New Roman" w:hAnsi="Times New Roman" w:cs="Times New Roman"/>
          <w:sz w:val="24"/>
          <w:szCs w:val="24"/>
        </w:rPr>
      </w:pPr>
      <w:r w:rsidRPr="003049A2">
        <w:rPr>
          <w:rFonts w:ascii="Times New Roman" w:hAnsi="Times New Roman" w:cs="Times New Roman"/>
          <w:sz w:val="24"/>
          <w:szCs w:val="24"/>
        </w:rPr>
        <w:t>Тобой</w:t>
      </w:r>
      <w:r w:rsidRPr="005556A6">
        <w:rPr>
          <w:rFonts w:ascii="Times New Roman" w:hAnsi="Times New Roman" w:cs="Times New Roman"/>
          <w:sz w:val="24"/>
          <w:szCs w:val="24"/>
        </w:rPr>
        <w:t xml:space="preserve"> </w:t>
      </w:r>
      <w:r w:rsidRPr="003049A2">
        <w:rPr>
          <w:rFonts w:ascii="Times New Roman" w:hAnsi="Times New Roman" w:cs="Times New Roman"/>
          <w:sz w:val="24"/>
          <w:szCs w:val="24"/>
        </w:rPr>
        <w:t>одной</w:t>
      </w:r>
      <w:proofErr w:type="gramStart"/>
      <w:r w:rsidRPr="005556A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930F7" w:rsidRPr="005556A6" w:rsidRDefault="005556A6" w:rsidP="005556A6">
      <w:pPr>
        <w:jc w:val="both"/>
        <w:rPr>
          <w:rFonts w:ascii="Times New Roman" w:hAnsi="Times New Roman" w:cs="Times New Roman"/>
          <w:sz w:val="24"/>
          <w:szCs w:val="24"/>
        </w:rPr>
      </w:pPr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К великим литературным произведениям обращались многие переводчики. </w:t>
      </w:r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Наиболее известные переводы шекспировского «Гамлета» на русский язык – это переводы Бориса Пастернака, Михаила Лозинского, Владимира Набокова. Студент Голенков Руслан озвучил монолог Гамлета в переводе </w:t>
      </w:r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  </w:t>
      </w:r>
      <w:r>
        <w:rPr>
          <w:rFonts w:ascii="Times New Roman" w:hAnsi="Times New Roman" w:cs="Times New Roman"/>
          <w:spacing w:val="20"/>
          <w:position w:val="2"/>
          <w:sz w:val="24"/>
          <w:szCs w:val="24"/>
        </w:rPr>
        <w:t>этих поэтов</w:t>
      </w:r>
      <w:r w:rsidR="00265F87">
        <w:rPr>
          <w:rFonts w:ascii="Times New Roman" w:hAnsi="Times New Roman" w:cs="Times New Roman"/>
          <w:spacing w:val="20"/>
          <w:position w:val="2"/>
          <w:sz w:val="24"/>
          <w:szCs w:val="24"/>
        </w:rPr>
        <w:t>.</w:t>
      </w:r>
    </w:p>
    <w:p w:rsidR="009930F7" w:rsidRPr="005556A6" w:rsidRDefault="009930F7" w:rsidP="00265F87">
      <w:pPr>
        <w:spacing w:line="240" w:lineRule="auto"/>
        <w:ind w:right="1134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</w:p>
    <w:p w:rsidR="009930F7" w:rsidRPr="005556A6" w:rsidRDefault="00265F87" w:rsidP="00265F87">
      <w:pPr>
        <w:ind w:right="-1928" w:hanging="1701"/>
        <w:jc w:val="center"/>
        <w:rPr>
          <w:rFonts w:ascii="Times New Roman" w:hAnsi="Times New Roman" w:cs="Times New Roman"/>
          <w:sz w:val="24"/>
          <w:szCs w:val="24"/>
        </w:rPr>
      </w:pPr>
      <w:r w:rsidRPr="00AD7AE1">
        <w:rPr>
          <w:rFonts w:ascii="Times New Roman" w:hAnsi="Times New Roman" w:cs="Times New Roman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77.5pt" o:ole="">
            <v:imagedata r:id="rId10" o:title=""/>
          </v:shape>
          <o:OLEObject Type="Embed" ProgID="PowerPoint.Slide.12" ShapeID="_x0000_i1025" DrawAspect="Content" ObjectID="_1470662510" r:id="rId11"/>
        </w:object>
      </w:r>
      <w:r w:rsidR="009930F7" w:rsidRPr="005556A6">
        <w:rPr>
          <w:rFonts w:ascii="Times New Roman" w:hAnsi="Times New Roman" w:cs="Times New Roman"/>
          <w:sz w:val="24"/>
          <w:szCs w:val="24"/>
        </w:rPr>
        <w:br w:type="page"/>
      </w:r>
    </w:p>
    <w:p w:rsidR="00AD7AE1" w:rsidRPr="00AD7AE1" w:rsidRDefault="005556A6" w:rsidP="00AD7AE1">
      <w:pPr>
        <w:tabs>
          <w:tab w:val="left" w:pos="3705"/>
        </w:tabs>
        <w:spacing w:before="120" w:after="480"/>
        <w:ind w:left="-2381" w:right="-4535"/>
        <w:rPr>
          <w:b/>
          <w:sz w:val="28"/>
          <w:szCs w:val="28"/>
        </w:rPr>
      </w:pPr>
      <w:r w:rsidRPr="0037400D">
        <w:rPr>
          <w:b/>
          <w:sz w:val="28"/>
          <w:szCs w:val="28"/>
        </w:rPr>
        <w:lastRenderedPageBreak/>
        <w:t xml:space="preserve">                                                     </w:t>
      </w:r>
      <w:r w:rsidR="00AD7AE1" w:rsidRPr="00AD7AE1">
        <w:rPr>
          <w:b/>
          <w:sz w:val="28"/>
          <w:szCs w:val="28"/>
        </w:rPr>
        <w:object w:dxaOrig="7198" w:dyaOrig="5398">
          <v:shape id="_x0000_i1026" type="#_x0000_t75" style="width:398.25pt;height:277.5pt" o:ole="">
            <v:imagedata r:id="rId12" o:title=""/>
          </v:shape>
          <o:OLEObject Type="Embed" ProgID="PowerPoint.Slide.12" ShapeID="_x0000_i1026" DrawAspect="Content" ObjectID="_1470662511" r:id="rId13"/>
        </w:object>
      </w:r>
      <w:r w:rsidRPr="0037400D">
        <w:rPr>
          <w:b/>
          <w:sz w:val="28"/>
          <w:szCs w:val="28"/>
        </w:rPr>
        <w:t xml:space="preserve">      </w:t>
      </w:r>
    </w:p>
    <w:p w:rsidR="006A605E" w:rsidRDefault="005556A6" w:rsidP="00AD7AE1">
      <w:pPr>
        <w:tabs>
          <w:tab w:val="left" w:pos="3705"/>
        </w:tabs>
        <w:spacing w:before="120" w:after="480"/>
        <w:ind w:left="-1814" w:right="-4535"/>
        <w:rPr>
          <w:b/>
          <w:sz w:val="28"/>
          <w:szCs w:val="28"/>
        </w:rPr>
      </w:pPr>
      <w:r w:rsidRPr="00AD7AE1">
        <w:rPr>
          <w:b/>
          <w:sz w:val="28"/>
          <w:szCs w:val="28"/>
        </w:rPr>
        <w:t xml:space="preserve"> </w:t>
      </w:r>
      <w:r w:rsidR="00AD7AE1">
        <w:rPr>
          <w:b/>
          <w:sz w:val="28"/>
          <w:szCs w:val="28"/>
        </w:rPr>
        <w:t xml:space="preserve">       </w:t>
      </w:r>
      <w:r w:rsidR="00AD7AE1" w:rsidRPr="00AD7AE1">
        <w:rPr>
          <w:b/>
          <w:sz w:val="28"/>
          <w:szCs w:val="28"/>
        </w:rPr>
        <w:t xml:space="preserve">                                                         </w:t>
      </w:r>
    </w:p>
    <w:p w:rsidR="006A605E" w:rsidRPr="00880950" w:rsidRDefault="006A605E" w:rsidP="006A605E">
      <w:pPr>
        <w:tabs>
          <w:tab w:val="left" w:pos="3705"/>
        </w:tabs>
        <w:spacing w:before="120" w:after="480"/>
        <w:ind w:left="-1814" w:right="-4535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</w:t>
      </w:r>
      <w:r w:rsidR="00AD7AE1" w:rsidRPr="00880950">
        <w:rPr>
          <w:rFonts w:ascii="Times New Roman" w:hAnsi="Times New Roman" w:cs="Times New Roman"/>
          <w:b/>
          <w:sz w:val="28"/>
          <w:szCs w:val="28"/>
        </w:rPr>
        <w:t>Л</w:t>
      </w:r>
      <w:r w:rsidR="005556A6" w:rsidRPr="00880950">
        <w:rPr>
          <w:rFonts w:ascii="Times New Roman" w:hAnsi="Times New Roman" w:cs="Times New Roman"/>
          <w:b/>
          <w:sz w:val="28"/>
          <w:szCs w:val="28"/>
        </w:rPr>
        <w:t>итературная жизнь современного Омска</w:t>
      </w:r>
    </w:p>
    <w:p w:rsidR="005556A6" w:rsidRPr="005556A6" w:rsidRDefault="006A605E" w:rsidP="006A605E">
      <w:pPr>
        <w:spacing w:line="240" w:lineRule="auto"/>
        <w:ind w:left="1134" w:right="1134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             </w:t>
      </w:r>
      <w:r w:rsidR="005556A6"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В нашем городе издаются книги и журналы, представляя известные имена и открывая новые, успешно работают омские отделения Союза российских писателей и Союза писателей России. Признание читателей завоевали сборники «Люблю на разных языках», «И дуют ветры с реки Тишины», литературный альманах «Складчина»,</w:t>
      </w:r>
      <w:r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журналы </w:t>
      </w:r>
      <w:r w:rsidR="00FD3370"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«</w:t>
      </w:r>
      <w:r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Литературный </w:t>
      </w:r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>Омск</w:t>
      </w:r>
      <w:r w:rsidR="00FD3370"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»</w:t>
      </w:r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>,</w:t>
      </w:r>
      <w:r w:rsidR="00FD3370" w:rsidRP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</w:t>
      </w:r>
      <w:r w:rsidR="00FD3370"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«</w:t>
      </w:r>
      <w:proofErr w:type="spellStart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>Преодоление</w:t>
      </w:r>
      <w:r w:rsidR="00FD3370"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»</w:t>
      </w:r>
      <w:proofErr w:type="gramStart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>,н</w:t>
      </w:r>
      <w:proofErr w:type="gramEnd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>ародное</w:t>
      </w:r>
      <w:proofErr w:type="spellEnd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издание</w:t>
      </w:r>
      <w:r w:rsidR="005556A6"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«</w:t>
      </w:r>
      <w:proofErr w:type="spellStart"/>
      <w:r w:rsidR="005556A6"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ВикториЯ</w:t>
      </w:r>
      <w:proofErr w:type="spellEnd"/>
      <w:r w:rsidR="005556A6"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» и  многое другое.</w:t>
      </w:r>
    </w:p>
    <w:p w:rsidR="005556A6" w:rsidRPr="005556A6" w:rsidRDefault="005556A6" w:rsidP="00AD7AE1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proofErr w:type="gram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В последние десятилетия вклад в литературную сокровищницу Омска внесли поэты и прозаики Е.Асташкин, М.Безденежных, Л.Березина, Ю.Бунина, Ю.Воробьев, С.Денисенко,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И.Егоров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Н.Елизарова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В.Ерофеева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Г.Кудрявская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А.Лейфер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М.Малиновский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А.Плетнев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Д.Румянцев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А.Сафронов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Н.Трегуб</w:t>
      </w:r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>ов</w:t>
      </w:r>
      <w:proofErr w:type="spellEnd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>Т.Четверикова</w:t>
      </w:r>
      <w:proofErr w:type="spellEnd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, </w:t>
      </w:r>
      <w:proofErr w:type="spellStart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>В.Шелленберг</w:t>
      </w:r>
      <w:proofErr w:type="spellEnd"/>
      <w:r w:rsidR="00FD3370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 и другие замечательные авторы.</w:t>
      </w:r>
      <w:proofErr w:type="gramEnd"/>
    </w:p>
    <w:p w:rsidR="006A605E" w:rsidRDefault="005556A6" w:rsidP="006A605E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 xml:space="preserve">Омск известен и переводами. Евгений Фельдман переводит главным образом с английского языка – это произведения Китса, Киплинга, Шекспира, Бернса. В 2010 году он стал лауреатом всероссийской литературной </w:t>
      </w:r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lastRenderedPageBreak/>
        <w:t xml:space="preserve">премии им. И.А.Бунина в номинации «Поэтический перевод». Замечательно переводит с польского </w:t>
      </w:r>
      <w:proofErr w:type="spellStart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Э.Рехин</w:t>
      </w:r>
      <w:proofErr w:type="spellEnd"/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.</w:t>
      </w:r>
    </w:p>
    <w:p w:rsidR="00FD3370" w:rsidRDefault="005556A6" w:rsidP="00FD337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5556A6">
        <w:rPr>
          <w:rFonts w:ascii="Times New Roman" w:hAnsi="Times New Roman" w:cs="Times New Roman"/>
          <w:spacing w:val="20"/>
          <w:position w:val="2"/>
          <w:sz w:val="24"/>
          <w:szCs w:val="24"/>
        </w:rPr>
        <w:t>Игорь Егоров, поэт, прозаик и переводчик прочитал в литературной гостиной свои стихи, отрывки из опубликованных переводов Евгения Фельдмана и Галины Приходько.</w:t>
      </w:r>
    </w:p>
    <w:p w:rsidR="005C61EC" w:rsidRDefault="005C61EC" w:rsidP="00FD337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</w:p>
    <w:p w:rsidR="00FD3370" w:rsidRPr="005C61EC" w:rsidRDefault="006A605E" w:rsidP="006A605E">
      <w:pPr>
        <w:spacing w:line="240" w:lineRule="auto"/>
        <w:ind w:right="1134"/>
        <w:rPr>
          <w:rFonts w:ascii="Times New Roman" w:hAnsi="Times New Roman" w:cs="Times New Roman"/>
          <w:spacing w:val="20"/>
          <w:position w:val="2"/>
          <w:sz w:val="28"/>
          <w:szCs w:val="28"/>
        </w:rPr>
      </w:pPr>
      <w:r>
        <w:rPr>
          <w:rFonts w:ascii="Times New Roman" w:hAnsi="Times New Roman" w:cs="Times New Roman"/>
          <w:spacing w:val="20"/>
          <w:position w:val="2"/>
          <w:sz w:val="28"/>
          <w:szCs w:val="28"/>
        </w:rPr>
        <w:t xml:space="preserve">                      </w:t>
      </w:r>
      <w:r w:rsidR="005C61EC" w:rsidRPr="005C61EC">
        <w:rPr>
          <w:rFonts w:ascii="Times New Roman" w:hAnsi="Times New Roman" w:cs="Times New Roman"/>
          <w:spacing w:val="20"/>
          <w:position w:val="2"/>
          <w:sz w:val="28"/>
          <w:szCs w:val="28"/>
        </w:rPr>
        <w:t xml:space="preserve">Из цикла </w:t>
      </w:r>
      <w:r w:rsidR="005C61EC" w:rsidRPr="005C61EC">
        <w:rPr>
          <w:rFonts w:ascii="Times New Roman" w:hAnsi="Times New Roman" w:cs="Times New Roman"/>
          <w:b/>
          <w:spacing w:val="20"/>
          <w:position w:val="2"/>
          <w:sz w:val="28"/>
          <w:szCs w:val="28"/>
        </w:rPr>
        <w:t>«Времена»</w:t>
      </w:r>
    </w:p>
    <w:p w:rsidR="005C61EC" w:rsidRDefault="005C61EC" w:rsidP="005C61EC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</w:p>
    <w:p w:rsidR="00FD3370" w:rsidRPr="006A605E" w:rsidRDefault="00FD3370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6A605E">
        <w:rPr>
          <w:rFonts w:ascii="Times New Roman" w:hAnsi="Times New Roman" w:cs="Times New Roman"/>
          <w:spacing w:val="20"/>
          <w:position w:val="2"/>
          <w:sz w:val="24"/>
          <w:szCs w:val="24"/>
        </w:rPr>
        <w:t>День-отраженье неба-</w:t>
      </w:r>
    </w:p>
    <w:p w:rsidR="00FD3370" w:rsidRPr="006A605E" w:rsidRDefault="00FD3370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6A605E">
        <w:rPr>
          <w:rFonts w:ascii="Times New Roman" w:hAnsi="Times New Roman" w:cs="Times New Roman"/>
          <w:spacing w:val="20"/>
          <w:position w:val="2"/>
          <w:sz w:val="24"/>
          <w:szCs w:val="24"/>
        </w:rPr>
        <w:t>Задумчив и высок…</w:t>
      </w:r>
    </w:p>
    <w:p w:rsidR="00FD3370" w:rsidRPr="006A605E" w:rsidRDefault="00FD3370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6A605E">
        <w:rPr>
          <w:rFonts w:ascii="Times New Roman" w:hAnsi="Times New Roman" w:cs="Times New Roman"/>
          <w:spacing w:val="20"/>
          <w:position w:val="2"/>
          <w:sz w:val="24"/>
          <w:szCs w:val="24"/>
        </w:rPr>
        <w:t>Снежок, летящий слепо</w:t>
      </w:r>
    </w:p>
    <w:p w:rsidR="00FD3370" w:rsidRPr="006A605E" w:rsidRDefault="00FD3370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6A605E">
        <w:rPr>
          <w:rFonts w:ascii="Times New Roman" w:hAnsi="Times New Roman" w:cs="Times New Roman"/>
          <w:spacing w:val="20"/>
          <w:position w:val="2"/>
          <w:sz w:val="24"/>
          <w:szCs w:val="24"/>
        </w:rPr>
        <w:t>На воду и песок…</w:t>
      </w:r>
    </w:p>
    <w:p w:rsidR="00FD3370" w:rsidRPr="006A605E" w:rsidRDefault="00FD3370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6A605E">
        <w:rPr>
          <w:rFonts w:ascii="Times New Roman" w:hAnsi="Times New Roman" w:cs="Times New Roman"/>
          <w:spacing w:val="20"/>
          <w:position w:val="2"/>
          <w:sz w:val="24"/>
          <w:szCs w:val="24"/>
        </w:rPr>
        <w:t>И в одинокой дымке,</w:t>
      </w:r>
    </w:p>
    <w:p w:rsidR="00FD3370" w:rsidRPr="006A605E" w:rsidRDefault="00FD3370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6A605E">
        <w:rPr>
          <w:rFonts w:ascii="Times New Roman" w:hAnsi="Times New Roman" w:cs="Times New Roman"/>
          <w:spacing w:val="20"/>
          <w:position w:val="2"/>
          <w:sz w:val="24"/>
          <w:szCs w:val="24"/>
        </w:rPr>
        <w:t>Над синью ивняка,</w:t>
      </w:r>
    </w:p>
    <w:p w:rsidR="00FD3370" w:rsidRPr="006A605E" w:rsidRDefault="00FD3370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6A605E">
        <w:rPr>
          <w:rFonts w:ascii="Times New Roman" w:hAnsi="Times New Roman" w:cs="Times New Roman"/>
          <w:spacing w:val="20"/>
          <w:position w:val="2"/>
          <w:sz w:val="24"/>
          <w:szCs w:val="24"/>
        </w:rPr>
        <w:t>Лишь чайка-невидимка</w:t>
      </w:r>
    </w:p>
    <w:p w:rsidR="00FD3370" w:rsidRPr="006A605E" w:rsidRDefault="00FD3370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4"/>
          <w:szCs w:val="24"/>
        </w:rPr>
      </w:pPr>
      <w:r w:rsidRPr="006A605E">
        <w:rPr>
          <w:rFonts w:ascii="Times New Roman" w:hAnsi="Times New Roman" w:cs="Times New Roman"/>
          <w:spacing w:val="20"/>
          <w:position w:val="2"/>
          <w:sz w:val="24"/>
          <w:szCs w:val="24"/>
        </w:rPr>
        <w:t>Мелькнет издалека…</w:t>
      </w:r>
    </w:p>
    <w:p w:rsidR="005C61EC" w:rsidRPr="005C61EC" w:rsidRDefault="005C61EC" w:rsidP="00880950">
      <w:pPr>
        <w:spacing w:line="240" w:lineRule="auto"/>
        <w:ind w:left="1134" w:right="1134" w:firstLine="993"/>
        <w:jc w:val="both"/>
        <w:rPr>
          <w:rFonts w:ascii="Times New Roman" w:hAnsi="Times New Roman" w:cs="Times New Roman"/>
          <w:spacing w:val="20"/>
          <w:position w:val="2"/>
          <w:sz w:val="28"/>
          <w:szCs w:val="28"/>
        </w:rPr>
      </w:pPr>
    </w:p>
    <w:p w:rsidR="00FD3370" w:rsidRPr="006A605E" w:rsidRDefault="00880950" w:rsidP="00880950">
      <w:pPr>
        <w:ind w:left="207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FD3370" w:rsidRPr="006A605E">
        <w:rPr>
          <w:b/>
          <w:sz w:val="24"/>
          <w:szCs w:val="24"/>
        </w:rPr>
        <w:t>*         *         *</w:t>
      </w:r>
    </w:p>
    <w:p w:rsidR="005C61EC" w:rsidRDefault="005C61EC" w:rsidP="00880950">
      <w:pPr>
        <w:ind w:left="2070"/>
        <w:jc w:val="both"/>
        <w:rPr>
          <w:rFonts w:ascii="Times New Roman" w:hAnsi="Times New Roman" w:cs="Times New Roman"/>
          <w:sz w:val="28"/>
          <w:szCs w:val="28"/>
        </w:rPr>
      </w:pPr>
    </w:p>
    <w:p w:rsidR="005C61EC" w:rsidRPr="006A605E" w:rsidRDefault="00FD3370" w:rsidP="00880950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6A605E">
        <w:rPr>
          <w:rFonts w:ascii="Times New Roman" w:hAnsi="Times New Roman" w:cs="Times New Roman"/>
          <w:sz w:val="24"/>
          <w:szCs w:val="24"/>
        </w:rPr>
        <w:t>Дальние леса, как на ладони</w:t>
      </w:r>
      <w:r w:rsidR="005C61EC" w:rsidRPr="006A605E">
        <w:rPr>
          <w:rFonts w:ascii="Times New Roman" w:hAnsi="Times New Roman" w:cs="Times New Roman"/>
          <w:sz w:val="24"/>
          <w:szCs w:val="24"/>
        </w:rPr>
        <w:t>.</w:t>
      </w:r>
    </w:p>
    <w:p w:rsidR="005C61EC" w:rsidRPr="006A605E" w:rsidRDefault="005C61EC" w:rsidP="00880950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6A605E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6A605E">
        <w:rPr>
          <w:rFonts w:ascii="Times New Roman" w:hAnsi="Times New Roman" w:cs="Times New Roman"/>
          <w:sz w:val="24"/>
          <w:szCs w:val="24"/>
        </w:rPr>
        <w:t>стекле-закатный</w:t>
      </w:r>
      <w:proofErr w:type="gramEnd"/>
      <w:r w:rsidRPr="006A605E">
        <w:rPr>
          <w:rFonts w:ascii="Times New Roman" w:hAnsi="Times New Roman" w:cs="Times New Roman"/>
          <w:sz w:val="24"/>
          <w:szCs w:val="24"/>
        </w:rPr>
        <w:t xml:space="preserve"> луч литой.</w:t>
      </w:r>
    </w:p>
    <w:p w:rsidR="005C61EC" w:rsidRPr="006A605E" w:rsidRDefault="005C61EC" w:rsidP="00880950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6A605E">
        <w:rPr>
          <w:rFonts w:ascii="Times New Roman" w:hAnsi="Times New Roman" w:cs="Times New Roman"/>
          <w:sz w:val="24"/>
          <w:szCs w:val="24"/>
        </w:rPr>
        <w:t>И летишь в раскаченном вагоне</w:t>
      </w:r>
    </w:p>
    <w:p w:rsidR="005C61EC" w:rsidRPr="006A605E" w:rsidRDefault="005C61EC" w:rsidP="00880950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6A605E">
        <w:rPr>
          <w:rFonts w:ascii="Times New Roman" w:hAnsi="Times New Roman" w:cs="Times New Roman"/>
          <w:sz w:val="24"/>
          <w:szCs w:val="24"/>
        </w:rPr>
        <w:t xml:space="preserve">Сквозь простор </w:t>
      </w:r>
      <w:proofErr w:type="spellStart"/>
      <w:r w:rsidRPr="006A605E">
        <w:rPr>
          <w:rFonts w:ascii="Times New Roman" w:hAnsi="Times New Roman" w:cs="Times New Roman"/>
          <w:sz w:val="24"/>
          <w:szCs w:val="24"/>
        </w:rPr>
        <w:t>свитяще</w:t>
      </w:r>
      <w:proofErr w:type="spellEnd"/>
      <w:r w:rsidRPr="006A605E">
        <w:rPr>
          <w:rFonts w:ascii="Times New Roman" w:hAnsi="Times New Roman" w:cs="Times New Roman"/>
          <w:sz w:val="24"/>
          <w:szCs w:val="24"/>
        </w:rPr>
        <w:t>-огневой!</w:t>
      </w:r>
    </w:p>
    <w:p w:rsidR="005C61EC" w:rsidRPr="006A605E" w:rsidRDefault="005C61EC" w:rsidP="00880950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6A605E">
        <w:rPr>
          <w:rFonts w:ascii="Times New Roman" w:hAnsi="Times New Roman" w:cs="Times New Roman"/>
          <w:sz w:val="24"/>
          <w:szCs w:val="24"/>
        </w:rPr>
        <w:t>Только птицам разве что угнаться</w:t>
      </w:r>
    </w:p>
    <w:p w:rsidR="005C61EC" w:rsidRPr="006A605E" w:rsidRDefault="005C61EC" w:rsidP="00880950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6A605E">
        <w:rPr>
          <w:rFonts w:ascii="Times New Roman" w:hAnsi="Times New Roman" w:cs="Times New Roman"/>
          <w:sz w:val="24"/>
          <w:szCs w:val="24"/>
        </w:rPr>
        <w:t>За потоком песенных колёс!</w:t>
      </w:r>
    </w:p>
    <w:p w:rsidR="005C61EC" w:rsidRPr="006A605E" w:rsidRDefault="005C61EC" w:rsidP="00880950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6A605E">
        <w:rPr>
          <w:rFonts w:ascii="Times New Roman" w:hAnsi="Times New Roman" w:cs="Times New Roman"/>
          <w:sz w:val="24"/>
          <w:szCs w:val="24"/>
        </w:rPr>
        <w:t>Но они на проводах ютятся</w:t>
      </w:r>
    </w:p>
    <w:p w:rsidR="005C61EC" w:rsidRPr="006A605E" w:rsidRDefault="005C61EC" w:rsidP="00880950">
      <w:pPr>
        <w:ind w:left="2070"/>
        <w:jc w:val="both"/>
        <w:rPr>
          <w:rFonts w:ascii="Times New Roman" w:hAnsi="Times New Roman" w:cs="Times New Roman"/>
          <w:sz w:val="24"/>
          <w:szCs w:val="24"/>
        </w:rPr>
      </w:pPr>
      <w:r w:rsidRPr="006A605E">
        <w:rPr>
          <w:rFonts w:ascii="Times New Roman" w:hAnsi="Times New Roman" w:cs="Times New Roman"/>
          <w:sz w:val="24"/>
          <w:szCs w:val="24"/>
        </w:rPr>
        <w:t>И, взлетев, садятся на откос!..</w:t>
      </w:r>
    </w:p>
    <w:p w:rsidR="005C61EC" w:rsidRDefault="00AD7AE1" w:rsidP="005C61EC">
      <w:pPr>
        <w:ind w:left="-426"/>
        <w:rPr>
          <w:rFonts w:ascii="Times New Roman" w:hAnsi="Times New Roman" w:cs="Times New Roman"/>
          <w:sz w:val="28"/>
          <w:szCs w:val="28"/>
        </w:rPr>
      </w:pPr>
      <w:r w:rsidRPr="00AD7AE1">
        <w:rPr>
          <w:noProof/>
          <w:lang w:eastAsia="ru-RU"/>
        </w:rPr>
        <w:lastRenderedPageBreak/>
        <w:drawing>
          <wp:inline distT="0" distB="0" distL="0" distR="0">
            <wp:extent cx="5934075" cy="4333875"/>
            <wp:effectExtent l="19050" t="0" r="9525" b="0"/>
            <wp:docPr id="20" name="Рисунок 12" descr="DSC04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4445.JPG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1109" cy="43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1EC" w:rsidRDefault="005C61EC" w:rsidP="005C61EC">
      <w:pPr>
        <w:ind w:left="-426"/>
        <w:rPr>
          <w:rFonts w:ascii="Times New Roman" w:hAnsi="Times New Roman" w:cs="Times New Roman"/>
          <w:sz w:val="28"/>
          <w:szCs w:val="28"/>
        </w:rPr>
      </w:pPr>
    </w:p>
    <w:p w:rsidR="00AD7AE1" w:rsidRPr="005C61EC" w:rsidRDefault="00AD7AE1" w:rsidP="005C61EC">
      <w:pPr>
        <w:ind w:left="-426"/>
        <w:rPr>
          <w:rFonts w:ascii="Times New Roman" w:hAnsi="Times New Roman" w:cs="Times New Roman"/>
          <w:sz w:val="28"/>
          <w:szCs w:val="28"/>
        </w:rPr>
      </w:pPr>
      <w:r w:rsidRPr="00AD7AE1">
        <w:rPr>
          <w:noProof/>
          <w:lang w:eastAsia="ru-RU"/>
        </w:rPr>
        <w:drawing>
          <wp:inline distT="0" distB="0" distL="0" distR="0">
            <wp:extent cx="5940425" cy="4258761"/>
            <wp:effectExtent l="19050" t="0" r="3175" b="0"/>
            <wp:docPr id="15" name="Рисунок 11" descr="F:\09.12.10_Литературная гостинная\DSC04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09.12.10_Литературная гостинная\DSC0444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B14" w:rsidRDefault="00212A84" w:rsidP="00967B14">
      <w:pPr>
        <w:tabs>
          <w:tab w:val="left" w:pos="3705"/>
        </w:tabs>
        <w:spacing w:before="120" w:after="480"/>
        <w:ind w:left="-170"/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-300990</wp:posOffset>
            </wp:positionV>
            <wp:extent cx="3208198" cy="4819650"/>
            <wp:effectExtent l="19050" t="0" r="0" b="0"/>
            <wp:wrapNone/>
            <wp:docPr id="4" name="Рисунок 1" descr="D:\Лаборатория ИКТ\Апрель\Приходь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боратория ИКТ\Апрель\Приходько\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98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6A6" w:rsidRPr="005556A6" w:rsidRDefault="005556A6" w:rsidP="00967B14">
      <w:pPr>
        <w:tabs>
          <w:tab w:val="left" w:pos="3705"/>
        </w:tabs>
        <w:spacing w:before="120" w:after="480"/>
        <w:ind w:left="-170"/>
        <w:jc w:val="center"/>
        <w:rPr>
          <w:b/>
          <w:sz w:val="28"/>
          <w:szCs w:val="28"/>
        </w:rPr>
      </w:pPr>
    </w:p>
    <w:p w:rsidR="00AD7AE1" w:rsidRDefault="00AD7AE1" w:rsidP="00967B14">
      <w:pPr>
        <w:tabs>
          <w:tab w:val="left" w:pos="3705"/>
        </w:tabs>
        <w:spacing w:before="120" w:after="480"/>
        <w:ind w:left="-170"/>
        <w:jc w:val="center"/>
        <w:rPr>
          <w:rFonts w:ascii="Times New Roman" w:hAnsi="Times New Roman" w:cs="Times New Roman"/>
          <w:sz w:val="28"/>
          <w:szCs w:val="28"/>
        </w:rPr>
      </w:pPr>
    </w:p>
    <w:p w:rsidR="005C61EC" w:rsidRDefault="005C61EC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61EC" w:rsidRDefault="005C61EC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268605</wp:posOffset>
            </wp:positionV>
            <wp:extent cx="3324225" cy="4696249"/>
            <wp:effectExtent l="19050" t="0" r="9525" b="0"/>
            <wp:wrapNone/>
            <wp:docPr id="8" name="Рисунок 3" descr="D:\Лаборатория ИКТ\Апрель\Приходь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боратория ИКТ\Апрель\Приходько\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9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A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6633"/>
            <wp:effectExtent l="19050" t="0" r="3175" b="0"/>
            <wp:docPr id="9" name="Рисунок 13" descr="F:\09.12.10_Литературная гостинная\DSC04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09.12.10_Литературная гостинная\DSC0444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A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71575" cy="742950"/>
            <wp:effectExtent l="19050" t="0" r="9525" b="0"/>
            <wp:docPr id="12" name="Рисунок 19" descr="E:\ин.яз\гусиное-пер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ин.яз\гусиное-перо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08" cy="74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A84" w:rsidRDefault="00212A84" w:rsidP="00212A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00D" w:rsidRDefault="0037400D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1DF3">
        <w:rPr>
          <w:rFonts w:ascii="Times New Roman" w:hAnsi="Times New Roman" w:cs="Times New Roman"/>
          <w:b/>
          <w:sz w:val="28"/>
          <w:szCs w:val="28"/>
        </w:rPr>
        <w:lastRenderedPageBreak/>
        <w:t>Список лит</w:t>
      </w:r>
      <w:r w:rsidRPr="00880950">
        <w:rPr>
          <w:rFonts w:ascii="Times New Roman" w:hAnsi="Times New Roman" w:cs="Times New Roman"/>
          <w:b/>
          <w:sz w:val="28"/>
          <w:szCs w:val="28"/>
        </w:rPr>
        <w:t>ератур</w:t>
      </w:r>
      <w:r w:rsidRPr="00661DF3">
        <w:rPr>
          <w:rFonts w:ascii="Times New Roman" w:hAnsi="Times New Roman" w:cs="Times New Roman"/>
          <w:b/>
          <w:sz w:val="28"/>
          <w:szCs w:val="28"/>
        </w:rPr>
        <w:t>ы</w:t>
      </w:r>
    </w:p>
    <w:p w:rsidR="0037400D" w:rsidRDefault="0037400D" w:rsidP="0037400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00D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на разных языках: сборник Омских поэтов и авторов: стихи, проз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Омск: Сфера, 2007;</w:t>
      </w:r>
    </w:p>
    <w:p w:rsidR="0037400D" w:rsidRPr="00661DF3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Макинтош Ч. Мой сын – частный детектив: рассказ/ Пер. Г.Б. </w:t>
      </w:r>
      <w:r w:rsidRPr="00661DF3">
        <w:rPr>
          <w:rFonts w:ascii="Times New Roman" w:hAnsi="Times New Roman" w:cs="Times New Roman"/>
          <w:sz w:val="28"/>
          <w:szCs w:val="28"/>
        </w:rPr>
        <w:t>Приходько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661DF3">
        <w:rPr>
          <w:rFonts w:ascii="Times New Roman" w:hAnsi="Times New Roman" w:cs="Times New Roman"/>
          <w:sz w:val="28"/>
          <w:szCs w:val="28"/>
        </w:rPr>
        <w:t>ВИКТОРиЯ</w:t>
      </w:r>
      <w:proofErr w:type="spellEnd"/>
      <w:r w:rsidRPr="00661DF3">
        <w:rPr>
          <w:rFonts w:ascii="Times New Roman" w:hAnsi="Times New Roman" w:cs="Times New Roman"/>
          <w:sz w:val="28"/>
          <w:szCs w:val="28"/>
        </w:rPr>
        <w:t>: народный журнал о духовном здоровье.- 200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61DF3">
        <w:rPr>
          <w:rFonts w:ascii="Times New Roman" w:hAnsi="Times New Roman" w:cs="Times New Roman"/>
          <w:sz w:val="28"/>
          <w:szCs w:val="28"/>
        </w:rPr>
        <w:t xml:space="preserve">.- № </w:t>
      </w:r>
      <w:r>
        <w:rPr>
          <w:rFonts w:ascii="Times New Roman" w:hAnsi="Times New Roman" w:cs="Times New Roman"/>
          <w:sz w:val="28"/>
          <w:szCs w:val="28"/>
        </w:rPr>
        <w:t>1 (25)</w:t>
      </w:r>
      <w:r w:rsidRPr="00661DF3">
        <w:rPr>
          <w:rFonts w:ascii="Times New Roman" w:hAnsi="Times New Roman" w:cs="Times New Roman"/>
          <w:sz w:val="28"/>
          <w:szCs w:val="28"/>
        </w:rPr>
        <w:t xml:space="preserve">.- 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61DF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1DF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661DF3">
        <w:rPr>
          <w:rFonts w:ascii="Times New Roman" w:hAnsi="Times New Roman" w:cs="Times New Roman"/>
          <w:sz w:val="28"/>
          <w:szCs w:val="28"/>
        </w:rPr>
        <w:t>4;</w:t>
      </w:r>
    </w:p>
    <w:p w:rsidR="0037400D" w:rsidRPr="00754A8D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Макинтош Ч. Мой сын – частный детектив: рассказ (окончание)/ Пер. Г.Б. </w:t>
      </w:r>
      <w:r w:rsidRPr="00661DF3">
        <w:rPr>
          <w:rFonts w:ascii="Times New Roman" w:hAnsi="Times New Roman" w:cs="Times New Roman"/>
          <w:sz w:val="28"/>
          <w:szCs w:val="28"/>
        </w:rPr>
        <w:t>Приходько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Pr="00661DF3">
        <w:rPr>
          <w:rFonts w:ascii="Times New Roman" w:hAnsi="Times New Roman" w:cs="Times New Roman"/>
          <w:sz w:val="28"/>
          <w:szCs w:val="28"/>
        </w:rPr>
        <w:t>ВИКТОРиЯ</w:t>
      </w:r>
      <w:proofErr w:type="spellEnd"/>
      <w:r w:rsidRPr="00661DF3">
        <w:rPr>
          <w:rFonts w:ascii="Times New Roman" w:hAnsi="Times New Roman" w:cs="Times New Roman"/>
          <w:sz w:val="28"/>
          <w:szCs w:val="28"/>
        </w:rPr>
        <w:t xml:space="preserve">: народный журнал о духовном здоровье.- </w:t>
      </w:r>
      <w:r w:rsidRPr="00754A8D">
        <w:rPr>
          <w:rFonts w:ascii="Times New Roman" w:hAnsi="Times New Roman" w:cs="Times New Roman"/>
          <w:sz w:val="28"/>
          <w:szCs w:val="28"/>
        </w:rPr>
        <w:t>2007.- № 2 (26).- С. 35 - 38;</w:t>
      </w:r>
    </w:p>
    <w:p w:rsidR="0037400D" w:rsidRPr="00661DF3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DF3">
        <w:rPr>
          <w:rFonts w:ascii="Times New Roman" w:hAnsi="Times New Roman" w:cs="Times New Roman"/>
          <w:sz w:val="28"/>
          <w:szCs w:val="28"/>
        </w:rPr>
        <w:t xml:space="preserve">Рафаэль. Магические часы: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1DF3">
        <w:rPr>
          <w:rFonts w:ascii="Times New Roman" w:hAnsi="Times New Roman" w:cs="Times New Roman"/>
          <w:sz w:val="28"/>
          <w:szCs w:val="28"/>
        </w:rPr>
        <w:t>нглийский готический рассказ</w:t>
      </w:r>
      <w:proofErr w:type="gramStart"/>
      <w:r>
        <w:rPr>
          <w:rFonts w:ascii="Times New Roman" w:hAnsi="Times New Roman" w:cs="Times New Roman"/>
          <w:sz w:val="28"/>
          <w:szCs w:val="28"/>
        </w:rPr>
        <w:t>/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ер. Г.Б. </w:t>
      </w:r>
      <w:r w:rsidRPr="00661DF3">
        <w:rPr>
          <w:rFonts w:ascii="Times New Roman" w:hAnsi="Times New Roman" w:cs="Times New Roman"/>
          <w:sz w:val="28"/>
          <w:szCs w:val="28"/>
        </w:rPr>
        <w:t xml:space="preserve">Приходько// </w:t>
      </w:r>
      <w:proofErr w:type="spellStart"/>
      <w:r w:rsidRPr="00661DF3">
        <w:rPr>
          <w:rFonts w:ascii="Times New Roman" w:hAnsi="Times New Roman" w:cs="Times New Roman"/>
          <w:sz w:val="28"/>
          <w:szCs w:val="28"/>
        </w:rPr>
        <w:t>ВИКТОРиЯ</w:t>
      </w:r>
      <w:proofErr w:type="spellEnd"/>
      <w:r w:rsidRPr="00661DF3">
        <w:rPr>
          <w:rFonts w:ascii="Times New Roman" w:hAnsi="Times New Roman" w:cs="Times New Roman"/>
          <w:sz w:val="28"/>
          <w:szCs w:val="28"/>
        </w:rPr>
        <w:t>: народный журнал о духовном здоровье.- 2006.- № 4</w:t>
      </w:r>
      <w:r>
        <w:rPr>
          <w:rFonts w:ascii="Times New Roman" w:hAnsi="Times New Roman" w:cs="Times New Roman"/>
          <w:sz w:val="28"/>
          <w:szCs w:val="28"/>
        </w:rPr>
        <w:t xml:space="preserve"> (16)</w:t>
      </w:r>
      <w:r w:rsidRPr="00661DF3">
        <w:rPr>
          <w:rFonts w:ascii="Times New Roman" w:hAnsi="Times New Roman" w:cs="Times New Roman"/>
          <w:sz w:val="28"/>
          <w:szCs w:val="28"/>
        </w:rPr>
        <w:t>.- С. 42-43;</w:t>
      </w:r>
    </w:p>
    <w:p w:rsidR="0037400D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DF3">
        <w:rPr>
          <w:rFonts w:ascii="Times New Roman" w:hAnsi="Times New Roman" w:cs="Times New Roman"/>
          <w:sz w:val="28"/>
          <w:szCs w:val="28"/>
        </w:rPr>
        <w:t xml:space="preserve">Рафаэль. Магические часы: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1DF3">
        <w:rPr>
          <w:rFonts w:ascii="Times New Roman" w:hAnsi="Times New Roman" w:cs="Times New Roman"/>
          <w:sz w:val="28"/>
          <w:szCs w:val="28"/>
        </w:rPr>
        <w:t>нглийский готический рассказ</w:t>
      </w:r>
      <w:r>
        <w:rPr>
          <w:rFonts w:ascii="Times New Roman" w:hAnsi="Times New Roman" w:cs="Times New Roman"/>
          <w:sz w:val="28"/>
          <w:szCs w:val="28"/>
        </w:rPr>
        <w:t xml:space="preserve"> (окончание)/ Пер. </w:t>
      </w:r>
      <w:r w:rsidRPr="001D4F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Г.Б. </w:t>
      </w:r>
      <w:r w:rsidRPr="00661DF3">
        <w:rPr>
          <w:rFonts w:ascii="Times New Roman" w:hAnsi="Times New Roman" w:cs="Times New Roman"/>
          <w:sz w:val="28"/>
          <w:szCs w:val="28"/>
        </w:rPr>
        <w:t>Приходько</w:t>
      </w:r>
      <w:r>
        <w:rPr>
          <w:rFonts w:ascii="Times New Roman" w:hAnsi="Times New Roman" w:cs="Times New Roman"/>
          <w:sz w:val="28"/>
          <w:szCs w:val="28"/>
        </w:rPr>
        <w:t>//</w:t>
      </w:r>
      <w:r w:rsidRPr="00661D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DF3">
        <w:rPr>
          <w:rFonts w:ascii="Times New Roman" w:hAnsi="Times New Roman" w:cs="Times New Roman"/>
          <w:sz w:val="28"/>
          <w:szCs w:val="28"/>
        </w:rPr>
        <w:t>ВИКТОРиЯ</w:t>
      </w:r>
      <w:proofErr w:type="spellEnd"/>
      <w:r w:rsidRPr="00661DF3">
        <w:rPr>
          <w:rFonts w:ascii="Times New Roman" w:hAnsi="Times New Roman" w:cs="Times New Roman"/>
          <w:sz w:val="28"/>
          <w:szCs w:val="28"/>
        </w:rPr>
        <w:t xml:space="preserve">: народный журнал о духовном здоровье.- 2006.- № </w:t>
      </w:r>
      <w:r>
        <w:rPr>
          <w:rFonts w:ascii="Times New Roman" w:hAnsi="Times New Roman" w:cs="Times New Roman"/>
          <w:sz w:val="28"/>
          <w:szCs w:val="28"/>
        </w:rPr>
        <w:t>5 (17)</w:t>
      </w:r>
      <w:r w:rsidRPr="00661DF3">
        <w:rPr>
          <w:rFonts w:ascii="Times New Roman" w:hAnsi="Times New Roman" w:cs="Times New Roman"/>
          <w:sz w:val="28"/>
          <w:szCs w:val="28"/>
        </w:rPr>
        <w:t>.- С. 42-4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61DF3">
        <w:rPr>
          <w:rFonts w:ascii="Times New Roman" w:hAnsi="Times New Roman" w:cs="Times New Roman"/>
          <w:sz w:val="28"/>
          <w:szCs w:val="28"/>
        </w:rPr>
        <w:t>;</w:t>
      </w:r>
    </w:p>
    <w:p w:rsidR="0037400D" w:rsidRPr="00661DF3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Складчина: литературный альманах.- Омск: Изд-во ОмГПУ; ООО издательский  дом «Наука».- 2008.- № 1 (30).- 164 с.</w:t>
      </w:r>
    </w:p>
    <w:p w:rsidR="0037400D" w:rsidRPr="00754A8D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4A8D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754A8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4A8D">
        <w:rPr>
          <w:rFonts w:ascii="Times New Roman" w:hAnsi="Times New Roman" w:cs="Times New Roman"/>
          <w:sz w:val="28"/>
          <w:szCs w:val="28"/>
          <w:lang w:val="en-US"/>
        </w:rPr>
        <w:t>vmo</w:t>
      </w:r>
      <w:proofErr w:type="spellEnd"/>
      <w:r w:rsidRPr="00754A8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4A8D">
        <w:rPr>
          <w:rFonts w:ascii="Times New Roman" w:hAnsi="Times New Roman" w:cs="Times New Roman"/>
          <w:sz w:val="28"/>
          <w:szCs w:val="28"/>
          <w:lang w:val="en-US"/>
        </w:rPr>
        <w:t>omskedu</w:t>
      </w:r>
      <w:proofErr w:type="spellEnd"/>
      <w:r w:rsidRPr="00754A8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54A8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54A8D">
        <w:rPr>
          <w:rFonts w:ascii="Times New Roman" w:hAnsi="Times New Roman" w:cs="Times New Roman"/>
          <w:sz w:val="28"/>
          <w:szCs w:val="28"/>
        </w:rPr>
        <w:t>/</w:t>
      </w:r>
      <w:r w:rsidRPr="00754A8D">
        <w:rPr>
          <w:rFonts w:ascii="Times New Roman" w:hAnsi="Times New Roman" w:cs="Times New Roman"/>
          <w:sz w:val="28"/>
          <w:szCs w:val="28"/>
          <w:lang w:val="en-US"/>
        </w:rPr>
        <w:t>modules</w:t>
      </w:r>
      <w:r w:rsidRPr="00754A8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54A8D">
        <w:rPr>
          <w:rFonts w:ascii="Times New Roman" w:hAnsi="Times New Roman" w:cs="Times New Roman"/>
          <w:sz w:val="28"/>
          <w:szCs w:val="28"/>
          <w:lang w:val="en-US"/>
        </w:rPr>
        <w:t>smartsection</w:t>
      </w:r>
      <w:proofErr w:type="spellEnd"/>
      <w:r w:rsidRPr="00754A8D">
        <w:rPr>
          <w:rFonts w:ascii="Times New Roman" w:hAnsi="Times New Roman" w:cs="Times New Roman"/>
          <w:sz w:val="28"/>
          <w:szCs w:val="28"/>
        </w:rPr>
        <w:t>. Достоевский и ХХ</w:t>
      </w:r>
      <w:proofErr w:type="gramStart"/>
      <w:r w:rsidRPr="00754A8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754A8D">
        <w:rPr>
          <w:rFonts w:ascii="Times New Roman" w:hAnsi="Times New Roman" w:cs="Times New Roman"/>
          <w:sz w:val="28"/>
          <w:szCs w:val="28"/>
        </w:rPr>
        <w:t xml:space="preserve"> век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54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54A8D">
        <w:rPr>
          <w:rFonts w:ascii="Times New Roman" w:hAnsi="Times New Roman" w:cs="Times New Roman"/>
          <w:sz w:val="28"/>
          <w:szCs w:val="28"/>
        </w:rPr>
        <w:t>бобщающий урок-семинар</w:t>
      </w:r>
      <w:r>
        <w:rPr>
          <w:rFonts w:ascii="Times New Roman" w:hAnsi="Times New Roman" w:cs="Times New Roman"/>
          <w:sz w:val="28"/>
          <w:szCs w:val="28"/>
        </w:rPr>
        <w:t xml:space="preserve"> по творчеству Ф.М.Достоевского;</w:t>
      </w:r>
    </w:p>
    <w:p w:rsidR="0037400D" w:rsidRPr="00754A8D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4A8D">
        <w:rPr>
          <w:rFonts w:ascii="Times New Roman" w:hAnsi="Times New Roman" w:cs="Times New Roman"/>
          <w:sz w:val="28"/>
          <w:szCs w:val="28"/>
        </w:rPr>
        <w:t>www.companion-omsk.ru/</w:t>
      </w:r>
      <w:proofErr w:type="spellStart"/>
      <w:r w:rsidRPr="00754A8D">
        <w:rPr>
          <w:rFonts w:ascii="Times New Roman" w:hAnsi="Times New Roman" w:cs="Times New Roman"/>
          <w:sz w:val="28"/>
          <w:szCs w:val="28"/>
        </w:rPr>
        <w:t>history_project</w:t>
      </w:r>
      <w:proofErr w:type="spellEnd"/>
      <w:r w:rsidRPr="00754A8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54A8D">
        <w:rPr>
          <w:rFonts w:ascii="Times New Roman" w:hAnsi="Times New Roman" w:cs="Times New Roman"/>
          <w:sz w:val="28"/>
          <w:szCs w:val="28"/>
        </w:rPr>
        <w:t>dostoevskii</w:t>
      </w:r>
      <w:proofErr w:type="spellEnd"/>
      <w:r w:rsidRPr="00754A8D">
        <w:rPr>
          <w:rFonts w:ascii="Times New Roman" w:hAnsi="Times New Roman" w:cs="Times New Roman"/>
          <w:sz w:val="28"/>
          <w:szCs w:val="28"/>
        </w:rPr>
        <w:t>. Их судьбы – история Омского края: Федор Михайлович Достоевский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400D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54A8D">
        <w:rPr>
          <w:rFonts w:ascii="Times New Roman" w:hAnsi="Times New Roman" w:cs="Times New Roman"/>
          <w:sz w:val="28"/>
          <w:szCs w:val="28"/>
        </w:rPr>
        <w:t>www.litera.ru/</w:t>
      </w:r>
      <w:proofErr w:type="spellStart"/>
      <w:r w:rsidRPr="00754A8D">
        <w:rPr>
          <w:rFonts w:ascii="Times New Roman" w:hAnsi="Times New Roman" w:cs="Times New Roman"/>
          <w:sz w:val="28"/>
          <w:szCs w:val="28"/>
        </w:rPr>
        <w:t>stixiya</w:t>
      </w:r>
      <w:proofErr w:type="spellEnd"/>
      <w:r w:rsidRPr="00754A8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54A8D">
        <w:rPr>
          <w:rFonts w:ascii="Times New Roman" w:hAnsi="Times New Roman" w:cs="Times New Roman"/>
          <w:sz w:val="28"/>
          <w:szCs w:val="28"/>
        </w:rPr>
        <w:t>authors</w:t>
      </w:r>
      <w:proofErr w:type="spellEnd"/>
      <w:r w:rsidRPr="00754A8D">
        <w:rPr>
          <w:rFonts w:ascii="Times New Roman" w:hAnsi="Times New Roman" w:cs="Times New Roman"/>
          <w:sz w:val="28"/>
          <w:szCs w:val="28"/>
        </w:rPr>
        <w:t>/martynov.html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4A8D">
        <w:rPr>
          <w:rFonts w:ascii="Times New Roman" w:hAnsi="Times New Roman" w:cs="Times New Roman"/>
          <w:sz w:val="28"/>
          <w:szCs w:val="28"/>
        </w:rPr>
        <w:t xml:space="preserve"> Леонид Николаевич Мартынов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400D" w:rsidRPr="00754A8D" w:rsidRDefault="0037400D" w:rsidP="0037400D">
      <w:pPr>
        <w:pStyle w:val="ab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6B76">
        <w:rPr>
          <w:rFonts w:ascii="Times New Roman" w:hAnsi="Times New Roman" w:cs="Times New Roman"/>
          <w:sz w:val="28"/>
          <w:szCs w:val="28"/>
        </w:rPr>
        <w:t>www.netslova.ru/</w:t>
      </w:r>
      <w:proofErr w:type="spellStart"/>
      <w:r w:rsidRPr="00FE6B76">
        <w:rPr>
          <w:rFonts w:ascii="Times New Roman" w:hAnsi="Times New Roman" w:cs="Times New Roman"/>
          <w:sz w:val="28"/>
          <w:szCs w:val="28"/>
        </w:rPr>
        <w:t>ring</w:t>
      </w:r>
      <w:proofErr w:type="spellEnd"/>
      <w:r w:rsidRPr="00FE6B7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Литеросфера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>: литературный интернет. Сетевая словесность.</w:t>
      </w:r>
    </w:p>
    <w:p w:rsidR="00AD7AE1" w:rsidRPr="00AD7AE1" w:rsidRDefault="00AD7AE1" w:rsidP="00AD7AE1">
      <w:pPr>
        <w:rPr>
          <w:rFonts w:ascii="Times New Roman" w:hAnsi="Times New Roman" w:cs="Times New Roman"/>
          <w:sz w:val="28"/>
          <w:szCs w:val="28"/>
        </w:rPr>
      </w:pPr>
    </w:p>
    <w:p w:rsidR="00AD7AE1" w:rsidRDefault="00AD7AE1" w:rsidP="00AD7AE1">
      <w:pPr>
        <w:rPr>
          <w:rFonts w:ascii="Times New Roman" w:hAnsi="Times New Roman" w:cs="Times New Roman"/>
          <w:sz w:val="28"/>
          <w:szCs w:val="28"/>
        </w:rPr>
      </w:pPr>
    </w:p>
    <w:p w:rsidR="005556A6" w:rsidRPr="00AD7AE1" w:rsidRDefault="00AD7AE1" w:rsidP="00AD7AE1">
      <w:pPr>
        <w:tabs>
          <w:tab w:val="left" w:pos="3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556A6" w:rsidRPr="00AD7AE1" w:rsidSect="00F73D83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E10" w:rsidRDefault="00834E10" w:rsidP="00812543">
      <w:pPr>
        <w:spacing w:after="0" w:line="240" w:lineRule="auto"/>
      </w:pPr>
      <w:r>
        <w:separator/>
      </w:r>
    </w:p>
  </w:endnote>
  <w:endnote w:type="continuationSeparator" w:id="0">
    <w:p w:rsidR="00834E10" w:rsidRDefault="00834E10" w:rsidP="0081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1EC" w:rsidRDefault="00834E10">
    <w:pPr>
      <w:pStyle w:val="a9"/>
      <w:jc w:val="right"/>
    </w:pPr>
    <w:sdt>
      <w:sdtPr>
        <w:id w:val="1247446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5AAC">
          <w:rPr>
            <w:noProof/>
          </w:rPr>
          <w:t>9</w:t>
        </w:r>
        <w:r>
          <w:rPr>
            <w:noProof/>
          </w:rPr>
          <w:fldChar w:fldCharType="end"/>
        </w:r>
      </w:sdtContent>
    </w:sdt>
  </w:p>
  <w:p w:rsidR="005C61EC" w:rsidRDefault="005C61E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E10" w:rsidRDefault="00834E10" w:rsidP="00812543">
      <w:pPr>
        <w:spacing w:after="0" w:line="240" w:lineRule="auto"/>
      </w:pPr>
      <w:r>
        <w:separator/>
      </w:r>
    </w:p>
  </w:footnote>
  <w:footnote w:type="continuationSeparator" w:id="0">
    <w:p w:rsidR="00834E10" w:rsidRDefault="00834E10" w:rsidP="00812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1695"/>
    <w:multiLevelType w:val="hybridMultilevel"/>
    <w:tmpl w:val="640C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37300"/>
    <w:multiLevelType w:val="hybridMultilevel"/>
    <w:tmpl w:val="B32AD6F8"/>
    <w:lvl w:ilvl="0" w:tplc="E7D44A02">
      <w:numFmt w:val="bullet"/>
      <w:lvlText w:val=""/>
      <w:lvlJc w:val="left"/>
      <w:pPr>
        <w:ind w:left="243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">
    <w:nsid w:val="75285C94"/>
    <w:multiLevelType w:val="hybridMultilevel"/>
    <w:tmpl w:val="6F3CBD38"/>
    <w:lvl w:ilvl="0" w:tplc="6EBEEB38">
      <w:numFmt w:val="bullet"/>
      <w:lvlText w:val=""/>
      <w:lvlJc w:val="left"/>
      <w:pPr>
        <w:ind w:left="243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223"/>
    <w:rsid w:val="000E4F15"/>
    <w:rsid w:val="001D6DF5"/>
    <w:rsid w:val="00212A84"/>
    <w:rsid w:val="00265F87"/>
    <w:rsid w:val="002F117C"/>
    <w:rsid w:val="0037400D"/>
    <w:rsid w:val="004D0C1C"/>
    <w:rsid w:val="00503856"/>
    <w:rsid w:val="005556A6"/>
    <w:rsid w:val="005668A2"/>
    <w:rsid w:val="0059565A"/>
    <w:rsid w:val="005C61EC"/>
    <w:rsid w:val="006A605E"/>
    <w:rsid w:val="006B296A"/>
    <w:rsid w:val="006B5C4B"/>
    <w:rsid w:val="006F6FAB"/>
    <w:rsid w:val="00726FDD"/>
    <w:rsid w:val="007679BF"/>
    <w:rsid w:val="00812543"/>
    <w:rsid w:val="00834E10"/>
    <w:rsid w:val="00880950"/>
    <w:rsid w:val="00967B14"/>
    <w:rsid w:val="00977902"/>
    <w:rsid w:val="009830CC"/>
    <w:rsid w:val="009930F7"/>
    <w:rsid w:val="00A724A9"/>
    <w:rsid w:val="00AD7AE1"/>
    <w:rsid w:val="00C630DF"/>
    <w:rsid w:val="00CB2EAF"/>
    <w:rsid w:val="00CD2FC8"/>
    <w:rsid w:val="00E92223"/>
    <w:rsid w:val="00F15AAC"/>
    <w:rsid w:val="00F17F6A"/>
    <w:rsid w:val="00F73D83"/>
    <w:rsid w:val="00FD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2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F6FAB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6F6FAB"/>
    <w:rPr>
      <w:rFonts w:eastAsiaTheme="minorEastAsia"/>
    </w:rPr>
  </w:style>
  <w:style w:type="paragraph" w:styleId="a7">
    <w:name w:val="header"/>
    <w:basedOn w:val="a"/>
    <w:link w:val="a8"/>
    <w:uiPriority w:val="99"/>
    <w:semiHidden/>
    <w:unhideWhenUsed/>
    <w:rsid w:val="00812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2543"/>
  </w:style>
  <w:style w:type="paragraph" w:styleId="a9">
    <w:name w:val="footer"/>
    <w:basedOn w:val="a"/>
    <w:link w:val="aa"/>
    <w:uiPriority w:val="99"/>
    <w:unhideWhenUsed/>
    <w:rsid w:val="00812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2543"/>
  </w:style>
  <w:style w:type="paragraph" w:styleId="ab">
    <w:name w:val="List Paragraph"/>
    <w:basedOn w:val="a"/>
    <w:uiPriority w:val="34"/>
    <w:qFormat/>
    <w:rsid w:val="003740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Slide1.sldx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6CFD"/>
    <w:rsid w:val="003C6CFD"/>
    <w:rsid w:val="005D1521"/>
    <w:rsid w:val="00B45C6E"/>
    <w:rsid w:val="00C24030"/>
    <w:rsid w:val="00D34CBF"/>
    <w:rsid w:val="00F2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DC5636540842B99CBD27882DFD99C9">
    <w:name w:val="EBDC5636540842B99CBD27882DFD99C9"/>
    <w:rsid w:val="003C6CFD"/>
  </w:style>
  <w:style w:type="paragraph" w:customStyle="1" w:styleId="A9333798F07A42BB81E95D7929AD1848">
    <w:name w:val="A9333798F07A42BB81E95D7929AD1848"/>
    <w:rsid w:val="003C6CFD"/>
  </w:style>
  <w:style w:type="paragraph" w:customStyle="1" w:styleId="E700905084214EFF8FE0D4AD20A7BF19">
    <w:name w:val="E700905084214EFF8FE0D4AD20A7BF19"/>
    <w:rsid w:val="003C6CFD"/>
  </w:style>
  <w:style w:type="paragraph" w:customStyle="1" w:styleId="E69DDA4F01A2403E920A560C95C79AF0">
    <w:name w:val="E69DDA4F01A2403E920A560C95C79AF0"/>
    <w:rsid w:val="003C6CFD"/>
  </w:style>
  <w:style w:type="paragraph" w:customStyle="1" w:styleId="96007F70C25B46FBB8DB736B7231AFE8">
    <w:name w:val="96007F70C25B46FBB8DB736B7231AFE8"/>
    <w:rsid w:val="003C6CFD"/>
  </w:style>
  <w:style w:type="paragraph" w:customStyle="1" w:styleId="E9F86298E7364121A6AAD02AEB37F4AE">
    <w:name w:val="E9F86298E7364121A6AAD02AEB37F4AE"/>
    <w:rsid w:val="003C6CFD"/>
  </w:style>
  <w:style w:type="paragraph" w:customStyle="1" w:styleId="84BACBD696C440EA8369AD294085C933">
    <w:name w:val="84BACBD696C440EA8369AD294085C933"/>
    <w:rsid w:val="003C6CFD"/>
  </w:style>
  <w:style w:type="paragraph" w:customStyle="1" w:styleId="E8BA369C2E5F40E688C63917CD2A3BDE">
    <w:name w:val="E8BA369C2E5F40E688C63917CD2A3BDE"/>
    <w:rsid w:val="003C6CFD"/>
  </w:style>
  <w:style w:type="paragraph" w:customStyle="1" w:styleId="A14E819072E04D5C9CC47F332B2B5606">
    <w:name w:val="A14E819072E04D5C9CC47F332B2B5606"/>
    <w:rsid w:val="003C6CFD"/>
  </w:style>
  <w:style w:type="paragraph" w:customStyle="1" w:styleId="604AF9F33BF1478CAD7D9C583BD49D34">
    <w:name w:val="604AF9F33BF1478CAD7D9C583BD49D34"/>
    <w:rsid w:val="003C6CFD"/>
  </w:style>
  <w:style w:type="paragraph" w:customStyle="1" w:styleId="AEBE0BA8AFDC4A37852445638A415CFB">
    <w:name w:val="AEBE0BA8AFDC4A37852445638A415CFB"/>
    <w:rsid w:val="003C6CFD"/>
  </w:style>
  <w:style w:type="paragraph" w:customStyle="1" w:styleId="0799E4A28DD044CA8B4C8EA31CE19F16">
    <w:name w:val="0799E4A28DD044CA8B4C8EA31CE19F16"/>
    <w:rsid w:val="003C6CFD"/>
  </w:style>
  <w:style w:type="paragraph" w:customStyle="1" w:styleId="88635C20BA3F45408AA4B0772D216A18">
    <w:name w:val="88635C20BA3F45408AA4B0772D216A18"/>
    <w:rsid w:val="003C6CFD"/>
  </w:style>
  <w:style w:type="paragraph" w:customStyle="1" w:styleId="D4F81B9EC6164734A0E589D51BE1B71F">
    <w:name w:val="D4F81B9EC6164734A0E589D51BE1B71F"/>
    <w:rsid w:val="003C6CFD"/>
  </w:style>
  <w:style w:type="paragraph" w:customStyle="1" w:styleId="C728D73A6FCE4ABF8DD3749018D85393">
    <w:name w:val="C728D73A6FCE4ABF8DD3749018D85393"/>
    <w:rsid w:val="003C6CFD"/>
  </w:style>
  <w:style w:type="paragraph" w:customStyle="1" w:styleId="2FBA535B65EC41F8A071FB11390AAE75">
    <w:name w:val="2FBA535B65EC41F8A071FB11390AAE75"/>
    <w:rsid w:val="003C6CFD"/>
  </w:style>
  <w:style w:type="paragraph" w:customStyle="1" w:styleId="C5D5A15727664C9EAEAB4E795CE10028">
    <w:name w:val="C5D5A15727664C9EAEAB4E795CE10028"/>
    <w:rsid w:val="003C6CFD"/>
  </w:style>
  <w:style w:type="paragraph" w:customStyle="1" w:styleId="8D2CCEED29294A9182D66C2CB2272959">
    <w:name w:val="8D2CCEED29294A9182D66C2CB2272959"/>
    <w:rsid w:val="003C6CFD"/>
  </w:style>
  <w:style w:type="paragraph" w:customStyle="1" w:styleId="15A15138A77B48549DABDF9C53C6D1AC">
    <w:name w:val="15A15138A77B48549DABDF9C53C6D1AC"/>
    <w:rsid w:val="003C6CFD"/>
  </w:style>
  <w:style w:type="paragraph" w:customStyle="1" w:styleId="359D7D375DD04BB082E24ACE56BB79AE">
    <w:name w:val="359D7D375DD04BB082E24ACE56BB79AE"/>
    <w:rsid w:val="003C6CFD"/>
  </w:style>
  <w:style w:type="paragraph" w:customStyle="1" w:styleId="20339CECCA8C471F90A6162291313C34">
    <w:name w:val="20339CECCA8C471F90A6162291313C34"/>
    <w:rsid w:val="003C6CFD"/>
  </w:style>
  <w:style w:type="paragraph" w:customStyle="1" w:styleId="0763AEA5C4C94D1396F499B2E5BDCD4E">
    <w:name w:val="0763AEA5C4C94D1396F499B2E5BDCD4E"/>
    <w:rsid w:val="003C6CFD"/>
  </w:style>
  <w:style w:type="paragraph" w:customStyle="1" w:styleId="E38FA99FBD8247CABB245F6A21299B51">
    <w:name w:val="E38FA99FBD8247CABB245F6A21299B51"/>
    <w:rsid w:val="003C6CFD"/>
  </w:style>
  <w:style w:type="paragraph" w:customStyle="1" w:styleId="1F259E3D3E374E8E959A02B7805D4880">
    <w:name w:val="1F259E3D3E374E8E959A02B7805D4880"/>
    <w:rsid w:val="003C6CFD"/>
  </w:style>
  <w:style w:type="paragraph" w:customStyle="1" w:styleId="2E3FFB4A97414E7EAFF80DCD37BCBDC1">
    <w:name w:val="2E3FFB4A97414E7EAFF80DCD37BCBDC1"/>
    <w:rsid w:val="003C6CFD"/>
  </w:style>
  <w:style w:type="paragraph" w:customStyle="1" w:styleId="30FEA6BA08A24F07BA295A8B4B144040">
    <w:name w:val="30FEA6BA08A24F07BA295A8B4B144040"/>
    <w:rsid w:val="003C6CFD"/>
  </w:style>
  <w:style w:type="paragraph" w:customStyle="1" w:styleId="EC2BE85DC4CD4DD7808D2B42359F1AA8">
    <w:name w:val="EC2BE85DC4CD4DD7808D2B42359F1AA8"/>
    <w:rsid w:val="003C6CFD"/>
  </w:style>
  <w:style w:type="paragraph" w:customStyle="1" w:styleId="2BE85B2D42E34CE987A3EFB9C079FD45">
    <w:name w:val="2BE85B2D42E34CE987A3EFB9C079FD45"/>
    <w:rsid w:val="003C6CFD"/>
  </w:style>
  <w:style w:type="paragraph" w:customStyle="1" w:styleId="BC313A573CCD4BDC814A138D0D0633C8">
    <w:name w:val="BC313A573CCD4BDC814A138D0D0633C8"/>
    <w:rsid w:val="003C6CFD"/>
  </w:style>
  <w:style w:type="paragraph" w:customStyle="1" w:styleId="21777535651343AFA1BAD94BCEC18A26">
    <w:name w:val="21777535651343AFA1BAD94BCEC18A26"/>
    <w:rsid w:val="003C6CFD"/>
  </w:style>
  <w:style w:type="paragraph" w:customStyle="1" w:styleId="E0A2F9F50ACF4395BE007246D35DF74A">
    <w:name w:val="E0A2F9F50ACF4395BE007246D35DF74A"/>
    <w:rsid w:val="003C6CFD"/>
  </w:style>
  <w:style w:type="paragraph" w:customStyle="1" w:styleId="61CB87DB9A014054A3436FA47887307D">
    <w:name w:val="61CB87DB9A014054A3436FA47887307D"/>
    <w:rsid w:val="003C6CFD"/>
  </w:style>
  <w:style w:type="paragraph" w:customStyle="1" w:styleId="2BEFD3FABA1747BB94E763100E7F467C">
    <w:name w:val="2BEFD3FABA1747BB94E763100E7F467C"/>
    <w:rsid w:val="003C6CFD"/>
  </w:style>
  <w:style w:type="paragraph" w:customStyle="1" w:styleId="2FD53377A655423D9F746F8B9EDF5BF0">
    <w:name w:val="2FD53377A655423D9F746F8B9EDF5BF0"/>
    <w:rsid w:val="003C6CFD"/>
  </w:style>
  <w:style w:type="paragraph" w:customStyle="1" w:styleId="56704F44B3F54681BB1E476FC7523F6A">
    <w:name w:val="56704F44B3F54681BB1E476FC7523F6A"/>
    <w:rsid w:val="003C6CFD"/>
  </w:style>
  <w:style w:type="paragraph" w:customStyle="1" w:styleId="5353665B40C948CFA89B7B74B593BF9B">
    <w:name w:val="5353665B40C948CFA89B7B74B593BF9B"/>
    <w:rsid w:val="003C6CFD"/>
  </w:style>
  <w:style w:type="paragraph" w:customStyle="1" w:styleId="FA53CDEFA87F41BC9CCAE43E5B903D0E">
    <w:name w:val="FA53CDEFA87F41BC9CCAE43E5B903D0E"/>
    <w:rsid w:val="003C6CFD"/>
  </w:style>
  <w:style w:type="paragraph" w:customStyle="1" w:styleId="F519146A56E549E59F706B7485A084AC">
    <w:name w:val="F519146A56E549E59F706B7485A084AC"/>
    <w:rsid w:val="003C6CFD"/>
  </w:style>
  <w:style w:type="paragraph" w:customStyle="1" w:styleId="7CFDC822B06D4735AC335236E72EA761">
    <w:name w:val="7CFDC822B06D4735AC335236E72EA761"/>
    <w:rsid w:val="003C6CFD"/>
  </w:style>
  <w:style w:type="paragraph" w:customStyle="1" w:styleId="CA9C0F4B27CC4255862F18C1622E8D01">
    <w:name w:val="CA9C0F4B27CC4255862F18C1622E8D01"/>
    <w:rsid w:val="003C6CFD"/>
  </w:style>
  <w:style w:type="paragraph" w:customStyle="1" w:styleId="1B82092F0CE04454B62243A1201C6625">
    <w:name w:val="1B82092F0CE04454B62243A1201C6625"/>
    <w:rsid w:val="003C6CFD"/>
  </w:style>
  <w:style w:type="paragraph" w:customStyle="1" w:styleId="41EF5BBA784441E8ABE554F233ADD2D8">
    <w:name w:val="41EF5BBA784441E8ABE554F233ADD2D8"/>
    <w:rsid w:val="003C6CFD"/>
  </w:style>
  <w:style w:type="paragraph" w:customStyle="1" w:styleId="C56C20AEE935460986926304FCCB75AE">
    <w:name w:val="C56C20AEE935460986926304FCCB75AE"/>
    <w:rsid w:val="003C6CFD"/>
  </w:style>
  <w:style w:type="paragraph" w:customStyle="1" w:styleId="578083D373694525B1D12746FE7E84D1">
    <w:name w:val="578083D373694525B1D12746FE7E84D1"/>
    <w:rsid w:val="003C6CFD"/>
  </w:style>
  <w:style w:type="paragraph" w:customStyle="1" w:styleId="53622124CE724796917A4E09ADCB909F">
    <w:name w:val="53622124CE724796917A4E09ADCB909F"/>
    <w:rsid w:val="003C6CFD"/>
  </w:style>
  <w:style w:type="paragraph" w:customStyle="1" w:styleId="8F0801C77BEA4650B02252993066B7AA">
    <w:name w:val="8F0801C77BEA4650B02252993066B7AA"/>
    <w:rsid w:val="003C6CFD"/>
  </w:style>
  <w:style w:type="paragraph" w:customStyle="1" w:styleId="4A5EF68C8F96459CACEB11DB6E40D320">
    <w:name w:val="4A5EF68C8F96459CACEB11DB6E40D320"/>
    <w:rsid w:val="003C6CFD"/>
  </w:style>
  <w:style w:type="paragraph" w:customStyle="1" w:styleId="37BD2C1980784A3E968EFE2AAB7D446D">
    <w:name w:val="37BD2C1980784A3E968EFE2AAB7D446D"/>
    <w:rsid w:val="003C6CFD"/>
  </w:style>
  <w:style w:type="paragraph" w:customStyle="1" w:styleId="84E61958D6634CB09469B608BDFC7710">
    <w:name w:val="84E61958D6634CB09469B608BDFC7710"/>
    <w:rsid w:val="003C6CFD"/>
  </w:style>
  <w:style w:type="paragraph" w:customStyle="1" w:styleId="5810E3A00E3F41F39AA818168FAB64B8">
    <w:name w:val="5810E3A00E3F41F39AA818168FAB64B8"/>
    <w:rsid w:val="003C6CFD"/>
  </w:style>
  <w:style w:type="paragraph" w:customStyle="1" w:styleId="76F5A5D6501B435C8CEE2B6F0A96C3C9">
    <w:name w:val="76F5A5D6501B435C8CEE2B6F0A96C3C9"/>
    <w:rsid w:val="003C6CFD"/>
  </w:style>
  <w:style w:type="paragraph" w:customStyle="1" w:styleId="891AD4B7318D41B5A22D2871B9087D71">
    <w:name w:val="891AD4B7318D41B5A22D2871B9087D71"/>
    <w:rsid w:val="003C6CFD"/>
  </w:style>
  <w:style w:type="paragraph" w:customStyle="1" w:styleId="8500A12284254F18BC389CA88367CE11">
    <w:name w:val="8500A12284254F18BC389CA88367CE11"/>
    <w:rsid w:val="003C6CFD"/>
  </w:style>
  <w:style w:type="paragraph" w:customStyle="1" w:styleId="76B9BFF81EE34DEFBD3F8F986432ACB4">
    <w:name w:val="76B9BFF81EE34DEFBD3F8F986432ACB4"/>
    <w:rsid w:val="003C6CFD"/>
  </w:style>
  <w:style w:type="paragraph" w:customStyle="1" w:styleId="D72532C707094555BCE06F08F31C6E91">
    <w:name w:val="D72532C707094555BCE06F08F31C6E91"/>
    <w:rsid w:val="003C6CFD"/>
  </w:style>
  <w:style w:type="paragraph" w:customStyle="1" w:styleId="8D263B678DE24327A7FF554B7E67A067">
    <w:name w:val="8D263B678DE24327A7FF554B7E67A067"/>
    <w:rsid w:val="003C6CFD"/>
  </w:style>
  <w:style w:type="paragraph" w:customStyle="1" w:styleId="1239F15583704C98BFF71760E980CA54">
    <w:name w:val="1239F15583704C98BFF71760E980CA54"/>
    <w:rsid w:val="003C6CFD"/>
  </w:style>
  <w:style w:type="paragraph" w:customStyle="1" w:styleId="B2E4582FA22E4B5293679E09AD11F531">
    <w:name w:val="B2E4582FA22E4B5293679E09AD11F531"/>
    <w:rsid w:val="003C6CFD"/>
  </w:style>
  <w:style w:type="paragraph" w:customStyle="1" w:styleId="79454C87CCB540A189BA30CA26353540">
    <w:name w:val="79454C87CCB540A189BA30CA26353540"/>
    <w:rsid w:val="003C6CFD"/>
  </w:style>
  <w:style w:type="paragraph" w:customStyle="1" w:styleId="4750DB2B0D2E45B1959789444E655EA6">
    <w:name w:val="4750DB2B0D2E45B1959789444E655EA6"/>
    <w:rsid w:val="00D34CBF"/>
  </w:style>
  <w:style w:type="paragraph" w:customStyle="1" w:styleId="12DEF7D7075D42709C82FEDC1481AA6D">
    <w:name w:val="12DEF7D7075D42709C82FEDC1481AA6D"/>
    <w:rsid w:val="00D34CB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Омск , 2011</PublishDate>
  <Abstract>Федеральное государственное образовательное учреждения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635FB9F-43F1-467C-8855-F1C1F4921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И ДУЮТ ВЕТРЫ            С  РЕКИ  ТИШИНЫ</vt:lpstr>
    </vt:vector>
  </TitlesOfParts>
  <Company>Р¤РµРґРѕСЂ РњРёС…Р°Р№Р»РѕРІРёС‡ Р”РѕСЃС‚РѕРµРІСЃРєРёР№(1821-1881)Р РѕРґРёР»СЃСЏ РІ РњРѕСЃРєРІРµ РІ СЃРµРјСЊРµ Р»РµРєР°СЂСЏ РњР°СЂРёРёРЅСЃРєРѕР№ Р±РѕР»СЊРЅРёС†С‹ РґР»СЏ Р±РµРґРЅС‹С…. Р’ 1843 Рі. РѕРєРѕРЅС‡РёР» РЎ. РїРµС‚РµСЂР±СѓСЂРіСЃРєРѕРµ  РІРѕРµРЅРЅРѕ-РёРЅР¶РµРЅРµСЂРЅРѕРµ СѓС‡РёР»РёС‰Рµ Рё Р±С‹Р» Р·Р°С‡РёСЃР»РµРЅ РЅР° СЃР»СѓР¶Р±Сѓ РІ  С‡РµСЂС‚РµР¶РЅСѓСЋ  РёРЅР¶РµРЅРµСЂРЅРѕРіРѕ  РґРµРїР°СЂС‚Р°РјРµРЅС‚Р°. Р§РµСЂРµР· РіРѕРґ РІС‹С€РµР» РІ РѕС‚СЃС‚Р°РІРєСѓ Рё РїРѕСЃРІСЏС‚РёР» СЃРµР±СЏ Р»РёС‚РµСЂР°С‚СѓСЂРµ, РєРѕС‚РѕСЂСѓСЋ РѕРЅ СЂР°СЃСЃРјР°С‚СЂРёРІР°Р» РєР°Рє  СЃР»СѓР¶РµРЅРёРµ РѕР±С‰РµСЃС‚РІСѓ. РџРµСЂРІС‹Р№ СЂРѕРјР°РЅ Р”РѕСЃС‚РѕРµРІСЃРєРѕРіРѕ вЂњР‘РµРґРЅС‹Рµ Р»СЋРґРёвЂќ (1846Рі.) РІС‹РґРІРёРЅСѓР» РµРіРѕ РІ СЂСЏРґС‹ РїСЂРёР·РЅР°РЅРЅС‹С… РїРёСЃР°С‚РµР»РµР№.      РЎ 1947 Рі. РїРѕСЃРµС‰Р°Р»  РєСЂСѓР¶РѕРє Рњ.Р’.РџРµС‚СЂР°С€РµРІСЃРєРѕРіРѕ, Р° Р·Р°С‚РµРј Рё  РґСЂСѓРіРёРµ РєСЂСѓР¶РєРё. РќР° СЃРѕР±СЂР°РЅРёСЏС…  РїРµС‚СЂР°С€РµРІС†РµРІ Р”РѕСЃС‚РѕРµРІСЃРєРёР№ РґРІР°Р¶РґС‹  С‡РёС‚Р°Р»  Р·Р°РїСЂРµС‰РµРЅРЅРѕРµ РїРёСЃСЊРјРѕ Р’.Р“.Р‘РµР»РёРЅСЃРєРѕРіРѕ Рє Рќ.Р’.Р“РѕРіРѕР»СЋ. РџСЂРёРІР»РµС‡РµРЅРЅС‹Р№ РїРѕ РґРµР»Сѓ РїРµС‚СЂР°С€РµРІС†РµРІ, РѕРЅ РІ 1849 Рі. Р±С‹Р» РїСЂРёРіРѕРІРѕСЂРµРЅ Рє СЃРјРµСЂС‚РЅРѕР№ РєР°Р·РЅРё, РєРѕС‚РѕСЂСѓСЋ РїРµСЂРµРґ СЃР°РјС‹Рј СЂР°СЃСЃС‚СЂРµР»РѕРј Р·Р°РјРµРЅРёР»Рё С‡РµС‚С‹СЂРµС…Р»РµС‚РЅРµР№ РєР°С‚РѕСЂРіРѕР№  СЃ  РїРѕСЃР»РµРґСѓСЋС‰РёРј  РѕРїСЂРµРґРµР»РµРЅРёРµРј  РІ СЂСЏРґРѕРІС‹Рµ.          23 СЏРЅРІР°СЂСЏ 1850 РіРѕРґР°  Р”РѕСЃС‚РѕРµРІСЃРєРёР№   РІРјРµСЃС‚Рµ СЃ РїРѕСЌС‚РѕРј  РЎ.Р¤.Р”СѓСЂРѕРІС‹Рј  Р±С‹Р»Рё РґРѕСЃС‚Р°РІР»РµРЅС‹ РІ С‚СЋСЂРµРјРЅС‹Р№ РѕСЃС‚СЂРѕРі  РћРјСЃРєРѕР№ РєСЂРµРїРѕСЃС‚Рё.           Р’ вЂњРЎС‚Р°С‚РµР№РЅРѕРј   СЃРїРёСЃРєРµ  Рѕ РіРѕСЃСѓРґР°СЂСЃС‚РІРµРЅРЅС‹С…  Рё РїРѕР»РёС‚РёС‡РµСЃРєРёС… РїСЂРµСЃС‚СѓРїРЅРёРєР°С…, РЅР°С…РѕРґСЏС‰РёС…СЃСЏ РІ РћРјСЃРєРѕР№ РєСЂРµРїРѕСЃС‚Рё РІ РєР°С‚РѕСЂР¶РЅРѕР№ СЂР°Р±РѕС‚Рµ 2-РіРѕ СЂР°Р·СЂСЏРґР°вЂќ РѕС‚ 19 РёСЋРЅСЏ 1850 Рі., Р”РѕСЃС‚РѕРµРІСЃРєРёР№ РєРІР°Р»РёС„РёС†РёСЂРѕРІР°Р»СЃСЏ  РєР°Рє вЂњС‡РµСЂРЅРѕСЂР°Р±РѕС‡РёР№, Р·РЅР°СЋС‰РёР№ РіСЂР°РјРѕС‚СѓвЂќ . РЎ  Р±РµСЂРµРіР° РСЂС‚С‹С€Р° С‡РµСЂРµР</Company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 ДУЮТ ВЕТРЫ            С  РЕКИ  ТИШИНЫ</dc:title>
  <dc:subject>Литературный Омск .Поэзия, проза,                                         переводы</dc:subject>
  <dc:creator>ЦМК ин_яз</dc:creator>
  <cp:lastModifiedBy>маша</cp:lastModifiedBy>
  <cp:revision>1</cp:revision>
  <dcterms:created xsi:type="dcterms:W3CDTF">2011-05-14T12:47:00Z</dcterms:created>
  <dcterms:modified xsi:type="dcterms:W3CDTF">2014-08-27T13:35:00Z</dcterms:modified>
</cp:coreProperties>
</file>