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E3" w:rsidRDefault="003618E3" w:rsidP="009939F7">
      <w:pPr>
        <w:spacing w:after="0" w:line="360" w:lineRule="auto"/>
        <w:ind w:right="-143"/>
        <w:jc w:val="center"/>
        <w:rPr>
          <w:rFonts w:ascii="Times New Roman" w:hAnsi="Times New Roman"/>
          <w:b/>
          <w:sz w:val="52"/>
          <w:szCs w:val="52"/>
        </w:rPr>
      </w:pPr>
    </w:p>
    <w:p w:rsidR="003618E3" w:rsidRPr="00CB77D8" w:rsidRDefault="003618E3" w:rsidP="00CB77D8">
      <w:pPr>
        <w:spacing w:after="0" w:line="360" w:lineRule="auto"/>
        <w:ind w:right="-143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ЛОТО</w:t>
      </w:r>
    </w:p>
    <w:p w:rsidR="003618E3" w:rsidRPr="009939F7" w:rsidRDefault="003618E3" w:rsidP="009939F7">
      <w:pPr>
        <w:spacing w:line="360" w:lineRule="auto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ab/>
      </w:r>
      <w:r w:rsidRPr="00442325">
        <w:rPr>
          <w:rFonts w:ascii="Times New Roman" w:hAnsi="Times New Roman"/>
          <w:sz w:val="28"/>
          <w:szCs w:val="28"/>
        </w:rPr>
        <w:t>Предметное лото</w:t>
      </w:r>
      <w:r>
        <w:rPr>
          <w:rFonts w:ascii="Times New Roman" w:hAnsi="Times New Roman"/>
          <w:sz w:val="28"/>
          <w:szCs w:val="28"/>
        </w:rPr>
        <w:t xml:space="preserve"> есть практически у каждого ребенка. Но потенциал этой игры не используется по различным причинам. На основе картинок и карт лото предлагаю игры, которые развивают внимание, мышление, речь, память, произвольность.</w:t>
      </w:r>
      <w:r w:rsidRPr="009B6C3C">
        <w:rPr>
          <w:b/>
        </w:rPr>
        <w:t xml:space="preserve"> </w:t>
      </w:r>
    </w:p>
    <w:p w:rsidR="003618E3" w:rsidRPr="009B6C3C" w:rsidRDefault="003618E3" w:rsidP="00CB77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6C3C">
        <w:rPr>
          <w:rFonts w:ascii="Times New Roman" w:hAnsi="Times New Roman"/>
          <w:b/>
          <w:sz w:val="28"/>
          <w:szCs w:val="28"/>
        </w:rPr>
        <w:t>«Группировка»</w:t>
      </w:r>
    </w:p>
    <w:p w:rsidR="003618E3" w:rsidRPr="009B6C3C" w:rsidRDefault="003618E3" w:rsidP="00CB77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6C3C">
        <w:rPr>
          <w:rFonts w:ascii="Times New Roman" w:hAnsi="Times New Roman"/>
          <w:sz w:val="28"/>
          <w:szCs w:val="28"/>
        </w:rPr>
        <w:t>Цель: учить выделять существенные признаки предметов, группировать предметы по заданному признаку, объяснять свой выбор.</w:t>
      </w:r>
    </w:p>
    <w:p w:rsidR="003618E3" w:rsidRPr="009B6C3C" w:rsidRDefault="003618E3" w:rsidP="00CB77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6C3C">
        <w:rPr>
          <w:rFonts w:ascii="Times New Roman" w:hAnsi="Times New Roman"/>
          <w:sz w:val="28"/>
          <w:szCs w:val="28"/>
        </w:rPr>
        <w:t xml:space="preserve"> Ребенку предлагают разложить картинки по группам, дать название каждой группе. </w:t>
      </w:r>
    </w:p>
    <w:p w:rsidR="003618E3" w:rsidRPr="009B6C3C" w:rsidRDefault="003618E3" w:rsidP="00CB77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6C3C">
        <w:rPr>
          <w:rFonts w:ascii="Times New Roman" w:hAnsi="Times New Roman"/>
          <w:b/>
          <w:sz w:val="28"/>
          <w:szCs w:val="28"/>
        </w:rPr>
        <w:t>«Угадай картинку»</w:t>
      </w:r>
    </w:p>
    <w:p w:rsidR="003618E3" w:rsidRPr="009B6C3C" w:rsidRDefault="003618E3" w:rsidP="00CB77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6C3C">
        <w:rPr>
          <w:rFonts w:ascii="Times New Roman" w:hAnsi="Times New Roman"/>
          <w:sz w:val="28"/>
          <w:szCs w:val="28"/>
        </w:rPr>
        <w:t>Цель: введение в активный словарь обобщающих понятий, закрепление навыка отнесения  предмета к группе по заданному основанию, ведение поиска по плану, последовательно, развитие внимания, памяти.</w:t>
      </w:r>
    </w:p>
    <w:p w:rsidR="003618E3" w:rsidRPr="009B6C3C" w:rsidRDefault="003618E3" w:rsidP="00CB77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6C3C">
        <w:rPr>
          <w:rFonts w:ascii="Times New Roman" w:hAnsi="Times New Roman"/>
          <w:sz w:val="28"/>
          <w:szCs w:val="28"/>
        </w:rPr>
        <w:t xml:space="preserve">Ребенок отворачивается, в это время ведущий (или другой игрок) берет картинку из любой группы, кладет ее около себя, изображением </w:t>
      </w:r>
      <w:r>
        <w:rPr>
          <w:rFonts w:ascii="Times New Roman" w:hAnsi="Times New Roman"/>
          <w:sz w:val="28"/>
          <w:szCs w:val="28"/>
        </w:rPr>
        <w:t xml:space="preserve">вниз. Задача ребенка – отгадать </w:t>
      </w:r>
      <w:r w:rsidRPr="009B6C3C">
        <w:rPr>
          <w:rFonts w:ascii="Times New Roman" w:hAnsi="Times New Roman"/>
          <w:sz w:val="28"/>
          <w:szCs w:val="28"/>
        </w:rPr>
        <w:t>картинку. Для этого он может задавать вопросы, на которые можно ответить «ДА» или «НЕТ». Это поможет ему найти группу, из которой была спрятанная картинка. Редко бывает, что ребенок сразу отгадывает</w:t>
      </w:r>
      <w:r>
        <w:rPr>
          <w:rFonts w:ascii="Times New Roman" w:hAnsi="Times New Roman"/>
          <w:sz w:val="28"/>
          <w:szCs w:val="28"/>
        </w:rPr>
        <w:t xml:space="preserve"> саму картинку</w:t>
      </w:r>
      <w:r w:rsidRPr="009B6C3C">
        <w:rPr>
          <w:rFonts w:ascii="Times New Roman" w:hAnsi="Times New Roman"/>
          <w:sz w:val="28"/>
          <w:szCs w:val="28"/>
        </w:rPr>
        <w:t xml:space="preserve">. Если это не произошло, ребенку предлагают воспользоваться картами. Ребенок сравнивает изображения на картах с имеющимися картинками и определяет отсутствующую картинку.  </w:t>
      </w:r>
    </w:p>
    <w:p w:rsidR="003618E3" w:rsidRPr="009B6C3C" w:rsidRDefault="003618E3" w:rsidP="00CB77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6C3C">
        <w:rPr>
          <w:rFonts w:ascii="Times New Roman" w:hAnsi="Times New Roman"/>
          <w:b/>
          <w:sz w:val="28"/>
          <w:szCs w:val="28"/>
        </w:rPr>
        <w:t>«Четвертый  лишний»</w:t>
      </w:r>
    </w:p>
    <w:p w:rsidR="003618E3" w:rsidRPr="009B6C3C" w:rsidRDefault="003618E3" w:rsidP="00CB77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6C3C">
        <w:rPr>
          <w:rFonts w:ascii="Times New Roman" w:hAnsi="Times New Roman"/>
          <w:sz w:val="28"/>
          <w:szCs w:val="28"/>
        </w:rPr>
        <w:t>Цель: учить группировать предметы по существенному признаку.</w:t>
      </w:r>
    </w:p>
    <w:p w:rsidR="003618E3" w:rsidRPr="009B6C3C" w:rsidRDefault="003618E3" w:rsidP="00CB77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6C3C">
        <w:rPr>
          <w:rFonts w:ascii="Times New Roman" w:hAnsi="Times New Roman"/>
          <w:sz w:val="28"/>
          <w:szCs w:val="28"/>
        </w:rPr>
        <w:t xml:space="preserve">Взрослый кладет перед ребенком или группой детей три картинки с одинаковыми существенными признаками и одну лишнюю. Ребенку предлагают убрать лишнюю картинку, объяснить почему она не подходит к остальным.  Затем ребенку предлагают составить загадку для взрослого или сверстников. Детям нравится, если </w:t>
      </w:r>
      <w:r w:rsidRPr="009B6C3C">
        <w:rPr>
          <w:rFonts w:ascii="Times New Roman" w:hAnsi="Times New Roman"/>
          <w:sz w:val="28"/>
          <w:szCs w:val="28"/>
        </w:rPr>
        <w:lastRenderedPageBreak/>
        <w:t>в момент составления загадки их просят отвернуться. Это дополнительно  тренирует у них произвольное поведение.</w:t>
      </w:r>
    </w:p>
    <w:p w:rsidR="003618E3" w:rsidRDefault="003618E3" w:rsidP="00CB77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18E3" w:rsidRPr="009B6C3C" w:rsidRDefault="003618E3" w:rsidP="00CB77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6C3C">
        <w:rPr>
          <w:rFonts w:ascii="Times New Roman" w:hAnsi="Times New Roman"/>
          <w:b/>
          <w:sz w:val="28"/>
          <w:szCs w:val="28"/>
        </w:rPr>
        <w:t>«Поезд»</w:t>
      </w:r>
    </w:p>
    <w:p w:rsidR="003618E3" w:rsidRPr="009B6C3C" w:rsidRDefault="003618E3" w:rsidP="00CB77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6C3C">
        <w:rPr>
          <w:rFonts w:ascii="Times New Roman" w:hAnsi="Times New Roman"/>
          <w:sz w:val="28"/>
          <w:szCs w:val="28"/>
        </w:rPr>
        <w:t>Цель: развитие мышления, памяти.</w:t>
      </w:r>
    </w:p>
    <w:p w:rsidR="003618E3" w:rsidRPr="009B6C3C" w:rsidRDefault="003618E3" w:rsidP="00CB77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6C3C">
        <w:rPr>
          <w:rFonts w:ascii="Times New Roman" w:hAnsi="Times New Roman"/>
          <w:sz w:val="28"/>
          <w:szCs w:val="28"/>
        </w:rPr>
        <w:t>Каждая картинка – вагончик. Ребенку говорится: «Мы будем играть в поезд. Я кладу первую картинку. Потом ты положишь свою и так будем класть по очереди. Но у настоящего поезда вагончики скрепляются друг с другом, чтобы не отцепиться на ходу. Наши вагончики-картинки должны быть тоже скреплены. Вот как это делается. Кладем картинку, на которой нарисована ваза для цвет</w:t>
      </w:r>
      <w:r>
        <w:rPr>
          <w:rFonts w:ascii="Times New Roman" w:hAnsi="Times New Roman"/>
          <w:sz w:val="28"/>
          <w:szCs w:val="28"/>
        </w:rPr>
        <w:t xml:space="preserve">ов. А теперь кладем картинку с </w:t>
      </w:r>
      <w:r w:rsidRPr="009B6C3C">
        <w:rPr>
          <w:rFonts w:ascii="Times New Roman" w:hAnsi="Times New Roman"/>
          <w:sz w:val="28"/>
          <w:szCs w:val="28"/>
        </w:rPr>
        <w:t xml:space="preserve"> машиной, в которой возят воду (поливальная машина). Мы скрепили вазу для цветов и поливальную машину потому, что в вазу наливают воду и в поливальную машину наливают воду».</w:t>
      </w:r>
    </w:p>
    <w:p w:rsidR="003618E3" w:rsidRPr="009B6C3C" w:rsidRDefault="003618E3" w:rsidP="00CB77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6C3C">
        <w:rPr>
          <w:rFonts w:ascii="Times New Roman" w:hAnsi="Times New Roman"/>
          <w:sz w:val="28"/>
          <w:szCs w:val="28"/>
        </w:rPr>
        <w:t xml:space="preserve">Картинки можно класть в любом порядке. Главное, чтобы ребенок объяснил свое скрепление. Когда поезд будет готов, проверьте вместе с ребенком, как скреплены вагоны, чтобы они не отцепились во время движения. Затем картинки перемешиваются и игра повторяется. </w:t>
      </w:r>
    </w:p>
    <w:p w:rsidR="003618E3" w:rsidRPr="009B6C3C" w:rsidRDefault="003618E3" w:rsidP="00CB77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6C3C">
        <w:rPr>
          <w:rFonts w:ascii="Times New Roman" w:hAnsi="Times New Roman"/>
          <w:sz w:val="28"/>
          <w:szCs w:val="28"/>
        </w:rPr>
        <w:t xml:space="preserve">Второй вариант. После построения поезда все картинки переворачиваются, оставаясь на своих местах. Задача детей отгадать все картинки. </w:t>
      </w:r>
    </w:p>
    <w:p w:rsidR="003618E3" w:rsidRDefault="003618E3" w:rsidP="00CB77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18E3" w:rsidRPr="009B6C3C" w:rsidRDefault="003618E3" w:rsidP="00CB77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6C3C">
        <w:rPr>
          <w:rFonts w:ascii="Times New Roman" w:hAnsi="Times New Roman"/>
          <w:b/>
          <w:sz w:val="28"/>
          <w:szCs w:val="28"/>
        </w:rPr>
        <w:t>«Что изменилось»</w:t>
      </w:r>
    </w:p>
    <w:p w:rsidR="003618E3" w:rsidRPr="009B6C3C" w:rsidRDefault="003618E3" w:rsidP="00CB77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6C3C">
        <w:rPr>
          <w:rFonts w:ascii="Times New Roman" w:hAnsi="Times New Roman"/>
          <w:sz w:val="28"/>
          <w:szCs w:val="28"/>
        </w:rPr>
        <w:t>Цель: развитие внимания, памяти.</w:t>
      </w:r>
    </w:p>
    <w:p w:rsidR="003618E3" w:rsidRPr="009B6C3C" w:rsidRDefault="003618E3" w:rsidP="00CB77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6C3C">
        <w:rPr>
          <w:rFonts w:ascii="Times New Roman" w:hAnsi="Times New Roman"/>
          <w:sz w:val="28"/>
          <w:szCs w:val="28"/>
        </w:rPr>
        <w:t>Перед ребенком или группой детей  кладутся 5 картинок. Задача  - запомнить их и порядок расположения. Когда ребенок (дети) отвернется, нужно убрать картинку, или поменять положение ее в ряду. Ребенок (дети) должен догадаться, что изменилось. Если ответ правильный – загадывает загадку ребенок. Задание усложняется при необходимости.</w:t>
      </w:r>
    </w:p>
    <w:p w:rsidR="003618E3" w:rsidRDefault="003618E3" w:rsidP="00CB77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18E3" w:rsidRPr="009B6C3C" w:rsidRDefault="003618E3" w:rsidP="00CB77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6C3C">
        <w:rPr>
          <w:rFonts w:ascii="Times New Roman" w:hAnsi="Times New Roman"/>
          <w:b/>
          <w:sz w:val="28"/>
          <w:szCs w:val="28"/>
        </w:rPr>
        <w:t>«Сериация»</w:t>
      </w:r>
    </w:p>
    <w:p w:rsidR="003618E3" w:rsidRPr="009B6C3C" w:rsidRDefault="003618E3" w:rsidP="00CB77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6C3C">
        <w:rPr>
          <w:rFonts w:ascii="Times New Roman" w:hAnsi="Times New Roman"/>
          <w:sz w:val="28"/>
          <w:szCs w:val="28"/>
        </w:rPr>
        <w:t>Цель: закрепление операции сериации.</w:t>
      </w:r>
    </w:p>
    <w:p w:rsidR="003618E3" w:rsidRPr="009B6C3C" w:rsidRDefault="003618E3" w:rsidP="00CB77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6C3C">
        <w:rPr>
          <w:rFonts w:ascii="Times New Roman" w:hAnsi="Times New Roman"/>
          <w:sz w:val="28"/>
          <w:szCs w:val="28"/>
        </w:rPr>
        <w:lastRenderedPageBreak/>
        <w:t>Ребенку (детям) предлагают найти картинки предметов с каким-либо признаком и расположить в порядке возрастания (убывания) проявления этого признака. Например, что тяжелее, кто громче кричит, что ярче, и.т.д.</w:t>
      </w:r>
    </w:p>
    <w:p w:rsidR="003618E3" w:rsidRDefault="003618E3" w:rsidP="00CB77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18E3" w:rsidRPr="009B6C3C" w:rsidRDefault="003618E3" w:rsidP="00CB77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6C3C">
        <w:rPr>
          <w:rFonts w:ascii="Times New Roman" w:hAnsi="Times New Roman"/>
          <w:b/>
          <w:sz w:val="28"/>
          <w:szCs w:val="28"/>
        </w:rPr>
        <w:t>«У кого больше»</w:t>
      </w:r>
    </w:p>
    <w:p w:rsidR="003618E3" w:rsidRPr="009B6C3C" w:rsidRDefault="003618E3" w:rsidP="00CB77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6C3C">
        <w:rPr>
          <w:rFonts w:ascii="Times New Roman" w:hAnsi="Times New Roman"/>
          <w:sz w:val="28"/>
          <w:szCs w:val="28"/>
        </w:rPr>
        <w:t>Цель: развитие объема внимания, памяти, скорости реакции.</w:t>
      </w:r>
    </w:p>
    <w:p w:rsidR="003618E3" w:rsidRPr="009B6C3C" w:rsidRDefault="003618E3" w:rsidP="00CB77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6C3C">
        <w:rPr>
          <w:rFonts w:ascii="Times New Roman" w:hAnsi="Times New Roman"/>
          <w:sz w:val="28"/>
          <w:szCs w:val="28"/>
        </w:rPr>
        <w:t xml:space="preserve">На столе разложены все карточки лото. Ведущий называет предмет, ребенок должен быстро взять картинку с изображением. Выигрывает тот, у кого больше картинок. </w:t>
      </w:r>
    </w:p>
    <w:p w:rsidR="003618E3" w:rsidRPr="009B6C3C" w:rsidRDefault="003618E3" w:rsidP="00CB77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6C3C">
        <w:rPr>
          <w:rFonts w:ascii="Times New Roman" w:hAnsi="Times New Roman"/>
          <w:sz w:val="28"/>
          <w:szCs w:val="28"/>
        </w:rPr>
        <w:t>Игра должна проходить динамично. Заранее проговорить правила: нельзя драться, выхватывать карточки, закрывать руками картинки. Нужно запоминать где лежат картинки, вести поиск планомерно, стараться видеть сразу несколько карточек</w:t>
      </w:r>
      <w:r>
        <w:rPr>
          <w:rFonts w:ascii="Times New Roman" w:hAnsi="Times New Roman"/>
          <w:sz w:val="28"/>
          <w:szCs w:val="28"/>
        </w:rPr>
        <w:t>.</w:t>
      </w:r>
    </w:p>
    <w:p w:rsidR="003618E3" w:rsidRPr="009B6C3C" w:rsidRDefault="003618E3" w:rsidP="00CB77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6C3C">
        <w:rPr>
          <w:rFonts w:ascii="Times New Roman" w:hAnsi="Times New Roman"/>
          <w:b/>
          <w:sz w:val="28"/>
          <w:szCs w:val="28"/>
        </w:rPr>
        <w:t>«Загадки»</w:t>
      </w:r>
    </w:p>
    <w:p w:rsidR="003618E3" w:rsidRPr="009B6C3C" w:rsidRDefault="003618E3" w:rsidP="00CB77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6C3C">
        <w:rPr>
          <w:rFonts w:ascii="Times New Roman" w:hAnsi="Times New Roman"/>
          <w:sz w:val="28"/>
          <w:szCs w:val="28"/>
        </w:rPr>
        <w:t>Цель: выделение признаков предмета, развитие речи.</w:t>
      </w:r>
    </w:p>
    <w:p w:rsidR="003618E3" w:rsidRPr="009B6C3C" w:rsidRDefault="003618E3" w:rsidP="00CB77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6C3C">
        <w:rPr>
          <w:rFonts w:ascii="Times New Roman" w:hAnsi="Times New Roman"/>
          <w:sz w:val="28"/>
          <w:szCs w:val="28"/>
        </w:rPr>
        <w:t>Ведущий берет из мешочка картинку так, чтобы никто не видел ее. Его задача рассказать о предмете, изображенном на картинке, не называя его. Дети должны отгадать что изображено на картинке. Роль ведущего выполняет ребенок.</w:t>
      </w:r>
    </w:p>
    <w:p w:rsidR="003618E3" w:rsidRPr="009B6C3C" w:rsidRDefault="003618E3" w:rsidP="00CB77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6C3C">
        <w:rPr>
          <w:rFonts w:ascii="Times New Roman" w:hAnsi="Times New Roman"/>
          <w:b/>
          <w:sz w:val="28"/>
          <w:szCs w:val="28"/>
        </w:rPr>
        <w:t>«Ассоциации»</w:t>
      </w:r>
    </w:p>
    <w:p w:rsidR="003618E3" w:rsidRPr="009B6C3C" w:rsidRDefault="003618E3" w:rsidP="00CB77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6C3C">
        <w:rPr>
          <w:rFonts w:ascii="Times New Roman" w:hAnsi="Times New Roman"/>
          <w:sz w:val="28"/>
          <w:szCs w:val="28"/>
        </w:rPr>
        <w:t>Цель: знакомство с мнемотехническими приемами, развитие воображения.</w:t>
      </w:r>
    </w:p>
    <w:p w:rsidR="003618E3" w:rsidRDefault="003618E3" w:rsidP="00CB77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6C3C">
        <w:rPr>
          <w:rFonts w:ascii="Times New Roman" w:hAnsi="Times New Roman"/>
          <w:sz w:val="28"/>
          <w:szCs w:val="28"/>
        </w:rPr>
        <w:t>Ребенок берет 5-7 карточек, кладет их перед собой в линию. Его задача - запомнить картинки. Для этого надо придумать рассказ, устанавливая связи между картинками.</w:t>
      </w:r>
    </w:p>
    <w:p w:rsidR="003618E3" w:rsidRDefault="003618E3" w:rsidP="00CB77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18E3" w:rsidRPr="00CB77D8" w:rsidRDefault="003618E3" w:rsidP="00CB77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618E3" w:rsidRPr="00CB77D8" w:rsidSect="009939F7">
      <w:pgSz w:w="11906" w:h="16838"/>
      <w:pgMar w:top="1134" w:right="851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7D8"/>
    <w:rsid w:val="001154ED"/>
    <w:rsid w:val="002F4D51"/>
    <w:rsid w:val="003618E3"/>
    <w:rsid w:val="003876A9"/>
    <w:rsid w:val="00442325"/>
    <w:rsid w:val="00575B63"/>
    <w:rsid w:val="0067279B"/>
    <w:rsid w:val="006E3711"/>
    <w:rsid w:val="0095594A"/>
    <w:rsid w:val="0096337E"/>
    <w:rsid w:val="009939F7"/>
    <w:rsid w:val="009B6C3C"/>
    <w:rsid w:val="00C67A23"/>
    <w:rsid w:val="00CB77D8"/>
    <w:rsid w:val="00F4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580</Words>
  <Characters>3768</Characters>
  <Application>Microsoft Office Word</Application>
  <DocSecurity>0</DocSecurity>
  <Lines>31</Lines>
  <Paragraphs>8</Paragraphs>
  <ScaleCrop>false</ScaleCrop>
  <Company>Microsoft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Ирина</cp:lastModifiedBy>
  <cp:revision>6</cp:revision>
  <cp:lastPrinted>2014-10-31T06:27:00Z</cp:lastPrinted>
  <dcterms:created xsi:type="dcterms:W3CDTF">2014-10-31T06:25:00Z</dcterms:created>
  <dcterms:modified xsi:type="dcterms:W3CDTF">2015-03-04T06:42:00Z</dcterms:modified>
</cp:coreProperties>
</file>