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6" w:rsidRPr="00600E7E" w:rsidRDefault="00B21CC6" w:rsidP="00B21C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00E7E">
        <w:rPr>
          <w:rFonts w:ascii="Times New Roman" w:hAnsi="Times New Roman"/>
          <w:sz w:val="24"/>
          <w:szCs w:val="24"/>
        </w:rPr>
        <w:t xml:space="preserve">Комитет образования администрации </w:t>
      </w:r>
      <w:proofErr w:type="spellStart"/>
      <w:r w:rsidRPr="00600E7E">
        <w:rPr>
          <w:rFonts w:ascii="Times New Roman" w:hAnsi="Times New Roman"/>
          <w:sz w:val="24"/>
          <w:szCs w:val="24"/>
        </w:rPr>
        <w:t>Балаковского</w:t>
      </w:r>
      <w:proofErr w:type="spellEnd"/>
      <w:r w:rsidRPr="00600E7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21CC6" w:rsidRPr="00600E7E" w:rsidRDefault="00B21CC6" w:rsidP="00B21C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00E7E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B21CC6" w:rsidRPr="00600E7E" w:rsidRDefault="00B21CC6" w:rsidP="00B21C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00E7E">
        <w:rPr>
          <w:rFonts w:ascii="Times New Roman" w:hAnsi="Times New Roman"/>
          <w:sz w:val="24"/>
          <w:szCs w:val="24"/>
        </w:rPr>
        <w:t>«Средняя общеобразовательная школа №16»</w:t>
      </w:r>
    </w:p>
    <w:p w:rsidR="00B21CC6" w:rsidRPr="00600E7E" w:rsidRDefault="00B21CC6" w:rsidP="00B21C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00E7E">
        <w:rPr>
          <w:rFonts w:ascii="Times New Roman" w:hAnsi="Times New Roman"/>
          <w:sz w:val="24"/>
          <w:szCs w:val="24"/>
        </w:rPr>
        <w:t>г</w:t>
      </w:r>
      <w:proofErr w:type="gramStart"/>
      <w:r w:rsidRPr="00600E7E">
        <w:rPr>
          <w:rFonts w:ascii="Times New Roman" w:hAnsi="Times New Roman"/>
          <w:sz w:val="24"/>
          <w:szCs w:val="24"/>
        </w:rPr>
        <w:t>.Б</w:t>
      </w:r>
      <w:proofErr w:type="gramEnd"/>
      <w:r w:rsidRPr="00600E7E">
        <w:rPr>
          <w:rFonts w:ascii="Times New Roman" w:hAnsi="Times New Roman"/>
          <w:sz w:val="24"/>
          <w:szCs w:val="24"/>
        </w:rPr>
        <w:t>алаково Саратовской области</w:t>
      </w:r>
    </w:p>
    <w:p w:rsidR="00B21CC6" w:rsidRPr="00600E7E" w:rsidRDefault="00B21CC6" w:rsidP="00B21C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915" w:type="dxa"/>
        <w:tblLook w:val="04A0"/>
      </w:tblPr>
      <w:tblGrid>
        <w:gridCol w:w="4728"/>
        <w:gridCol w:w="2863"/>
        <w:gridCol w:w="3324"/>
      </w:tblGrid>
      <w:tr w:rsidR="00B21CC6" w:rsidRPr="00600E7E" w:rsidTr="00364133">
        <w:trPr>
          <w:trHeight w:val="214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C6" w:rsidRPr="00B21CC6" w:rsidRDefault="00B21CC6" w:rsidP="00B21CC6">
            <w:pPr>
              <w:pStyle w:val="a4"/>
            </w:pPr>
            <w:r w:rsidRPr="00B21CC6">
              <w:t>РАССМОТРЕНА</w:t>
            </w:r>
          </w:p>
          <w:p w:rsidR="00B21CC6" w:rsidRPr="00B21CC6" w:rsidRDefault="00B21CC6" w:rsidP="00B21CC6">
            <w:pPr>
              <w:pStyle w:val="a4"/>
            </w:pPr>
            <w:r w:rsidRPr="00B21CC6">
              <w:t xml:space="preserve"> на </w:t>
            </w:r>
            <w:r>
              <w:t xml:space="preserve">заседании </w:t>
            </w:r>
            <w:r w:rsidRPr="00B21CC6">
              <w:t xml:space="preserve">  ШМО учителей русского языка и литературы</w:t>
            </w:r>
          </w:p>
          <w:p w:rsidR="00B21CC6" w:rsidRPr="00B21CC6" w:rsidRDefault="00B21CC6" w:rsidP="00B21CC6">
            <w:pPr>
              <w:pStyle w:val="a4"/>
            </w:pPr>
            <w:r w:rsidRPr="00B21CC6">
              <w:t xml:space="preserve">______________  </w:t>
            </w:r>
            <w:proofErr w:type="spellStart"/>
            <w:r w:rsidRPr="00B21CC6">
              <w:t>Жулёва</w:t>
            </w:r>
            <w:proofErr w:type="spellEnd"/>
            <w:r w:rsidRPr="00B21CC6">
              <w:t xml:space="preserve"> И.Е.</w:t>
            </w:r>
          </w:p>
          <w:p w:rsidR="00B21CC6" w:rsidRPr="00B21CC6" w:rsidRDefault="00B21CC6" w:rsidP="00B21CC6">
            <w:pPr>
              <w:pStyle w:val="a4"/>
            </w:pPr>
            <w:r w:rsidRPr="00B21CC6">
              <w:t>Протокол №1 от 29.08.2014г.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C6" w:rsidRPr="00B21CC6" w:rsidRDefault="00B21CC6" w:rsidP="00B21CC6">
            <w:pPr>
              <w:pStyle w:val="a4"/>
            </w:pPr>
            <w:r w:rsidRPr="00B21CC6">
              <w:t>СОГЛАСОВАНА</w:t>
            </w:r>
          </w:p>
          <w:p w:rsidR="00B21CC6" w:rsidRDefault="00B21CC6" w:rsidP="00B21CC6">
            <w:pPr>
              <w:pStyle w:val="a4"/>
            </w:pPr>
            <w:r w:rsidRPr="00B21CC6">
              <w:t>Зам</w:t>
            </w:r>
            <w:proofErr w:type="gramStart"/>
            <w:r w:rsidRPr="00B21CC6">
              <w:t>.д</w:t>
            </w:r>
            <w:proofErr w:type="gramEnd"/>
            <w:r w:rsidRPr="00B21CC6">
              <w:t xml:space="preserve">иректора по УВР </w:t>
            </w:r>
          </w:p>
          <w:p w:rsidR="00B21CC6" w:rsidRDefault="00B21CC6" w:rsidP="00B21CC6">
            <w:pPr>
              <w:pStyle w:val="a4"/>
            </w:pPr>
          </w:p>
          <w:p w:rsidR="00B21CC6" w:rsidRPr="00B21CC6" w:rsidRDefault="00B21CC6" w:rsidP="00B21CC6">
            <w:pPr>
              <w:pStyle w:val="a4"/>
            </w:pPr>
            <w:proofErr w:type="spellStart"/>
            <w:r w:rsidRPr="00B21CC6">
              <w:t>___________Глухова</w:t>
            </w:r>
            <w:proofErr w:type="spellEnd"/>
            <w:r w:rsidRPr="00B21CC6">
              <w:t xml:space="preserve"> Н.М. </w:t>
            </w:r>
          </w:p>
          <w:p w:rsidR="00B21CC6" w:rsidRPr="00B21CC6" w:rsidRDefault="00B21CC6" w:rsidP="00B21CC6">
            <w:pPr>
              <w:pStyle w:val="a4"/>
            </w:pPr>
            <w:r w:rsidRPr="00B21CC6">
              <w:t xml:space="preserve">          30.08.2014г.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C6" w:rsidRPr="00B21CC6" w:rsidRDefault="00B21CC6" w:rsidP="00B21CC6">
            <w:pPr>
              <w:pStyle w:val="a4"/>
            </w:pPr>
            <w:r w:rsidRPr="00B21CC6">
              <w:t xml:space="preserve"> УТВЕРЖДЕНА           </w:t>
            </w:r>
          </w:p>
          <w:p w:rsidR="00B21CC6" w:rsidRPr="00B21CC6" w:rsidRDefault="00B21CC6" w:rsidP="00B21CC6">
            <w:pPr>
              <w:pStyle w:val="a4"/>
            </w:pPr>
            <w:r w:rsidRPr="00B21CC6">
              <w:t>Директор МАОУ СОШ №16</w:t>
            </w:r>
          </w:p>
          <w:p w:rsidR="00B21CC6" w:rsidRPr="00B21CC6" w:rsidRDefault="00B21CC6" w:rsidP="00B21CC6">
            <w:pPr>
              <w:pStyle w:val="a4"/>
            </w:pPr>
            <w:r w:rsidRPr="00B21CC6">
              <w:t xml:space="preserve"> </w:t>
            </w:r>
            <w:r w:rsidRPr="00B21CC6">
              <w:rPr>
                <w:u w:val="single"/>
              </w:rPr>
              <w:t xml:space="preserve">                       </w:t>
            </w:r>
            <w:r w:rsidRPr="00B21CC6">
              <w:t xml:space="preserve"> </w:t>
            </w:r>
            <w:proofErr w:type="spellStart"/>
            <w:r w:rsidRPr="00B21CC6">
              <w:t>Т.Г.Запяткина</w:t>
            </w:r>
            <w:proofErr w:type="spellEnd"/>
          </w:p>
          <w:p w:rsidR="00B21CC6" w:rsidRDefault="00B21CC6" w:rsidP="00B21CC6">
            <w:pPr>
              <w:pStyle w:val="a4"/>
            </w:pPr>
          </w:p>
          <w:p w:rsidR="00B21CC6" w:rsidRPr="00B21CC6" w:rsidRDefault="00B21CC6" w:rsidP="00B21CC6">
            <w:pPr>
              <w:pStyle w:val="a4"/>
            </w:pPr>
            <w:r w:rsidRPr="00B21CC6">
              <w:t>Приказ № 552 от 01.09.2014г.</w:t>
            </w:r>
          </w:p>
          <w:p w:rsidR="00B21CC6" w:rsidRPr="00B21CC6" w:rsidRDefault="00B21CC6" w:rsidP="00B21CC6">
            <w:pPr>
              <w:pStyle w:val="a4"/>
            </w:pPr>
          </w:p>
        </w:tc>
      </w:tr>
    </w:tbl>
    <w:p w:rsidR="00B21CC6" w:rsidRPr="00600E7E" w:rsidRDefault="00B21CC6" w:rsidP="00B21CC6">
      <w:pPr>
        <w:rPr>
          <w:rFonts w:ascii="Times New Roman" w:hAnsi="Times New Roman"/>
          <w:sz w:val="24"/>
          <w:szCs w:val="24"/>
        </w:rPr>
      </w:pPr>
    </w:p>
    <w:p w:rsidR="00B21CC6" w:rsidRDefault="00B21CC6" w:rsidP="00B21C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CC6" w:rsidRDefault="00B21CC6" w:rsidP="00B21C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CC6" w:rsidRDefault="00B21CC6" w:rsidP="00B21C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CC6" w:rsidRPr="00600E7E" w:rsidRDefault="00B21CC6" w:rsidP="00B21C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CC6" w:rsidRPr="00600E7E" w:rsidRDefault="00B21CC6" w:rsidP="00B21C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CC6" w:rsidRPr="00600E7E" w:rsidRDefault="00B21CC6" w:rsidP="00B21CC6">
      <w:pPr>
        <w:jc w:val="center"/>
        <w:rPr>
          <w:rFonts w:ascii="Times New Roman" w:hAnsi="Times New Roman"/>
          <w:b/>
          <w:sz w:val="44"/>
          <w:szCs w:val="44"/>
        </w:rPr>
      </w:pPr>
      <w:r w:rsidRPr="00600E7E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B21CC6" w:rsidRPr="00DF00D2" w:rsidRDefault="00B21CC6" w:rsidP="00B21CC6">
      <w:pPr>
        <w:jc w:val="center"/>
        <w:rPr>
          <w:rFonts w:ascii="Times New Roman" w:hAnsi="Times New Roman"/>
          <w:sz w:val="44"/>
          <w:szCs w:val="44"/>
        </w:rPr>
      </w:pPr>
      <w:r w:rsidRPr="00DF00D2">
        <w:rPr>
          <w:rFonts w:ascii="Times New Roman" w:hAnsi="Times New Roman"/>
          <w:sz w:val="44"/>
          <w:szCs w:val="44"/>
        </w:rPr>
        <w:t>по учебному предмету</w:t>
      </w:r>
    </w:p>
    <w:p w:rsidR="00B21CC6" w:rsidRPr="00DF00D2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</w:t>
      </w:r>
      <w:r w:rsidRPr="00DF00D2">
        <w:rPr>
          <w:rFonts w:ascii="Times New Roman" w:hAnsi="Times New Roman"/>
          <w:b/>
          <w:bCs/>
          <w:sz w:val="44"/>
          <w:szCs w:val="44"/>
        </w:rPr>
        <w:t>усский язык</w:t>
      </w:r>
    </w:p>
    <w:p w:rsidR="00B21CC6" w:rsidRPr="00DF00D2" w:rsidRDefault="00B21CC6" w:rsidP="00B21CC6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для 11</w:t>
      </w:r>
      <w:proofErr w:type="gramStart"/>
      <w:r w:rsidRPr="00DF00D2">
        <w:rPr>
          <w:rFonts w:ascii="Times New Roman" w:hAnsi="Times New Roman"/>
          <w:bCs/>
          <w:sz w:val="44"/>
          <w:szCs w:val="44"/>
        </w:rPr>
        <w:t xml:space="preserve"> А</w:t>
      </w:r>
      <w:proofErr w:type="gramEnd"/>
      <w:r>
        <w:rPr>
          <w:rFonts w:ascii="Times New Roman" w:hAnsi="Times New Roman"/>
          <w:bCs/>
          <w:sz w:val="44"/>
          <w:szCs w:val="44"/>
        </w:rPr>
        <w:t xml:space="preserve"> класса</w:t>
      </w:r>
      <w:r w:rsidRPr="00DF00D2">
        <w:rPr>
          <w:rFonts w:ascii="Times New Roman" w:hAnsi="Times New Roman"/>
          <w:bCs/>
          <w:sz w:val="44"/>
          <w:szCs w:val="44"/>
        </w:rPr>
        <w:t xml:space="preserve"> на 2014 – 2015 учебный год</w:t>
      </w:r>
    </w:p>
    <w:p w:rsidR="00B21CC6" w:rsidRPr="00600E7E" w:rsidRDefault="00B21CC6" w:rsidP="00B21CC6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  <w:u w:val="single"/>
        </w:rPr>
      </w:pPr>
    </w:p>
    <w:p w:rsidR="00B21CC6" w:rsidRPr="00DF00D2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proofErr w:type="spellStart"/>
      <w:r w:rsidRPr="00DF00D2">
        <w:rPr>
          <w:rFonts w:ascii="Times New Roman" w:hAnsi="Times New Roman"/>
          <w:b/>
          <w:bCs/>
          <w:sz w:val="44"/>
          <w:szCs w:val="44"/>
        </w:rPr>
        <w:t>Жулевой</w:t>
      </w:r>
      <w:proofErr w:type="spellEnd"/>
      <w:r w:rsidRPr="00DF00D2">
        <w:rPr>
          <w:rFonts w:ascii="Times New Roman" w:hAnsi="Times New Roman"/>
          <w:b/>
          <w:bCs/>
          <w:sz w:val="44"/>
          <w:szCs w:val="44"/>
        </w:rPr>
        <w:t xml:space="preserve"> Ирины Евгеньевны </w:t>
      </w:r>
    </w:p>
    <w:p w:rsidR="00B21CC6" w:rsidRPr="00DF00D2" w:rsidRDefault="00B21CC6" w:rsidP="00B21C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1CC6" w:rsidRPr="00600E7E" w:rsidRDefault="00B21CC6" w:rsidP="00B21C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1CC6" w:rsidRPr="00600E7E" w:rsidRDefault="00B21CC6" w:rsidP="00B21C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1CC6" w:rsidRDefault="00B21CC6" w:rsidP="00B21C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1CC6" w:rsidRPr="00600E7E" w:rsidRDefault="00B21CC6" w:rsidP="00B21C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1CC6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CC6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CC6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CC6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CC6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CC6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CC6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CC6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CC6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CC6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CC6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CC6" w:rsidRPr="00600E7E" w:rsidRDefault="00B21CC6" w:rsidP="00B21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E7E">
        <w:rPr>
          <w:rFonts w:ascii="Times New Roman" w:hAnsi="Times New Roman"/>
          <w:b/>
          <w:bCs/>
          <w:sz w:val="24"/>
          <w:szCs w:val="24"/>
        </w:rPr>
        <w:t xml:space="preserve">2014 </w:t>
      </w:r>
    </w:p>
    <w:p w:rsidR="00364133" w:rsidRDefault="00364133" w:rsidP="00B530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93910" w:rsidRDefault="00293910" w:rsidP="00B530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530BE" w:rsidRPr="00B530BE" w:rsidRDefault="00B530BE" w:rsidP="00B530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30B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64133" w:rsidRPr="00364133" w:rsidRDefault="00B530BE" w:rsidP="00364133">
      <w:pPr>
        <w:pStyle w:val="a4"/>
        <w:rPr>
          <w:rFonts w:ascii="Times New Roman" w:hAnsi="Times New Roman"/>
        </w:rPr>
      </w:pPr>
      <w:r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Р</w:t>
      </w:r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абочая программа составлена на основе </w:t>
      </w:r>
      <w:r w:rsidR="00364133" w:rsidRPr="00364133">
        <w:rPr>
          <w:rFonts w:ascii="Times New Roman" w:hAnsi="Times New Roman"/>
        </w:rPr>
        <w:t>Примерной программы среднего общего образования по  русскому языку (базовый уровень)</w:t>
      </w:r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, программы </w:t>
      </w:r>
      <w:proofErr w:type="spellStart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Минобрнауки</w:t>
      </w:r>
      <w:proofErr w:type="spellEnd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 РФ для общеобразо</w:t>
      </w:r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softHyphen/>
        <w:t>вательных школ «Русский язык. 10-11 классы» Н.</w:t>
      </w:r>
      <w:r w:rsidR="00B21CC6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 Г. </w:t>
      </w:r>
      <w:proofErr w:type="spellStart"/>
      <w:r w:rsidR="00B21CC6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Гольцовой</w:t>
      </w:r>
      <w:proofErr w:type="spellEnd"/>
      <w:r w:rsidR="00B21CC6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,  </w:t>
      </w:r>
      <w:r w:rsidR="00364133" w:rsidRPr="00364133">
        <w:rPr>
          <w:rFonts w:ascii="Times New Roman" w:hAnsi="Times New Roman"/>
        </w:rPr>
        <w:t>У</w:t>
      </w:r>
      <w:r w:rsidR="00B21CC6" w:rsidRPr="00364133">
        <w:rPr>
          <w:rFonts w:ascii="Times New Roman" w:hAnsi="Times New Roman"/>
        </w:rPr>
        <w:t>чебного плана МАОУ СОШ №16 на 2014-2015 учебный год для учащихся  11 класса</w:t>
      </w:r>
      <w:r w:rsidR="00B21CC6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 и рассчитана на 35 часов</w:t>
      </w:r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 </w:t>
      </w:r>
      <w:r w:rsidR="00FC5EBA" w:rsidRPr="00364133">
        <w:rPr>
          <w:rStyle w:val="FontStyle18"/>
          <w:rFonts w:ascii="Times New Roman" w:hAnsi="Times New Roman" w:cs="Times New Roman"/>
          <w:i w:val="0"/>
          <w:iCs w:val="0"/>
          <w:sz w:val="22"/>
          <w:szCs w:val="24"/>
        </w:rPr>
        <w:t>(1 час в неделю).</w:t>
      </w:r>
      <w:r w:rsidR="00B21CC6" w:rsidRPr="00364133">
        <w:rPr>
          <w:rFonts w:ascii="Times New Roman" w:hAnsi="Times New Roman"/>
        </w:rPr>
        <w:t xml:space="preserve"> Срок реализации рабочей программы - 1 год.</w:t>
      </w:r>
    </w:p>
    <w:p w:rsidR="00FC5EBA" w:rsidRPr="00364133" w:rsidRDefault="00B21CC6" w:rsidP="00364133">
      <w:pPr>
        <w:pStyle w:val="a4"/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</w:pPr>
      <w:r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УМК: учебник</w:t>
      </w:r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:</w:t>
      </w:r>
      <w:r w:rsidR="00FC5EBA" w:rsidRPr="00364133">
        <w:rPr>
          <w:rStyle w:val="FontStyle18"/>
          <w:rFonts w:ascii="Times New Roman" w:hAnsi="Times New Roman" w:cs="Times New Roman"/>
          <w:i w:val="0"/>
          <w:iCs w:val="0"/>
          <w:sz w:val="22"/>
          <w:szCs w:val="24"/>
        </w:rPr>
        <w:t xml:space="preserve">  </w:t>
      </w:r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Русский язык. 10-11 классы : учеб</w:t>
      </w:r>
      <w:proofErr w:type="gramStart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.</w:t>
      </w:r>
      <w:proofErr w:type="gramEnd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 </w:t>
      </w:r>
      <w:proofErr w:type="gramStart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д</w:t>
      </w:r>
      <w:proofErr w:type="gramEnd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ля </w:t>
      </w:r>
      <w:proofErr w:type="spellStart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общеобразоват</w:t>
      </w:r>
      <w:proofErr w:type="spellEnd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. учреждений / Н. Г. </w:t>
      </w:r>
      <w:proofErr w:type="spellStart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Гольцова</w:t>
      </w:r>
      <w:proofErr w:type="spellEnd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, И. В. </w:t>
      </w:r>
      <w:proofErr w:type="spellStart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Шамшин</w:t>
      </w:r>
      <w:proofErr w:type="spellEnd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, М. А. </w:t>
      </w:r>
      <w:proofErr w:type="spellStart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Мищерина</w:t>
      </w:r>
      <w:proofErr w:type="spellEnd"/>
      <w:r w:rsidR="00FC5EBA" w:rsidRPr="00364133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. - М.: Русское слово, 2010.</w:t>
      </w:r>
    </w:p>
    <w:p w:rsidR="00364133" w:rsidRPr="00364133" w:rsidRDefault="00364133" w:rsidP="00364133">
      <w:pPr>
        <w:pStyle w:val="a4"/>
        <w:rPr>
          <w:rFonts w:ascii="Times New Roman" w:hAnsi="Times New Roman"/>
        </w:rPr>
      </w:pPr>
    </w:p>
    <w:p w:rsidR="00E176D0" w:rsidRPr="00364133" w:rsidRDefault="00E176D0" w:rsidP="00364133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Преподавание русского языка в 10-11 классах направлено на достижение следующих целей:</w:t>
      </w:r>
    </w:p>
    <w:p w:rsidR="00E176D0" w:rsidRPr="00364133" w:rsidRDefault="00E176D0" w:rsidP="00364133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 xml:space="preserve">-воспитание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E176D0" w:rsidRPr="00364133" w:rsidRDefault="00E176D0" w:rsidP="00364133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-овладение культурой межнационального общения;</w:t>
      </w:r>
    </w:p>
    <w:p w:rsidR="00E176D0" w:rsidRPr="00364133" w:rsidRDefault="00E176D0" w:rsidP="00364133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-развитие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E176D0" w:rsidRPr="00E176D0" w:rsidRDefault="00E176D0" w:rsidP="00E176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176D0">
        <w:rPr>
          <w:rFonts w:ascii="Times New Roman" w:hAnsi="Times New Roman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176D0" w:rsidRPr="00E176D0" w:rsidRDefault="00E176D0" w:rsidP="00E176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176D0">
        <w:rPr>
          <w:rFonts w:ascii="Times New Roman" w:hAnsi="Times New Roman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E176D0" w:rsidRPr="00E176D0" w:rsidRDefault="00E176D0" w:rsidP="00E176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176D0">
        <w:rPr>
          <w:rFonts w:ascii="Times New Roman" w:hAnsi="Times New Roman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E176D0" w:rsidRPr="00E176D0" w:rsidRDefault="00E176D0" w:rsidP="00E176D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E176D0">
        <w:rPr>
          <w:rFonts w:ascii="Times New Roman" w:hAnsi="Times New Roman"/>
        </w:rPr>
        <w:t>Учебный предмет «Русский язык» в 10 - 11 классах  имеет познавательно-практическую направленность, т. е. даёт учащимся знания о родном</w:t>
      </w:r>
      <w:r>
        <w:rPr>
          <w:rFonts w:ascii="Times New Roman" w:hAnsi="Times New Roman"/>
        </w:rPr>
        <w:t xml:space="preserve"> </w:t>
      </w:r>
      <w:r w:rsidRPr="00E176D0">
        <w:rPr>
          <w:rFonts w:ascii="Times New Roman" w:hAnsi="Times New Roman"/>
        </w:rPr>
        <w:t xml:space="preserve">языке и формирует у них языковые и речевые умения. Это специальные цели его преподавания. Вместе с тем «Русский язык» выполняет  и </w:t>
      </w:r>
      <w:proofErr w:type="spellStart"/>
      <w:r w:rsidRPr="00E176D0">
        <w:rPr>
          <w:rFonts w:ascii="Times New Roman" w:hAnsi="Times New Roman"/>
        </w:rPr>
        <w:t>общепредметные</w:t>
      </w:r>
      <w:proofErr w:type="spellEnd"/>
      <w:r w:rsidRPr="00E176D0">
        <w:rPr>
          <w:rFonts w:ascii="Times New Roman" w:hAnsi="Times New Roman"/>
        </w:rPr>
        <w:t xml:space="preserve"> задачи. Специальными целями преподавания русского языка в 11 классе являются формирование языковой, коммуникативной и лингвистической компетенции. Языковая компетенция реализуется в процессе решения следующих познавательных задач: формирования научно-лингвистического мировоззрения, вооружения учащихся основами знаний о родном языке, развития языкового и эстетического идеала. Коммуникативная компетенция реализуется в процессе решения следующих практических задач: формирования прочных орфографических и пунктуационных умений и навыков,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 В результате обучения учащиеся должны свободно пользоваться им во всех общественных сферах его применения. Лингвистическая компетенция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E176D0" w:rsidRPr="00E176D0" w:rsidRDefault="00E176D0" w:rsidP="00E176D0">
      <w:pPr>
        <w:pStyle w:val="a4"/>
        <w:rPr>
          <w:rFonts w:ascii="Times New Roman" w:hAnsi="Times New Roman"/>
          <w:spacing w:val="5"/>
        </w:rPr>
      </w:pPr>
      <w:r w:rsidRPr="00E176D0">
        <w:rPr>
          <w:rFonts w:ascii="Times New Roman" w:hAnsi="Times New Roman"/>
          <w:spacing w:val="5"/>
        </w:rPr>
        <w:t>Цель курса - повторение, обобщение, систематизация и углубление знаний по русскому языку, полученных в основной школе.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t>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обучающимся глубже осмыслить взаимосвязь между различными разделами науки о языке и представить русский язык как систему.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E176D0">
        <w:rPr>
          <w:rFonts w:ascii="Times New Roman" w:hAnsi="Times New Roman"/>
          <w:iCs/>
        </w:rPr>
        <w:t>культуроведческой</w:t>
      </w:r>
      <w:proofErr w:type="spellEnd"/>
      <w:r w:rsidRPr="00E176D0">
        <w:rPr>
          <w:rFonts w:ascii="Times New Roman" w:hAnsi="Times New Roman"/>
          <w:iCs/>
        </w:rPr>
        <w:t xml:space="preserve"> компетентностей как результат содержания курса «Русский язык». Программа отличается практической целесообразностью и направлена на выработку практических навыков, в первую очередь навыков правильного письма.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t xml:space="preserve">       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запланировано написание изложений, сочинений-миниатюр, составление тезисов и другие творческие задания. Рабочая программа предусматривает следующее распределение учебного материала по классам: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t>10 класс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t>Введение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t>Лексика. Фразеология. Лексикология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t>Фонетика. Графика. Орфоэпия.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proofErr w:type="spellStart"/>
      <w:r w:rsidRPr="00E176D0">
        <w:rPr>
          <w:rFonts w:ascii="Times New Roman" w:hAnsi="Times New Roman"/>
          <w:iCs/>
        </w:rPr>
        <w:t>Морфемика</w:t>
      </w:r>
      <w:proofErr w:type="spellEnd"/>
      <w:r w:rsidRPr="00E176D0">
        <w:rPr>
          <w:rFonts w:ascii="Times New Roman" w:hAnsi="Times New Roman"/>
          <w:iCs/>
        </w:rPr>
        <w:t xml:space="preserve"> и словообразование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t>Морфология и орфография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t>11 класс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lastRenderedPageBreak/>
        <w:t>Синтаксис и пунктуация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t>Культура речи.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t>Стилистика</w:t>
      </w:r>
    </w:p>
    <w:p w:rsidR="00E176D0" w:rsidRPr="00E176D0" w:rsidRDefault="00E176D0" w:rsidP="00E176D0">
      <w:pPr>
        <w:pStyle w:val="a4"/>
        <w:rPr>
          <w:rFonts w:ascii="Times New Roman" w:hAnsi="Times New Roman"/>
          <w:iCs/>
        </w:rPr>
      </w:pPr>
      <w:r w:rsidRPr="00E176D0">
        <w:rPr>
          <w:rFonts w:ascii="Times New Roman" w:hAnsi="Times New Roman"/>
          <w:iCs/>
        </w:rPr>
        <w:t>Из истории русского языкознания</w:t>
      </w:r>
    </w:p>
    <w:p w:rsidR="00263688" w:rsidRPr="00364133" w:rsidRDefault="00263688" w:rsidP="00364133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Формы организации образовательного процесса</w:t>
      </w:r>
    </w:p>
    <w:p w:rsidR="00263688" w:rsidRPr="00364133" w:rsidRDefault="00263688" w:rsidP="00364133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Особенности организации учебного процесса</w:t>
      </w:r>
    </w:p>
    <w:p w:rsidR="00263688" w:rsidRPr="00364133" w:rsidRDefault="00263688" w:rsidP="00364133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Преобладающим становятся виды работ, связанные с анализом текста, его переработкой, а также составление своего текста, сочинения-рассуждения по данному тексту – подготовка к ЕГЭ</w:t>
      </w:r>
    </w:p>
    <w:p w:rsidR="00263688" w:rsidRPr="00364133" w:rsidRDefault="00263688" w:rsidP="00364133">
      <w:pPr>
        <w:pStyle w:val="a4"/>
        <w:rPr>
          <w:rFonts w:ascii="Times New Roman" w:hAnsi="Times New Roman"/>
          <w:snapToGrid w:val="0"/>
        </w:rPr>
      </w:pPr>
      <w:r w:rsidRPr="00364133">
        <w:rPr>
          <w:rFonts w:ascii="Times New Roman" w:hAnsi="Times New Roman"/>
          <w:snapToGrid w:val="0"/>
        </w:rPr>
        <w:t xml:space="preserve">Формы организации учебной деятельности: различные виды разбора,  списывания с заданиями, конструирование слов по заданным моделям и без них, творческие работы, наблюдение над языковым явлением с заданием, самостоятельная работа, сочинение; </w:t>
      </w:r>
    </w:p>
    <w:p w:rsidR="00263688" w:rsidRPr="00364133" w:rsidRDefault="00263688" w:rsidP="00364133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групповые, индивидуально-групповые, фронтальные,  классные и внеклассные, дистанционные.</w:t>
      </w:r>
    </w:p>
    <w:p w:rsidR="00263688" w:rsidRPr="00364133" w:rsidRDefault="00263688" w:rsidP="00364133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Ведущий вид деятельности: практико-ориентированный</w:t>
      </w:r>
    </w:p>
    <w:p w:rsidR="00E176D0" w:rsidRPr="00364133" w:rsidRDefault="00263688" w:rsidP="00364133">
      <w:pPr>
        <w:pStyle w:val="a4"/>
        <w:rPr>
          <w:rFonts w:ascii="Times New Roman" w:hAnsi="Times New Roman"/>
          <w:snapToGrid w:val="0"/>
        </w:rPr>
      </w:pPr>
      <w:r w:rsidRPr="00364133">
        <w:rPr>
          <w:rFonts w:ascii="Times New Roman" w:hAnsi="Times New Roman"/>
          <w:b/>
          <w:snapToGrid w:val="0"/>
        </w:rPr>
        <w:t xml:space="preserve"> </w:t>
      </w:r>
      <w:r w:rsidRPr="00364133">
        <w:rPr>
          <w:rFonts w:ascii="Times New Roman" w:hAnsi="Times New Roman"/>
          <w:snapToGrid w:val="0"/>
        </w:rPr>
        <w:t>Формы контроля знаний: тестовые работы, самостоятельные работы, задания дифференцированного характера, изложение художественного текста и ответ на вопрос о его содержании.</w:t>
      </w:r>
    </w:p>
    <w:p w:rsidR="00FC5EBA" w:rsidRPr="00364133" w:rsidRDefault="00FC5EBA" w:rsidP="00364133">
      <w:pPr>
        <w:pStyle w:val="a4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  <w:r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t>общеучебные</w:t>
      </w:r>
      <w:proofErr w:type="spellEnd"/>
      <w:r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t xml:space="preserve"> умения:</w:t>
      </w:r>
    </w:p>
    <w:p w:rsidR="00FC5EBA" w:rsidRPr="00364133" w:rsidRDefault="00FC5EBA" w:rsidP="00364133">
      <w:pPr>
        <w:pStyle w:val="a4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  <w:r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t xml:space="preserve">коммуникативные </w:t>
      </w:r>
      <w:r w:rsidRPr="00364133">
        <w:rPr>
          <w:rStyle w:val="FontStyle18"/>
          <w:rFonts w:ascii="Times New Roman" w:hAnsi="Times New Roman" w:cs="Times New Roman"/>
          <w:sz w:val="22"/>
          <w:szCs w:val="22"/>
        </w:rPr>
        <w:t>(владение всеми видами речевой деятельности и основой культуры уст</w:t>
      </w:r>
      <w:r w:rsidRPr="00364133">
        <w:rPr>
          <w:rStyle w:val="FontStyle18"/>
          <w:rFonts w:ascii="Times New Roman" w:hAnsi="Times New Roman" w:cs="Times New Roman"/>
          <w:sz w:val="22"/>
          <w:szCs w:val="22"/>
        </w:rPr>
        <w:softHyphen/>
        <w:t>ной и письменной речи);</w:t>
      </w:r>
    </w:p>
    <w:p w:rsidR="00FC5EBA" w:rsidRPr="00364133" w:rsidRDefault="00FC5EBA" w:rsidP="00364133">
      <w:pPr>
        <w:pStyle w:val="a4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t>информационные</w:t>
      </w:r>
      <w:proofErr w:type="gramEnd"/>
      <w:r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64133">
        <w:rPr>
          <w:rStyle w:val="FontStyle18"/>
          <w:rFonts w:ascii="Times New Roman" w:hAnsi="Times New Roman" w:cs="Times New Roman"/>
          <w:sz w:val="22"/>
          <w:szCs w:val="22"/>
        </w:rPr>
        <w:t>(умение осуществлять библиографический поиск, извлекать информацию, умение работать с текстом);</w:t>
      </w:r>
    </w:p>
    <w:p w:rsidR="00FC5EBA" w:rsidRPr="00364133" w:rsidRDefault="00FC5EBA" w:rsidP="00364133">
      <w:pPr>
        <w:pStyle w:val="a4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  <w:r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t xml:space="preserve">организационные </w:t>
      </w:r>
      <w:r w:rsidRPr="00364133">
        <w:rPr>
          <w:rStyle w:val="FontStyle18"/>
          <w:rFonts w:ascii="Times New Roman" w:hAnsi="Times New Roman" w:cs="Times New Roman"/>
          <w:sz w:val="22"/>
          <w:szCs w:val="22"/>
        </w:rPr>
        <w:t>(умение формулировать цель деятельности, планировать и осуществлять ее).</w:t>
      </w:r>
    </w:p>
    <w:p w:rsidR="00FC5EBA" w:rsidRPr="00364133" w:rsidRDefault="00FC5EBA" w:rsidP="00364133">
      <w:pPr>
        <w:pStyle w:val="a4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  <w:r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</w:t>
      </w:r>
      <w:r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softHyphen/>
        <w:t>ва в устной и письменной форме, соблюдать этические нормы общения.</w:t>
      </w:r>
    </w:p>
    <w:p w:rsidR="00293910" w:rsidRDefault="00293910" w:rsidP="00364133">
      <w:pPr>
        <w:pStyle w:val="a4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</w:p>
    <w:p w:rsidR="00FC5EBA" w:rsidRPr="00364133" w:rsidRDefault="00B530BE" w:rsidP="00364133">
      <w:pPr>
        <w:pStyle w:val="a4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  <w:r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t>Программа рассчитана на 35 часов</w:t>
      </w:r>
      <w:r w:rsidR="00FC5EBA"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t>, в том числе для проведения:</w:t>
      </w:r>
    </w:p>
    <w:p w:rsidR="00FC5EBA" w:rsidRPr="00364133" w:rsidRDefault="00FC5EBA" w:rsidP="00364133">
      <w:pPr>
        <w:pStyle w:val="a4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  <w:r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t>работ по развитию речи - 5 часов;</w:t>
      </w:r>
    </w:p>
    <w:p w:rsidR="00FC5EBA" w:rsidRDefault="00FC5EBA" w:rsidP="00364133">
      <w:pPr>
        <w:pStyle w:val="a4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  <w:r w:rsidRPr="00364133">
        <w:rPr>
          <w:rStyle w:val="FontStyle17"/>
          <w:rFonts w:ascii="Times New Roman" w:hAnsi="Times New Roman" w:cs="Times New Roman"/>
          <w:b w:val="0"/>
          <w:sz w:val="22"/>
          <w:szCs w:val="22"/>
        </w:rPr>
        <w:t>контрольных работ – 3 часа.</w:t>
      </w:r>
    </w:p>
    <w:p w:rsidR="00293910" w:rsidRDefault="00293910" w:rsidP="00364133">
      <w:pPr>
        <w:pStyle w:val="a4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</w:p>
    <w:p w:rsidR="00293910" w:rsidRPr="00293910" w:rsidRDefault="00293910" w:rsidP="00293910">
      <w:pPr>
        <w:pStyle w:val="a4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293910">
        <w:rPr>
          <w:rStyle w:val="FontStyle17"/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293910" w:rsidRDefault="00293910" w:rsidP="00364133">
      <w:pPr>
        <w:pStyle w:val="a4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  <w:gridCol w:w="1426"/>
      </w:tblGrid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Кол-во часов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Основные принципы русской пунктуации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1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1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Предложение. Простое предложение.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2+1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4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Обособленные члены предложения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5+1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Слова и конструкции, грамматически не связанные с предложением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4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Сложное предложение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6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 xml:space="preserve">Предложения с чужой речью 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2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Употребление знаков препинания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2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364133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1+1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1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  <w:lang w:bidi="he-IL"/>
              </w:rPr>
            </w:pPr>
            <w:r w:rsidRPr="00364133">
              <w:rPr>
                <w:rFonts w:ascii="Times New Roman" w:hAnsi="Times New Roman"/>
                <w:lang w:bidi="he-IL"/>
              </w:rPr>
              <w:t>Стилистика. Анализ текста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1</w:t>
            </w:r>
          </w:p>
        </w:tc>
      </w:tr>
      <w:tr w:rsidR="00293910" w:rsidRPr="00DA771C" w:rsidTr="00293910">
        <w:trPr>
          <w:jc w:val="center"/>
        </w:trPr>
        <w:tc>
          <w:tcPr>
            <w:tcW w:w="5880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  <w:lang w:bidi="he-IL"/>
              </w:rPr>
            </w:pPr>
            <w:r w:rsidRPr="00364133">
              <w:rPr>
                <w:rFonts w:ascii="Times New Roman" w:hAnsi="Times New Roman"/>
                <w:lang w:bidi="he-IL"/>
              </w:rPr>
              <w:t>Итоговый урок</w:t>
            </w:r>
          </w:p>
        </w:tc>
        <w:tc>
          <w:tcPr>
            <w:tcW w:w="1426" w:type="dxa"/>
          </w:tcPr>
          <w:p w:rsidR="00293910" w:rsidRPr="00364133" w:rsidRDefault="00293910" w:rsidP="00293910">
            <w:pPr>
              <w:pStyle w:val="a4"/>
              <w:rPr>
                <w:rFonts w:ascii="Times New Roman" w:hAnsi="Times New Roman"/>
              </w:rPr>
            </w:pPr>
            <w:r w:rsidRPr="00364133">
              <w:rPr>
                <w:rFonts w:ascii="Times New Roman" w:hAnsi="Times New Roman"/>
              </w:rPr>
              <w:t>1</w:t>
            </w:r>
          </w:p>
        </w:tc>
      </w:tr>
    </w:tbl>
    <w:p w:rsidR="00FC5EBA" w:rsidRPr="00FC5EBA" w:rsidRDefault="00FC5EBA" w:rsidP="00FC5EBA">
      <w:pPr>
        <w:pStyle w:val="Style1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</w:p>
    <w:p w:rsidR="00FC5EBA" w:rsidRPr="00364133" w:rsidRDefault="00364133" w:rsidP="00364133">
      <w:pPr>
        <w:pStyle w:val="Style1"/>
        <w:widowControl/>
        <w:tabs>
          <w:tab w:val="left" w:pos="3420"/>
        </w:tabs>
        <w:spacing w:line="240" w:lineRule="auto"/>
        <w:ind w:firstLine="709"/>
        <w:jc w:val="center"/>
        <w:rPr>
          <w:rStyle w:val="FontStyle12"/>
          <w:b/>
          <w:sz w:val="24"/>
          <w:szCs w:val="24"/>
        </w:rPr>
      </w:pPr>
      <w:r w:rsidRPr="00364133">
        <w:rPr>
          <w:b/>
        </w:rPr>
        <w:t>Содержание тем учебного курса</w:t>
      </w:r>
    </w:p>
    <w:p w:rsidR="00FC5EBA" w:rsidRPr="00364133" w:rsidRDefault="00FC5EBA" w:rsidP="00364133">
      <w:pPr>
        <w:pStyle w:val="a4"/>
        <w:rPr>
          <w:rStyle w:val="FontStyle35"/>
          <w:i/>
          <w:sz w:val="22"/>
          <w:szCs w:val="22"/>
        </w:rPr>
      </w:pPr>
      <w:r w:rsidRPr="00364133">
        <w:rPr>
          <w:rStyle w:val="FontStyle35"/>
          <w:i/>
          <w:sz w:val="22"/>
          <w:szCs w:val="22"/>
        </w:rPr>
        <w:t>Словосочетание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 xml:space="preserve">Классификация словосочетаний. Виды синтаксической связи. 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Синтаксический разбор словосочетания.</w:t>
      </w:r>
    </w:p>
    <w:p w:rsidR="00FC5EBA" w:rsidRPr="00364133" w:rsidRDefault="00FC5EBA" w:rsidP="00364133">
      <w:pPr>
        <w:pStyle w:val="a4"/>
        <w:rPr>
          <w:rStyle w:val="FontStyle35"/>
          <w:sz w:val="22"/>
          <w:szCs w:val="22"/>
        </w:rPr>
      </w:pPr>
      <w:r w:rsidRPr="00364133">
        <w:rPr>
          <w:rStyle w:val="FontStyle35"/>
          <w:sz w:val="22"/>
          <w:szCs w:val="22"/>
        </w:rPr>
        <w:t>Предложение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Понятие о предложении. Классификация предложений. Пред</w:t>
      </w:r>
      <w:r w:rsidRPr="00364133">
        <w:rPr>
          <w:rStyle w:val="FontStyle36"/>
          <w:sz w:val="22"/>
          <w:szCs w:val="22"/>
        </w:rPr>
        <w:softHyphen/>
        <w:t>ложения простые и сложные.</w:t>
      </w:r>
    </w:p>
    <w:p w:rsidR="00FC5EBA" w:rsidRPr="00364133" w:rsidRDefault="00FC5EBA" w:rsidP="00364133">
      <w:pPr>
        <w:pStyle w:val="a4"/>
        <w:rPr>
          <w:rStyle w:val="FontStyle12"/>
          <w:i/>
          <w:sz w:val="22"/>
          <w:szCs w:val="22"/>
        </w:rPr>
      </w:pPr>
    </w:p>
    <w:p w:rsidR="00FC5EBA" w:rsidRPr="00364133" w:rsidRDefault="00FC5EBA" w:rsidP="00364133">
      <w:pPr>
        <w:pStyle w:val="a4"/>
        <w:rPr>
          <w:rStyle w:val="FontStyle36"/>
          <w:i/>
          <w:spacing w:val="40"/>
          <w:sz w:val="22"/>
          <w:szCs w:val="22"/>
        </w:rPr>
      </w:pPr>
      <w:r w:rsidRPr="00364133">
        <w:rPr>
          <w:rStyle w:val="FontStyle36"/>
          <w:i/>
          <w:spacing w:val="40"/>
          <w:sz w:val="22"/>
          <w:szCs w:val="22"/>
        </w:rPr>
        <w:t>Простое</w:t>
      </w:r>
      <w:r w:rsidRPr="00364133">
        <w:rPr>
          <w:rStyle w:val="FontStyle36"/>
          <w:i/>
          <w:sz w:val="22"/>
          <w:szCs w:val="22"/>
        </w:rPr>
        <w:t xml:space="preserve"> </w:t>
      </w:r>
      <w:r w:rsidRPr="00364133">
        <w:rPr>
          <w:rStyle w:val="FontStyle36"/>
          <w:i/>
          <w:spacing w:val="40"/>
          <w:sz w:val="22"/>
          <w:szCs w:val="22"/>
        </w:rPr>
        <w:t>предложение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 xml:space="preserve">               Виды предложений по цели высказывания. Виды предложений по эмоциональной окраске. Предложения утвердительные и отри</w:t>
      </w:r>
      <w:r w:rsidRPr="00364133">
        <w:rPr>
          <w:rStyle w:val="FontStyle36"/>
          <w:sz w:val="22"/>
          <w:szCs w:val="22"/>
        </w:rPr>
        <w:softHyphen/>
        <w:t>цательные. Виды предложений по структуре. Двусоставные и одно</w:t>
      </w:r>
      <w:r w:rsidRPr="00364133">
        <w:rPr>
          <w:rStyle w:val="FontStyle36"/>
          <w:sz w:val="22"/>
          <w:szCs w:val="22"/>
        </w:rPr>
        <w:softHyphen/>
        <w:t xml:space="preserve">составные предложения. Главные члены предложения. Тире между подлежащим и сказуемым. </w:t>
      </w:r>
      <w:r w:rsidRPr="00364133">
        <w:rPr>
          <w:rStyle w:val="FontStyle36"/>
          <w:sz w:val="22"/>
          <w:szCs w:val="22"/>
        </w:rPr>
        <w:lastRenderedPageBreak/>
        <w:t>Распространенные и нераспространен</w:t>
      </w:r>
      <w:r w:rsidRPr="00364133">
        <w:rPr>
          <w:rStyle w:val="FontStyle36"/>
          <w:sz w:val="22"/>
          <w:szCs w:val="22"/>
        </w:rPr>
        <w:softHyphen/>
        <w:t>ные предложения. Второстепенные члены предложения. Полные и неполные предложения. Тире в неполном предложении. Соедини</w:t>
      </w:r>
      <w:r w:rsidRPr="00364133">
        <w:rPr>
          <w:rStyle w:val="FontStyle36"/>
          <w:sz w:val="22"/>
          <w:szCs w:val="22"/>
        </w:rPr>
        <w:softHyphen/>
        <w:t>тельное тире. Интонационное тире.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Порядок слов в простом предложении. Инверсия.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Синонимия разных типов простого предложения.</w:t>
      </w:r>
    </w:p>
    <w:p w:rsidR="00FC5EBA" w:rsidRPr="00364133" w:rsidRDefault="00FC5EBA" w:rsidP="00364133">
      <w:pPr>
        <w:pStyle w:val="a4"/>
        <w:rPr>
          <w:rFonts w:ascii="Times New Roman" w:hAnsi="Times New Roman"/>
        </w:rPr>
      </w:pPr>
    </w:p>
    <w:p w:rsidR="00FC5EBA" w:rsidRPr="00364133" w:rsidRDefault="00FC5EBA" w:rsidP="00364133">
      <w:pPr>
        <w:pStyle w:val="a4"/>
        <w:rPr>
          <w:rStyle w:val="FontStyle32"/>
          <w:b w:val="0"/>
          <w:i/>
          <w:sz w:val="22"/>
          <w:szCs w:val="22"/>
        </w:rPr>
      </w:pPr>
      <w:r w:rsidRPr="00364133">
        <w:rPr>
          <w:rStyle w:val="FontStyle32"/>
          <w:b w:val="0"/>
          <w:i/>
          <w:sz w:val="22"/>
          <w:szCs w:val="22"/>
        </w:rPr>
        <w:t>Простое осложненное предложение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Синтаксический разбор простого предложения.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2"/>
          <w:b w:val="0"/>
          <w:sz w:val="22"/>
          <w:szCs w:val="22"/>
        </w:rPr>
        <w:t xml:space="preserve">Однородные члены предложения. </w:t>
      </w:r>
      <w:r w:rsidRPr="00364133">
        <w:rPr>
          <w:rStyle w:val="FontStyle36"/>
          <w:sz w:val="22"/>
          <w:szCs w:val="22"/>
        </w:rPr>
        <w:t>Знаки препинания в предложе</w:t>
      </w:r>
      <w:r w:rsidRPr="00364133">
        <w:rPr>
          <w:rStyle w:val="FontStyle36"/>
          <w:sz w:val="22"/>
          <w:szCs w:val="22"/>
        </w:rPr>
        <w:softHyphen/>
        <w:t>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</w:t>
      </w:r>
      <w:r w:rsidRPr="00364133">
        <w:rPr>
          <w:rStyle w:val="FontStyle36"/>
          <w:sz w:val="22"/>
          <w:szCs w:val="22"/>
        </w:rPr>
        <w:softHyphen/>
        <w:t>нания при однородных членах, соединенных повторяющимися и парными союзами.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2"/>
          <w:b w:val="0"/>
          <w:sz w:val="22"/>
          <w:szCs w:val="22"/>
        </w:rPr>
        <w:t xml:space="preserve">Обобщающие слова при однородных членах. </w:t>
      </w:r>
      <w:r w:rsidRPr="00364133">
        <w:rPr>
          <w:rStyle w:val="FontStyle36"/>
          <w:sz w:val="22"/>
          <w:szCs w:val="22"/>
        </w:rPr>
        <w:t>Знаки препинания при обобщающих словах.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2"/>
          <w:b w:val="0"/>
          <w:sz w:val="22"/>
          <w:szCs w:val="22"/>
        </w:rPr>
        <w:t xml:space="preserve">Обособленные члены предложения. </w:t>
      </w:r>
      <w:r w:rsidRPr="00364133">
        <w:rPr>
          <w:rStyle w:val="FontStyle36"/>
          <w:sz w:val="22"/>
          <w:szCs w:val="22"/>
        </w:rPr>
        <w:t>Знаки препинания при обособ</w:t>
      </w:r>
      <w:r w:rsidRPr="00364133">
        <w:rPr>
          <w:rStyle w:val="FontStyle36"/>
          <w:sz w:val="22"/>
          <w:szCs w:val="22"/>
        </w:rPr>
        <w:softHyphen/>
        <w:t>ленных членах предложения. Обособленные и необособленные опре</w:t>
      </w:r>
      <w:r w:rsidRPr="00364133">
        <w:rPr>
          <w:rStyle w:val="FontStyle36"/>
          <w:sz w:val="22"/>
          <w:szCs w:val="22"/>
        </w:rPr>
        <w:softHyphen/>
        <w:t>деления. Обособленные приложения. Обособленные обстоятельства. Обособленные дополнения. Уточняющие, пояснительные и присо</w:t>
      </w:r>
      <w:r w:rsidRPr="00364133">
        <w:rPr>
          <w:rStyle w:val="FontStyle36"/>
          <w:sz w:val="22"/>
          <w:szCs w:val="22"/>
        </w:rPr>
        <w:softHyphen/>
        <w:t>единительные члены предложения.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 xml:space="preserve">             Параллельные синтаксические конструкции.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 xml:space="preserve">             Знаки препинания при сравнительном обороте.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2"/>
          <w:b w:val="0"/>
          <w:sz w:val="22"/>
          <w:szCs w:val="22"/>
        </w:rPr>
        <w:t xml:space="preserve">  Знаки препинания при словах и конструкциях, грамматически не связанных с предложением. </w:t>
      </w:r>
      <w:r w:rsidRPr="00364133">
        <w:rPr>
          <w:rStyle w:val="FontStyle36"/>
          <w:sz w:val="22"/>
          <w:szCs w:val="22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FC5EBA" w:rsidRPr="00364133" w:rsidRDefault="00FC5EBA" w:rsidP="00364133">
      <w:pPr>
        <w:pStyle w:val="a4"/>
        <w:rPr>
          <w:rStyle w:val="FontStyle36"/>
          <w:i/>
          <w:spacing w:val="40"/>
          <w:sz w:val="22"/>
          <w:szCs w:val="22"/>
        </w:rPr>
      </w:pPr>
      <w:r w:rsidRPr="00364133">
        <w:rPr>
          <w:rStyle w:val="FontStyle36"/>
          <w:i/>
          <w:spacing w:val="40"/>
          <w:sz w:val="22"/>
          <w:szCs w:val="22"/>
        </w:rPr>
        <w:t>Сложное</w:t>
      </w:r>
      <w:r w:rsidRPr="00364133">
        <w:rPr>
          <w:rStyle w:val="FontStyle36"/>
          <w:i/>
          <w:sz w:val="22"/>
          <w:szCs w:val="22"/>
        </w:rPr>
        <w:t xml:space="preserve"> </w:t>
      </w:r>
      <w:r w:rsidRPr="00364133">
        <w:rPr>
          <w:rStyle w:val="FontStyle36"/>
          <w:i/>
          <w:spacing w:val="40"/>
          <w:sz w:val="22"/>
          <w:szCs w:val="22"/>
        </w:rPr>
        <w:t>предложение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pacing w:val="40"/>
          <w:sz w:val="22"/>
          <w:szCs w:val="22"/>
        </w:rPr>
        <w:t xml:space="preserve"> </w:t>
      </w:r>
      <w:r w:rsidRPr="00364133">
        <w:rPr>
          <w:rStyle w:val="FontStyle36"/>
          <w:sz w:val="22"/>
          <w:szCs w:val="22"/>
        </w:rPr>
        <w:t>Понятие о сложном предложении.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 xml:space="preserve"> Знаки препинания в сложносочиненном предложении. Синтак</w:t>
      </w:r>
      <w:r w:rsidRPr="00364133">
        <w:rPr>
          <w:rStyle w:val="FontStyle36"/>
          <w:sz w:val="22"/>
          <w:szCs w:val="22"/>
        </w:rPr>
        <w:softHyphen/>
        <w:t>сический разбор сложносочиненного предложения.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 xml:space="preserve"> Знаки препинания в сложноподчиненном предложении с одним придаточным. Синтаксический разбор сложноподчиненного пред</w:t>
      </w:r>
      <w:r w:rsidRPr="00364133">
        <w:rPr>
          <w:rStyle w:val="FontStyle36"/>
          <w:sz w:val="22"/>
          <w:szCs w:val="22"/>
        </w:rPr>
        <w:softHyphen/>
        <w:t>ложения с одним придаточным.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 xml:space="preserve"> Знаки препинания в сложноподчиненном предложении с несколькими придаточными. Синтаксический разбор сложноподчи</w:t>
      </w:r>
      <w:r w:rsidRPr="00364133">
        <w:rPr>
          <w:rStyle w:val="FontStyle36"/>
          <w:sz w:val="22"/>
          <w:szCs w:val="22"/>
        </w:rPr>
        <w:softHyphen/>
        <w:t>ненного предложения с несколькими придаточными.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Период. Знаки препинания в периоде.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Синонимия разных типов сложного предложения.</w:t>
      </w:r>
    </w:p>
    <w:p w:rsidR="00FC5EBA" w:rsidRPr="00364133" w:rsidRDefault="00FC5EBA" w:rsidP="00364133">
      <w:pPr>
        <w:pStyle w:val="a4"/>
        <w:rPr>
          <w:rFonts w:ascii="Times New Roman" w:hAnsi="Times New Roman"/>
          <w:i/>
        </w:rPr>
      </w:pPr>
    </w:p>
    <w:p w:rsidR="00FC5EBA" w:rsidRPr="00364133" w:rsidRDefault="00FC5EBA" w:rsidP="00364133">
      <w:pPr>
        <w:pStyle w:val="a4"/>
        <w:rPr>
          <w:rStyle w:val="FontStyle36"/>
          <w:i/>
          <w:spacing w:val="40"/>
          <w:sz w:val="22"/>
          <w:szCs w:val="22"/>
        </w:rPr>
      </w:pPr>
      <w:r w:rsidRPr="00364133">
        <w:rPr>
          <w:rStyle w:val="FontStyle36"/>
          <w:i/>
          <w:spacing w:val="40"/>
          <w:sz w:val="22"/>
          <w:szCs w:val="22"/>
        </w:rPr>
        <w:t>Предложения</w:t>
      </w:r>
      <w:r w:rsidRPr="00364133">
        <w:rPr>
          <w:rStyle w:val="FontStyle36"/>
          <w:i/>
          <w:sz w:val="22"/>
          <w:szCs w:val="22"/>
        </w:rPr>
        <w:t xml:space="preserve"> </w:t>
      </w:r>
      <w:r w:rsidRPr="00364133">
        <w:rPr>
          <w:rStyle w:val="FontStyle36"/>
          <w:i/>
          <w:spacing w:val="40"/>
          <w:sz w:val="22"/>
          <w:szCs w:val="22"/>
        </w:rPr>
        <w:t>с</w:t>
      </w:r>
      <w:r w:rsidRPr="00364133">
        <w:rPr>
          <w:rStyle w:val="FontStyle36"/>
          <w:i/>
          <w:sz w:val="22"/>
          <w:szCs w:val="22"/>
        </w:rPr>
        <w:t xml:space="preserve"> </w:t>
      </w:r>
      <w:r w:rsidRPr="00364133">
        <w:rPr>
          <w:rStyle w:val="FontStyle36"/>
          <w:i/>
          <w:spacing w:val="40"/>
          <w:sz w:val="22"/>
          <w:szCs w:val="22"/>
        </w:rPr>
        <w:t>чужой</w:t>
      </w:r>
      <w:r w:rsidRPr="00364133">
        <w:rPr>
          <w:rStyle w:val="FontStyle36"/>
          <w:i/>
          <w:sz w:val="22"/>
          <w:szCs w:val="22"/>
        </w:rPr>
        <w:t xml:space="preserve"> </w:t>
      </w:r>
      <w:r w:rsidRPr="00364133">
        <w:rPr>
          <w:rStyle w:val="FontStyle36"/>
          <w:i/>
          <w:spacing w:val="40"/>
          <w:sz w:val="22"/>
          <w:szCs w:val="22"/>
        </w:rPr>
        <w:t>речью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Способы передачи чужой речи. Знаки препинания при прямой речи. Знаки препинания при диалоге. Знаки препинания при  цитатах.</w:t>
      </w:r>
    </w:p>
    <w:p w:rsidR="00FC5EBA" w:rsidRPr="00364133" w:rsidRDefault="00FC5EBA" w:rsidP="00364133">
      <w:pPr>
        <w:pStyle w:val="a4"/>
        <w:rPr>
          <w:rStyle w:val="FontStyle36"/>
          <w:i/>
          <w:spacing w:val="40"/>
          <w:sz w:val="22"/>
          <w:szCs w:val="22"/>
        </w:rPr>
      </w:pPr>
      <w:r w:rsidRPr="00364133">
        <w:rPr>
          <w:rStyle w:val="FontStyle36"/>
          <w:i/>
          <w:spacing w:val="40"/>
          <w:sz w:val="22"/>
          <w:szCs w:val="22"/>
        </w:rPr>
        <w:t>Употребление</w:t>
      </w:r>
      <w:r w:rsidRPr="00364133">
        <w:rPr>
          <w:rStyle w:val="FontStyle36"/>
          <w:i/>
          <w:sz w:val="22"/>
          <w:szCs w:val="22"/>
        </w:rPr>
        <w:t xml:space="preserve"> </w:t>
      </w:r>
      <w:r w:rsidRPr="00364133">
        <w:rPr>
          <w:rStyle w:val="FontStyle36"/>
          <w:i/>
          <w:spacing w:val="40"/>
          <w:sz w:val="22"/>
          <w:szCs w:val="22"/>
        </w:rPr>
        <w:t>знаков</w:t>
      </w:r>
      <w:r w:rsidRPr="00364133">
        <w:rPr>
          <w:rStyle w:val="FontStyle36"/>
          <w:i/>
          <w:sz w:val="22"/>
          <w:szCs w:val="22"/>
        </w:rPr>
        <w:t xml:space="preserve"> </w:t>
      </w:r>
      <w:r w:rsidRPr="00364133">
        <w:rPr>
          <w:rStyle w:val="FontStyle36"/>
          <w:i/>
          <w:spacing w:val="40"/>
          <w:sz w:val="22"/>
          <w:szCs w:val="22"/>
        </w:rPr>
        <w:t>препинания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 xml:space="preserve">           Сочетание знаков препинания. Вопросительный и восклица</w:t>
      </w:r>
      <w:r w:rsidRPr="00364133">
        <w:rPr>
          <w:rStyle w:val="FontStyle36"/>
          <w:sz w:val="22"/>
          <w:szCs w:val="22"/>
        </w:rPr>
        <w:softHyphen/>
        <w:t>тельный знаки. Запятая и тире. Многоточие и другие знаки препи</w:t>
      </w:r>
      <w:r w:rsidRPr="00364133">
        <w:rPr>
          <w:rStyle w:val="FontStyle36"/>
          <w:sz w:val="22"/>
          <w:szCs w:val="22"/>
        </w:rPr>
        <w:softHyphen/>
        <w:t>нания. Скобки и другие знаки препинания. Кавычки и другие зна</w:t>
      </w:r>
      <w:r w:rsidRPr="00364133">
        <w:rPr>
          <w:rStyle w:val="FontStyle36"/>
          <w:sz w:val="22"/>
          <w:szCs w:val="22"/>
        </w:rPr>
        <w:softHyphen/>
        <w:t>ки препинания. Факультативные знаки препинания. Авторская пунктуация.</w:t>
      </w:r>
    </w:p>
    <w:p w:rsidR="00364133" w:rsidRDefault="00364133" w:rsidP="00364133">
      <w:pPr>
        <w:pStyle w:val="a4"/>
        <w:rPr>
          <w:rStyle w:val="FontStyle45"/>
          <w:b w:val="0"/>
          <w:i/>
        </w:rPr>
      </w:pPr>
      <w:r>
        <w:rPr>
          <w:rStyle w:val="FontStyle45"/>
          <w:b w:val="0"/>
          <w:i/>
        </w:rPr>
        <w:t>Культура речи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 xml:space="preserve">    Культура речи как раздел науки о языке, изучающий правиль</w:t>
      </w:r>
      <w:r w:rsidRPr="00364133">
        <w:rPr>
          <w:rStyle w:val="FontStyle36"/>
          <w:sz w:val="22"/>
          <w:szCs w:val="22"/>
        </w:rPr>
        <w:softHyphen/>
        <w:t>ность и чистоту речи.      Правильность речи.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 xml:space="preserve">    Норма литературного языка. </w:t>
      </w:r>
      <w:proofErr w:type="gramStart"/>
      <w:r w:rsidRPr="00364133">
        <w:rPr>
          <w:rStyle w:val="FontStyle36"/>
          <w:sz w:val="22"/>
          <w:szCs w:val="22"/>
        </w:rPr>
        <w:t>Типы норм литературного языка: орфоэпические, акцентологические, словообразовательные, лекси</w:t>
      </w:r>
      <w:r w:rsidRPr="00364133">
        <w:rPr>
          <w:rStyle w:val="FontStyle36"/>
          <w:sz w:val="22"/>
          <w:szCs w:val="22"/>
        </w:rPr>
        <w:softHyphen/>
        <w:t>ческие, морфологические, синтаксические, стилистические нормы.</w:t>
      </w:r>
      <w:proofErr w:type="gramEnd"/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Качества хорошей речи: чистота, выразительность, уместность, точность, богатство.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Виды и роды ораторского красноречия. Ораторская речь и такт.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Составление руководства «Учусь говорить хорошо и правильно».</w:t>
      </w:r>
    </w:p>
    <w:p w:rsidR="00364133" w:rsidRPr="00364133" w:rsidRDefault="00364133" w:rsidP="00364133">
      <w:pPr>
        <w:pStyle w:val="a4"/>
        <w:rPr>
          <w:rStyle w:val="FontStyle45"/>
          <w:b w:val="0"/>
          <w:i/>
        </w:rPr>
      </w:pPr>
      <w:r w:rsidRPr="00364133">
        <w:rPr>
          <w:rStyle w:val="FontStyle45"/>
          <w:b w:val="0"/>
          <w:i/>
        </w:rPr>
        <w:t>Стилистика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Стилистика как раздел науки о языке, который изучает стили языка и стили речи,  а    также изобразительно-выразительные средства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 xml:space="preserve">  Функциональные стили. Классификация функциональных стилей. Научный стиль. Официально-деловой стиль. Публицисти</w:t>
      </w:r>
      <w:r w:rsidRPr="00364133">
        <w:rPr>
          <w:rStyle w:val="FontStyle36"/>
          <w:sz w:val="22"/>
          <w:szCs w:val="22"/>
        </w:rPr>
        <w:softHyphen/>
        <w:t>ческий стиль. Разговорный стиль.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36"/>
          <w:sz w:val="22"/>
          <w:szCs w:val="22"/>
        </w:rPr>
        <w:t>Особенности литературно-художественной речи.</w:t>
      </w:r>
    </w:p>
    <w:p w:rsidR="00FC5EBA" w:rsidRPr="00364133" w:rsidRDefault="00FC5EBA" w:rsidP="00364133">
      <w:pPr>
        <w:pStyle w:val="a4"/>
        <w:rPr>
          <w:rStyle w:val="FontStyle36"/>
          <w:sz w:val="22"/>
          <w:szCs w:val="22"/>
        </w:rPr>
      </w:pPr>
      <w:r w:rsidRPr="00364133">
        <w:rPr>
          <w:rStyle w:val="FontStyle45"/>
          <w:b w:val="0"/>
        </w:rPr>
        <w:t xml:space="preserve">Текст. </w:t>
      </w:r>
      <w:r w:rsidRPr="00364133">
        <w:rPr>
          <w:rStyle w:val="FontStyle36"/>
          <w:sz w:val="22"/>
          <w:szCs w:val="22"/>
        </w:rPr>
        <w:t>Функционально-смысловые типы речи: повествование, описание, рассуждение. Анализ текстов разных стилей и жанров</w:t>
      </w:r>
    </w:p>
    <w:p w:rsidR="00FC5EBA" w:rsidRPr="00364133" w:rsidRDefault="00FC5EBA" w:rsidP="00364133">
      <w:pPr>
        <w:pStyle w:val="a4"/>
        <w:rPr>
          <w:rStyle w:val="FontStyle12"/>
          <w:sz w:val="22"/>
          <w:szCs w:val="22"/>
        </w:rPr>
      </w:pPr>
      <w:r w:rsidRPr="00364133">
        <w:rPr>
          <w:rStyle w:val="FontStyle12"/>
          <w:sz w:val="22"/>
          <w:szCs w:val="22"/>
        </w:rPr>
        <w:t>Работа по культуре речи рассредоточена по всем классам.</w:t>
      </w:r>
    </w:p>
    <w:p w:rsidR="00364133" w:rsidRDefault="00364133" w:rsidP="00364133">
      <w:pPr>
        <w:pStyle w:val="a4"/>
        <w:rPr>
          <w:rStyle w:val="FontStyle11"/>
          <w:b w:val="0"/>
          <w:i/>
          <w:sz w:val="22"/>
          <w:szCs w:val="22"/>
        </w:rPr>
      </w:pPr>
    </w:p>
    <w:p w:rsidR="00FC5EBA" w:rsidRPr="00364133" w:rsidRDefault="00FC5EBA" w:rsidP="00364133">
      <w:pPr>
        <w:pStyle w:val="a4"/>
        <w:rPr>
          <w:rStyle w:val="FontStyle11"/>
          <w:b w:val="0"/>
          <w:i/>
          <w:sz w:val="22"/>
          <w:szCs w:val="22"/>
        </w:rPr>
      </w:pPr>
      <w:r w:rsidRPr="00364133">
        <w:rPr>
          <w:rStyle w:val="FontStyle11"/>
          <w:b w:val="0"/>
          <w:i/>
          <w:sz w:val="22"/>
          <w:szCs w:val="22"/>
        </w:rPr>
        <w:t>Основные направления работы по русскому языку в 11 классе</w:t>
      </w:r>
    </w:p>
    <w:p w:rsidR="00FC5EBA" w:rsidRPr="00364133" w:rsidRDefault="00FC5EBA" w:rsidP="00364133">
      <w:pPr>
        <w:pStyle w:val="a4"/>
        <w:rPr>
          <w:rStyle w:val="FontStyle13"/>
          <w:b w:val="0"/>
          <w:sz w:val="22"/>
          <w:szCs w:val="22"/>
        </w:rPr>
      </w:pPr>
      <w:r w:rsidRPr="00364133">
        <w:rPr>
          <w:rStyle w:val="FontStyle11"/>
          <w:b w:val="0"/>
          <w:sz w:val="22"/>
          <w:szCs w:val="22"/>
        </w:rPr>
        <w:t xml:space="preserve"> </w:t>
      </w:r>
      <w:r w:rsidRPr="00364133">
        <w:rPr>
          <w:rStyle w:val="FontStyle13"/>
          <w:b w:val="0"/>
          <w:sz w:val="22"/>
          <w:szCs w:val="22"/>
        </w:rPr>
        <w:t>Одно из основных направлений преподавания русского языка — организация работы по повторению учащимися курса русского языка и подготовка к сдаче единого государственного экзамена.</w:t>
      </w:r>
    </w:p>
    <w:p w:rsidR="00FC5EBA" w:rsidRPr="00364133" w:rsidRDefault="00FC5EBA" w:rsidP="00364133">
      <w:pPr>
        <w:pStyle w:val="a4"/>
        <w:rPr>
          <w:rStyle w:val="FontStyle13"/>
          <w:b w:val="0"/>
          <w:sz w:val="22"/>
          <w:szCs w:val="22"/>
        </w:rPr>
      </w:pPr>
      <w:r w:rsidRPr="00364133">
        <w:rPr>
          <w:rStyle w:val="FontStyle13"/>
          <w:b w:val="0"/>
          <w:sz w:val="22"/>
          <w:szCs w:val="22"/>
        </w:rPr>
        <w:lastRenderedPageBreak/>
        <w:t>Усвоение теоретических сведений осуществляется в практи</w:t>
      </w:r>
      <w:r w:rsidRPr="00364133">
        <w:rPr>
          <w:rStyle w:val="FontStyle13"/>
          <w:b w:val="0"/>
          <w:sz w:val="22"/>
          <w:szCs w:val="22"/>
        </w:rPr>
        <w:softHyphen/>
        <w:t>ческой деятельности учащихся при анализе, сопоставлении и группировке фактов языка, при проведении фонетического, мор</w:t>
      </w:r>
      <w:r w:rsidRPr="00364133">
        <w:rPr>
          <w:rStyle w:val="FontStyle13"/>
          <w:b w:val="0"/>
          <w:sz w:val="22"/>
          <w:szCs w:val="22"/>
        </w:rPr>
        <w:softHyphen/>
        <w:t>фологического, синтаксического, орфографического, пунктуа</w:t>
      </w:r>
      <w:r w:rsidRPr="00364133">
        <w:rPr>
          <w:rStyle w:val="FontStyle13"/>
          <w:b w:val="0"/>
          <w:sz w:val="22"/>
          <w:szCs w:val="22"/>
        </w:rPr>
        <w:softHyphen/>
        <w:t xml:space="preserve">ционного и других видов разбора, которые следует </w:t>
      </w:r>
      <w:proofErr w:type="gramStart"/>
      <w:r w:rsidRPr="00364133">
        <w:rPr>
          <w:rStyle w:val="FontStyle13"/>
          <w:b w:val="0"/>
          <w:sz w:val="22"/>
          <w:szCs w:val="22"/>
        </w:rPr>
        <w:t>использо</w:t>
      </w:r>
      <w:r w:rsidRPr="00364133">
        <w:rPr>
          <w:rStyle w:val="FontStyle13"/>
          <w:b w:val="0"/>
          <w:sz w:val="22"/>
          <w:szCs w:val="22"/>
        </w:rPr>
        <w:softHyphen/>
        <w:t>вать</w:t>
      </w:r>
      <w:proofErr w:type="gramEnd"/>
      <w:r w:rsidRPr="00364133">
        <w:rPr>
          <w:rStyle w:val="FontStyle13"/>
          <w:b w:val="0"/>
          <w:sz w:val="22"/>
          <w:szCs w:val="22"/>
        </w:rPr>
        <w:t xml:space="preserve"> прежде всего для объяснения условий выбора орфограммы и знаков препинания, а также для выработки навыков само</w:t>
      </w:r>
      <w:r w:rsidRPr="00364133">
        <w:rPr>
          <w:rStyle w:val="FontStyle13"/>
          <w:b w:val="0"/>
          <w:sz w:val="22"/>
          <w:szCs w:val="22"/>
        </w:rPr>
        <w:softHyphen/>
        <w:t>контроля.</w:t>
      </w:r>
    </w:p>
    <w:p w:rsidR="00FC5EBA" w:rsidRPr="00364133" w:rsidRDefault="00FC5EBA" w:rsidP="00364133">
      <w:pPr>
        <w:pStyle w:val="a4"/>
        <w:rPr>
          <w:rStyle w:val="FontStyle13"/>
          <w:b w:val="0"/>
          <w:sz w:val="22"/>
          <w:szCs w:val="22"/>
        </w:rPr>
      </w:pPr>
      <w:r w:rsidRPr="00364133">
        <w:rPr>
          <w:rStyle w:val="FontStyle13"/>
          <w:b w:val="0"/>
          <w:sz w:val="22"/>
          <w:szCs w:val="22"/>
        </w:rPr>
        <w:t>Важнейшим направлением в работе учителя русского языка является формирование навыков грамотного письма. Повторяя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</w:t>
      </w:r>
      <w:r w:rsidRPr="00364133">
        <w:rPr>
          <w:rStyle w:val="FontStyle13"/>
          <w:b w:val="0"/>
          <w:sz w:val="22"/>
          <w:szCs w:val="22"/>
        </w:rPr>
        <w:softHyphen/>
        <w:t>менения правил на практике.</w:t>
      </w:r>
    </w:p>
    <w:p w:rsidR="00FC5EBA" w:rsidRPr="00364133" w:rsidRDefault="00FC5EBA" w:rsidP="00364133">
      <w:pPr>
        <w:pStyle w:val="a4"/>
        <w:rPr>
          <w:rStyle w:val="FontStyle13"/>
          <w:b w:val="0"/>
          <w:sz w:val="22"/>
          <w:szCs w:val="22"/>
        </w:rPr>
      </w:pPr>
      <w:r w:rsidRPr="00364133">
        <w:rPr>
          <w:rStyle w:val="FontStyle13"/>
          <w:b w:val="0"/>
          <w:sz w:val="22"/>
          <w:szCs w:val="22"/>
        </w:rPr>
        <w:t>Большое значение в формировании прочных орфографиче</w:t>
      </w:r>
      <w:r w:rsidRPr="00364133">
        <w:rPr>
          <w:rStyle w:val="FontStyle13"/>
          <w:b w:val="0"/>
          <w:sz w:val="22"/>
          <w:szCs w:val="22"/>
        </w:rPr>
        <w:softHyphen/>
        <w:t>ских умений и навыков имеет систематическая работа над сло</w:t>
      </w:r>
      <w:r w:rsidRPr="00364133">
        <w:rPr>
          <w:rStyle w:val="FontStyle13"/>
          <w:b w:val="0"/>
          <w:sz w:val="22"/>
          <w:szCs w:val="22"/>
        </w:rPr>
        <w:softHyphen/>
        <w:t xml:space="preserve">вами с непроверяемыми и </w:t>
      </w:r>
      <w:proofErr w:type="spellStart"/>
      <w:r w:rsidRPr="00364133">
        <w:rPr>
          <w:rStyle w:val="FontStyle13"/>
          <w:b w:val="0"/>
          <w:sz w:val="22"/>
          <w:szCs w:val="22"/>
        </w:rPr>
        <w:t>труднопроверяемыми</w:t>
      </w:r>
      <w:proofErr w:type="spellEnd"/>
      <w:r w:rsidRPr="00364133">
        <w:rPr>
          <w:rStyle w:val="FontStyle13"/>
          <w:b w:val="0"/>
          <w:sz w:val="22"/>
          <w:szCs w:val="22"/>
        </w:rPr>
        <w:t xml:space="preserve"> написаниями. </w:t>
      </w:r>
    </w:p>
    <w:p w:rsidR="00FC5EBA" w:rsidRPr="00364133" w:rsidRDefault="00FC5EBA" w:rsidP="00364133">
      <w:pPr>
        <w:pStyle w:val="a4"/>
        <w:rPr>
          <w:rStyle w:val="FontStyle13"/>
          <w:b w:val="0"/>
          <w:sz w:val="22"/>
          <w:szCs w:val="22"/>
        </w:rPr>
      </w:pPr>
      <w:r w:rsidRPr="00364133">
        <w:rPr>
          <w:rStyle w:val="FontStyle13"/>
          <w:b w:val="0"/>
          <w:sz w:val="22"/>
          <w:szCs w:val="22"/>
        </w:rPr>
        <w:t>Тщательный анализ ошибок, допускаемых учащимися при написании обучающих и особенно контрольных работ, использу</w:t>
      </w:r>
      <w:r w:rsidRPr="00364133">
        <w:rPr>
          <w:rStyle w:val="FontStyle13"/>
          <w:b w:val="0"/>
          <w:sz w:val="22"/>
          <w:szCs w:val="22"/>
        </w:rPr>
        <w:softHyphen/>
        <w:t>ется для определения направления дальнейшей работы учителя по формированию умений и навыков школьников.</w:t>
      </w:r>
    </w:p>
    <w:p w:rsidR="00FC5EBA" w:rsidRPr="00364133" w:rsidRDefault="00FC5EBA" w:rsidP="00364133">
      <w:pPr>
        <w:pStyle w:val="a4"/>
        <w:rPr>
          <w:rFonts w:ascii="Times New Roman" w:hAnsi="Times New Roman"/>
        </w:rPr>
      </w:pPr>
      <w:r w:rsidRPr="00364133">
        <w:rPr>
          <w:rStyle w:val="FontStyle13"/>
          <w:b w:val="0"/>
          <w:sz w:val="22"/>
          <w:szCs w:val="22"/>
        </w:rPr>
        <w:t>Изучение каждого раздела, каждой темы должно содейство</w:t>
      </w:r>
      <w:r w:rsidRPr="00364133">
        <w:rPr>
          <w:rStyle w:val="FontStyle13"/>
          <w:b w:val="0"/>
          <w:sz w:val="22"/>
          <w:szCs w:val="22"/>
        </w:rPr>
        <w:softHyphen/>
        <w:t>вать развитию логического мышления и речи учащихся. Разви</w:t>
      </w:r>
      <w:r w:rsidRPr="00364133">
        <w:rPr>
          <w:rStyle w:val="FontStyle13"/>
          <w:b w:val="0"/>
          <w:sz w:val="22"/>
          <w:szCs w:val="22"/>
        </w:rPr>
        <w:softHyphen/>
        <w:t>тие речи учащихся на уроках русского языка предполагает со</w:t>
      </w:r>
      <w:r w:rsidRPr="00364133">
        <w:rPr>
          <w:rStyle w:val="FontStyle13"/>
          <w:b w:val="0"/>
          <w:sz w:val="22"/>
          <w:szCs w:val="22"/>
        </w:rPr>
        <w:softHyphen/>
        <w:t>вершенствование всех видов речевой деятельности (говорения)</w:t>
      </w:r>
    </w:p>
    <w:p w:rsidR="00364133" w:rsidRDefault="00364133" w:rsidP="00B530BE">
      <w:pPr>
        <w:pStyle w:val="Style6"/>
        <w:widowControl/>
        <w:ind w:firstLine="709"/>
        <w:jc w:val="center"/>
        <w:rPr>
          <w:rFonts w:ascii="Times New Roman" w:hAnsi="Times New Roman"/>
          <w:b/>
        </w:rPr>
      </w:pPr>
    </w:p>
    <w:p w:rsidR="00FC5EBA" w:rsidRPr="00364133" w:rsidRDefault="00FC5EBA" w:rsidP="00FC5EBA">
      <w:pPr>
        <w:pStyle w:val="Style2"/>
        <w:widowControl/>
        <w:ind w:firstLine="709"/>
        <w:jc w:val="center"/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</w:pPr>
      <w:r w:rsidRPr="00364133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Критерии и нормы оценки знаний, умений и навыков учащихся по русскому языку</w:t>
      </w:r>
    </w:p>
    <w:p w:rsidR="00FC5EBA" w:rsidRPr="00FC5EBA" w:rsidRDefault="00FC5EBA" w:rsidP="00FC5EBA">
      <w:pPr>
        <w:pStyle w:val="Style3"/>
        <w:widowControl/>
        <w:spacing w:before="158"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z w:val="24"/>
          <w:szCs w:val="24"/>
        </w:rPr>
        <w:t>«Нормы оценки...» призваны обеспечивать одинаковые требо</w:t>
      </w:r>
      <w:r w:rsidRPr="00FC5EBA">
        <w:rPr>
          <w:rStyle w:val="FontStyle26"/>
          <w:sz w:val="24"/>
          <w:szCs w:val="24"/>
        </w:rPr>
        <w:softHyphen/>
        <w:t xml:space="preserve">вания к знаниям, умениям и навыкам учащихся по русскому языку. В них устанавливаются: </w:t>
      </w:r>
      <w:r w:rsidRPr="00FC5EBA">
        <w:rPr>
          <w:rStyle w:val="FontStyle32"/>
          <w:b w:val="0"/>
          <w:spacing w:val="40"/>
          <w:sz w:val="24"/>
          <w:szCs w:val="24"/>
        </w:rPr>
        <w:t>1)</w:t>
      </w:r>
      <w:r w:rsidRPr="00FC5EBA">
        <w:rPr>
          <w:rStyle w:val="FontStyle32"/>
          <w:b w:val="0"/>
          <w:sz w:val="24"/>
          <w:szCs w:val="24"/>
        </w:rPr>
        <w:t xml:space="preserve"> </w:t>
      </w:r>
      <w:r w:rsidRPr="00FC5EBA">
        <w:rPr>
          <w:rStyle w:val="FontStyle26"/>
          <w:sz w:val="24"/>
          <w:szCs w:val="24"/>
        </w:rPr>
        <w:t>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</w:t>
      </w:r>
      <w:r w:rsidRPr="00FC5EBA">
        <w:rPr>
          <w:rStyle w:val="FontStyle26"/>
          <w:sz w:val="24"/>
          <w:szCs w:val="24"/>
        </w:rPr>
        <w:softHyphen/>
        <w:t xml:space="preserve">сти, языкового оформления связного высказывания, содержания высказывания); </w:t>
      </w:r>
      <w:r w:rsidRPr="00FC5EBA">
        <w:rPr>
          <w:rStyle w:val="FontStyle30"/>
          <w:sz w:val="24"/>
          <w:szCs w:val="24"/>
        </w:rPr>
        <w:t xml:space="preserve">2) </w:t>
      </w:r>
      <w:r w:rsidRPr="00FC5EBA">
        <w:rPr>
          <w:rStyle w:val="FontStyle26"/>
          <w:sz w:val="24"/>
          <w:szCs w:val="24"/>
        </w:rPr>
        <w:t xml:space="preserve">единые нормативы оценки знаний, умений и навыков; </w:t>
      </w:r>
      <w:r w:rsidRPr="00FC5EBA">
        <w:rPr>
          <w:rStyle w:val="FontStyle30"/>
          <w:sz w:val="24"/>
          <w:szCs w:val="24"/>
        </w:rPr>
        <w:t xml:space="preserve">3) </w:t>
      </w:r>
      <w:r w:rsidRPr="00FC5EBA">
        <w:rPr>
          <w:rStyle w:val="FontStyle26"/>
          <w:sz w:val="24"/>
          <w:szCs w:val="24"/>
        </w:rPr>
        <w:t xml:space="preserve">объем различных видов контрольных работ; </w:t>
      </w:r>
      <w:r w:rsidRPr="00FC5EBA">
        <w:rPr>
          <w:rStyle w:val="FontStyle30"/>
          <w:sz w:val="24"/>
          <w:szCs w:val="24"/>
        </w:rPr>
        <w:t xml:space="preserve">4) </w:t>
      </w:r>
      <w:r w:rsidRPr="00FC5EBA">
        <w:rPr>
          <w:rStyle w:val="FontStyle26"/>
          <w:sz w:val="24"/>
          <w:szCs w:val="24"/>
        </w:rPr>
        <w:t>коли</w:t>
      </w:r>
      <w:r w:rsidRPr="00FC5EBA">
        <w:rPr>
          <w:rStyle w:val="FontStyle26"/>
          <w:sz w:val="24"/>
          <w:szCs w:val="24"/>
        </w:rPr>
        <w:softHyphen/>
        <w:t>чество отметок за различные виды контрольных работ.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</w:t>
      </w:r>
      <w:r w:rsidRPr="00FC5EBA">
        <w:rPr>
          <w:rStyle w:val="FontStyle30"/>
          <w:sz w:val="24"/>
          <w:szCs w:val="24"/>
        </w:rPr>
        <w:t xml:space="preserve">1) </w:t>
      </w:r>
      <w:r w:rsidRPr="00FC5EBA">
        <w:rPr>
          <w:rStyle w:val="FontStyle26"/>
          <w:sz w:val="24"/>
          <w:szCs w:val="24"/>
        </w:rPr>
        <w:t>знание по</w:t>
      </w:r>
      <w:r w:rsidRPr="00FC5EBA">
        <w:rPr>
          <w:rStyle w:val="FontStyle26"/>
          <w:sz w:val="24"/>
          <w:szCs w:val="24"/>
        </w:rPr>
        <w:softHyphen/>
        <w:t xml:space="preserve">лученных сведений о языке; </w:t>
      </w:r>
      <w:r w:rsidRPr="00FC5EBA">
        <w:rPr>
          <w:rStyle w:val="FontStyle30"/>
          <w:spacing w:val="40"/>
          <w:sz w:val="24"/>
          <w:szCs w:val="24"/>
        </w:rPr>
        <w:t>2)</w:t>
      </w:r>
      <w:r w:rsidRPr="00FC5EBA">
        <w:rPr>
          <w:rStyle w:val="FontStyle30"/>
          <w:sz w:val="24"/>
          <w:szCs w:val="24"/>
        </w:rPr>
        <w:t xml:space="preserve"> </w:t>
      </w:r>
      <w:r w:rsidRPr="00FC5EBA">
        <w:rPr>
          <w:rStyle w:val="FontStyle26"/>
          <w:sz w:val="24"/>
          <w:szCs w:val="24"/>
        </w:rPr>
        <w:t>орфографические и пунктуацион</w:t>
      </w:r>
      <w:r w:rsidRPr="00FC5EBA">
        <w:rPr>
          <w:rStyle w:val="FontStyle26"/>
          <w:sz w:val="24"/>
          <w:szCs w:val="24"/>
        </w:rPr>
        <w:softHyphen/>
        <w:t xml:space="preserve">ные навыки; </w:t>
      </w:r>
      <w:r w:rsidRPr="00FC5EBA">
        <w:rPr>
          <w:rStyle w:val="FontStyle30"/>
          <w:sz w:val="24"/>
          <w:szCs w:val="24"/>
        </w:rPr>
        <w:t xml:space="preserve">3) </w:t>
      </w:r>
      <w:r w:rsidRPr="00FC5EBA">
        <w:rPr>
          <w:rStyle w:val="FontStyle26"/>
          <w:sz w:val="24"/>
          <w:szCs w:val="24"/>
        </w:rPr>
        <w:t>речевые умения.</w:t>
      </w:r>
    </w:p>
    <w:p w:rsidR="00FC5EBA" w:rsidRPr="00FC5EBA" w:rsidRDefault="00FC5EBA" w:rsidP="00FC5EBA">
      <w:pPr>
        <w:pStyle w:val="Style6"/>
        <w:widowControl/>
        <w:ind w:firstLine="709"/>
        <w:jc w:val="both"/>
        <w:rPr>
          <w:rFonts w:ascii="Times New Roman" w:hAnsi="Times New Roman"/>
        </w:rPr>
      </w:pPr>
    </w:p>
    <w:p w:rsidR="00364133" w:rsidRPr="00364133" w:rsidRDefault="00364133" w:rsidP="00364133">
      <w:pPr>
        <w:pStyle w:val="Style3"/>
        <w:widowControl/>
        <w:spacing w:before="154"/>
        <w:ind w:firstLine="709"/>
        <w:jc w:val="center"/>
        <w:rPr>
          <w:rStyle w:val="FontStyle26"/>
          <w:i/>
          <w:sz w:val="24"/>
          <w:szCs w:val="24"/>
        </w:rPr>
      </w:pPr>
      <w:r w:rsidRPr="00364133">
        <w:rPr>
          <w:rStyle w:val="FontStyle26"/>
          <w:i/>
          <w:sz w:val="24"/>
          <w:szCs w:val="24"/>
        </w:rPr>
        <w:t>Оценка устных ответов учащихся</w:t>
      </w:r>
    </w:p>
    <w:p w:rsidR="00FC5EBA" w:rsidRPr="00FC5EBA" w:rsidRDefault="00FC5EBA" w:rsidP="00FC5EBA">
      <w:pPr>
        <w:pStyle w:val="Style3"/>
        <w:widowControl/>
        <w:spacing w:before="154"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z w:val="24"/>
          <w:szCs w:val="24"/>
        </w:rPr>
        <w:t>Устный опрос является одним из основных способов учета зна</w:t>
      </w:r>
      <w:r w:rsidRPr="00FC5EBA">
        <w:rPr>
          <w:rStyle w:val="FontStyle26"/>
          <w:sz w:val="24"/>
          <w:szCs w:val="24"/>
        </w:rPr>
        <w:softHyphen/>
        <w:t>ний учащихся по русскому языку. Развернутый ответ ученика дол</w:t>
      </w:r>
      <w:r w:rsidRPr="00FC5EBA">
        <w:rPr>
          <w:rStyle w:val="FontStyle26"/>
          <w:sz w:val="24"/>
          <w:szCs w:val="24"/>
        </w:rPr>
        <w:softHyphen/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FC5EBA">
        <w:rPr>
          <w:rStyle w:val="FontStyle26"/>
          <w:sz w:val="24"/>
          <w:szCs w:val="24"/>
        </w:rPr>
        <w:softHyphen/>
        <w:t>нять определения, правила в конкретных случаях.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z w:val="24"/>
          <w:szCs w:val="24"/>
        </w:rPr>
        <w:t xml:space="preserve">При оценке ответа ученика надо руководствоваться следующими критериями: </w:t>
      </w:r>
      <w:r w:rsidRPr="00FC5EBA">
        <w:rPr>
          <w:rStyle w:val="FontStyle32"/>
          <w:b w:val="0"/>
          <w:spacing w:val="40"/>
          <w:sz w:val="24"/>
          <w:szCs w:val="24"/>
        </w:rPr>
        <w:t>1)</w:t>
      </w:r>
      <w:r w:rsidRPr="00FC5EBA">
        <w:rPr>
          <w:rStyle w:val="FontStyle32"/>
          <w:b w:val="0"/>
          <w:sz w:val="24"/>
          <w:szCs w:val="24"/>
        </w:rPr>
        <w:t xml:space="preserve"> </w:t>
      </w:r>
      <w:r w:rsidRPr="00FC5EBA">
        <w:rPr>
          <w:rStyle w:val="FontStyle26"/>
          <w:sz w:val="24"/>
          <w:szCs w:val="24"/>
        </w:rPr>
        <w:t xml:space="preserve">полнота и правильность ответа; </w:t>
      </w:r>
      <w:r w:rsidRPr="00FC5EBA">
        <w:rPr>
          <w:rStyle w:val="FontStyle30"/>
          <w:sz w:val="24"/>
          <w:szCs w:val="24"/>
        </w:rPr>
        <w:t xml:space="preserve">2) </w:t>
      </w:r>
      <w:r w:rsidRPr="00FC5EBA">
        <w:rPr>
          <w:rStyle w:val="FontStyle26"/>
          <w:sz w:val="24"/>
          <w:szCs w:val="24"/>
        </w:rPr>
        <w:t>степень осознан</w:t>
      </w:r>
      <w:r w:rsidRPr="00FC5EBA">
        <w:rPr>
          <w:rStyle w:val="FontStyle26"/>
          <w:sz w:val="24"/>
          <w:szCs w:val="24"/>
        </w:rPr>
        <w:softHyphen/>
        <w:t xml:space="preserve">ности, понимания изученного; </w:t>
      </w:r>
      <w:r w:rsidRPr="00FC5EBA">
        <w:rPr>
          <w:rStyle w:val="FontStyle30"/>
          <w:sz w:val="24"/>
          <w:szCs w:val="24"/>
        </w:rPr>
        <w:t xml:space="preserve">3) </w:t>
      </w:r>
      <w:r w:rsidRPr="00FC5EBA">
        <w:rPr>
          <w:rStyle w:val="FontStyle26"/>
          <w:sz w:val="24"/>
          <w:szCs w:val="24"/>
        </w:rPr>
        <w:t>языковое оформление ответа.</w:t>
      </w:r>
    </w:p>
    <w:p w:rsidR="00FC5EBA" w:rsidRPr="00FC5EBA" w:rsidRDefault="00FC5EBA" w:rsidP="00FC5EBA">
      <w:pPr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pacing w:val="40"/>
          <w:sz w:val="24"/>
          <w:szCs w:val="24"/>
        </w:rPr>
        <w:t>Оценка</w:t>
      </w:r>
      <w:r w:rsidRPr="00FC5EBA">
        <w:rPr>
          <w:rStyle w:val="FontStyle26"/>
          <w:sz w:val="24"/>
          <w:szCs w:val="24"/>
        </w:rPr>
        <w:t xml:space="preserve"> </w:t>
      </w:r>
      <w:r w:rsidRPr="00FC5EBA">
        <w:rPr>
          <w:rStyle w:val="FontStyle30"/>
          <w:sz w:val="24"/>
          <w:szCs w:val="24"/>
        </w:rPr>
        <w:t xml:space="preserve">«5» </w:t>
      </w:r>
      <w:r w:rsidRPr="00FC5EBA">
        <w:rPr>
          <w:rStyle w:val="FontStyle26"/>
          <w:sz w:val="24"/>
          <w:szCs w:val="24"/>
        </w:rPr>
        <w:t xml:space="preserve">ставится, если ученик: </w:t>
      </w:r>
      <w:r w:rsidRPr="00FC5EBA">
        <w:rPr>
          <w:rStyle w:val="FontStyle32"/>
          <w:b w:val="0"/>
          <w:spacing w:val="40"/>
          <w:sz w:val="24"/>
          <w:szCs w:val="24"/>
        </w:rPr>
        <w:t>1)</w:t>
      </w:r>
      <w:r w:rsidRPr="00FC5EBA">
        <w:rPr>
          <w:rStyle w:val="FontStyle32"/>
          <w:b w:val="0"/>
          <w:sz w:val="24"/>
          <w:szCs w:val="24"/>
        </w:rPr>
        <w:t xml:space="preserve"> </w:t>
      </w:r>
      <w:r w:rsidRPr="00FC5EBA">
        <w:rPr>
          <w:rStyle w:val="FontStyle26"/>
          <w:sz w:val="24"/>
          <w:szCs w:val="24"/>
        </w:rPr>
        <w:t>полно излагает изу</w:t>
      </w:r>
      <w:r w:rsidRPr="00FC5EBA">
        <w:rPr>
          <w:rStyle w:val="FontStyle26"/>
          <w:sz w:val="24"/>
          <w:szCs w:val="24"/>
        </w:rPr>
        <w:softHyphen/>
        <w:t>ченный материал, дает правильное определение языковых поня</w:t>
      </w:r>
      <w:r w:rsidRPr="00FC5EBA">
        <w:rPr>
          <w:rStyle w:val="FontStyle26"/>
          <w:sz w:val="24"/>
          <w:szCs w:val="24"/>
        </w:rPr>
        <w:softHyphen/>
        <w:t xml:space="preserve">тий; </w:t>
      </w:r>
      <w:r w:rsidRPr="00FC5EBA">
        <w:rPr>
          <w:rStyle w:val="FontStyle30"/>
          <w:sz w:val="24"/>
          <w:szCs w:val="24"/>
        </w:rPr>
        <w:t xml:space="preserve">2) </w:t>
      </w:r>
      <w:r w:rsidRPr="00FC5EBA">
        <w:rPr>
          <w:rStyle w:val="FontStyle26"/>
          <w:sz w:val="24"/>
          <w:szCs w:val="24"/>
        </w:rPr>
        <w:t>обнаруживает понимание материала, может обосновать свои суждения, применить знания на практике, привести необхо</w:t>
      </w:r>
      <w:r w:rsidRPr="00FC5EBA">
        <w:rPr>
          <w:rStyle w:val="FontStyle26"/>
          <w:sz w:val="24"/>
          <w:szCs w:val="24"/>
        </w:rPr>
        <w:softHyphen/>
        <w:t xml:space="preserve">димые примеры не только по учебнику, но и самостоятельно составленные; </w:t>
      </w:r>
      <w:r w:rsidRPr="00FC5EBA">
        <w:rPr>
          <w:rStyle w:val="FontStyle30"/>
          <w:sz w:val="24"/>
          <w:szCs w:val="24"/>
        </w:rPr>
        <w:t xml:space="preserve">3) </w:t>
      </w:r>
      <w:r w:rsidRPr="00FC5EBA">
        <w:rPr>
          <w:rStyle w:val="FontStyle26"/>
          <w:sz w:val="24"/>
          <w:szCs w:val="24"/>
        </w:rPr>
        <w:t>излагает материал последовательно и правиль</w:t>
      </w:r>
      <w:r w:rsidRPr="00FC5EBA">
        <w:rPr>
          <w:rStyle w:val="FontStyle26"/>
          <w:sz w:val="24"/>
          <w:szCs w:val="24"/>
        </w:rPr>
        <w:softHyphen/>
        <w:t>но с точки зрения норм литературного языка.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pacing w:val="40"/>
          <w:sz w:val="24"/>
          <w:szCs w:val="24"/>
        </w:rPr>
        <w:t>Оценка</w:t>
      </w:r>
      <w:r w:rsidRPr="00FC5EBA">
        <w:rPr>
          <w:rStyle w:val="FontStyle26"/>
          <w:sz w:val="24"/>
          <w:szCs w:val="24"/>
        </w:rPr>
        <w:t xml:space="preserve"> </w:t>
      </w:r>
      <w:r w:rsidRPr="00FC5EBA">
        <w:rPr>
          <w:rStyle w:val="FontStyle32"/>
          <w:b w:val="0"/>
          <w:sz w:val="24"/>
          <w:szCs w:val="24"/>
        </w:rPr>
        <w:t xml:space="preserve">«4» </w:t>
      </w:r>
      <w:r w:rsidRPr="00FC5EBA">
        <w:rPr>
          <w:rStyle w:val="FontStyle26"/>
          <w:sz w:val="24"/>
          <w:szCs w:val="24"/>
        </w:rPr>
        <w:t>ставится, если ученик дает ответ, удовлетворяю</w:t>
      </w:r>
      <w:r w:rsidRPr="00FC5EBA">
        <w:rPr>
          <w:rStyle w:val="FontStyle26"/>
          <w:sz w:val="24"/>
          <w:szCs w:val="24"/>
        </w:rPr>
        <w:softHyphen/>
        <w:t xml:space="preserve">щий тем же требованиям, что и для оценки </w:t>
      </w:r>
      <w:r w:rsidRPr="00FC5EBA">
        <w:rPr>
          <w:rStyle w:val="FontStyle32"/>
          <w:b w:val="0"/>
          <w:sz w:val="24"/>
          <w:szCs w:val="24"/>
        </w:rPr>
        <w:t xml:space="preserve">«5», </w:t>
      </w:r>
      <w:r w:rsidRPr="00FC5EBA">
        <w:rPr>
          <w:rStyle w:val="FontStyle26"/>
          <w:sz w:val="24"/>
          <w:szCs w:val="24"/>
        </w:rPr>
        <w:t xml:space="preserve">но допускает </w:t>
      </w:r>
      <w:r w:rsidRPr="00FC5EBA">
        <w:rPr>
          <w:rStyle w:val="FontStyle32"/>
          <w:b w:val="0"/>
          <w:sz w:val="24"/>
          <w:szCs w:val="24"/>
        </w:rPr>
        <w:t xml:space="preserve">1—2 </w:t>
      </w:r>
      <w:r w:rsidRPr="00FC5EBA">
        <w:rPr>
          <w:rStyle w:val="FontStyle26"/>
          <w:sz w:val="24"/>
          <w:szCs w:val="24"/>
        </w:rPr>
        <w:t xml:space="preserve">ошибки, которые сам же исправляет, и </w:t>
      </w:r>
      <w:r w:rsidRPr="00FC5EBA">
        <w:rPr>
          <w:rStyle w:val="FontStyle32"/>
          <w:b w:val="0"/>
          <w:sz w:val="24"/>
          <w:szCs w:val="24"/>
        </w:rPr>
        <w:t xml:space="preserve">1—2 </w:t>
      </w:r>
      <w:r w:rsidRPr="00FC5EBA">
        <w:rPr>
          <w:rStyle w:val="FontStyle26"/>
          <w:sz w:val="24"/>
          <w:szCs w:val="24"/>
        </w:rPr>
        <w:t>недочета в последо</w:t>
      </w:r>
      <w:r w:rsidRPr="00FC5EBA">
        <w:rPr>
          <w:rStyle w:val="FontStyle26"/>
          <w:sz w:val="24"/>
          <w:szCs w:val="24"/>
        </w:rPr>
        <w:softHyphen/>
        <w:t>вательности и языковом оформлении излагаемого.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proofErr w:type="gramStart"/>
      <w:r w:rsidRPr="00FC5EBA">
        <w:rPr>
          <w:rStyle w:val="FontStyle26"/>
          <w:spacing w:val="40"/>
          <w:sz w:val="24"/>
          <w:szCs w:val="24"/>
        </w:rPr>
        <w:t>Оценка</w:t>
      </w:r>
      <w:r w:rsidRPr="00FC5EBA">
        <w:rPr>
          <w:rStyle w:val="FontStyle26"/>
          <w:sz w:val="24"/>
          <w:szCs w:val="24"/>
        </w:rPr>
        <w:t xml:space="preserve"> </w:t>
      </w:r>
      <w:r w:rsidRPr="00FC5EBA">
        <w:rPr>
          <w:rStyle w:val="FontStyle32"/>
          <w:b w:val="0"/>
          <w:sz w:val="24"/>
          <w:szCs w:val="24"/>
        </w:rPr>
        <w:t xml:space="preserve">«3» </w:t>
      </w:r>
      <w:r w:rsidRPr="00FC5EBA">
        <w:rPr>
          <w:rStyle w:val="FontStyle26"/>
          <w:sz w:val="24"/>
          <w:szCs w:val="24"/>
        </w:rPr>
        <w:t xml:space="preserve">ставится, если ученик обнаруживает знание и понимание основных положений данной темы, но: </w:t>
      </w:r>
      <w:r w:rsidRPr="00FC5EBA">
        <w:rPr>
          <w:rStyle w:val="FontStyle32"/>
          <w:b w:val="0"/>
          <w:sz w:val="24"/>
          <w:szCs w:val="24"/>
        </w:rPr>
        <w:t xml:space="preserve">1) </w:t>
      </w:r>
      <w:r w:rsidRPr="00FC5EBA">
        <w:rPr>
          <w:rStyle w:val="FontStyle26"/>
          <w:sz w:val="24"/>
          <w:szCs w:val="24"/>
        </w:rPr>
        <w:t>излагает ма</w:t>
      </w:r>
      <w:r w:rsidRPr="00FC5EBA">
        <w:rPr>
          <w:rStyle w:val="FontStyle26"/>
          <w:sz w:val="24"/>
          <w:szCs w:val="24"/>
        </w:rPr>
        <w:softHyphen/>
        <w:t xml:space="preserve">териал неполно и допускает неточности в определении понятий или формулировке правил; </w:t>
      </w:r>
      <w:r w:rsidRPr="00FC5EBA">
        <w:rPr>
          <w:rStyle w:val="FontStyle32"/>
          <w:b w:val="0"/>
          <w:sz w:val="24"/>
          <w:szCs w:val="24"/>
        </w:rPr>
        <w:t xml:space="preserve">2) </w:t>
      </w:r>
      <w:r w:rsidRPr="00FC5EBA">
        <w:rPr>
          <w:rStyle w:val="FontStyle26"/>
          <w:sz w:val="24"/>
          <w:szCs w:val="24"/>
        </w:rPr>
        <w:t xml:space="preserve">не умеет достаточно глубоко и доказательно обосновать свои суждения и привести свои примеры; </w:t>
      </w:r>
      <w:r w:rsidRPr="00FC5EBA">
        <w:rPr>
          <w:rStyle w:val="FontStyle32"/>
          <w:b w:val="0"/>
          <w:sz w:val="24"/>
          <w:szCs w:val="24"/>
        </w:rPr>
        <w:t xml:space="preserve">3) </w:t>
      </w:r>
      <w:r w:rsidRPr="00FC5EBA">
        <w:rPr>
          <w:rStyle w:val="FontStyle26"/>
          <w:sz w:val="24"/>
          <w:szCs w:val="24"/>
        </w:rPr>
        <w:t>излагает материал непоследовательно и допускает ошибки в языковом оформлении излагаемого.</w:t>
      </w:r>
      <w:proofErr w:type="gramEnd"/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pacing w:val="40"/>
          <w:sz w:val="24"/>
          <w:szCs w:val="24"/>
        </w:rPr>
        <w:t>Оценка</w:t>
      </w:r>
      <w:r w:rsidRPr="00FC5EBA">
        <w:rPr>
          <w:rStyle w:val="FontStyle26"/>
          <w:sz w:val="24"/>
          <w:szCs w:val="24"/>
        </w:rPr>
        <w:t xml:space="preserve"> </w:t>
      </w:r>
      <w:r w:rsidRPr="00FC5EBA">
        <w:rPr>
          <w:rStyle w:val="FontStyle32"/>
          <w:b w:val="0"/>
          <w:sz w:val="24"/>
          <w:szCs w:val="24"/>
        </w:rPr>
        <w:t xml:space="preserve">«2» </w:t>
      </w:r>
      <w:r w:rsidRPr="00FC5EBA">
        <w:rPr>
          <w:rStyle w:val="FontStyle26"/>
          <w:sz w:val="24"/>
          <w:szCs w:val="24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Pr="00FC5EBA">
        <w:rPr>
          <w:rStyle w:val="FontStyle26"/>
          <w:sz w:val="24"/>
          <w:szCs w:val="24"/>
        </w:rPr>
        <w:softHyphen/>
        <w:t>жающие их смысл, беспорядочно и неуверенно излагает матери</w:t>
      </w:r>
      <w:r w:rsidRPr="00FC5EBA">
        <w:rPr>
          <w:rStyle w:val="FontStyle26"/>
          <w:sz w:val="24"/>
          <w:szCs w:val="24"/>
        </w:rPr>
        <w:softHyphen/>
        <w:t xml:space="preserve">ал. Оценка </w:t>
      </w:r>
      <w:r w:rsidRPr="00FC5EBA">
        <w:rPr>
          <w:rStyle w:val="FontStyle32"/>
          <w:b w:val="0"/>
          <w:sz w:val="24"/>
          <w:szCs w:val="24"/>
        </w:rPr>
        <w:t xml:space="preserve">«2» </w:t>
      </w:r>
      <w:r w:rsidRPr="00FC5EBA">
        <w:rPr>
          <w:rStyle w:val="FontStyle26"/>
          <w:sz w:val="24"/>
          <w:szCs w:val="24"/>
        </w:rPr>
        <w:lastRenderedPageBreak/>
        <w:t>отмечает такие недостатки в подготовке ученика, которые являются серьезным препятствием к успешному овладе</w:t>
      </w:r>
      <w:r w:rsidRPr="00FC5EBA">
        <w:rPr>
          <w:rStyle w:val="FontStyle26"/>
          <w:sz w:val="24"/>
          <w:szCs w:val="24"/>
        </w:rPr>
        <w:softHyphen/>
        <w:t>нию последующим материалом.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pacing w:val="40"/>
          <w:sz w:val="24"/>
          <w:szCs w:val="24"/>
        </w:rPr>
        <w:t>Оценка</w:t>
      </w:r>
      <w:r w:rsidRPr="00FC5EBA">
        <w:rPr>
          <w:rStyle w:val="FontStyle26"/>
          <w:sz w:val="24"/>
          <w:szCs w:val="24"/>
        </w:rPr>
        <w:t xml:space="preserve"> </w:t>
      </w:r>
      <w:r w:rsidRPr="00FC5EBA">
        <w:rPr>
          <w:rStyle w:val="FontStyle32"/>
          <w:b w:val="0"/>
          <w:sz w:val="24"/>
          <w:szCs w:val="24"/>
        </w:rPr>
        <w:t xml:space="preserve">«1» </w:t>
      </w:r>
      <w:r w:rsidRPr="00FC5EBA">
        <w:rPr>
          <w:rStyle w:val="FontStyle26"/>
          <w:sz w:val="24"/>
          <w:szCs w:val="24"/>
        </w:rPr>
        <w:t>ставится, если ученик обнаруживает полное не</w:t>
      </w:r>
      <w:r w:rsidRPr="00FC5EBA">
        <w:rPr>
          <w:rStyle w:val="FontStyle26"/>
          <w:sz w:val="24"/>
          <w:szCs w:val="24"/>
        </w:rPr>
        <w:softHyphen/>
        <w:t>знание или непонимание материала.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proofErr w:type="gramStart"/>
      <w:r w:rsidRPr="00FC5EBA">
        <w:rPr>
          <w:rStyle w:val="FontStyle26"/>
          <w:sz w:val="24"/>
          <w:szCs w:val="24"/>
        </w:rPr>
        <w:t xml:space="preserve">Оценка </w:t>
      </w:r>
      <w:r w:rsidRPr="00FC5EBA">
        <w:rPr>
          <w:rStyle w:val="FontStyle32"/>
          <w:b w:val="0"/>
          <w:sz w:val="24"/>
          <w:szCs w:val="24"/>
        </w:rPr>
        <w:t xml:space="preserve">(«5», «4», «3») </w:t>
      </w:r>
      <w:r w:rsidRPr="00FC5EBA">
        <w:rPr>
          <w:rStyle w:val="FontStyle26"/>
          <w:sz w:val="24"/>
          <w:szCs w:val="24"/>
        </w:rPr>
        <w:t>может ставиться не только за едино</w:t>
      </w:r>
      <w:r w:rsidRPr="00FC5EBA">
        <w:rPr>
          <w:rStyle w:val="FontStyle26"/>
          <w:sz w:val="24"/>
          <w:szCs w:val="24"/>
        </w:rPr>
        <w:softHyphen/>
        <w:t>временный ответ (когда на проверку подготовка ученика отводит</w:t>
      </w:r>
      <w:r w:rsidRPr="00FC5EBA">
        <w:rPr>
          <w:rStyle w:val="FontStyle26"/>
          <w:sz w:val="24"/>
          <w:szCs w:val="24"/>
        </w:rPr>
        <w:softHyphen/>
        <w:t>ся определенное время), но и за рассредоточенный во времени, т. е. за сумму ответов, данных учеником на протяжении урока (выво</w:t>
      </w:r>
      <w:r w:rsidRPr="00FC5EBA">
        <w:rPr>
          <w:rStyle w:val="FontStyle26"/>
          <w:sz w:val="24"/>
          <w:szCs w:val="24"/>
        </w:rPr>
        <w:softHyphen/>
        <w:t xml:space="preserve">дится </w:t>
      </w:r>
      <w:r w:rsidRPr="00FC5EBA">
        <w:rPr>
          <w:rStyle w:val="FontStyle32"/>
          <w:b w:val="0"/>
          <w:sz w:val="24"/>
          <w:szCs w:val="24"/>
        </w:rPr>
        <w:t xml:space="preserve">поурочный </w:t>
      </w:r>
      <w:r w:rsidRPr="00FC5EBA">
        <w:rPr>
          <w:rStyle w:val="FontStyle26"/>
          <w:sz w:val="24"/>
          <w:szCs w:val="24"/>
        </w:rPr>
        <w:t>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FC5EBA" w:rsidRPr="00364133" w:rsidRDefault="00364133" w:rsidP="00364133">
      <w:pPr>
        <w:pStyle w:val="Style3"/>
        <w:widowControl/>
        <w:ind w:firstLine="709"/>
        <w:jc w:val="center"/>
        <w:rPr>
          <w:rFonts w:ascii="Times New Roman" w:hAnsi="Times New Roman"/>
          <w:i/>
        </w:rPr>
      </w:pPr>
      <w:r w:rsidRPr="00364133">
        <w:rPr>
          <w:rFonts w:ascii="Times New Roman" w:hAnsi="Times New Roman"/>
          <w:i/>
        </w:rPr>
        <w:t>Оценка диктантов</w:t>
      </w:r>
    </w:p>
    <w:p w:rsidR="00FC5EBA" w:rsidRPr="00364133" w:rsidRDefault="00FC5EBA" w:rsidP="00364133">
      <w:pPr>
        <w:pStyle w:val="a4"/>
        <w:rPr>
          <w:rStyle w:val="FontStyle26"/>
          <w:sz w:val="22"/>
          <w:szCs w:val="22"/>
        </w:rPr>
      </w:pPr>
      <w:r w:rsidRPr="00364133">
        <w:rPr>
          <w:rStyle w:val="FontStyle26"/>
          <w:sz w:val="22"/>
          <w:szCs w:val="22"/>
        </w:rPr>
        <w:t>Диктант — одна из основных форм проверки орфографической и пунктуационной грамотности.</w:t>
      </w:r>
    </w:p>
    <w:p w:rsidR="00FC5EBA" w:rsidRPr="00364133" w:rsidRDefault="00FC5EBA" w:rsidP="00364133">
      <w:pPr>
        <w:pStyle w:val="a4"/>
        <w:rPr>
          <w:rStyle w:val="FontStyle26"/>
          <w:sz w:val="22"/>
          <w:szCs w:val="22"/>
        </w:rPr>
      </w:pPr>
      <w:r w:rsidRPr="00364133">
        <w:rPr>
          <w:rStyle w:val="FontStyle26"/>
          <w:sz w:val="22"/>
          <w:szCs w:val="22"/>
        </w:rPr>
        <w:t xml:space="preserve">Для диктантов целесообразно использовать </w:t>
      </w:r>
      <w:r w:rsidRPr="00364133">
        <w:rPr>
          <w:rStyle w:val="FontStyle32"/>
          <w:b w:val="0"/>
          <w:sz w:val="22"/>
          <w:szCs w:val="22"/>
        </w:rPr>
        <w:t xml:space="preserve">связные </w:t>
      </w:r>
      <w:r w:rsidRPr="00364133">
        <w:rPr>
          <w:rStyle w:val="FontStyle26"/>
          <w:sz w:val="22"/>
          <w:szCs w:val="22"/>
        </w:rPr>
        <w:t>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FC5EBA" w:rsidRPr="00364133" w:rsidRDefault="00FC5EBA" w:rsidP="00364133">
      <w:pPr>
        <w:pStyle w:val="a4"/>
        <w:rPr>
          <w:rStyle w:val="FontStyle26"/>
          <w:sz w:val="22"/>
          <w:szCs w:val="22"/>
        </w:rPr>
      </w:pPr>
      <w:r w:rsidRPr="00364133">
        <w:rPr>
          <w:rStyle w:val="FontStyle26"/>
          <w:sz w:val="22"/>
          <w:szCs w:val="22"/>
        </w:rPr>
        <w:t xml:space="preserve">Объем диктанта устанавливается: для V класса — </w:t>
      </w:r>
      <w:r w:rsidRPr="00364133">
        <w:rPr>
          <w:rStyle w:val="FontStyle32"/>
          <w:b w:val="0"/>
          <w:sz w:val="22"/>
          <w:szCs w:val="22"/>
        </w:rPr>
        <w:t xml:space="preserve">90— 100 </w:t>
      </w:r>
      <w:r w:rsidRPr="00364133">
        <w:rPr>
          <w:rStyle w:val="FontStyle26"/>
          <w:sz w:val="22"/>
          <w:szCs w:val="22"/>
        </w:rPr>
        <w:t xml:space="preserve">слов, для VI класса — </w:t>
      </w:r>
      <w:r w:rsidRPr="00364133">
        <w:rPr>
          <w:rStyle w:val="FontStyle32"/>
          <w:b w:val="0"/>
          <w:sz w:val="22"/>
          <w:szCs w:val="22"/>
        </w:rPr>
        <w:t>100</w:t>
      </w:r>
      <w:r w:rsidRPr="00364133">
        <w:rPr>
          <w:rStyle w:val="FontStyle26"/>
          <w:sz w:val="22"/>
          <w:szCs w:val="22"/>
        </w:rPr>
        <w:t xml:space="preserve">—ПО, для VII класса — </w:t>
      </w:r>
      <w:r w:rsidRPr="00364133">
        <w:rPr>
          <w:rStyle w:val="FontStyle26"/>
          <w:spacing w:val="40"/>
          <w:sz w:val="22"/>
          <w:szCs w:val="22"/>
        </w:rPr>
        <w:t>ПО—</w:t>
      </w:r>
      <w:r w:rsidRPr="00364133">
        <w:rPr>
          <w:rStyle w:val="FontStyle32"/>
          <w:b w:val="0"/>
          <w:sz w:val="22"/>
          <w:szCs w:val="22"/>
        </w:rPr>
        <w:t xml:space="preserve">120, </w:t>
      </w:r>
      <w:r w:rsidRPr="00364133">
        <w:rPr>
          <w:rStyle w:val="FontStyle26"/>
          <w:sz w:val="22"/>
          <w:szCs w:val="22"/>
        </w:rPr>
        <w:t xml:space="preserve">для VIII класса— </w:t>
      </w:r>
      <w:r w:rsidRPr="00364133">
        <w:rPr>
          <w:rStyle w:val="FontStyle32"/>
          <w:b w:val="0"/>
          <w:sz w:val="22"/>
          <w:szCs w:val="22"/>
        </w:rPr>
        <w:t xml:space="preserve">120—150, </w:t>
      </w:r>
      <w:r w:rsidRPr="00364133">
        <w:rPr>
          <w:rStyle w:val="FontStyle26"/>
          <w:sz w:val="22"/>
          <w:szCs w:val="22"/>
        </w:rPr>
        <w:t xml:space="preserve">для IX класса— </w:t>
      </w:r>
      <w:r w:rsidRPr="00364133">
        <w:rPr>
          <w:rStyle w:val="FontStyle32"/>
          <w:b w:val="0"/>
          <w:sz w:val="22"/>
          <w:szCs w:val="22"/>
        </w:rPr>
        <w:t xml:space="preserve">150—170 </w:t>
      </w:r>
      <w:r w:rsidRPr="00364133">
        <w:rPr>
          <w:rStyle w:val="FontStyle26"/>
          <w:sz w:val="22"/>
          <w:szCs w:val="22"/>
        </w:rPr>
        <w:t>слов. (При подсчете слов учитываются как самостоятельные, так и слу</w:t>
      </w:r>
      <w:r w:rsidRPr="00364133">
        <w:rPr>
          <w:rStyle w:val="FontStyle26"/>
          <w:sz w:val="22"/>
          <w:szCs w:val="22"/>
        </w:rPr>
        <w:softHyphen/>
        <w:t>жебные слова.)</w:t>
      </w:r>
    </w:p>
    <w:p w:rsidR="00FC5EBA" w:rsidRPr="00364133" w:rsidRDefault="00FC5EBA" w:rsidP="00364133">
      <w:pPr>
        <w:pStyle w:val="a4"/>
        <w:rPr>
          <w:rStyle w:val="FontStyle26"/>
          <w:sz w:val="22"/>
          <w:szCs w:val="22"/>
        </w:rPr>
      </w:pP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26"/>
          <w:sz w:val="22"/>
          <w:szCs w:val="22"/>
        </w:rPr>
        <w:t xml:space="preserve">Контрольный словарный диктант </w:t>
      </w:r>
      <w:r w:rsidRPr="00364133">
        <w:rPr>
          <w:rStyle w:val="FontStyle30"/>
          <w:sz w:val="22"/>
          <w:szCs w:val="22"/>
        </w:rPr>
        <w:t xml:space="preserve">проверяет усвоение слов с непроверяемыми и </w:t>
      </w:r>
      <w:proofErr w:type="spellStart"/>
      <w:r w:rsidRPr="00364133">
        <w:rPr>
          <w:rStyle w:val="FontStyle30"/>
          <w:sz w:val="22"/>
          <w:szCs w:val="22"/>
        </w:rPr>
        <w:t>труднопроверяемыми</w:t>
      </w:r>
      <w:proofErr w:type="spellEnd"/>
      <w:r w:rsidRPr="00364133">
        <w:rPr>
          <w:rStyle w:val="FontStyle30"/>
          <w:sz w:val="22"/>
          <w:szCs w:val="22"/>
        </w:rPr>
        <w:t xml:space="preserve"> орфограммами. Он может состоять из следующего количества слов: для V класса — 15—20, для VI класса — 20—25, для VII класса— 25 — 30, для VIII клас</w:t>
      </w:r>
      <w:r w:rsidRPr="00364133">
        <w:rPr>
          <w:rStyle w:val="FontStyle30"/>
          <w:sz w:val="22"/>
          <w:szCs w:val="22"/>
        </w:rPr>
        <w:softHyphen/>
        <w:t>са — 30—35, для IX класса — 35—40.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364133">
        <w:rPr>
          <w:rStyle w:val="FontStyle30"/>
          <w:sz w:val="22"/>
          <w:szCs w:val="22"/>
        </w:rPr>
        <w:t>пунктограммы</w:t>
      </w:r>
      <w:proofErr w:type="spellEnd"/>
      <w:r w:rsidRPr="00364133">
        <w:rPr>
          <w:rStyle w:val="FontStyle30"/>
          <w:sz w:val="22"/>
          <w:szCs w:val="22"/>
        </w:rPr>
        <w:t xml:space="preserve"> этой темы, а также обеспечивать выявление проч</w:t>
      </w:r>
      <w:r w:rsidRPr="00364133">
        <w:rPr>
          <w:rStyle w:val="FontStyle30"/>
          <w:sz w:val="22"/>
          <w:szCs w:val="22"/>
        </w:rPr>
        <w:softHyphen/>
        <w:t xml:space="preserve">ности ранее приобретенных навыков. </w:t>
      </w:r>
      <w:r w:rsidRPr="00364133">
        <w:rPr>
          <w:rStyle w:val="FontStyle26"/>
          <w:sz w:val="22"/>
          <w:szCs w:val="22"/>
        </w:rPr>
        <w:t xml:space="preserve">Итоговые диктанты, </w:t>
      </w:r>
      <w:r w:rsidRPr="00364133">
        <w:rPr>
          <w:rStyle w:val="FontStyle30"/>
          <w:sz w:val="22"/>
          <w:szCs w:val="22"/>
        </w:rPr>
        <w:t>прово</w:t>
      </w:r>
      <w:r w:rsidRPr="00364133">
        <w:rPr>
          <w:rStyle w:val="FontStyle30"/>
          <w:sz w:val="22"/>
          <w:szCs w:val="22"/>
        </w:rPr>
        <w:softHyphen/>
        <w:t>димые в конце четверти и года, проверяют подготовку учащихся, как правило, по всем изученным темам.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Для </w:t>
      </w:r>
      <w:r w:rsidRPr="00364133">
        <w:rPr>
          <w:rStyle w:val="FontStyle26"/>
          <w:sz w:val="22"/>
          <w:szCs w:val="22"/>
        </w:rPr>
        <w:t xml:space="preserve">контрольных диктантов </w:t>
      </w:r>
      <w:r w:rsidRPr="00364133">
        <w:rPr>
          <w:rStyle w:val="FontStyle30"/>
          <w:sz w:val="22"/>
          <w:szCs w:val="22"/>
        </w:rPr>
        <w:t xml:space="preserve">следует подбирать такие тексты, в которых изучаемые в данной теме орфограммы и </w:t>
      </w:r>
      <w:proofErr w:type="spellStart"/>
      <w:r w:rsidRPr="00364133">
        <w:rPr>
          <w:rStyle w:val="FontStyle30"/>
          <w:sz w:val="22"/>
          <w:szCs w:val="22"/>
        </w:rPr>
        <w:t>пунктограммы</w:t>
      </w:r>
      <w:proofErr w:type="spellEnd"/>
      <w:r w:rsidRPr="00364133">
        <w:rPr>
          <w:rStyle w:val="FontStyle30"/>
          <w:sz w:val="22"/>
          <w:szCs w:val="22"/>
        </w:rPr>
        <w:t xml:space="preserve"> были бы представлены не менее 2—3 случаями. Из изученных ранее орфограмм и </w:t>
      </w:r>
      <w:proofErr w:type="spellStart"/>
      <w:r w:rsidRPr="00364133">
        <w:rPr>
          <w:rStyle w:val="FontStyle30"/>
          <w:sz w:val="22"/>
          <w:szCs w:val="22"/>
        </w:rPr>
        <w:t>пунктограмм</w:t>
      </w:r>
      <w:proofErr w:type="spellEnd"/>
      <w:r w:rsidRPr="00364133">
        <w:rPr>
          <w:rStyle w:val="FontStyle30"/>
          <w:sz w:val="22"/>
          <w:szCs w:val="22"/>
        </w:rPr>
        <w:t xml:space="preserve"> включаются основные: они должны быть представлены 1—3 случаями. </w:t>
      </w:r>
      <w:proofErr w:type="gramStart"/>
      <w:r w:rsidRPr="00364133">
        <w:rPr>
          <w:rStyle w:val="FontStyle30"/>
          <w:sz w:val="22"/>
          <w:szCs w:val="22"/>
        </w:rPr>
        <w:t xml:space="preserve">В целом количество проверяемых орфограмм и </w:t>
      </w:r>
      <w:proofErr w:type="spellStart"/>
      <w:r w:rsidRPr="00364133">
        <w:rPr>
          <w:rStyle w:val="FontStyle30"/>
          <w:sz w:val="22"/>
          <w:szCs w:val="22"/>
        </w:rPr>
        <w:t>пунктограмм</w:t>
      </w:r>
      <w:proofErr w:type="spellEnd"/>
      <w:r w:rsidRPr="00364133">
        <w:rPr>
          <w:rStyle w:val="FontStyle30"/>
          <w:sz w:val="22"/>
          <w:szCs w:val="22"/>
        </w:rPr>
        <w:t xml:space="preserve"> не должно превышать в V классе — 12 различных орфограмм и 2 — 3 </w:t>
      </w:r>
      <w:proofErr w:type="spellStart"/>
      <w:r w:rsidRPr="00364133">
        <w:rPr>
          <w:rStyle w:val="FontStyle30"/>
          <w:sz w:val="22"/>
          <w:szCs w:val="22"/>
        </w:rPr>
        <w:t>пунктограмм</w:t>
      </w:r>
      <w:proofErr w:type="spellEnd"/>
      <w:r w:rsidRPr="00364133">
        <w:rPr>
          <w:rStyle w:val="FontStyle30"/>
          <w:sz w:val="22"/>
          <w:szCs w:val="22"/>
        </w:rPr>
        <w:t xml:space="preserve">, в VI классе — 16 различных орфограмм и 3 — 4 </w:t>
      </w:r>
      <w:proofErr w:type="spellStart"/>
      <w:r w:rsidRPr="00364133">
        <w:rPr>
          <w:rStyle w:val="FontStyle30"/>
          <w:sz w:val="22"/>
          <w:szCs w:val="22"/>
        </w:rPr>
        <w:t>пунктограмм</w:t>
      </w:r>
      <w:proofErr w:type="spellEnd"/>
      <w:r w:rsidRPr="00364133">
        <w:rPr>
          <w:rStyle w:val="FontStyle30"/>
          <w:sz w:val="22"/>
          <w:szCs w:val="22"/>
        </w:rPr>
        <w:t xml:space="preserve">, в VII классе — 20 различных орфограмм и 4 — 5 </w:t>
      </w:r>
      <w:proofErr w:type="spellStart"/>
      <w:r w:rsidRPr="00364133">
        <w:rPr>
          <w:rStyle w:val="FontStyle30"/>
          <w:sz w:val="22"/>
          <w:szCs w:val="22"/>
        </w:rPr>
        <w:t>пунктограмм</w:t>
      </w:r>
      <w:proofErr w:type="spellEnd"/>
      <w:r w:rsidRPr="00364133">
        <w:rPr>
          <w:rStyle w:val="FontStyle30"/>
          <w:sz w:val="22"/>
          <w:szCs w:val="22"/>
        </w:rPr>
        <w:t xml:space="preserve">, в VIII классе — 24 различных орфограмм и 10 </w:t>
      </w:r>
      <w:proofErr w:type="spellStart"/>
      <w:r w:rsidRPr="00364133">
        <w:rPr>
          <w:rStyle w:val="FontStyle30"/>
          <w:sz w:val="22"/>
          <w:szCs w:val="22"/>
        </w:rPr>
        <w:t>пунктограмм</w:t>
      </w:r>
      <w:proofErr w:type="spellEnd"/>
      <w:r w:rsidRPr="00364133">
        <w:rPr>
          <w:rStyle w:val="FontStyle30"/>
          <w:sz w:val="22"/>
          <w:szCs w:val="22"/>
        </w:rPr>
        <w:t xml:space="preserve">, в IX классе — 24 различных орфограмм и 15 </w:t>
      </w:r>
      <w:proofErr w:type="spellStart"/>
      <w:r w:rsidRPr="00364133">
        <w:rPr>
          <w:rStyle w:val="FontStyle30"/>
          <w:sz w:val="22"/>
          <w:szCs w:val="22"/>
        </w:rPr>
        <w:t>пунктограмм</w:t>
      </w:r>
      <w:proofErr w:type="spellEnd"/>
      <w:r w:rsidRPr="00364133">
        <w:rPr>
          <w:rStyle w:val="FontStyle30"/>
          <w:sz w:val="22"/>
          <w:szCs w:val="22"/>
        </w:rPr>
        <w:t>.</w:t>
      </w:r>
      <w:proofErr w:type="gramEnd"/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В текст контрольных диктантов могут включаться только те вновь изученные орфограммы, которые в достаточной мере закре</w:t>
      </w:r>
      <w:r w:rsidRPr="00364133">
        <w:rPr>
          <w:rStyle w:val="FontStyle30"/>
          <w:sz w:val="22"/>
          <w:szCs w:val="22"/>
        </w:rPr>
        <w:softHyphen/>
        <w:t>плялись (не менее чем на двух-трех предыдущих уроках).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В диктантах должно быть: в V классе — не более 5 слов, в VI—VII классах — не более 7 слов, в VIII—IX классах — не более 10 различных слов с непроверяемыми и </w:t>
      </w:r>
      <w:proofErr w:type="spellStart"/>
      <w:r w:rsidRPr="00364133">
        <w:rPr>
          <w:rStyle w:val="FontStyle30"/>
          <w:sz w:val="22"/>
          <w:szCs w:val="22"/>
        </w:rPr>
        <w:t>труднопроверяемы</w:t>
      </w:r>
      <w:r w:rsidRPr="00364133">
        <w:rPr>
          <w:rStyle w:val="FontStyle30"/>
          <w:sz w:val="22"/>
          <w:szCs w:val="22"/>
        </w:rPr>
        <w:softHyphen/>
        <w:t>ми</w:t>
      </w:r>
      <w:proofErr w:type="spellEnd"/>
      <w:r w:rsidRPr="00364133">
        <w:rPr>
          <w:rStyle w:val="FontStyle30"/>
          <w:sz w:val="22"/>
          <w:szCs w:val="22"/>
        </w:rPr>
        <w:t xml:space="preserve"> написаниями, правописанию которых ученики специально обучались.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До конца первой четверти (а в V классе — до конца первого полугодия) сохраняется объект текста, рекомендованный для предыдущего класса.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При оценке диктанта исправляются, но не учитываются орфо</w:t>
      </w:r>
      <w:r w:rsidRPr="00364133">
        <w:rPr>
          <w:rStyle w:val="FontStyle30"/>
          <w:sz w:val="22"/>
          <w:szCs w:val="22"/>
        </w:rPr>
        <w:softHyphen/>
        <w:t>графические и пунктуационные ошибки: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в переносе слов;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на правила, которые не включены в школьную программу;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на еще не изученные правила;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в словах с непроверяемыми написаниями, над которыми не</w:t>
      </w:r>
      <w:r w:rsidRPr="00364133">
        <w:rPr>
          <w:rStyle w:val="FontStyle30"/>
          <w:sz w:val="22"/>
          <w:szCs w:val="22"/>
        </w:rPr>
        <w:br/>
        <w:t>проводилась специальная работа;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5) в передаче авторской пунктуации.</w:t>
      </w:r>
    </w:p>
    <w:p w:rsidR="00FC5EBA" w:rsidRPr="00364133" w:rsidRDefault="00FC5EBA" w:rsidP="00364133">
      <w:pPr>
        <w:pStyle w:val="a4"/>
        <w:rPr>
          <w:rStyle w:val="FontStyle29"/>
          <w:sz w:val="22"/>
          <w:szCs w:val="22"/>
        </w:rPr>
      </w:pPr>
      <w:r w:rsidRPr="00364133">
        <w:rPr>
          <w:rStyle w:val="FontStyle30"/>
          <w:sz w:val="22"/>
          <w:szCs w:val="22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364133">
        <w:rPr>
          <w:rStyle w:val="FontStyle30"/>
          <w:sz w:val="22"/>
          <w:szCs w:val="22"/>
        </w:rPr>
        <w:t>рапотает</w:t>
      </w:r>
      <w:proofErr w:type="spellEnd"/>
      <w:r w:rsidRPr="00364133">
        <w:rPr>
          <w:rStyle w:val="FontStyle30"/>
          <w:sz w:val="22"/>
          <w:szCs w:val="22"/>
        </w:rPr>
        <w:t>» (</w:t>
      </w:r>
      <w:proofErr w:type="gramStart"/>
      <w:r w:rsidRPr="00364133">
        <w:rPr>
          <w:rStyle w:val="FontStyle30"/>
          <w:sz w:val="22"/>
          <w:szCs w:val="22"/>
        </w:rPr>
        <w:t>вместо</w:t>
      </w:r>
      <w:proofErr w:type="gramEnd"/>
      <w:r w:rsidRPr="00364133">
        <w:rPr>
          <w:rStyle w:val="FontStyle30"/>
          <w:sz w:val="22"/>
          <w:szCs w:val="22"/>
        </w:rPr>
        <w:t xml:space="preserve"> </w:t>
      </w:r>
      <w:r w:rsidRPr="00364133">
        <w:rPr>
          <w:rStyle w:val="FontStyle29"/>
          <w:sz w:val="22"/>
          <w:szCs w:val="22"/>
        </w:rPr>
        <w:t xml:space="preserve">работает), </w:t>
      </w:r>
      <w:r w:rsidRPr="00364133">
        <w:rPr>
          <w:rStyle w:val="FontStyle30"/>
          <w:sz w:val="22"/>
          <w:szCs w:val="22"/>
        </w:rPr>
        <w:t>«</w:t>
      </w:r>
      <w:proofErr w:type="spellStart"/>
      <w:r w:rsidRPr="00364133">
        <w:rPr>
          <w:rStyle w:val="FontStyle30"/>
          <w:sz w:val="22"/>
          <w:szCs w:val="22"/>
        </w:rPr>
        <w:t>дулпо</w:t>
      </w:r>
      <w:proofErr w:type="spellEnd"/>
      <w:r w:rsidRPr="00364133">
        <w:rPr>
          <w:rStyle w:val="FontStyle30"/>
          <w:sz w:val="22"/>
          <w:szCs w:val="22"/>
        </w:rPr>
        <w:t xml:space="preserve">» (вместо </w:t>
      </w:r>
      <w:r w:rsidRPr="00364133">
        <w:rPr>
          <w:rStyle w:val="FontStyle29"/>
          <w:sz w:val="22"/>
          <w:szCs w:val="22"/>
        </w:rPr>
        <w:t xml:space="preserve">дупло), </w:t>
      </w:r>
      <w:r w:rsidRPr="00364133">
        <w:rPr>
          <w:rStyle w:val="FontStyle30"/>
          <w:sz w:val="22"/>
          <w:szCs w:val="22"/>
        </w:rPr>
        <w:t>«</w:t>
      </w:r>
      <w:proofErr w:type="spellStart"/>
      <w:r w:rsidRPr="00364133">
        <w:rPr>
          <w:rStyle w:val="FontStyle30"/>
          <w:sz w:val="22"/>
          <w:szCs w:val="22"/>
        </w:rPr>
        <w:t>мемля</w:t>
      </w:r>
      <w:proofErr w:type="spellEnd"/>
      <w:r w:rsidRPr="00364133">
        <w:rPr>
          <w:rStyle w:val="FontStyle30"/>
          <w:sz w:val="22"/>
          <w:szCs w:val="22"/>
        </w:rPr>
        <w:t xml:space="preserve">» (вместо </w:t>
      </w:r>
      <w:r w:rsidRPr="00364133">
        <w:rPr>
          <w:rStyle w:val="FontStyle29"/>
          <w:sz w:val="22"/>
          <w:szCs w:val="22"/>
        </w:rPr>
        <w:t>земля).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При оценке диктантов важно также учитывать характер ошиб</w:t>
      </w:r>
      <w:r w:rsidRPr="00364133">
        <w:rPr>
          <w:rStyle w:val="FontStyle30"/>
          <w:sz w:val="22"/>
          <w:szCs w:val="22"/>
        </w:rPr>
        <w:softHyphen/>
        <w:t xml:space="preserve">ки. Среди ошибок следует выделять </w:t>
      </w:r>
      <w:r w:rsidRPr="00364133">
        <w:rPr>
          <w:rStyle w:val="FontStyle26"/>
          <w:sz w:val="22"/>
          <w:szCs w:val="22"/>
        </w:rPr>
        <w:t xml:space="preserve">негрубые, </w:t>
      </w:r>
      <w:r w:rsidRPr="00364133">
        <w:rPr>
          <w:rStyle w:val="FontStyle30"/>
          <w:sz w:val="22"/>
          <w:szCs w:val="22"/>
        </w:rPr>
        <w:t xml:space="preserve">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364133">
        <w:rPr>
          <w:rStyle w:val="FontStyle30"/>
          <w:sz w:val="22"/>
          <w:szCs w:val="22"/>
        </w:rPr>
        <w:t>негрубым</w:t>
      </w:r>
      <w:proofErr w:type="gramEnd"/>
      <w:r w:rsidRPr="00364133">
        <w:rPr>
          <w:rStyle w:val="FontStyle30"/>
          <w:sz w:val="22"/>
          <w:szCs w:val="22"/>
        </w:rPr>
        <w:t xml:space="preserve"> относятся ошибки: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в исключениях из правил;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в написании большой буквы в составных собственных наи</w:t>
      </w:r>
      <w:r w:rsidRPr="00364133">
        <w:rPr>
          <w:rStyle w:val="FontStyle30"/>
          <w:sz w:val="22"/>
          <w:szCs w:val="22"/>
        </w:rPr>
        <w:softHyphen/>
        <w:t>менованиях;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в случаях слитного и раздельного написания приставок, в наречиях, образованных от существительных с предлогами, пра</w:t>
      </w:r>
      <w:r w:rsidRPr="00364133">
        <w:rPr>
          <w:rStyle w:val="FontStyle30"/>
          <w:sz w:val="22"/>
          <w:szCs w:val="22"/>
        </w:rPr>
        <w:softHyphen/>
        <w:t>вописание которых не регулируется правилами;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в случаях раздельного и слитного написания </w:t>
      </w:r>
      <w:r w:rsidRPr="00364133">
        <w:rPr>
          <w:rStyle w:val="FontStyle29"/>
          <w:sz w:val="22"/>
          <w:szCs w:val="22"/>
        </w:rPr>
        <w:t xml:space="preserve">не </w:t>
      </w:r>
      <w:r w:rsidRPr="00364133">
        <w:rPr>
          <w:rStyle w:val="FontStyle30"/>
          <w:sz w:val="22"/>
          <w:szCs w:val="22"/>
        </w:rPr>
        <w:t>с прилага</w:t>
      </w:r>
      <w:r w:rsidRPr="00364133">
        <w:rPr>
          <w:rStyle w:val="FontStyle30"/>
          <w:sz w:val="22"/>
          <w:szCs w:val="22"/>
        </w:rPr>
        <w:softHyphen/>
        <w:t>тельными и причастиями, выступающими в роли сказуемого;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в написании </w:t>
      </w:r>
      <w:proofErr w:type="spellStart"/>
      <w:r w:rsidRPr="00364133">
        <w:rPr>
          <w:rStyle w:val="FontStyle29"/>
          <w:sz w:val="22"/>
          <w:szCs w:val="22"/>
        </w:rPr>
        <w:t>ы</w:t>
      </w:r>
      <w:proofErr w:type="spellEnd"/>
      <w:r w:rsidRPr="00364133">
        <w:rPr>
          <w:rStyle w:val="FontStyle29"/>
          <w:sz w:val="22"/>
          <w:szCs w:val="22"/>
        </w:rPr>
        <w:t xml:space="preserve"> </w:t>
      </w:r>
      <w:r w:rsidRPr="00364133">
        <w:rPr>
          <w:rStyle w:val="FontStyle30"/>
          <w:sz w:val="22"/>
          <w:szCs w:val="22"/>
        </w:rPr>
        <w:t xml:space="preserve">и </w:t>
      </w:r>
      <w:proofErr w:type="spellStart"/>
      <w:proofErr w:type="gramStart"/>
      <w:r w:rsidRPr="00364133">
        <w:rPr>
          <w:rStyle w:val="FontStyle29"/>
          <w:sz w:val="22"/>
          <w:szCs w:val="22"/>
        </w:rPr>
        <w:t>и</w:t>
      </w:r>
      <w:proofErr w:type="spellEnd"/>
      <w:proofErr w:type="gramEnd"/>
      <w:r w:rsidRPr="00364133">
        <w:rPr>
          <w:rStyle w:val="FontStyle29"/>
          <w:sz w:val="22"/>
          <w:szCs w:val="22"/>
        </w:rPr>
        <w:t xml:space="preserve"> </w:t>
      </w:r>
      <w:r w:rsidRPr="00364133">
        <w:rPr>
          <w:rStyle w:val="FontStyle30"/>
          <w:sz w:val="22"/>
          <w:szCs w:val="22"/>
        </w:rPr>
        <w:t>после приставок;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proofErr w:type="gramStart"/>
      <w:r w:rsidRPr="00364133">
        <w:rPr>
          <w:rStyle w:val="FontStyle30"/>
          <w:sz w:val="22"/>
          <w:szCs w:val="22"/>
        </w:rPr>
        <w:lastRenderedPageBreak/>
        <w:t xml:space="preserve">в случаях трудного различия </w:t>
      </w:r>
      <w:r w:rsidRPr="00364133">
        <w:rPr>
          <w:rStyle w:val="FontStyle29"/>
          <w:sz w:val="22"/>
          <w:szCs w:val="22"/>
        </w:rPr>
        <w:t xml:space="preserve">не </w:t>
      </w:r>
      <w:r w:rsidRPr="00364133">
        <w:rPr>
          <w:rStyle w:val="FontStyle30"/>
          <w:sz w:val="22"/>
          <w:szCs w:val="22"/>
        </w:rPr>
        <w:t xml:space="preserve">и </w:t>
      </w:r>
      <w:r w:rsidRPr="00364133">
        <w:rPr>
          <w:rStyle w:val="FontStyle29"/>
          <w:sz w:val="22"/>
          <w:szCs w:val="22"/>
        </w:rPr>
        <w:t>ни (Куда он только не обращался!</w:t>
      </w:r>
      <w:proofErr w:type="gramEnd"/>
      <w:r w:rsidRPr="00364133">
        <w:rPr>
          <w:rStyle w:val="FontStyle29"/>
          <w:sz w:val="22"/>
          <w:szCs w:val="22"/>
        </w:rPr>
        <w:t xml:space="preserve"> Куда он ни обращался, никто не мог дать ему ответ. </w:t>
      </w:r>
      <w:proofErr w:type="gramStart"/>
      <w:r w:rsidRPr="00364133">
        <w:rPr>
          <w:rStyle w:val="FontStyle29"/>
          <w:sz w:val="22"/>
          <w:szCs w:val="22"/>
        </w:rPr>
        <w:t xml:space="preserve">Никто иной не...; не кто иной, как; ничто иное не...; не что иное, как </w:t>
      </w:r>
      <w:r w:rsidRPr="00364133">
        <w:rPr>
          <w:rStyle w:val="FontStyle30"/>
          <w:sz w:val="22"/>
          <w:szCs w:val="22"/>
        </w:rPr>
        <w:t>и др.);</w:t>
      </w:r>
      <w:proofErr w:type="gramEnd"/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в собственных именах нерусского происхождения;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в случаях, когда вместо одного знака препинания поставлен другой;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в пропуске одного из сочетающихся знаков препинания или в нарушении их последовательности.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Необходимо учитывать также </w:t>
      </w:r>
      <w:r w:rsidRPr="00364133">
        <w:rPr>
          <w:rStyle w:val="FontStyle30"/>
          <w:spacing w:val="40"/>
          <w:sz w:val="22"/>
          <w:szCs w:val="22"/>
        </w:rPr>
        <w:t>повторяемость</w:t>
      </w:r>
      <w:r w:rsidRPr="00364133">
        <w:rPr>
          <w:rStyle w:val="FontStyle30"/>
          <w:sz w:val="22"/>
          <w:szCs w:val="22"/>
        </w:rPr>
        <w:t xml:space="preserve"> </w:t>
      </w:r>
      <w:r w:rsidRPr="00364133">
        <w:rPr>
          <w:rStyle w:val="FontStyle30"/>
          <w:spacing w:val="40"/>
          <w:sz w:val="22"/>
          <w:szCs w:val="22"/>
        </w:rPr>
        <w:t>и</w:t>
      </w:r>
      <w:r w:rsidRPr="00364133">
        <w:rPr>
          <w:rStyle w:val="FontStyle30"/>
          <w:sz w:val="22"/>
          <w:szCs w:val="22"/>
        </w:rPr>
        <w:t xml:space="preserve"> </w:t>
      </w:r>
      <w:r w:rsidRPr="00364133">
        <w:rPr>
          <w:rStyle w:val="FontStyle30"/>
          <w:spacing w:val="40"/>
          <w:sz w:val="22"/>
          <w:szCs w:val="22"/>
        </w:rPr>
        <w:t>одно</w:t>
      </w:r>
      <w:r w:rsidRPr="00364133">
        <w:rPr>
          <w:rStyle w:val="FontStyle30"/>
          <w:spacing w:val="40"/>
          <w:sz w:val="22"/>
          <w:szCs w:val="22"/>
        </w:rPr>
        <w:softHyphen/>
        <w:t>типность</w:t>
      </w:r>
      <w:r w:rsidRPr="00364133">
        <w:rPr>
          <w:rStyle w:val="FontStyle30"/>
          <w:sz w:val="22"/>
          <w:szCs w:val="22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Однотипными</w:t>
      </w:r>
      <w:r w:rsidRPr="00364133">
        <w:rPr>
          <w:rStyle w:val="FontStyle30"/>
          <w:sz w:val="22"/>
          <w:szCs w:val="22"/>
        </w:rPr>
        <w:t xml:space="preserve"> считаются ошибки на одно правило, если условия выбора правильного написания заключены в грамматиче</w:t>
      </w:r>
      <w:r w:rsidRPr="00364133">
        <w:rPr>
          <w:rStyle w:val="FontStyle30"/>
          <w:sz w:val="22"/>
          <w:szCs w:val="22"/>
        </w:rPr>
        <w:softHyphen/>
        <w:t xml:space="preserve">ских </w:t>
      </w:r>
      <w:r w:rsidRPr="00364133">
        <w:rPr>
          <w:rStyle w:val="FontStyle29"/>
          <w:spacing w:val="40"/>
          <w:sz w:val="22"/>
          <w:szCs w:val="22"/>
        </w:rPr>
        <w:t>(в</w:t>
      </w:r>
      <w:r w:rsidRPr="00364133">
        <w:rPr>
          <w:rStyle w:val="FontStyle29"/>
          <w:sz w:val="22"/>
          <w:szCs w:val="22"/>
        </w:rPr>
        <w:t xml:space="preserve"> армии, в роще; колют, борются) </w:t>
      </w:r>
      <w:r w:rsidRPr="00364133">
        <w:rPr>
          <w:rStyle w:val="FontStyle30"/>
          <w:sz w:val="22"/>
          <w:szCs w:val="22"/>
        </w:rPr>
        <w:t xml:space="preserve">и фонетических </w:t>
      </w:r>
      <w:r w:rsidRPr="00364133">
        <w:rPr>
          <w:rStyle w:val="FontStyle29"/>
          <w:sz w:val="22"/>
          <w:szCs w:val="22"/>
        </w:rPr>
        <w:t xml:space="preserve">(пирожок, сверчок) </w:t>
      </w:r>
      <w:r w:rsidRPr="00364133">
        <w:rPr>
          <w:rStyle w:val="FontStyle30"/>
          <w:sz w:val="22"/>
          <w:szCs w:val="22"/>
        </w:rPr>
        <w:t>особенностях данного слова.</w:t>
      </w:r>
    </w:p>
    <w:p w:rsidR="00FC5EBA" w:rsidRPr="00364133" w:rsidRDefault="00FC5EBA" w:rsidP="00364133">
      <w:pPr>
        <w:pStyle w:val="a4"/>
        <w:rPr>
          <w:rFonts w:ascii="Times New Roman" w:hAnsi="Times New Roman"/>
        </w:rPr>
      </w:pPr>
      <w:proofErr w:type="gramStart"/>
      <w:r w:rsidRPr="00364133">
        <w:rPr>
          <w:rStyle w:val="FontStyle30"/>
          <w:sz w:val="22"/>
          <w:szCs w:val="22"/>
        </w:rPr>
        <w:t>Не считаются однотипными ошибки на такое правило, в кото</w:t>
      </w:r>
      <w:r w:rsidRPr="00364133">
        <w:rPr>
          <w:rStyle w:val="FontStyle30"/>
          <w:sz w:val="22"/>
          <w:szCs w:val="22"/>
        </w:rPr>
        <w:softHyphen/>
        <w:t>ром для выяснения правильного написания одного слова требует</w:t>
      </w:r>
      <w:r w:rsidRPr="00364133">
        <w:rPr>
          <w:rStyle w:val="FontStyle30"/>
          <w:sz w:val="22"/>
          <w:szCs w:val="22"/>
        </w:rPr>
        <w:softHyphen/>
        <w:t xml:space="preserve">ся подобрать другое (опорное) слово или его форму </w:t>
      </w:r>
      <w:r w:rsidRPr="00364133">
        <w:rPr>
          <w:rStyle w:val="FontStyle29"/>
          <w:sz w:val="22"/>
          <w:szCs w:val="22"/>
        </w:rPr>
        <w:t>(вода — во</w:t>
      </w:r>
      <w:r w:rsidRPr="00364133">
        <w:rPr>
          <w:rStyle w:val="FontStyle29"/>
          <w:sz w:val="22"/>
          <w:szCs w:val="22"/>
        </w:rPr>
        <w:softHyphen/>
        <w:t>ды, рот — ротик, грустный — грустить, резкий — резок).</w:t>
      </w:r>
      <w:proofErr w:type="gramEnd"/>
    </w:p>
    <w:p w:rsidR="00FC5EBA" w:rsidRPr="00364133" w:rsidRDefault="00FC5EBA" w:rsidP="00364133">
      <w:pPr>
        <w:pStyle w:val="a4"/>
        <w:rPr>
          <w:rStyle w:val="FontStyle35"/>
          <w:sz w:val="22"/>
          <w:szCs w:val="22"/>
        </w:rPr>
      </w:pPr>
      <w:r w:rsidRPr="00364133">
        <w:rPr>
          <w:rStyle w:val="FontStyle35"/>
          <w:spacing w:val="50"/>
          <w:sz w:val="22"/>
          <w:szCs w:val="22"/>
        </w:rPr>
        <w:t>Примечание.</w:t>
      </w:r>
      <w:r w:rsidRPr="00364133">
        <w:rPr>
          <w:rStyle w:val="FontStyle35"/>
          <w:sz w:val="22"/>
          <w:szCs w:val="22"/>
        </w:rPr>
        <w:t xml:space="preserve"> Если в одном непроверяемом слове допущены 2 и более ошибки, то все они считаются за одну ошибку.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proofErr w:type="gramStart"/>
      <w:r w:rsidRPr="00364133">
        <w:rPr>
          <w:rStyle w:val="FontStyle30"/>
          <w:sz w:val="22"/>
          <w:szCs w:val="22"/>
        </w:rPr>
        <w:t xml:space="preserve">При наличии в контрольном диктанте более 5 </w:t>
      </w:r>
      <w:r w:rsidRPr="00364133">
        <w:rPr>
          <w:rStyle w:val="FontStyle32"/>
          <w:b w:val="0"/>
          <w:sz w:val="22"/>
          <w:szCs w:val="22"/>
        </w:rPr>
        <w:t xml:space="preserve">поправок </w:t>
      </w:r>
      <w:r w:rsidRPr="00364133">
        <w:rPr>
          <w:rStyle w:val="FontStyle30"/>
          <w:sz w:val="22"/>
          <w:szCs w:val="22"/>
        </w:rPr>
        <w:t>(исправление неверного написания на верное) оценка снижается на один балл.</w:t>
      </w:r>
      <w:proofErr w:type="gramEnd"/>
      <w:r w:rsidRPr="00364133">
        <w:rPr>
          <w:rStyle w:val="FontStyle30"/>
          <w:sz w:val="22"/>
          <w:szCs w:val="22"/>
        </w:rPr>
        <w:t xml:space="preserve"> Отличная оценка не выставляется при наличии трех и более исправлений.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Диктант оценивается одной отметкой.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«5» выставляется за безошибочную работу, а также при наличии в ней </w:t>
      </w:r>
      <w:r w:rsidRPr="00364133">
        <w:rPr>
          <w:rStyle w:val="FontStyle32"/>
          <w:b w:val="0"/>
          <w:sz w:val="22"/>
          <w:szCs w:val="22"/>
        </w:rPr>
        <w:t xml:space="preserve">1 </w:t>
      </w:r>
      <w:r w:rsidRPr="00364133">
        <w:rPr>
          <w:rStyle w:val="FontStyle30"/>
          <w:sz w:val="22"/>
          <w:szCs w:val="22"/>
        </w:rPr>
        <w:t>негрубой орфографической или 1 негрубой пунктуационной ошибки.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«4» выставляется при наличии в диктанте 2 орфо</w:t>
      </w:r>
      <w:r w:rsidRPr="00364133">
        <w:rPr>
          <w:rStyle w:val="FontStyle30"/>
          <w:sz w:val="22"/>
          <w:szCs w:val="22"/>
        </w:rPr>
        <w:softHyphen/>
        <w:t xml:space="preserve">графических и 2 пунктуационных ошибок, или 1 </w:t>
      </w:r>
      <w:proofErr w:type="gramStart"/>
      <w:r w:rsidRPr="00364133">
        <w:rPr>
          <w:rStyle w:val="FontStyle30"/>
          <w:sz w:val="22"/>
          <w:szCs w:val="22"/>
        </w:rPr>
        <w:t>орфографической</w:t>
      </w:r>
      <w:proofErr w:type="gramEnd"/>
      <w:r w:rsidRPr="00364133">
        <w:rPr>
          <w:rStyle w:val="FontStyle30"/>
          <w:sz w:val="22"/>
          <w:szCs w:val="22"/>
        </w:rPr>
        <w:t xml:space="preserve"> и 3 пунктуационных ошибок, или 4 пунктуационных при отсут</w:t>
      </w:r>
      <w:r w:rsidRPr="00364133">
        <w:rPr>
          <w:rStyle w:val="FontStyle30"/>
          <w:sz w:val="22"/>
          <w:szCs w:val="22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«3» выставляется за диктант, в котором допущены 4 орфографические и 4 пунктуационные ошибки, или 3 орфогра</w:t>
      </w:r>
      <w:r w:rsidRPr="00364133">
        <w:rPr>
          <w:rStyle w:val="FontStyle30"/>
          <w:sz w:val="22"/>
          <w:szCs w:val="22"/>
        </w:rPr>
        <w:softHyphen/>
        <w:t xml:space="preserve">фические и 5 пунктуационных ошибок, или 7 пунктуационных ошибок при отсутствии орфографических ошибок. 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</w:t>
      </w:r>
      <w:r w:rsidRPr="00364133">
        <w:rPr>
          <w:rStyle w:val="FontStyle30"/>
          <w:spacing w:val="40"/>
          <w:sz w:val="22"/>
          <w:szCs w:val="22"/>
        </w:rPr>
        <w:t>«2»</w:t>
      </w:r>
      <w:r w:rsidRPr="00364133">
        <w:rPr>
          <w:rStyle w:val="FontStyle30"/>
          <w:sz w:val="22"/>
          <w:szCs w:val="22"/>
        </w:rPr>
        <w:t xml:space="preserve"> выставляется за диктант, в котором допущено до 7 орфографических и 7 пунктуационных ошибок, или 6 орфо</w:t>
      </w:r>
      <w:r w:rsidRPr="00364133">
        <w:rPr>
          <w:rStyle w:val="FontStyle30"/>
          <w:sz w:val="22"/>
          <w:szCs w:val="22"/>
        </w:rPr>
        <w:softHyphen/>
        <w:t>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FC5EBA" w:rsidRPr="00364133" w:rsidRDefault="00FC5EBA" w:rsidP="00364133">
      <w:pPr>
        <w:pStyle w:val="a4"/>
        <w:rPr>
          <w:rStyle w:val="FontStyle26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При большем количестве ошибок диктант оценивается </w:t>
      </w:r>
      <w:r w:rsidRPr="00364133">
        <w:rPr>
          <w:rStyle w:val="FontStyle30"/>
          <w:spacing w:val="40"/>
          <w:sz w:val="22"/>
          <w:szCs w:val="22"/>
        </w:rPr>
        <w:t>бал</w:t>
      </w:r>
      <w:r w:rsidRPr="00364133">
        <w:rPr>
          <w:rStyle w:val="FontStyle30"/>
          <w:spacing w:val="40"/>
          <w:sz w:val="22"/>
          <w:szCs w:val="22"/>
        </w:rPr>
        <w:softHyphen/>
        <w:t>лом</w:t>
      </w:r>
      <w:r w:rsidRPr="00364133">
        <w:rPr>
          <w:rStyle w:val="FontStyle30"/>
          <w:sz w:val="22"/>
          <w:szCs w:val="22"/>
        </w:rPr>
        <w:t xml:space="preserve"> </w:t>
      </w:r>
      <w:r w:rsidRPr="00364133">
        <w:rPr>
          <w:rStyle w:val="FontStyle30"/>
          <w:spacing w:val="40"/>
          <w:sz w:val="22"/>
          <w:szCs w:val="22"/>
        </w:rPr>
        <w:t>«</w:t>
      </w:r>
      <w:r w:rsidRPr="00364133">
        <w:rPr>
          <w:rStyle w:val="FontStyle26"/>
          <w:sz w:val="22"/>
          <w:szCs w:val="22"/>
        </w:rPr>
        <w:t>1».</w:t>
      </w:r>
    </w:p>
    <w:p w:rsidR="00FC5EBA" w:rsidRPr="00364133" w:rsidRDefault="00FC5EBA" w:rsidP="00364133">
      <w:pPr>
        <w:pStyle w:val="a4"/>
        <w:rPr>
          <w:rStyle w:val="FontStyle30"/>
          <w:spacing w:val="40"/>
          <w:sz w:val="22"/>
          <w:szCs w:val="22"/>
        </w:rPr>
      </w:pPr>
      <w:r w:rsidRPr="00364133">
        <w:rPr>
          <w:rStyle w:val="FontStyle30"/>
          <w:sz w:val="22"/>
          <w:szCs w:val="22"/>
        </w:rPr>
        <w:t>При некоторой вариативности количества ошибок, учитывае</w:t>
      </w:r>
      <w:r w:rsidRPr="00364133">
        <w:rPr>
          <w:rStyle w:val="FontStyle30"/>
          <w:sz w:val="22"/>
          <w:szCs w:val="22"/>
        </w:rPr>
        <w:softHyphen/>
        <w:t xml:space="preserve">мых при выставлении оценки за диктант, следует принимать во внимание </w:t>
      </w:r>
      <w:r w:rsidRPr="00364133">
        <w:rPr>
          <w:rStyle w:val="FontStyle32"/>
          <w:b w:val="0"/>
          <w:sz w:val="22"/>
          <w:szCs w:val="22"/>
        </w:rPr>
        <w:t xml:space="preserve">предел, </w:t>
      </w:r>
      <w:r w:rsidRPr="00364133">
        <w:rPr>
          <w:rStyle w:val="FontStyle30"/>
          <w:sz w:val="22"/>
          <w:szCs w:val="22"/>
        </w:rPr>
        <w:t xml:space="preserve">превышение которого не позволяет выставлять данную оценку.  Таким пределом являются для </w:t>
      </w:r>
      <w:r w:rsidRPr="00364133">
        <w:rPr>
          <w:rStyle w:val="FontStyle30"/>
          <w:spacing w:val="40"/>
          <w:sz w:val="22"/>
          <w:szCs w:val="22"/>
        </w:rPr>
        <w:t>оценки</w:t>
      </w:r>
      <w:r w:rsidRPr="00364133">
        <w:rPr>
          <w:rStyle w:val="FontStyle30"/>
          <w:sz w:val="22"/>
          <w:szCs w:val="22"/>
        </w:rPr>
        <w:t xml:space="preserve">  </w:t>
      </w:r>
      <w:r w:rsidRPr="00364133">
        <w:rPr>
          <w:rStyle w:val="FontStyle30"/>
          <w:spacing w:val="40"/>
          <w:sz w:val="22"/>
          <w:szCs w:val="22"/>
        </w:rPr>
        <w:t>«4»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2 орфографические ошибки, для </w:t>
      </w:r>
      <w:r w:rsidRPr="00364133">
        <w:rPr>
          <w:rStyle w:val="FontStyle30"/>
          <w:spacing w:val="40"/>
          <w:sz w:val="22"/>
          <w:szCs w:val="22"/>
        </w:rPr>
        <w:t>оценки</w:t>
      </w:r>
      <w:r w:rsidRPr="00364133">
        <w:rPr>
          <w:rStyle w:val="FontStyle30"/>
          <w:sz w:val="22"/>
          <w:szCs w:val="22"/>
        </w:rPr>
        <w:t xml:space="preserve"> «3» 4 орфографические ошибки (для V класса 5 орфографических ошибок), для </w:t>
      </w:r>
      <w:r w:rsidRPr="00364133">
        <w:rPr>
          <w:rStyle w:val="FontStyle30"/>
          <w:spacing w:val="40"/>
          <w:sz w:val="22"/>
          <w:szCs w:val="22"/>
        </w:rPr>
        <w:t xml:space="preserve">оценки </w:t>
      </w:r>
      <w:r w:rsidRPr="00364133">
        <w:rPr>
          <w:rStyle w:val="FontStyle30"/>
          <w:sz w:val="22"/>
          <w:szCs w:val="22"/>
        </w:rPr>
        <w:t>«2» 7 орфографических ошибок.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В </w:t>
      </w:r>
      <w:r w:rsidRPr="00364133">
        <w:rPr>
          <w:rStyle w:val="FontStyle32"/>
          <w:b w:val="0"/>
          <w:sz w:val="22"/>
          <w:szCs w:val="22"/>
        </w:rPr>
        <w:t xml:space="preserve">комплексной контрольной работе, </w:t>
      </w:r>
      <w:r w:rsidRPr="00364133">
        <w:rPr>
          <w:rStyle w:val="FontStyle30"/>
          <w:sz w:val="22"/>
          <w:szCs w:val="22"/>
        </w:rPr>
        <w:t>состоящей из диктанта и дополнительного (фонетического, лексического, орфографическо</w:t>
      </w:r>
      <w:r w:rsidRPr="00364133">
        <w:rPr>
          <w:rStyle w:val="FontStyle30"/>
          <w:sz w:val="22"/>
          <w:szCs w:val="22"/>
        </w:rPr>
        <w:softHyphen/>
        <w:t>го, грамматического) задания, выставляются две оценки за каж</w:t>
      </w:r>
      <w:r w:rsidRPr="00364133">
        <w:rPr>
          <w:rStyle w:val="FontStyle30"/>
          <w:sz w:val="22"/>
          <w:szCs w:val="22"/>
        </w:rPr>
        <w:softHyphen/>
        <w:t>дый вид работы.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При оценке выполнения дополнительных заданий рекомендует</w:t>
      </w:r>
      <w:r w:rsidRPr="00364133">
        <w:rPr>
          <w:rStyle w:val="FontStyle30"/>
          <w:sz w:val="22"/>
          <w:szCs w:val="22"/>
        </w:rPr>
        <w:softHyphen/>
        <w:t>ся руководствоваться следующим.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«5» ставится, если ученик выполнил все задания верно.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«4» ставится, если ученик выполнил правильно не менее </w:t>
      </w:r>
      <w:r w:rsidRPr="00364133">
        <w:rPr>
          <w:rStyle w:val="FontStyle30"/>
          <w:sz w:val="22"/>
          <w:szCs w:val="22"/>
          <w:vertAlign w:val="superscript"/>
        </w:rPr>
        <w:t>3</w:t>
      </w:r>
      <w:r w:rsidRPr="00364133">
        <w:rPr>
          <w:rStyle w:val="FontStyle30"/>
          <w:sz w:val="22"/>
          <w:szCs w:val="22"/>
        </w:rPr>
        <w:t>/</w:t>
      </w:r>
      <w:r w:rsidRPr="00364133">
        <w:rPr>
          <w:rStyle w:val="FontStyle30"/>
          <w:sz w:val="22"/>
          <w:szCs w:val="22"/>
          <w:vertAlign w:val="subscript"/>
        </w:rPr>
        <w:t>4</w:t>
      </w:r>
      <w:r w:rsidRPr="00364133">
        <w:rPr>
          <w:rStyle w:val="FontStyle30"/>
          <w:sz w:val="22"/>
          <w:szCs w:val="22"/>
        </w:rPr>
        <w:t xml:space="preserve"> заданий.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«3» ставится за работу, в которой правильно выполнено не менее половины заданий.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«2» ставится за работу, в которой не выполнено более половины заданий.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</w:t>
      </w:r>
      <w:r w:rsidRPr="00364133">
        <w:rPr>
          <w:rStyle w:val="FontStyle32"/>
          <w:b w:val="0"/>
          <w:spacing w:val="40"/>
          <w:sz w:val="22"/>
          <w:szCs w:val="22"/>
        </w:rPr>
        <w:t>«1»</w:t>
      </w:r>
      <w:r w:rsidRPr="00364133">
        <w:rPr>
          <w:rStyle w:val="FontStyle32"/>
          <w:b w:val="0"/>
          <w:sz w:val="22"/>
          <w:szCs w:val="22"/>
        </w:rPr>
        <w:t xml:space="preserve"> </w:t>
      </w:r>
      <w:r w:rsidRPr="00364133">
        <w:rPr>
          <w:rStyle w:val="FontStyle30"/>
          <w:sz w:val="22"/>
          <w:szCs w:val="22"/>
        </w:rPr>
        <w:t>ставится, если ученик не выполнил ни одного задания.</w:t>
      </w:r>
    </w:p>
    <w:p w:rsidR="00FC5EBA" w:rsidRPr="00364133" w:rsidRDefault="00FC5EBA" w:rsidP="00364133">
      <w:pPr>
        <w:pStyle w:val="a4"/>
        <w:rPr>
          <w:rStyle w:val="FontStyle35"/>
          <w:sz w:val="22"/>
          <w:szCs w:val="22"/>
        </w:rPr>
      </w:pPr>
      <w:r w:rsidRPr="00364133">
        <w:rPr>
          <w:rStyle w:val="FontStyle35"/>
          <w:spacing w:val="50"/>
          <w:sz w:val="22"/>
          <w:szCs w:val="22"/>
        </w:rPr>
        <w:t>Примечание.</w:t>
      </w:r>
      <w:r w:rsidRPr="00364133">
        <w:rPr>
          <w:rStyle w:val="FontStyle35"/>
          <w:sz w:val="22"/>
          <w:szCs w:val="22"/>
        </w:rPr>
        <w:t xml:space="preserve"> Орфографические и пунктуационные ошибки, допу</w:t>
      </w:r>
      <w:r w:rsidRPr="00364133">
        <w:rPr>
          <w:rStyle w:val="FontStyle35"/>
          <w:sz w:val="22"/>
          <w:szCs w:val="22"/>
        </w:rPr>
        <w:softHyphen/>
        <w:t>щенные при выполнении дополнительных заданий, учитываются при выве</w:t>
      </w:r>
      <w:r w:rsidRPr="00364133">
        <w:rPr>
          <w:rStyle w:val="FontStyle35"/>
          <w:sz w:val="22"/>
          <w:szCs w:val="22"/>
        </w:rPr>
        <w:softHyphen/>
        <w:t>дении оценки за диктант.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При оценке </w:t>
      </w:r>
      <w:r w:rsidRPr="00364133">
        <w:rPr>
          <w:rStyle w:val="FontStyle32"/>
          <w:b w:val="0"/>
          <w:sz w:val="22"/>
          <w:szCs w:val="22"/>
        </w:rPr>
        <w:t xml:space="preserve">контрольного словарного диктанта </w:t>
      </w:r>
      <w:r w:rsidRPr="00364133">
        <w:rPr>
          <w:rStyle w:val="FontStyle30"/>
          <w:sz w:val="22"/>
          <w:szCs w:val="22"/>
        </w:rPr>
        <w:t>рекомендует</w:t>
      </w:r>
      <w:r w:rsidRPr="00364133">
        <w:rPr>
          <w:rStyle w:val="FontStyle30"/>
          <w:sz w:val="22"/>
          <w:szCs w:val="22"/>
        </w:rPr>
        <w:softHyphen/>
        <w:t>ся руководствоваться следующим.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«5» ставится за диктант, в котором нет ошибок.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«4» ставится за диктант, в котором ученик допустил </w:t>
      </w:r>
      <w:r w:rsidRPr="00364133">
        <w:rPr>
          <w:rStyle w:val="FontStyle32"/>
          <w:b w:val="0"/>
          <w:sz w:val="22"/>
          <w:szCs w:val="22"/>
        </w:rPr>
        <w:t>1</w:t>
      </w:r>
      <w:r w:rsidRPr="00364133">
        <w:rPr>
          <w:rStyle w:val="FontStyle30"/>
          <w:sz w:val="22"/>
          <w:szCs w:val="22"/>
        </w:rPr>
        <w:t>—2 ошибки.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«3» ставится за диктант, в котором допущено 3—4 ошибки.</w:t>
      </w:r>
    </w:p>
    <w:p w:rsidR="00FC5EBA" w:rsidRPr="00364133" w:rsidRDefault="00FC5EBA" w:rsidP="00364133">
      <w:pPr>
        <w:pStyle w:val="a4"/>
        <w:rPr>
          <w:rStyle w:val="FontStyle32"/>
          <w:b w:val="0"/>
          <w:spacing w:val="40"/>
          <w:sz w:val="22"/>
          <w:szCs w:val="22"/>
        </w:rPr>
      </w:pPr>
      <w:r w:rsidRPr="00364133">
        <w:rPr>
          <w:rStyle w:val="FontStyle30"/>
          <w:spacing w:val="40"/>
          <w:sz w:val="22"/>
          <w:szCs w:val="22"/>
        </w:rPr>
        <w:t>Оценка</w:t>
      </w:r>
      <w:r w:rsidRPr="00364133">
        <w:rPr>
          <w:rStyle w:val="FontStyle30"/>
          <w:sz w:val="22"/>
          <w:szCs w:val="22"/>
        </w:rPr>
        <w:t xml:space="preserve"> «2» ставится за диктант, в котором допущено до 7 ошибок. При большем количестве ошибок диктант оценивается </w:t>
      </w:r>
      <w:r w:rsidRPr="00364133">
        <w:rPr>
          <w:rStyle w:val="FontStyle30"/>
          <w:spacing w:val="40"/>
          <w:sz w:val="22"/>
          <w:szCs w:val="22"/>
        </w:rPr>
        <w:t>баллом</w:t>
      </w:r>
      <w:r w:rsidRPr="00364133">
        <w:rPr>
          <w:rStyle w:val="FontStyle30"/>
          <w:sz w:val="22"/>
          <w:szCs w:val="22"/>
        </w:rPr>
        <w:t xml:space="preserve"> </w:t>
      </w:r>
      <w:r w:rsidRPr="00364133">
        <w:rPr>
          <w:rStyle w:val="FontStyle30"/>
          <w:spacing w:val="40"/>
          <w:sz w:val="22"/>
          <w:szCs w:val="22"/>
        </w:rPr>
        <w:t>«</w:t>
      </w:r>
      <w:r w:rsidRPr="00364133">
        <w:rPr>
          <w:rStyle w:val="FontStyle30"/>
          <w:sz w:val="22"/>
          <w:szCs w:val="22"/>
        </w:rPr>
        <w:t xml:space="preserve"> </w:t>
      </w:r>
      <w:r w:rsidRPr="00364133">
        <w:rPr>
          <w:rStyle w:val="FontStyle32"/>
          <w:b w:val="0"/>
          <w:spacing w:val="40"/>
          <w:sz w:val="22"/>
          <w:szCs w:val="22"/>
        </w:rPr>
        <w:t>1».</w:t>
      </w:r>
    </w:p>
    <w:p w:rsidR="00FC5EBA" w:rsidRPr="00364133" w:rsidRDefault="00364133" w:rsidP="00364133">
      <w:pPr>
        <w:pStyle w:val="a4"/>
        <w:jc w:val="center"/>
        <w:rPr>
          <w:rStyle w:val="FontStyle27"/>
          <w:rFonts w:ascii="Times New Roman" w:hAnsi="Times New Roman" w:cs="Times New Roman"/>
          <w:b w:val="0"/>
          <w:i/>
          <w:sz w:val="22"/>
          <w:szCs w:val="22"/>
        </w:rPr>
      </w:pPr>
      <w:r w:rsidRPr="00364133">
        <w:rPr>
          <w:rStyle w:val="FontStyle27"/>
          <w:rFonts w:ascii="Times New Roman" w:hAnsi="Times New Roman" w:cs="Times New Roman"/>
          <w:b w:val="0"/>
          <w:i/>
          <w:sz w:val="22"/>
          <w:szCs w:val="22"/>
        </w:rPr>
        <w:t>Оценка сочинений и изложений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Сочинения и изложения в V—IX классах проводятся в соот</w:t>
      </w:r>
      <w:r w:rsidRPr="00364133">
        <w:rPr>
          <w:rStyle w:val="FontStyle30"/>
          <w:sz w:val="22"/>
          <w:szCs w:val="22"/>
        </w:rPr>
        <w:softHyphen/>
        <w:t>ветствии с требованиями раздела программы «Развитие навыков связной речи».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lastRenderedPageBreak/>
        <w:t>Примерный объем текста для подробного изложения: в V клас</w:t>
      </w:r>
      <w:r w:rsidRPr="00364133">
        <w:rPr>
          <w:rStyle w:val="FontStyle30"/>
          <w:sz w:val="22"/>
          <w:szCs w:val="22"/>
        </w:rPr>
        <w:softHyphen/>
        <w:t>се — 100—150 слов, в VI классе — 150—200, в VII классе — 200 — 250, в VIII классе — 250^-350, в IX классе — 350— 450 слов.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Объем текстов итоговых контрольных подробных изложений </w:t>
      </w:r>
      <w:proofErr w:type="gramStart"/>
      <w:r w:rsidRPr="00364133">
        <w:rPr>
          <w:rStyle w:val="FontStyle30"/>
          <w:sz w:val="22"/>
          <w:szCs w:val="22"/>
        </w:rPr>
        <w:t>в</w:t>
      </w:r>
      <w:proofErr w:type="gramEnd"/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VIII</w:t>
      </w:r>
      <w:r w:rsidRPr="00364133">
        <w:rPr>
          <w:rStyle w:val="FontStyle30"/>
          <w:sz w:val="22"/>
          <w:szCs w:val="22"/>
        </w:rPr>
        <w:tab/>
        <w:t xml:space="preserve">и IX классах может быть </w:t>
      </w:r>
      <w:proofErr w:type="gramStart"/>
      <w:r w:rsidRPr="00364133">
        <w:rPr>
          <w:rStyle w:val="FontStyle30"/>
          <w:sz w:val="22"/>
          <w:szCs w:val="22"/>
        </w:rPr>
        <w:t>увеличен</w:t>
      </w:r>
      <w:proofErr w:type="gramEnd"/>
      <w:r w:rsidRPr="00364133">
        <w:rPr>
          <w:rStyle w:val="FontStyle30"/>
          <w:sz w:val="22"/>
          <w:szCs w:val="22"/>
        </w:rPr>
        <w:t xml:space="preserve"> на 50 слов в связи с тем,</w:t>
      </w:r>
      <w:r w:rsidRPr="00364133">
        <w:rPr>
          <w:rStyle w:val="FontStyle30"/>
          <w:sz w:val="22"/>
          <w:szCs w:val="22"/>
        </w:rPr>
        <w:br/>
        <w:t>что на таких уроках не проводится подготовительная работа.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Рекомендуется следующий примерный объем классных сочинений: в V классе — 0,5—1,0 страницы, в VI классе — 1,0—1,5, в VII классе — 1,5—2,0, в VIII классе — 2,0 — 3,0, </w:t>
      </w:r>
      <w:proofErr w:type="gramStart"/>
      <w:r w:rsidRPr="00364133">
        <w:rPr>
          <w:rStyle w:val="FontStyle30"/>
          <w:sz w:val="22"/>
          <w:szCs w:val="22"/>
        </w:rPr>
        <w:t>в</w:t>
      </w:r>
      <w:proofErr w:type="gramEnd"/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IX</w:t>
      </w:r>
      <w:r w:rsidRPr="00364133">
        <w:rPr>
          <w:rStyle w:val="FontStyle30"/>
          <w:sz w:val="22"/>
          <w:szCs w:val="22"/>
        </w:rPr>
        <w:tab/>
      </w:r>
      <w:proofErr w:type="gramStart"/>
      <w:r w:rsidRPr="00364133">
        <w:rPr>
          <w:rStyle w:val="FontStyle30"/>
          <w:sz w:val="22"/>
          <w:szCs w:val="22"/>
        </w:rPr>
        <w:t>классе</w:t>
      </w:r>
      <w:proofErr w:type="gramEnd"/>
      <w:r w:rsidRPr="00364133">
        <w:rPr>
          <w:rStyle w:val="FontStyle30"/>
          <w:sz w:val="22"/>
          <w:szCs w:val="22"/>
        </w:rPr>
        <w:t xml:space="preserve"> — 3,0—4,0 страницы.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proofErr w:type="gramStart"/>
      <w:r w:rsidRPr="00364133">
        <w:rPr>
          <w:rStyle w:val="FontStyle30"/>
          <w:sz w:val="22"/>
          <w:szCs w:val="22"/>
        </w:rPr>
        <w:t>К указанному объему сочинений учитель должен относиться как к примерному, так как объем, ученического сочинения зависит от многих обстоятельств, в частности от стиля и жанра сочине</w:t>
      </w:r>
      <w:r w:rsidRPr="00364133">
        <w:rPr>
          <w:rStyle w:val="FontStyle30"/>
          <w:sz w:val="22"/>
          <w:szCs w:val="22"/>
        </w:rPr>
        <w:softHyphen/>
        <w:t>ния, характера темы и замысла, темпа письма учащихся, их обще</w:t>
      </w:r>
      <w:r w:rsidRPr="00364133">
        <w:rPr>
          <w:rStyle w:val="FontStyle30"/>
          <w:sz w:val="22"/>
          <w:szCs w:val="22"/>
        </w:rPr>
        <w:softHyphen/>
        <w:t>го развития.</w:t>
      </w:r>
      <w:proofErr w:type="gramEnd"/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 xml:space="preserve">С помощью сочинений и изложений проверяются: 1) умение раскрывать тему; </w:t>
      </w:r>
      <w:r w:rsidRPr="00364133">
        <w:rPr>
          <w:rStyle w:val="FontStyle30"/>
          <w:spacing w:val="40"/>
          <w:sz w:val="22"/>
          <w:szCs w:val="22"/>
        </w:rPr>
        <w:t>2)</w:t>
      </w:r>
      <w:r w:rsidRPr="00364133">
        <w:rPr>
          <w:rStyle w:val="FontStyle30"/>
          <w:sz w:val="22"/>
          <w:szCs w:val="22"/>
        </w:rPr>
        <w:t xml:space="preserve"> умение использовать языковые средства в соответствии со стилем, темой и задачей высказывания; 3) соб</w:t>
      </w:r>
      <w:r w:rsidRPr="00364133">
        <w:rPr>
          <w:rStyle w:val="FontStyle30"/>
          <w:sz w:val="22"/>
          <w:szCs w:val="22"/>
        </w:rPr>
        <w:softHyphen/>
        <w:t>людение языковых норм и правил правописания.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</w:t>
      </w:r>
      <w:r w:rsidRPr="00364133">
        <w:rPr>
          <w:rStyle w:val="FontStyle30"/>
          <w:sz w:val="22"/>
          <w:szCs w:val="22"/>
        </w:rPr>
        <w:softHyphen/>
        <w:t>ционных и языковых норм. Обе оценки считаются оценками по русскому языку, за исключением случаев, когда проводится рабо</w:t>
      </w:r>
      <w:r w:rsidRPr="00364133">
        <w:rPr>
          <w:rStyle w:val="FontStyle30"/>
          <w:sz w:val="22"/>
          <w:szCs w:val="22"/>
        </w:rPr>
        <w:softHyphen/>
        <w:t>та, проверяющая знания учащихся по литературе. В этом случае первая оценка (за содержание и речь) считается оценкой по лите</w:t>
      </w:r>
      <w:r w:rsidRPr="00364133">
        <w:rPr>
          <w:rStyle w:val="FontStyle30"/>
          <w:sz w:val="22"/>
          <w:szCs w:val="22"/>
        </w:rPr>
        <w:softHyphen/>
        <w:t>ратуре.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Содержание сочинения и изложения оценивается по следую</w:t>
      </w:r>
      <w:r w:rsidRPr="00364133">
        <w:rPr>
          <w:rStyle w:val="FontStyle30"/>
          <w:sz w:val="22"/>
          <w:szCs w:val="22"/>
        </w:rPr>
        <w:softHyphen/>
        <w:t>щим критериям: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При оценке речевого оформления сочинений и изложений учи</w:t>
      </w:r>
      <w:r w:rsidRPr="00364133">
        <w:rPr>
          <w:rStyle w:val="FontStyle30"/>
          <w:sz w:val="22"/>
          <w:szCs w:val="22"/>
        </w:rPr>
        <w:softHyphen/>
        <w:t>тывается: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разнообразие словаря и грамматического строя речи; стилевое единство и выразительность речи; число речевых недочетов.</w:t>
      </w:r>
    </w:p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  <w:r w:rsidRPr="00364133">
        <w:rPr>
          <w:rStyle w:val="FontStyle30"/>
          <w:sz w:val="22"/>
          <w:szCs w:val="22"/>
        </w:rPr>
        <w:t>Грамотность оценивается по числу допущенных учеником оши</w:t>
      </w:r>
      <w:r w:rsidRPr="00364133">
        <w:rPr>
          <w:rStyle w:val="FontStyle30"/>
          <w:sz w:val="22"/>
          <w:szCs w:val="22"/>
        </w:rPr>
        <w:softHyphen/>
        <w:t>бок — орфографических, пунктуационных и грамматических.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812"/>
        <w:gridCol w:w="2517"/>
      </w:tblGrid>
      <w:tr w:rsidR="00FC5EBA" w:rsidRPr="00364133" w:rsidTr="009F24D3">
        <w:trPr>
          <w:trHeight w:val="240"/>
        </w:trPr>
        <w:tc>
          <w:tcPr>
            <w:tcW w:w="1242" w:type="dxa"/>
            <w:vMerge w:val="restart"/>
          </w:tcPr>
          <w:p w:rsidR="00FC5EBA" w:rsidRPr="00364133" w:rsidRDefault="00FC5EBA" w:rsidP="00364133">
            <w:pPr>
              <w:pStyle w:val="a4"/>
              <w:rPr>
                <w:rStyle w:val="FontStyle30"/>
                <w:sz w:val="22"/>
                <w:szCs w:val="22"/>
              </w:rPr>
            </w:pPr>
            <w:r w:rsidRPr="00364133">
              <w:rPr>
                <w:rStyle w:val="FontStyle30"/>
                <w:sz w:val="22"/>
                <w:szCs w:val="22"/>
              </w:rPr>
              <w:t>Оценка</w:t>
            </w:r>
          </w:p>
        </w:tc>
        <w:tc>
          <w:tcPr>
            <w:tcW w:w="8329" w:type="dxa"/>
            <w:gridSpan w:val="2"/>
            <w:tcBorders>
              <w:bottom w:val="single" w:sz="4" w:space="0" w:color="auto"/>
            </w:tcBorders>
          </w:tcPr>
          <w:p w:rsidR="00FC5EBA" w:rsidRPr="00364133" w:rsidRDefault="00FC5EBA" w:rsidP="00364133">
            <w:pPr>
              <w:pStyle w:val="a4"/>
              <w:rPr>
                <w:rStyle w:val="FontStyle30"/>
                <w:sz w:val="22"/>
                <w:szCs w:val="22"/>
              </w:rPr>
            </w:pPr>
            <w:r w:rsidRPr="00364133">
              <w:rPr>
                <w:rStyle w:val="FontStyle30"/>
                <w:sz w:val="22"/>
                <w:szCs w:val="22"/>
              </w:rPr>
              <w:t>Основные критерии оценки</w:t>
            </w:r>
          </w:p>
        </w:tc>
      </w:tr>
      <w:tr w:rsidR="00FC5EBA" w:rsidRPr="00364133" w:rsidTr="009F24D3">
        <w:trPr>
          <w:trHeight w:val="210"/>
        </w:trPr>
        <w:tc>
          <w:tcPr>
            <w:tcW w:w="1242" w:type="dxa"/>
            <w:vMerge/>
          </w:tcPr>
          <w:p w:rsidR="00FC5EBA" w:rsidRPr="00364133" w:rsidRDefault="00FC5EBA" w:rsidP="00364133">
            <w:pPr>
              <w:pStyle w:val="a4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C5EBA" w:rsidRPr="00364133" w:rsidRDefault="00FC5EBA" w:rsidP="00364133">
            <w:pPr>
              <w:pStyle w:val="a4"/>
              <w:rPr>
                <w:rStyle w:val="FontStyle30"/>
                <w:sz w:val="22"/>
                <w:szCs w:val="22"/>
              </w:rPr>
            </w:pPr>
            <w:r w:rsidRPr="00364133">
              <w:rPr>
                <w:rStyle w:val="FontStyle30"/>
                <w:sz w:val="22"/>
                <w:szCs w:val="22"/>
              </w:rPr>
              <w:t>Содержание и речь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C5EBA" w:rsidRPr="00364133" w:rsidRDefault="00FC5EBA" w:rsidP="00364133">
            <w:pPr>
              <w:pStyle w:val="a4"/>
              <w:rPr>
                <w:rStyle w:val="FontStyle30"/>
                <w:sz w:val="22"/>
                <w:szCs w:val="22"/>
              </w:rPr>
            </w:pPr>
            <w:r w:rsidRPr="00364133">
              <w:rPr>
                <w:rStyle w:val="FontStyle30"/>
                <w:sz w:val="22"/>
                <w:szCs w:val="22"/>
              </w:rPr>
              <w:t>Грамотность</w:t>
            </w:r>
          </w:p>
        </w:tc>
      </w:tr>
      <w:tr w:rsidR="00FC5EBA" w:rsidRPr="00364133" w:rsidTr="009F24D3">
        <w:trPr>
          <w:trHeight w:val="225"/>
        </w:trPr>
        <w:tc>
          <w:tcPr>
            <w:tcW w:w="1242" w:type="dxa"/>
            <w:vMerge/>
          </w:tcPr>
          <w:p w:rsidR="00FC5EBA" w:rsidRPr="00364133" w:rsidRDefault="00FC5EBA" w:rsidP="00364133">
            <w:pPr>
              <w:pStyle w:val="a4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C5EBA" w:rsidRPr="00364133" w:rsidRDefault="00FC5EBA" w:rsidP="00364133">
            <w:pPr>
              <w:pStyle w:val="a4"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C5EBA" w:rsidRPr="00364133" w:rsidRDefault="00FC5EBA" w:rsidP="00364133">
            <w:pPr>
              <w:pStyle w:val="a4"/>
              <w:rPr>
                <w:rStyle w:val="FontStyle30"/>
                <w:sz w:val="22"/>
                <w:szCs w:val="22"/>
              </w:rPr>
            </w:pPr>
          </w:p>
        </w:tc>
      </w:tr>
      <w:tr w:rsidR="00FC5EBA" w:rsidRPr="00364133" w:rsidTr="009F24D3">
        <w:tc>
          <w:tcPr>
            <w:tcW w:w="1242" w:type="dxa"/>
          </w:tcPr>
          <w:p w:rsidR="00FC5EBA" w:rsidRPr="00364133" w:rsidRDefault="00FC5EBA" w:rsidP="00364133">
            <w:pPr>
              <w:pStyle w:val="a4"/>
              <w:rPr>
                <w:rStyle w:val="FontStyle30"/>
                <w:sz w:val="22"/>
                <w:szCs w:val="22"/>
              </w:rPr>
            </w:pPr>
            <w:r w:rsidRPr="00364133">
              <w:rPr>
                <w:rStyle w:val="FontStyle30"/>
                <w:sz w:val="22"/>
                <w:szCs w:val="22"/>
              </w:rPr>
              <w:t>«5»</w:t>
            </w:r>
          </w:p>
        </w:tc>
        <w:tc>
          <w:tcPr>
            <w:tcW w:w="5812" w:type="dxa"/>
          </w:tcPr>
          <w:p w:rsidR="00FC5EBA" w:rsidRPr="00364133" w:rsidRDefault="00FC5EBA" w:rsidP="00364133">
            <w:pPr>
              <w:pStyle w:val="a4"/>
              <w:rPr>
                <w:rStyle w:val="FontStyle12"/>
                <w:sz w:val="22"/>
                <w:szCs w:val="22"/>
              </w:rPr>
            </w:pPr>
            <w:r w:rsidRPr="00364133">
              <w:rPr>
                <w:rStyle w:val="FontStyle12"/>
                <w:sz w:val="22"/>
                <w:szCs w:val="22"/>
              </w:rPr>
              <w:t>1.</w:t>
            </w:r>
            <w:r w:rsidRPr="00364133">
              <w:rPr>
                <w:rStyle w:val="FontStyle12"/>
                <w:sz w:val="22"/>
                <w:szCs w:val="22"/>
              </w:rPr>
              <w:tab/>
              <w:t>Содержание работы полностью соответствует теме.</w:t>
            </w:r>
          </w:p>
          <w:p w:rsidR="00FC5EBA" w:rsidRPr="00364133" w:rsidRDefault="00FC5EBA" w:rsidP="00364133">
            <w:pPr>
              <w:pStyle w:val="a4"/>
              <w:rPr>
                <w:rStyle w:val="FontStyle12"/>
                <w:sz w:val="22"/>
                <w:szCs w:val="22"/>
              </w:rPr>
            </w:pPr>
            <w:r w:rsidRPr="00364133">
              <w:rPr>
                <w:rStyle w:val="FontStyle12"/>
                <w:sz w:val="22"/>
                <w:szCs w:val="22"/>
              </w:rPr>
              <w:t>2.</w:t>
            </w:r>
            <w:r w:rsidRPr="00364133">
              <w:rPr>
                <w:rStyle w:val="FontStyle12"/>
                <w:sz w:val="22"/>
                <w:szCs w:val="22"/>
              </w:rPr>
              <w:tab/>
              <w:t>Фактические ошибки отсутствуют.</w:t>
            </w:r>
          </w:p>
          <w:p w:rsidR="00FC5EBA" w:rsidRPr="00364133" w:rsidRDefault="00FC5EBA" w:rsidP="00364133">
            <w:pPr>
              <w:pStyle w:val="a4"/>
              <w:rPr>
                <w:rStyle w:val="FontStyle12"/>
                <w:sz w:val="22"/>
                <w:szCs w:val="22"/>
              </w:rPr>
            </w:pPr>
            <w:r w:rsidRPr="00364133">
              <w:rPr>
                <w:rStyle w:val="FontStyle12"/>
                <w:sz w:val="22"/>
                <w:szCs w:val="22"/>
              </w:rPr>
              <w:t>3.</w:t>
            </w:r>
            <w:r w:rsidRPr="00364133">
              <w:rPr>
                <w:rStyle w:val="FontStyle12"/>
                <w:sz w:val="22"/>
                <w:szCs w:val="22"/>
              </w:rPr>
              <w:tab/>
              <w:t>Содержание излагается последовательно.</w:t>
            </w:r>
          </w:p>
          <w:p w:rsidR="00FC5EBA" w:rsidRPr="00364133" w:rsidRDefault="00FC5EBA" w:rsidP="00364133">
            <w:pPr>
              <w:pStyle w:val="a4"/>
              <w:rPr>
                <w:rStyle w:val="FontStyle12"/>
                <w:sz w:val="22"/>
                <w:szCs w:val="22"/>
              </w:rPr>
            </w:pPr>
            <w:r w:rsidRPr="00364133">
              <w:rPr>
                <w:rStyle w:val="FontStyle12"/>
                <w:sz w:val="22"/>
                <w:szCs w:val="22"/>
              </w:rPr>
              <w:t>4.</w:t>
            </w:r>
            <w:r w:rsidRPr="00364133">
              <w:rPr>
                <w:rStyle w:val="FontStyle12"/>
                <w:sz w:val="22"/>
                <w:szCs w:val="22"/>
              </w:rPr>
              <w:tab/>
              <w:t>Работа  отличается  богатством словаря, разнообразием используемых синтаксических    конструкций, точностью словоупотребления.</w:t>
            </w:r>
          </w:p>
          <w:p w:rsidR="00FC5EBA" w:rsidRPr="00364133" w:rsidRDefault="00FC5EBA" w:rsidP="00364133">
            <w:pPr>
              <w:pStyle w:val="a4"/>
              <w:rPr>
                <w:rStyle w:val="FontStyle12"/>
                <w:sz w:val="22"/>
                <w:szCs w:val="22"/>
              </w:rPr>
            </w:pPr>
            <w:r w:rsidRPr="00364133">
              <w:rPr>
                <w:rStyle w:val="FontStyle12"/>
                <w:sz w:val="22"/>
                <w:szCs w:val="22"/>
              </w:rPr>
              <w:t>5.</w:t>
            </w:r>
            <w:r w:rsidRPr="00364133">
              <w:rPr>
                <w:rStyle w:val="FontStyle12"/>
                <w:sz w:val="22"/>
                <w:szCs w:val="22"/>
              </w:rPr>
              <w:tab/>
              <w:t>Достигнуто       стилевое единство и выразительность текста.</w:t>
            </w:r>
          </w:p>
          <w:p w:rsidR="00FC5EBA" w:rsidRPr="00364133" w:rsidRDefault="00FC5EBA" w:rsidP="00364133">
            <w:pPr>
              <w:pStyle w:val="a4"/>
              <w:rPr>
                <w:rStyle w:val="FontStyle12"/>
                <w:sz w:val="22"/>
                <w:szCs w:val="22"/>
              </w:rPr>
            </w:pPr>
            <w:r w:rsidRPr="00364133">
              <w:rPr>
                <w:rStyle w:val="FontStyle12"/>
                <w:sz w:val="22"/>
                <w:szCs w:val="22"/>
              </w:rPr>
              <w:t>В целом в работе допуска</w:t>
            </w:r>
            <w:r w:rsidRPr="00364133">
              <w:rPr>
                <w:rStyle w:val="FontStyle12"/>
                <w:sz w:val="22"/>
                <w:szCs w:val="22"/>
              </w:rPr>
              <w:softHyphen/>
              <w:t>ется 1 недочет в содержа</w:t>
            </w:r>
            <w:r w:rsidRPr="00364133">
              <w:rPr>
                <w:rStyle w:val="FontStyle12"/>
                <w:sz w:val="22"/>
                <w:szCs w:val="22"/>
              </w:rPr>
              <w:softHyphen/>
              <w:t xml:space="preserve">нии и 1—2 </w:t>
            </w:r>
            <w:proofErr w:type="gramStart"/>
            <w:r w:rsidRPr="00364133">
              <w:rPr>
                <w:rStyle w:val="FontStyle12"/>
                <w:sz w:val="22"/>
                <w:szCs w:val="22"/>
              </w:rPr>
              <w:t>речевых</w:t>
            </w:r>
            <w:proofErr w:type="gramEnd"/>
            <w:r w:rsidRPr="00364133">
              <w:rPr>
                <w:rStyle w:val="FontStyle12"/>
                <w:sz w:val="22"/>
                <w:szCs w:val="22"/>
              </w:rPr>
              <w:t xml:space="preserve"> недоче</w:t>
            </w:r>
            <w:r w:rsidRPr="00364133">
              <w:rPr>
                <w:rStyle w:val="FontStyle12"/>
                <w:sz w:val="22"/>
                <w:szCs w:val="22"/>
              </w:rPr>
              <w:softHyphen/>
              <w:t>та</w:t>
            </w:r>
          </w:p>
        </w:tc>
        <w:tc>
          <w:tcPr>
            <w:tcW w:w="2517" w:type="dxa"/>
          </w:tcPr>
          <w:p w:rsidR="00FC5EBA" w:rsidRPr="00364133" w:rsidRDefault="00FC5EBA" w:rsidP="00364133">
            <w:pPr>
              <w:pStyle w:val="a4"/>
              <w:rPr>
                <w:rStyle w:val="FontStyle30"/>
                <w:sz w:val="22"/>
                <w:szCs w:val="22"/>
              </w:rPr>
            </w:pPr>
            <w:r w:rsidRPr="00364133">
              <w:rPr>
                <w:rStyle w:val="FontStyle12"/>
                <w:sz w:val="22"/>
                <w:szCs w:val="22"/>
              </w:rPr>
              <w:t xml:space="preserve"> Допускается: 1 орфографи</w:t>
            </w:r>
            <w:r w:rsidRPr="00364133">
              <w:rPr>
                <w:rStyle w:val="FontStyle12"/>
                <w:sz w:val="22"/>
                <w:szCs w:val="22"/>
              </w:rPr>
              <w:softHyphen/>
              <w:t>ческая, или 1 пунктуацион</w:t>
            </w:r>
            <w:r w:rsidRPr="00364133">
              <w:rPr>
                <w:rStyle w:val="FontStyle12"/>
                <w:sz w:val="22"/>
                <w:szCs w:val="22"/>
              </w:rPr>
              <w:softHyphen/>
              <w:t>ная, или 1 грамматическая ошибка</w:t>
            </w:r>
          </w:p>
        </w:tc>
      </w:tr>
      <w:tr w:rsidR="00FC5EBA" w:rsidRPr="00364133" w:rsidTr="009F24D3">
        <w:tc>
          <w:tcPr>
            <w:tcW w:w="1242" w:type="dxa"/>
          </w:tcPr>
          <w:p w:rsidR="00FC5EBA" w:rsidRPr="00364133" w:rsidRDefault="00FC5EBA" w:rsidP="00364133">
            <w:pPr>
              <w:pStyle w:val="a4"/>
              <w:rPr>
                <w:rStyle w:val="FontStyle30"/>
                <w:sz w:val="22"/>
                <w:szCs w:val="22"/>
              </w:rPr>
            </w:pPr>
            <w:r w:rsidRPr="00364133">
              <w:rPr>
                <w:rStyle w:val="FontStyle30"/>
                <w:sz w:val="22"/>
                <w:szCs w:val="22"/>
              </w:rPr>
              <w:t>«4»</w:t>
            </w:r>
          </w:p>
        </w:tc>
        <w:tc>
          <w:tcPr>
            <w:tcW w:w="5812" w:type="dxa"/>
          </w:tcPr>
          <w:p w:rsidR="00FC5EBA" w:rsidRPr="00364133" w:rsidRDefault="00FC5EBA" w:rsidP="00364133">
            <w:pPr>
              <w:pStyle w:val="a4"/>
              <w:rPr>
                <w:rStyle w:val="FontStyle12"/>
                <w:sz w:val="22"/>
                <w:szCs w:val="22"/>
              </w:rPr>
            </w:pPr>
            <w:r w:rsidRPr="00364133">
              <w:rPr>
                <w:rStyle w:val="FontStyle12"/>
                <w:sz w:val="22"/>
                <w:szCs w:val="22"/>
              </w:rPr>
              <w:t>1.</w:t>
            </w:r>
            <w:r w:rsidRPr="00364133">
              <w:rPr>
                <w:rStyle w:val="FontStyle12"/>
                <w:sz w:val="22"/>
                <w:szCs w:val="22"/>
              </w:rPr>
              <w:tab/>
              <w:t>Содержание   работы   в основном соответствует теме (имеются незначительные отклонения от темы).</w:t>
            </w:r>
          </w:p>
          <w:p w:rsidR="00FC5EBA" w:rsidRPr="00364133" w:rsidRDefault="00FC5EBA" w:rsidP="00364133">
            <w:pPr>
              <w:pStyle w:val="a4"/>
              <w:rPr>
                <w:rStyle w:val="FontStyle12"/>
                <w:sz w:val="22"/>
                <w:szCs w:val="22"/>
              </w:rPr>
            </w:pPr>
            <w:r w:rsidRPr="00364133">
              <w:rPr>
                <w:rStyle w:val="FontStyle12"/>
                <w:sz w:val="22"/>
                <w:szCs w:val="22"/>
              </w:rPr>
              <w:t>2.</w:t>
            </w:r>
            <w:r w:rsidRPr="00364133">
              <w:rPr>
                <w:rStyle w:val="FontStyle12"/>
                <w:sz w:val="22"/>
                <w:szCs w:val="22"/>
              </w:rPr>
              <w:tab/>
              <w:t>Содержание в основном достоверно, но имеются единичные фактические неточности.</w:t>
            </w:r>
          </w:p>
          <w:p w:rsidR="00FC5EBA" w:rsidRPr="00364133" w:rsidRDefault="00FC5EBA" w:rsidP="00364133">
            <w:pPr>
              <w:pStyle w:val="a4"/>
              <w:rPr>
                <w:rStyle w:val="FontStyle12"/>
                <w:sz w:val="22"/>
                <w:szCs w:val="22"/>
              </w:rPr>
            </w:pPr>
            <w:r w:rsidRPr="00364133">
              <w:rPr>
                <w:rStyle w:val="FontStyle12"/>
                <w:sz w:val="22"/>
                <w:szCs w:val="22"/>
              </w:rPr>
              <w:t>3.</w:t>
            </w:r>
            <w:r w:rsidRPr="00364133">
              <w:rPr>
                <w:rStyle w:val="FontStyle12"/>
                <w:sz w:val="22"/>
                <w:szCs w:val="22"/>
              </w:rPr>
              <w:tab/>
              <w:t>Имеются незначительные нарушения  последовательности в изложении мыслей.</w:t>
            </w: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4.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tab/>
              <w:t>Лексический и грамматический строй речи достаточно разнообразен.</w:t>
            </w: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5.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tab/>
              <w:t>Стиль работы отличается единством   и   достаточной выразительностью.</w:t>
            </w:r>
          </w:p>
          <w:p w:rsidR="00FC5EBA" w:rsidRPr="00364133" w:rsidRDefault="00FC5EBA" w:rsidP="00364133">
            <w:pPr>
              <w:pStyle w:val="a4"/>
              <w:rPr>
                <w:rStyle w:val="FontStyle12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В целом в работе допуска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softHyphen/>
              <w:t>ется не более 2 недочетов в содержании и не более 3 — 4 речевых недочетов</w:t>
            </w:r>
          </w:p>
        </w:tc>
        <w:tc>
          <w:tcPr>
            <w:tcW w:w="2517" w:type="dxa"/>
          </w:tcPr>
          <w:p w:rsidR="00FC5EBA" w:rsidRPr="00364133" w:rsidRDefault="00FC5EBA" w:rsidP="00364133">
            <w:pPr>
              <w:pStyle w:val="a4"/>
              <w:rPr>
                <w:rStyle w:val="FontStyle30"/>
                <w:sz w:val="22"/>
                <w:szCs w:val="22"/>
              </w:rPr>
            </w:pPr>
            <w:r w:rsidRPr="00364133">
              <w:rPr>
                <w:rStyle w:val="FontStyle12"/>
                <w:sz w:val="22"/>
                <w:szCs w:val="22"/>
              </w:rPr>
              <w:t>Допускаются: 2 орфографи</w:t>
            </w:r>
            <w:r w:rsidRPr="00364133">
              <w:rPr>
                <w:rStyle w:val="FontStyle12"/>
                <w:sz w:val="22"/>
                <w:szCs w:val="22"/>
              </w:rPr>
              <w:softHyphen/>
              <w:t xml:space="preserve">ческие и 2 пунктуационные ошибки, или 1 </w:t>
            </w:r>
            <w:proofErr w:type="gramStart"/>
            <w:r w:rsidRPr="00364133">
              <w:rPr>
                <w:rStyle w:val="FontStyle12"/>
                <w:sz w:val="22"/>
                <w:szCs w:val="22"/>
              </w:rPr>
              <w:t>орфографи</w:t>
            </w:r>
            <w:r w:rsidRPr="00364133">
              <w:rPr>
                <w:rStyle w:val="FontStyle12"/>
                <w:sz w:val="22"/>
                <w:szCs w:val="22"/>
              </w:rPr>
              <w:softHyphen/>
              <w:t>ческая</w:t>
            </w:r>
            <w:proofErr w:type="gramEnd"/>
            <w:r w:rsidRPr="00364133">
              <w:rPr>
                <w:rStyle w:val="FontStyle12"/>
                <w:sz w:val="22"/>
                <w:szCs w:val="22"/>
              </w:rPr>
              <w:t xml:space="preserve"> и 3 пунктуационные ошибки, или 4 пунктуацион</w:t>
            </w:r>
            <w:r w:rsidRPr="00364133">
              <w:rPr>
                <w:rStyle w:val="FontStyle12"/>
                <w:sz w:val="22"/>
                <w:szCs w:val="22"/>
              </w:rPr>
              <w:softHyphen/>
              <w:t>ные ошибки при отсутствии орфографических ошибок, а также 2 грамматические ошибки</w:t>
            </w:r>
          </w:p>
        </w:tc>
      </w:tr>
      <w:tr w:rsidR="00FC5EBA" w:rsidRPr="00364133" w:rsidTr="009F24D3">
        <w:tc>
          <w:tcPr>
            <w:tcW w:w="1242" w:type="dxa"/>
          </w:tcPr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«3»</w:t>
            </w:r>
          </w:p>
        </w:tc>
        <w:tc>
          <w:tcPr>
            <w:tcW w:w="5812" w:type="dxa"/>
          </w:tcPr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1.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tab/>
              <w:t>В работе допущены существенные отклонения от  темы.</w:t>
            </w: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2.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tab/>
              <w:t>Работа достоверна в главном, но в ней имеются отдельные фактические неточности.</w:t>
            </w: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3.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tab/>
              <w:t>Допущены отдельные нарушения  последовательности изложения.</w:t>
            </w: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lastRenderedPageBreak/>
              <w:t>4.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tab/>
              <w:t>Беден словарь и однообразны употребляемые синтаксические    конструкции, встречается   неправильное словоупотребление.</w:t>
            </w: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5.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tab/>
              <w:t xml:space="preserve">Стиль работы не отличается единством, речь </w:t>
            </w:r>
            <w:proofErr w:type="spellStart"/>
            <w:r w:rsidRPr="00364133">
              <w:rPr>
                <w:rStyle w:val="FontStyle13"/>
                <w:b w:val="0"/>
                <w:sz w:val="22"/>
                <w:szCs w:val="22"/>
              </w:rPr>
              <w:t>недо</w:t>
            </w:r>
            <w:proofErr w:type="spellEnd"/>
            <w:r w:rsidRPr="00364133">
              <w:rPr>
                <w:rStyle w:val="FontStyle13"/>
                <w:b w:val="0"/>
                <w:sz w:val="22"/>
                <w:szCs w:val="22"/>
              </w:rPr>
              <w:br/>
              <w:t>статочно выразительна.</w:t>
            </w: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В целом в работе допуска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softHyphen/>
              <w:t>ется не более 4 недочетов в содержании   и   5   речевых недочетов</w:t>
            </w:r>
          </w:p>
        </w:tc>
        <w:tc>
          <w:tcPr>
            <w:tcW w:w="2517" w:type="dxa"/>
          </w:tcPr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lastRenderedPageBreak/>
              <w:t>Допускаются: 4 орфографи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softHyphen/>
              <w:t>ческие и 4 пунктуационные ошибки, или 3 орфографи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softHyphen/>
              <w:t>ческие ошибки и 5 пунктуа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softHyphen/>
            </w:r>
            <w:r w:rsidRPr="00364133">
              <w:rPr>
                <w:rStyle w:val="FontStyle13"/>
                <w:b w:val="0"/>
                <w:sz w:val="22"/>
                <w:szCs w:val="22"/>
              </w:rPr>
              <w:lastRenderedPageBreak/>
              <w:t>ционных ошибок, или 7 пунк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softHyphen/>
              <w:t>туационных при отсутствии орфографических ошибок</w:t>
            </w:r>
          </w:p>
        </w:tc>
      </w:tr>
      <w:tr w:rsidR="00FC5EBA" w:rsidRPr="00364133" w:rsidTr="009F24D3">
        <w:tc>
          <w:tcPr>
            <w:tcW w:w="1242" w:type="dxa"/>
          </w:tcPr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lastRenderedPageBreak/>
              <w:t>«2»</w:t>
            </w:r>
          </w:p>
        </w:tc>
        <w:tc>
          <w:tcPr>
            <w:tcW w:w="5812" w:type="dxa"/>
          </w:tcPr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1.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tab/>
              <w:t>Работа не соответствует  теме.</w:t>
            </w: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2.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tab/>
              <w:t>Допущено много фактических неточностей.</w:t>
            </w: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3.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tab/>
              <w:t>Нарушена последовательность изложения мыслей во всех частях работы, отсутствует связь между ними, часты  случаи неправильного словоупотребления.</w:t>
            </w: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4.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tab/>
              <w:t>Крайне   беден   словарь, работа написана короткими однотипными предложениями  со  слабо  выраженной связью между ними, часты случаи неправильного словоупотребления.</w:t>
            </w: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5.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tab/>
              <w:t>Нарушено стилевое единство текста.</w:t>
            </w: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</w:p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2517" w:type="dxa"/>
          </w:tcPr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Допускаются: 7 орфографи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softHyphen/>
              <w:t>ческих и 7 пунктуационных ошибок, или 6 орфографи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softHyphen/>
              <w:t>ческих и 8 пунктуационных ошибок, 5 орфографических и 9 пунктуационных оши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softHyphen/>
              <w:t>бок, 8 'орфографических и 6 пунктуационных ошибок, а также 7 грамматических ошибок</w:t>
            </w:r>
          </w:p>
        </w:tc>
      </w:tr>
      <w:tr w:rsidR="00FC5EBA" w:rsidRPr="00364133" w:rsidTr="009F24D3">
        <w:tc>
          <w:tcPr>
            <w:tcW w:w="1242" w:type="dxa"/>
          </w:tcPr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«1»</w:t>
            </w:r>
          </w:p>
        </w:tc>
        <w:tc>
          <w:tcPr>
            <w:tcW w:w="5812" w:type="dxa"/>
          </w:tcPr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2517" w:type="dxa"/>
          </w:tcPr>
          <w:p w:rsidR="00FC5EBA" w:rsidRPr="00364133" w:rsidRDefault="00FC5EBA" w:rsidP="00364133">
            <w:pPr>
              <w:pStyle w:val="a4"/>
              <w:rPr>
                <w:rStyle w:val="FontStyle13"/>
                <w:b w:val="0"/>
                <w:sz w:val="22"/>
                <w:szCs w:val="22"/>
              </w:rPr>
            </w:pPr>
            <w:r w:rsidRPr="00364133">
              <w:rPr>
                <w:rStyle w:val="FontStyle13"/>
                <w:b w:val="0"/>
                <w:sz w:val="22"/>
                <w:szCs w:val="22"/>
              </w:rPr>
              <w:t>Имеется более 7 орфогра</w:t>
            </w:r>
            <w:r w:rsidRPr="00364133">
              <w:rPr>
                <w:rStyle w:val="FontStyle13"/>
                <w:b w:val="0"/>
                <w:sz w:val="22"/>
                <w:szCs w:val="22"/>
              </w:rPr>
              <w:softHyphen/>
              <w:t>фических, 7 пунктуационных и 7 грамматических ошибок</w:t>
            </w:r>
          </w:p>
        </w:tc>
      </w:tr>
    </w:tbl>
    <w:p w:rsidR="00FC5EBA" w:rsidRPr="00364133" w:rsidRDefault="00FC5EBA" w:rsidP="00364133">
      <w:pPr>
        <w:pStyle w:val="a4"/>
        <w:rPr>
          <w:rStyle w:val="FontStyle30"/>
          <w:sz w:val="22"/>
          <w:szCs w:val="22"/>
        </w:rPr>
      </w:pPr>
    </w:p>
    <w:p w:rsidR="00FC5EBA" w:rsidRPr="00364133" w:rsidRDefault="00FC5EBA" w:rsidP="00364133">
      <w:pPr>
        <w:pStyle w:val="a4"/>
        <w:rPr>
          <w:rStyle w:val="FontStyle13"/>
          <w:b w:val="0"/>
          <w:sz w:val="22"/>
          <w:szCs w:val="22"/>
        </w:rPr>
      </w:pPr>
      <w:r w:rsidRPr="00364133">
        <w:rPr>
          <w:rStyle w:val="FontStyle13"/>
          <w:b w:val="0"/>
          <w:sz w:val="22"/>
          <w:szCs w:val="22"/>
        </w:rPr>
        <w:t>Примечания: 1. При оценке сочинения необходимо учитывать  самостоятельность, оригинальность замысла ученического сочинения, уро</w:t>
      </w:r>
      <w:r w:rsidRPr="00364133">
        <w:rPr>
          <w:rStyle w:val="FontStyle13"/>
          <w:b w:val="0"/>
          <w:sz w:val="22"/>
          <w:szCs w:val="22"/>
        </w:rPr>
        <w:softHyphen/>
        <w:t>вень его композиционного и речевого оформления. Наличие оригинально</w:t>
      </w:r>
      <w:r w:rsidRPr="00364133">
        <w:rPr>
          <w:rStyle w:val="FontStyle13"/>
          <w:b w:val="0"/>
          <w:sz w:val="22"/>
          <w:szCs w:val="22"/>
        </w:rPr>
        <w:softHyphen/>
        <w:t>го замысла, его хорошая реализация позволяют повысить первую оценку за сочинение на один балл.</w:t>
      </w:r>
    </w:p>
    <w:p w:rsidR="00FC5EBA" w:rsidRPr="00364133" w:rsidRDefault="00FC5EBA" w:rsidP="00364133">
      <w:pPr>
        <w:pStyle w:val="a4"/>
        <w:rPr>
          <w:rStyle w:val="FontStyle13"/>
          <w:b w:val="0"/>
          <w:sz w:val="22"/>
          <w:szCs w:val="22"/>
        </w:rPr>
      </w:pPr>
      <w:r w:rsidRPr="00364133">
        <w:rPr>
          <w:rStyle w:val="FontStyle13"/>
          <w:b w:val="0"/>
          <w:sz w:val="22"/>
          <w:szCs w:val="22"/>
        </w:rPr>
        <w:t>2. Если объем сочинения в полтора-два раза больше указанного в настоящих «Нормах оценки...», то при оценке работы следует исходить</w:t>
      </w:r>
    </w:p>
    <w:p w:rsidR="00FC5EBA" w:rsidRPr="00364133" w:rsidRDefault="00FC5EBA" w:rsidP="00364133">
      <w:pPr>
        <w:pStyle w:val="a4"/>
        <w:rPr>
          <w:rStyle w:val="FontStyle11"/>
          <w:b w:val="0"/>
          <w:sz w:val="22"/>
          <w:szCs w:val="22"/>
        </w:rPr>
      </w:pPr>
      <w:r w:rsidRPr="00364133">
        <w:rPr>
          <w:rStyle w:val="FontStyle11"/>
          <w:b w:val="0"/>
          <w:sz w:val="22"/>
          <w:szCs w:val="22"/>
        </w:rPr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 — 3; «3» ставится при соотношениях: 6—4—4, 4—6—4, 4—4—6. При выставлении оценки «5» превышение объема сочинения не принимается во внимание.</w:t>
      </w:r>
    </w:p>
    <w:p w:rsidR="00FC5EBA" w:rsidRPr="00364133" w:rsidRDefault="00FC5EBA" w:rsidP="00364133">
      <w:pPr>
        <w:pStyle w:val="a4"/>
        <w:rPr>
          <w:rStyle w:val="FontStyle11"/>
          <w:b w:val="0"/>
          <w:sz w:val="22"/>
          <w:szCs w:val="22"/>
        </w:rPr>
      </w:pPr>
      <w:r w:rsidRPr="00364133">
        <w:rPr>
          <w:rStyle w:val="FontStyle11"/>
          <w:b w:val="0"/>
          <w:sz w:val="22"/>
          <w:szCs w:val="22"/>
        </w:rPr>
        <w:t>Первая оценка (за содержание и речь) не может быть положитель</w:t>
      </w:r>
      <w:r w:rsidRPr="00364133">
        <w:rPr>
          <w:rStyle w:val="FontStyle11"/>
          <w:b w:val="0"/>
          <w:sz w:val="22"/>
          <w:szCs w:val="22"/>
        </w:rPr>
        <w:softHyphen/>
        <w:t>ной, если не раскрыта тема высказывания, хотя по остальным показате</w:t>
      </w:r>
      <w:r w:rsidRPr="00364133">
        <w:rPr>
          <w:rStyle w:val="FontStyle11"/>
          <w:b w:val="0"/>
          <w:sz w:val="22"/>
          <w:szCs w:val="22"/>
        </w:rPr>
        <w:softHyphen/>
        <w:t>лям оно написано удовлетворительно.</w:t>
      </w:r>
    </w:p>
    <w:p w:rsidR="00FC5EBA" w:rsidRPr="00364133" w:rsidRDefault="00FC5EBA" w:rsidP="00364133">
      <w:pPr>
        <w:pStyle w:val="a4"/>
        <w:rPr>
          <w:rStyle w:val="FontStyle11"/>
          <w:b w:val="0"/>
          <w:sz w:val="22"/>
          <w:szCs w:val="22"/>
        </w:rPr>
      </w:pPr>
      <w:r w:rsidRPr="00364133">
        <w:rPr>
          <w:rStyle w:val="FontStyle11"/>
          <w:b w:val="0"/>
          <w:sz w:val="22"/>
          <w:szCs w:val="22"/>
        </w:rPr>
        <w:t xml:space="preserve">На оценку сочинения и изложения распространяются положения об </w:t>
      </w:r>
      <w:r w:rsidRPr="00364133">
        <w:rPr>
          <w:rStyle w:val="FontStyle11"/>
          <w:b w:val="0"/>
          <w:spacing w:val="50"/>
          <w:sz w:val="22"/>
          <w:szCs w:val="22"/>
        </w:rPr>
        <w:t>однотипных</w:t>
      </w:r>
      <w:r w:rsidRPr="00364133">
        <w:rPr>
          <w:rStyle w:val="FontStyle11"/>
          <w:b w:val="0"/>
          <w:sz w:val="22"/>
          <w:szCs w:val="22"/>
        </w:rPr>
        <w:t xml:space="preserve"> </w:t>
      </w:r>
      <w:r w:rsidRPr="00364133">
        <w:rPr>
          <w:rStyle w:val="FontStyle11"/>
          <w:b w:val="0"/>
          <w:spacing w:val="50"/>
          <w:sz w:val="22"/>
          <w:szCs w:val="22"/>
        </w:rPr>
        <w:t>и</w:t>
      </w:r>
      <w:r w:rsidRPr="00364133">
        <w:rPr>
          <w:rStyle w:val="FontStyle11"/>
          <w:b w:val="0"/>
          <w:sz w:val="22"/>
          <w:szCs w:val="22"/>
        </w:rPr>
        <w:t xml:space="preserve"> </w:t>
      </w:r>
      <w:r w:rsidRPr="00364133">
        <w:rPr>
          <w:rStyle w:val="FontStyle11"/>
          <w:b w:val="0"/>
          <w:spacing w:val="50"/>
          <w:sz w:val="22"/>
          <w:szCs w:val="22"/>
        </w:rPr>
        <w:t>негрубых</w:t>
      </w:r>
      <w:r w:rsidRPr="00364133">
        <w:rPr>
          <w:rStyle w:val="FontStyle11"/>
          <w:b w:val="0"/>
          <w:sz w:val="22"/>
          <w:szCs w:val="22"/>
        </w:rPr>
        <w:t xml:space="preserve"> ошибках, а также о сделанных учени</w:t>
      </w:r>
      <w:r w:rsidRPr="00364133">
        <w:rPr>
          <w:rStyle w:val="FontStyle11"/>
          <w:b w:val="0"/>
          <w:sz w:val="22"/>
          <w:szCs w:val="22"/>
        </w:rPr>
        <w:softHyphen/>
        <w:t>ком исправлениях, приведенные в разделе «Оценка диктантов».</w:t>
      </w:r>
    </w:p>
    <w:p w:rsidR="00FC5EBA" w:rsidRPr="00364133" w:rsidRDefault="00FC5EBA" w:rsidP="00364133">
      <w:pPr>
        <w:pStyle w:val="a4"/>
        <w:rPr>
          <w:rFonts w:ascii="Times New Roman" w:hAnsi="Times New Roman"/>
        </w:rPr>
      </w:pPr>
    </w:p>
    <w:p w:rsidR="00364133" w:rsidRPr="00475957" w:rsidRDefault="00364133" w:rsidP="00364133">
      <w:pPr>
        <w:pStyle w:val="Style4"/>
        <w:widowControl/>
        <w:spacing w:before="163"/>
        <w:ind w:firstLine="709"/>
        <w:jc w:val="center"/>
        <w:rPr>
          <w:rStyle w:val="FontStyle13"/>
          <w:b w:val="0"/>
          <w:i/>
          <w:sz w:val="22"/>
          <w:szCs w:val="22"/>
        </w:rPr>
      </w:pPr>
      <w:r w:rsidRPr="00475957">
        <w:rPr>
          <w:rStyle w:val="FontStyle13"/>
          <w:b w:val="0"/>
          <w:i/>
          <w:sz w:val="22"/>
          <w:szCs w:val="22"/>
        </w:rPr>
        <w:t>Оценка обучающих работ</w:t>
      </w:r>
    </w:p>
    <w:p w:rsidR="00FC5EBA" w:rsidRPr="00475957" w:rsidRDefault="00FC5EBA" w:rsidP="00FC5EBA">
      <w:pPr>
        <w:pStyle w:val="Style4"/>
        <w:widowControl/>
        <w:spacing w:before="163"/>
        <w:ind w:firstLine="709"/>
        <w:jc w:val="both"/>
        <w:rPr>
          <w:rStyle w:val="FontStyle13"/>
          <w:b w:val="0"/>
          <w:sz w:val="22"/>
          <w:szCs w:val="22"/>
        </w:rPr>
      </w:pPr>
      <w:r w:rsidRPr="00475957">
        <w:rPr>
          <w:rStyle w:val="FontStyle13"/>
          <w:b w:val="0"/>
          <w:sz w:val="22"/>
          <w:szCs w:val="22"/>
        </w:rPr>
        <w:t>Обучающие работы (различные упражнения и диктанты некон</w:t>
      </w:r>
      <w:r w:rsidRPr="00475957">
        <w:rPr>
          <w:rStyle w:val="FontStyle13"/>
          <w:b w:val="0"/>
          <w:sz w:val="22"/>
          <w:szCs w:val="22"/>
        </w:rPr>
        <w:softHyphen/>
        <w:t>трольного характера) оцениваются более строго, чем контрольные работы.</w:t>
      </w:r>
    </w:p>
    <w:p w:rsidR="00FC5EBA" w:rsidRPr="00475957" w:rsidRDefault="00FC5EBA" w:rsidP="00FC5EBA">
      <w:pPr>
        <w:pStyle w:val="Style4"/>
        <w:widowControl/>
        <w:spacing w:before="5"/>
        <w:ind w:firstLine="709"/>
        <w:jc w:val="both"/>
        <w:rPr>
          <w:rStyle w:val="FontStyle13"/>
          <w:b w:val="0"/>
          <w:sz w:val="22"/>
          <w:szCs w:val="22"/>
        </w:rPr>
      </w:pPr>
      <w:r w:rsidRPr="00475957">
        <w:rPr>
          <w:rStyle w:val="FontStyle13"/>
          <w:b w:val="0"/>
          <w:sz w:val="22"/>
          <w:szCs w:val="22"/>
        </w:rPr>
        <w:t>При оценке обучающих работ учитываются: 1) степень само</w:t>
      </w:r>
      <w:r w:rsidRPr="00475957">
        <w:rPr>
          <w:rStyle w:val="FontStyle13"/>
          <w:b w:val="0"/>
          <w:sz w:val="22"/>
          <w:szCs w:val="22"/>
        </w:rPr>
        <w:softHyphen/>
        <w:t>стоятельности учащегося; 2) этап обучения; 3) объем работы; 4) четкость, аккуратность, каллиграфическая правильность письма.</w:t>
      </w:r>
    </w:p>
    <w:p w:rsidR="00FC5EBA" w:rsidRPr="00475957" w:rsidRDefault="00FC5EBA" w:rsidP="00FC5EBA">
      <w:pPr>
        <w:pStyle w:val="Style4"/>
        <w:widowControl/>
        <w:ind w:firstLine="709"/>
        <w:jc w:val="both"/>
        <w:rPr>
          <w:rStyle w:val="FontStyle13"/>
          <w:b w:val="0"/>
          <w:sz w:val="22"/>
          <w:szCs w:val="22"/>
        </w:rPr>
      </w:pPr>
      <w:r w:rsidRPr="00475957">
        <w:rPr>
          <w:rStyle w:val="FontStyle13"/>
          <w:b w:val="0"/>
          <w:sz w:val="22"/>
          <w:szCs w:val="22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 При этом выбор одной из оценок при одинаковом уровне грамотности и содержания определяется степенью аккуратности записи, подчер</w:t>
      </w:r>
      <w:r w:rsidRPr="00475957">
        <w:rPr>
          <w:rStyle w:val="FontStyle13"/>
          <w:b w:val="0"/>
          <w:sz w:val="22"/>
          <w:szCs w:val="22"/>
        </w:rPr>
        <w:softHyphen/>
        <w:t>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</w:t>
      </w:r>
      <w:r w:rsidRPr="00475957">
        <w:rPr>
          <w:rStyle w:val="FontStyle13"/>
          <w:b w:val="0"/>
          <w:sz w:val="22"/>
          <w:szCs w:val="22"/>
        </w:rPr>
        <w:softHyphen/>
        <w:t>стимо и 2 исправления ошибок.</w:t>
      </w:r>
    </w:p>
    <w:p w:rsidR="00FC5EBA" w:rsidRPr="00475957" w:rsidRDefault="00FC5EBA" w:rsidP="00FC5EBA">
      <w:pPr>
        <w:pStyle w:val="Style4"/>
        <w:widowControl/>
        <w:ind w:firstLine="709"/>
        <w:jc w:val="both"/>
        <w:rPr>
          <w:rStyle w:val="FontStyle13"/>
          <w:b w:val="0"/>
          <w:sz w:val="22"/>
          <w:szCs w:val="22"/>
        </w:rPr>
      </w:pPr>
      <w:r w:rsidRPr="00475957">
        <w:rPr>
          <w:rStyle w:val="FontStyle13"/>
          <w:b w:val="0"/>
          <w:sz w:val="22"/>
          <w:szCs w:val="22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FC5EBA" w:rsidRPr="00475957" w:rsidRDefault="00FC5EBA" w:rsidP="00FC5EBA">
      <w:pPr>
        <w:pStyle w:val="Style4"/>
        <w:widowControl/>
        <w:spacing w:before="5"/>
        <w:ind w:firstLine="709"/>
        <w:jc w:val="both"/>
        <w:rPr>
          <w:rStyle w:val="FontStyle13"/>
          <w:b w:val="0"/>
          <w:sz w:val="22"/>
          <w:szCs w:val="22"/>
        </w:rPr>
      </w:pPr>
      <w:r w:rsidRPr="00475957">
        <w:rPr>
          <w:rStyle w:val="FontStyle13"/>
          <w:b w:val="0"/>
          <w:sz w:val="22"/>
          <w:szCs w:val="22"/>
        </w:rPr>
        <w:t>Самостоятельные работы, выполненные без предшествовавше</w:t>
      </w:r>
      <w:r w:rsidRPr="00475957">
        <w:rPr>
          <w:rStyle w:val="FontStyle13"/>
          <w:b w:val="0"/>
          <w:sz w:val="22"/>
          <w:szCs w:val="22"/>
        </w:rPr>
        <w:softHyphen/>
        <w:t>го анализа возможных ошибок, оцениваются по нормам для кон</w:t>
      </w:r>
      <w:r w:rsidRPr="00475957">
        <w:rPr>
          <w:rStyle w:val="FontStyle13"/>
          <w:b w:val="0"/>
          <w:sz w:val="22"/>
          <w:szCs w:val="22"/>
        </w:rPr>
        <w:softHyphen/>
        <w:t>трольных работ соответствующего или близкого вида.</w:t>
      </w:r>
    </w:p>
    <w:p w:rsidR="00475957" w:rsidRPr="00475957" w:rsidRDefault="00475957" w:rsidP="00475957">
      <w:pPr>
        <w:pStyle w:val="Style4"/>
        <w:widowControl/>
        <w:spacing w:before="154"/>
        <w:ind w:firstLine="709"/>
        <w:jc w:val="center"/>
        <w:rPr>
          <w:rStyle w:val="FontStyle13"/>
          <w:b w:val="0"/>
          <w:i/>
          <w:sz w:val="22"/>
          <w:szCs w:val="22"/>
        </w:rPr>
      </w:pPr>
      <w:r w:rsidRPr="00475957">
        <w:rPr>
          <w:rStyle w:val="FontStyle13"/>
          <w:b w:val="0"/>
          <w:i/>
          <w:sz w:val="22"/>
          <w:szCs w:val="22"/>
        </w:rPr>
        <w:lastRenderedPageBreak/>
        <w:t>Выведение итоговых оценок</w:t>
      </w:r>
    </w:p>
    <w:p w:rsidR="00FC5EBA" w:rsidRPr="00475957" w:rsidRDefault="00FC5EBA" w:rsidP="00FC5EBA">
      <w:pPr>
        <w:pStyle w:val="Style4"/>
        <w:widowControl/>
        <w:spacing w:before="154"/>
        <w:ind w:firstLine="709"/>
        <w:jc w:val="both"/>
        <w:rPr>
          <w:rStyle w:val="FontStyle13"/>
          <w:b w:val="0"/>
          <w:sz w:val="22"/>
          <w:szCs w:val="22"/>
        </w:rPr>
      </w:pPr>
      <w:r w:rsidRPr="00475957">
        <w:rPr>
          <w:rStyle w:val="FontStyle13"/>
          <w:b w:val="0"/>
          <w:sz w:val="22"/>
          <w:szCs w:val="22"/>
        </w:rPr>
        <w:t>За учебную четверть и учебный год ставится итоговая оценка. Она является единой и отражает в обобщенном виде все сторо</w:t>
      </w:r>
      <w:r w:rsidRPr="00475957">
        <w:rPr>
          <w:rStyle w:val="FontStyle13"/>
          <w:b w:val="0"/>
          <w:sz w:val="22"/>
          <w:szCs w:val="22"/>
        </w:rPr>
        <w:softHyphen/>
        <w:t>ны подготовки ученика по русскому языку: усвоение теоретическо</w:t>
      </w:r>
      <w:r w:rsidRPr="00475957">
        <w:rPr>
          <w:rStyle w:val="FontStyle13"/>
          <w:b w:val="0"/>
          <w:sz w:val="22"/>
          <w:szCs w:val="22"/>
        </w:rPr>
        <w:softHyphen/>
        <w:t>го материала, овладение умениями, речевое развитие, уровень орфографической и пунктуационной грамотности.</w:t>
      </w:r>
    </w:p>
    <w:p w:rsidR="00FC5EBA" w:rsidRPr="00475957" w:rsidRDefault="00FC5EBA" w:rsidP="00FC5EBA">
      <w:pPr>
        <w:pStyle w:val="Style4"/>
        <w:widowControl/>
        <w:ind w:firstLine="709"/>
        <w:jc w:val="both"/>
        <w:rPr>
          <w:rStyle w:val="FontStyle13"/>
          <w:b w:val="0"/>
          <w:sz w:val="22"/>
          <w:szCs w:val="22"/>
        </w:rPr>
      </w:pPr>
      <w:r w:rsidRPr="00475957">
        <w:rPr>
          <w:rStyle w:val="FontStyle13"/>
          <w:b w:val="0"/>
          <w:sz w:val="22"/>
          <w:szCs w:val="22"/>
        </w:rPr>
        <w:t>Итоговая оценка не должна выводиться механически, как сред</w:t>
      </w:r>
      <w:r w:rsidRPr="00475957">
        <w:rPr>
          <w:rStyle w:val="FontStyle13"/>
          <w:b w:val="0"/>
          <w:sz w:val="22"/>
          <w:szCs w:val="22"/>
        </w:rPr>
        <w:softHyphen/>
        <w:t>нее арифметическое предшествующих оценок. 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серьезное отношение учащихся к заня</w:t>
      </w:r>
      <w:r w:rsidRPr="00475957">
        <w:rPr>
          <w:rStyle w:val="FontStyle13"/>
          <w:b w:val="0"/>
          <w:sz w:val="22"/>
          <w:szCs w:val="22"/>
        </w:rPr>
        <w:softHyphen/>
        <w:t>тиям на протяжении всего учебного года, при выведении итого</w:t>
      </w:r>
      <w:r w:rsidRPr="00475957">
        <w:rPr>
          <w:rStyle w:val="FontStyle13"/>
          <w:b w:val="0"/>
          <w:sz w:val="22"/>
          <w:szCs w:val="22"/>
        </w:rPr>
        <w:softHyphen/>
        <w:t>вых оценок необходимо учитывать результаты их текущей успева</w:t>
      </w:r>
      <w:r w:rsidRPr="00475957">
        <w:rPr>
          <w:rStyle w:val="FontStyle13"/>
          <w:b w:val="0"/>
          <w:sz w:val="22"/>
          <w:szCs w:val="22"/>
        </w:rPr>
        <w:softHyphen/>
        <w:t>емости.</w:t>
      </w:r>
    </w:p>
    <w:p w:rsidR="00FC5EBA" w:rsidRPr="00475957" w:rsidRDefault="00FC5EBA" w:rsidP="00FC5EBA">
      <w:pPr>
        <w:pStyle w:val="Style4"/>
        <w:widowControl/>
        <w:ind w:firstLine="709"/>
        <w:jc w:val="both"/>
        <w:rPr>
          <w:rStyle w:val="FontStyle13"/>
          <w:b w:val="0"/>
          <w:sz w:val="22"/>
          <w:szCs w:val="22"/>
        </w:rPr>
      </w:pPr>
      <w:r w:rsidRPr="00475957">
        <w:rPr>
          <w:rStyle w:val="FontStyle13"/>
          <w:b w:val="0"/>
          <w:sz w:val="22"/>
          <w:szCs w:val="22"/>
        </w:rPr>
        <w:t>При выведении итоговой оценки преимущественное значение придается оценкам, отражающим степень владения навыками (орфографическими, пунктуационными, речевыми). Поэтому ито</w:t>
      </w:r>
      <w:r w:rsidRPr="00475957">
        <w:rPr>
          <w:rStyle w:val="FontStyle13"/>
          <w:b w:val="0"/>
          <w:sz w:val="22"/>
          <w:szCs w:val="22"/>
        </w:rPr>
        <w:softHyphen/>
        <w:t>говая оценка за грамотность не может быть положительной, если на протяжении четверти (года) большинство контрольных диктан</w:t>
      </w:r>
      <w:r w:rsidRPr="00475957">
        <w:rPr>
          <w:rStyle w:val="FontStyle13"/>
          <w:b w:val="0"/>
          <w:sz w:val="22"/>
          <w:szCs w:val="22"/>
        </w:rPr>
        <w:softHyphen/>
        <w:t>тов, сочинений, изложений за орфографическую, пунктуационную, речевую грамотность оценивались баллом «2» или «1».</w:t>
      </w:r>
    </w:p>
    <w:p w:rsidR="00FC5EBA" w:rsidRPr="00475957" w:rsidRDefault="00FC5EBA" w:rsidP="00FC5EBA">
      <w:pPr>
        <w:pStyle w:val="Style4"/>
        <w:widowControl/>
        <w:ind w:firstLine="709"/>
        <w:jc w:val="both"/>
        <w:rPr>
          <w:rStyle w:val="FontStyle13"/>
          <w:b w:val="0"/>
          <w:sz w:val="22"/>
          <w:szCs w:val="22"/>
        </w:rPr>
      </w:pPr>
      <w:r w:rsidRPr="00475957">
        <w:rPr>
          <w:rStyle w:val="FontStyle13"/>
          <w:b w:val="0"/>
          <w:sz w:val="22"/>
          <w:szCs w:val="22"/>
        </w:rPr>
        <w:t>В старших классах обе оценки за сочинение, характеризующие знания учащихся по литературе и их грамотность, выставляются в виде дроби в классном журнале на страницах по литературе.</w:t>
      </w:r>
    </w:p>
    <w:p w:rsidR="00677C70" w:rsidRDefault="00677C70" w:rsidP="00FC5EBA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 w:cs="Times New Roman"/>
          <w:b w:val="0"/>
          <w:sz w:val="22"/>
          <w:szCs w:val="22"/>
        </w:rPr>
        <w:sectPr w:rsidR="00677C70" w:rsidSect="00E176D0">
          <w:pgSz w:w="11906" w:h="16838"/>
          <w:pgMar w:top="568" w:right="850" w:bottom="568" w:left="709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37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567"/>
        <w:gridCol w:w="3543"/>
        <w:gridCol w:w="3261"/>
        <w:gridCol w:w="4677"/>
        <w:gridCol w:w="1843"/>
      </w:tblGrid>
      <w:tr w:rsidR="00370890" w:rsidRPr="00864FC8" w:rsidTr="00370890">
        <w:trPr>
          <w:cantSplit/>
          <w:trHeight w:val="1059"/>
        </w:trPr>
        <w:tc>
          <w:tcPr>
            <w:tcW w:w="1668" w:type="dxa"/>
            <w:gridSpan w:val="2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Дата</w:t>
            </w:r>
          </w:p>
        </w:tc>
        <w:tc>
          <w:tcPr>
            <w:tcW w:w="567" w:type="dxa"/>
            <w:vMerge w:val="restart"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261" w:type="dxa"/>
            <w:vMerge w:val="restart"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Базовые понятия</w:t>
            </w:r>
          </w:p>
        </w:tc>
        <w:tc>
          <w:tcPr>
            <w:tcW w:w="4677" w:type="dxa"/>
            <w:vMerge w:val="restart"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обучающегося</w:t>
            </w:r>
          </w:p>
        </w:tc>
        <w:tc>
          <w:tcPr>
            <w:tcW w:w="1843" w:type="dxa"/>
            <w:vMerge w:val="restart"/>
          </w:tcPr>
          <w:p w:rsidR="00370890" w:rsidRP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0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Возможные направления исследовательской, проектной деятельностью, ИКТ</w:t>
            </w:r>
          </w:p>
        </w:tc>
      </w:tr>
      <w:tr w:rsidR="00370890" w:rsidRPr="00864FC8" w:rsidTr="00370890">
        <w:trPr>
          <w:cantSplit/>
          <w:trHeight w:val="716"/>
        </w:trPr>
        <w:tc>
          <w:tcPr>
            <w:tcW w:w="817" w:type="dxa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67" w:type="dxa"/>
            <w:vMerge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890" w:rsidRPr="00864FC8" w:rsidTr="00370890">
        <w:trPr>
          <w:cantSplit/>
          <w:trHeight w:val="2320"/>
        </w:trPr>
        <w:tc>
          <w:tcPr>
            <w:tcW w:w="817" w:type="dxa"/>
          </w:tcPr>
          <w:p w:rsidR="00370890" w:rsidRPr="00A77E1F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Pr="00A77E1F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A77E1F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E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41"/>
                <w:sz w:val="20"/>
                <w:szCs w:val="20"/>
              </w:rPr>
              <w:t>Из истории русского языкознания (раздел учебника). Групповая работа с текстами об ученых - лингвистах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41"/>
                <w:sz w:val="20"/>
                <w:szCs w:val="20"/>
              </w:rPr>
              <w:t>Предмет лингвистики. Общественная природа</w:t>
            </w:r>
            <w:r w:rsidRPr="00864F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4FC8">
              <w:rPr>
                <w:rStyle w:val="FontStyle22"/>
              </w:rPr>
              <w:t>и функции языка, его внутренняя структу</w:t>
            </w:r>
            <w:r w:rsidRPr="00864FC8">
              <w:rPr>
                <w:rStyle w:val="FontStyle22"/>
              </w:rPr>
              <w:softHyphen/>
              <w:t>ра</w:t>
            </w:r>
            <w:r>
              <w:rPr>
                <w:rStyle w:val="FontStyle22"/>
              </w:rPr>
              <w:t>.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16"/>
              <w:widowControl/>
              <w:spacing w:before="14" w:line="283" w:lineRule="exact"/>
              <w:rPr>
                <w:rStyle w:val="FontStyle22"/>
              </w:rPr>
            </w:pPr>
            <w:r w:rsidRPr="00864FC8">
              <w:rPr>
                <w:rStyle w:val="FontStyle24"/>
              </w:rPr>
              <w:t xml:space="preserve">Знать: </w:t>
            </w:r>
            <w:r w:rsidRPr="00864FC8">
              <w:rPr>
                <w:rStyle w:val="FontStyle22"/>
              </w:rPr>
              <w:t>основные едини</w:t>
            </w:r>
            <w:r w:rsidRPr="00864FC8">
              <w:rPr>
                <w:rStyle w:val="FontStyle22"/>
              </w:rPr>
              <w:softHyphen/>
              <w:t xml:space="preserve">цы языка, их признаки; нормы русского речевого этикета, его особенности. </w:t>
            </w:r>
            <w:r w:rsidRPr="00864FC8">
              <w:rPr>
                <w:rStyle w:val="FontStyle24"/>
              </w:rPr>
              <w:t xml:space="preserve">Уметь: </w:t>
            </w:r>
            <w:r w:rsidRPr="00864FC8">
              <w:rPr>
                <w:rStyle w:val="FontStyle22"/>
              </w:rPr>
              <w:t>опознавать язы</w:t>
            </w:r>
            <w:r w:rsidRPr="00864FC8">
              <w:rPr>
                <w:rStyle w:val="FontStyle22"/>
              </w:rPr>
              <w:softHyphen/>
              <w:t>ковые единицы, прово</w:t>
            </w:r>
            <w:r w:rsidRPr="00864FC8">
              <w:rPr>
                <w:rStyle w:val="FontStyle22"/>
              </w:rPr>
              <w:softHyphen/>
              <w:t>дить различные виды их анализа</w:t>
            </w:r>
          </w:p>
          <w:p w:rsidR="00370890" w:rsidRPr="00864FC8" w:rsidRDefault="00370890" w:rsidP="00370890">
            <w:pPr>
              <w:tabs>
                <w:tab w:val="left" w:pos="62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16"/>
              <w:widowControl/>
              <w:spacing w:before="19" w:line="283" w:lineRule="exact"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Презентация</w:t>
            </w:r>
          </w:p>
        </w:tc>
      </w:tr>
      <w:tr w:rsidR="00370890" w:rsidRPr="00A77E1F" w:rsidTr="00370890">
        <w:trPr>
          <w:cantSplit/>
          <w:trHeight w:val="2309"/>
        </w:trPr>
        <w:tc>
          <w:tcPr>
            <w:tcW w:w="817" w:type="dxa"/>
          </w:tcPr>
          <w:p w:rsidR="00370890" w:rsidRPr="00A77E1F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Pr="00A77E1F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A77E1F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E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50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Основные прин</w:t>
            </w:r>
            <w:r w:rsidRPr="00864FC8">
              <w:rPr>
                <w:rStyle w:val="FontStyle38"/>
              </w:rPr>
              <w:softHyphen/>
              <w:t>ципы русской пунктуации</w:t>
            </w:r>
            <w:r>
              <w:rPr>
                <w:rStyle w:val="FontStyle38"/>
              </w:rPr>
              <w:t xml:space="preserve">. </w:t>
            </w:r>
            <w:r w:rsidRPr="00A77E1F">
              <w:rPr>
                <w:rStyle w:val="FontStyle38"/>
              </w:rPr>
              <w:t>Словарный диктант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31"/>
              <w:spacing w:line="250" w:lineRule="exact"/>
              <w:jc w:val="both"/>
              <w:rPr>
                <w:rStyle w:val="FontStyle38"/>
              </w:rPr>
            </w:pPr>
            <w:proofErr w:type="gramStart"/>
            <w:r w:rsidRPr="00864FC8">
              <w:rPr>
                <w:rStyle w:val="FontStyle38"/>
              </w:rPr>
              <w:t>Три основных направле</w:t>
            </w:r>
            <w:r w:rsidRPr="00864FC8">
              <w:rPr>
                <w:rStyle w:val="FontStyle38"/>
              </w:rPr>
              <w:softHyphen/>
              <w:t xml:space="preserve">ния в истории русской пунктуации </w:t>
            </w:r>
            <w:r w:rsidRPr="00864FC8">
              <w:rPr>
                <w:rStyle w:val="FontStyle37"/>
              </w:rPr>
              <w:t xml:space="preserve">(логическое, синтаксическое, </w:t>
            </w:r>
            <w:proofErr w:type="gramEnd"/>
          </w:p>
          <w:p w:rsidR="00370890" w:rsidRPr="00864FC8" w:rsidRDefault="00370890" w:rsidP="00370890">
            <w:pPr>
              <w:pStyle w:val="Style31"/>
              <w:spacing w:line="250" w:lineRule="exact"/>
              <w:jc w:val="both"/>
              <w:rPr>
                <w:rStyle w:val="FontStyle38"/>
              </w:rPr>
            </w:pPr>
            <w:r w:rsidRPr="00864FC8">
              <w:rPr>
                <w:rStyle w:val="FontStyle37"/>
              </w:rPr>
              <w:t>инто</w:t>
            </w:r>
            <w:r w:rsidRPr="00864FC8">
              <w:rPr>
                <w:rStyle w:val="FontStyle37"/>
              </w:rPr>
              <w:softHyphen/>
              <w:t xml:space="preserve">национное). </w:t>
            </w:r>
            <w:r w:rsidRPr="00864FC8">
              <w:rPr>
                <w:rStyle w:val="FontStyle38"/>
              </w:rPr>
              <w:t>Три принци</w:t>
            </w:r>
            <w:r w:rsidRPr="00864FC8">
              <w:rPr>
                <w:rStyle w:val="FontStyle38"/>
              </w:rPr>
              <w:softHyphen/>
              <w:t>па русской пунктуации</w:t>
            </w:r>
            <w:r>
              <w:rPr>
                <w:rStyle w:val="FontStyle38"/>
              </w:rPr>
              <w:t>.</w:t>
            </w:r>
          </w:p>
        </w:tc>
        <w:tc>
          <w:tcPr>
            <w:tcW w:w="4677" w:type="dxa"/>
          </w:tcPr>
          <w:p w:rsidR="00370890" w:rsidRPr="00A77E1F" w:rsidRDefault="00370890" w:rsidP="00370890">
            <w:pPr>
              <w:pStyle w:val="Style30"/>
              <w:widowControl/>
              <w:spacing w:line="250" w:lineRule="exact"/>
              <w:jc w:val="both"/>
              <w:rPr>
                <w:rStyle w:val="FontStyle38"/>
                <w:b/>
                <w:bCs/>
              </w:rPr>
            </w:pPr>
            <w:r>
              <w:rPr>
                <w:rStyle w:val="FontStyle40"/>
              </w:rPr>
              <w:t xml:space="preserve">Знать: </w:t>
            </w:r>
            <w:r w:rsidRPr="00864FC8">
              <w:rPr>
                <w:rStyle w:val="FontStyle38"/>
              </w:rPr>
              <w:t>о системе правил поста</w:t>
            </w:r>
            <w:r w:rsidRPr="00864FC8">
              <w:rPr>
                <w:rStyle w:val="FontStyle38"/>
              </w:rPr>
              <w:softHyphen/>
              <w:t xml:space="preserve">новки знаков препинания. </w:t>
            </w:r>
            <w:r w:rsidRPr="00864FC8">
              <w:rPr>
                <w:rStyle w:val="FontStyle37"/>
              </w:rPr>
              <w:t xml:space="preserve">Знать: </w:t>
            </w:r>
            <w:r w:rsidRPr="00864FC8">
              <w:rPr>
                <w:rStyle w:val="FontStyle38"/>
              </w:rPr>
              <w:t xml:space="preserve">основные виды </w:t>
            </w:r>
            <w:proofErr w:type="spellStart"/>
            <w:r w:rsidRPr="00864FC8">
              <w:rPr>
                <w:rStyle w:val="FontStyle38"/>
              </w:rPr>
              <w:t>пунктограмм</w:t>
            </w:r>
            <w:proofErr w:type="spellEnd"/>
            <w:r w:rsidRPr="00864FC8">
              <w:rPr>
                <w:rStyle w:val="FontStyle38"/>
              </w:rPr>
              <w:t xml:space="preserve">. </w:t>
            </w:r>
            <w:r w:rsidRPr="009F24D3">
              <w:rPr>
                <w:rStyle w:val="FontStyle37"/>
                <w:b/>
              </w:rPr>
              <w:t>Уметь</w:t>
            </w:r>
            <w:r w:rsidRPr="00864FC8">
              <w:rPr>
                <w:rStyle w:val="FontStyle37"/>
              </w:rPr>
              <w:t xml:space="preserve">: </w:t>
            </w:r>
            <w:r w:rsidRPr="00864FC8">
              <w:rPr>
                <w:rStyle w:val="FontStyle38"/>
              </w:rPr>
              <w:t>применять в прак</w:t>
            </w:r>
            <w:r w:rsidRPr="00864FC8">
              <w:rPr>
                <w:rStyle w:val="FontStyle38"/>
              </w:rPr>
              <w:softHyphen/>
              <w:t xml:space="preserve">тике </w:t>
            </w:r>
          </w:p>
          <w:p w:rsidR="00370890" w:rsidRPr="00864FC8" w:rsidRDefault="00370890" w:rsidP="00370890">
            <w:pPr>
              <w:pStyle w:val="Style26"/>
              <w:spacing w:line="250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письма пунктуаци</w:t>
            </w:r>
            <w:r w:rsidRPr="00864FC8">
              <w:rPr>
                <w:rStyle w:val="FontStyle38"/>
              </w:rPr>
              <w:softHyphen/>
              <w:t>онные нормы современ</w:t>
            </w:r>
            <w:r w:rsidRPr="00864FC8">
              <w:rPr>
                <w:rStyle w:val="FontStyle38"/>
              </w:rPr>
              <w:softHyphen/>
              <w:t>ного русского литератур</w:t>
            </w:r>
            <w:r w:rsidRPr="00864FC8">
              <w:rPr>
                <w:rStyle w:val="FontStyle38"/>
              </w:rPr>
              <w:softHyphen/>
              <w:t>ного языка</w:t>
            </w:r>
          </w:p>
        </w:tc>
        <w:tc>
          <w:tcPr>
            <w:tcW w:w="1843" w:type="dxa"/>
          </w:tcPr>
          <w:p w:rsidR="00370890" w:rsidRPr="00370890" w:rsidRDefault="00370890" w:rsidP="00370890">
            <w:pPr>
              <w:pStyle w:val="Style26"/>
              <w:spacing w:line="259" w:lineRule="exact"/>
              <w:jc w:val="both"/>
              <w:rPr>
                <w:rStyle w:val="FontStyle38"/>
              </w:rPr>
            </w:pPr>
            <w:r w:rsidRPr="00370890">
              <w:rPr>
                <w:rStyle w:val="FontStyle38"/>
              </w:rPr>
              <w:t>Проект</w:t>
            </w:r>
            <w:r w:rsidRPr="00864FC8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«</w:t>
            </w:r>
            <w:r w:rsidRPr="00864FC8">
              <w:rPr>
                <w:rStyle w:val="FontStyle38"/>
              </w:rPr>
              <w:t>Три принци</w:t>
            </w:r>
            <w:r w:rsidRPr="00864FC8">
              <w:rPr>
                <w:rStyle w:val="FontStyle38"/>
              </w:rPr>
              <w:softHyphen/>
              <w:t>па русской пунктуации</w:t>
            </w:r>
            <w:r>
              <w:rPr>
                <w:rStyle w:val="FontStyle38"/>
              </w:rPr>
              <w:t>»</w:t>
            </w:r>
          </w:p>
        </w:tc>
      </w:tr>
      <w:tr w:rsidR="00370890" w:rsidRPr="00864FC8" w:rsidTr="00370890">
        <w:trPr>
          <w:cantSplit/>
          <w:trHeight w:val="3810"/>
        </w:trPr>
        <w:tc>
          <w:tcPr>
            <w:tcW w:w="817" w:type="dxa"/>
          </w:tcPr>
          <w:p w:rsidR="00370890" w:rsidRPr="00A807BE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Pr="00A807BE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A807BE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5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Словосочетание как синтаксиче</w:t>
            </w:r>
            <w:r w:rsidRPr="00864FC8">
              <w:rPr>
                <w:rStyle w:val="FontStyle38"/>
              </w:rPr>
              <w:softHyphen/>
              <w:t>ская единица. Виды синтакси</w:t>
            </w:r>
            <w:r w:rsidRPr="00864FC8">
              <w:rPr>
                <w:rStyle w:val="FontStyle38"/>
              </w:rPr>
              <w:softHyphen/>
              <w:t>ческой связи</w:t>
            </w:r>
            <w:r>
              <w:rPr>
                <w:rStyle w:val="FontStyle38"/>
              </w:rPr>
              <w:t xml:space="preserve">. </w:t>
            </w:r>
            <w:r w:rsidRPr="0098336B">
              <w:rPr>
                <w:rStyle w:val="FontStyle38"/>
              </w:rPr>
              <w:t>Срез знаний</w:t>
            </w:r>
            <w:r>
              <w:rPr>
                <w:rStyle w:val="FontStyle38"/>
              </w:rPr>
              <w:t xml:space="preserve"> 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5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Повторение и углубле</w:t>
            </w:r>
            <w:r w:rsidRPr="00864FC8">
              <w:rPr>
                <w:rStyle w:val="FontStyle38"/>
              </w:rPr>
              <w:softHyphen/>
              <w:t>ние сведений о словосо</w:t>
            </w:r>
            <w:r w:rsidRPr="00864FC8">
              <w:rPr>
                <w:rStyle w:val="FontStyle38"/>
              </w:rPr>
              <w:softHyphen/>
              <w:t>четании; подбор сино</w:t>
            </w:r>
            <w:r w:rsidRPr="00864FC8">
              <w:rPr>
                <w:rStyle w:val="FontStyle38"/>
              </w:rPr>
              <w:softHyphen/>
              <w:t>нимов; виды связи слов в словосочетаниях. Предложение как основ</w:t>
            </w:r>
            <w:r w:rsidRPr="00864FC8">
              <w:rPr>
                <w:rStyle w:val="FontStyle38"/>
              </w:rPr>
              <w:softHyphen/>
              <w:t>ная единица языка; сред</w:t>
            </w:r>
            <w:r w:rsidRPr="00864FC8">
              <w:rPr>
                <w:rStyle w:val="FontStyle38"/>
              </w:rPr>
              <w:softHyphen/>
              <w:t>ство выражения мысли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widowControl/>
              <w:spacing w:line="250" w:lineRule="exact"/>
              <w:ind w:left="10" w:hanging="10"/>
              <w:jc w:val="both"/>
              <w:rPr>
                <w:rStyle w:val="FontStyle38"/>
              </w:rPr>
            </w:pPr>
            <w:r w:rsidRPr="009F24D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строение слово</w:t>
            </w:r>
            <w:r w:rsidRPr="00864FC8">
              <w:rPr>
                <w:rStyle w:val="FontStyle38"/>
              </w:rPr>
              <w:softHyphen/>
              <w:t xml:space="preserve">сочетаний, отношения между компонентами словосочетания; отличие от слова и предложения; способы выражения. </w:t>
            </w:r>
            <w:r w:rsidRPr="009F24D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вычленять сло</w:t>
            </w:r>
            <w:r w:rsidRPr="00864FC8">
              <w:rPr>
                <w:rStyle w:val="FontStyle38"/>
              </w:rPr>
              <w:softHyphen/>
              <w:t>восочетание из предло</w:t>
            </w:r>
            <w:r w:rsidRPr="00864FC8">
              <w:rPr>
                <w:rStyle w:val="FontStyle38"/>
              </w:rPr>
              <w:softHyphen/>
              <w:t>жения; подбирать сино</w:t>
            </w:r>
            <w:r w:rsidRPr="00864FC8">
              <w:rPr>
                <w:rStyle w:val="FontStyle38"/>
              </w:rPr>
              <w:softHyphen/>
              <w:t>нимичные словосочета</w:t>
            </w:r>
            <w:r w:rsidRPr="00864FC8">
              <w:rPr>
                <w:rStyle w:val="FontStyle38"/>
              </w:rPr>
              <w:softHyphen/>
              <w:t>ния как средство вырази</w:t>
            </w:r>
            <w:r w:rsidRPr="00864FC8">
              <w:rPr>
                <w:rStyle w:val="FontStyle38"/>
              </w:rPr>
              <w:softHyphen/>
              <w:t>тельности речи; делать разбор словосочетаний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widowControl/>
              <w:spacing w:line="254" w:lineRule="exact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Презентация</w:t>
            </w:r>
          </w:p>
        </w:tc>
      </w:tr>
      <w:tr w:rsidR="00370890" w:rsidRPr="00864FC8" w:rsidTr="00370890">
        <w:trPr>
          <w:cantSplit/>
          <w:trHeight w:val="3817"/>
        </w:trPr>
        <w:tc>
          <w:tcPr>
            <w:tcW w:w="817" w:type="dxa"/>
          </w:tcPr>
          <w:p w:rsidR="00370890" w:rsidRPr="00A807BE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Pr="00A807BE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A807BE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7BE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Простое предло</w:t>
            </w:r>
            <w:r w:rsidRPr="00864FC8">
              <w:rPr>
                <w:rStyle w:val="FontStyle38"/>
              </w:rPr>
              <w:softHyphen/>
              <w:t>жение как син</w:t>
            </w:r>
            <w:r w:rsidRPr="00864FC8">
              <w:rPr>
                <w:rStyle w:val="FontStyle38"/>
              </w:rPr>
              <w:softHyphen/>
              <w:t>таксическая еди</w:t>
            </w:r>
            <w:r w:rsidRPr="00864FC8">
              <w:rPr>
                <w:rStyle w:val="FontStyle38"/>
              </w:rPr>
              <w:softHyphen/>
              <w:t>ница. Классифи</w:t>
            </w:r>
            <w:r w:rsidRPr="00864FC8">
              <w:rPr>
                <w:rStyle w:val="FontStyle38"/>
              </w:rPr>
              <w:softHyphen/>
              <w:t>кация предложе</w:t>
            </w:r>
            <w:r w:rsidRPr="00864FC8">
              <w:rPr>
                <w:rStyle w:val="FontStyle38"/>
              </w:rPr>
              <w:softHyphen/>
              <w:t>ний. Простое предложение.</w:t>
            </w:r>
          </w:p>
          <w:p w:rsidR="00370890" w:rsidRPr="00864FC8" w:rsidRDefault="00370890" w:rsidP="00370890">
            <w:pPr>
              <w:pStyle w:val="Style26"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 xml:space="preserve"> Предложения повествователь</w:t>
            </w:r>
            <w:r w:rsidRPr="00864FC8">
              <w:rPr>
                <w:rStyle w:val="FontStyle38"/>
              </w:rPr>
              <w:softHyphen/>
              <w:t>ные, вопроси</w:t>
            </w:r>
            <w:r w:rsidRPr="00864FC8">
              <w:rPr>
                <w:rStyle w:val="FontStyle38"/>
              </w:rPr>
              <w:softHyphen/>
              <w:t>тельные, побуди</w:t>
            </w:r>
            <w:r w:rsidRPr="00864FC8">
              <w:rPr>
                <w:rStyle w:val="FontStyle38"/>
              </w:rPr>
              <w:softHyphen/>
              <w:t>тельные, воскли</w:t>
            </w:r>
            <w:r w:rsidRPr="00864FC8">
              <w:rPr>
                <w:rStyle w:val="FontStyle38"/>
              </w:rPr>
              <w:softHyphen/>
              <w:t>цательные. Пред</w:t>
            </w:r>
            <w:r w:rsidRPr="00864FC8">
              <w:rPr>
                <w:rStyle w:val="FontStyle38"/>
              </w:rPr>
              <w:softHyphen/>
              <w:t>ложения двусос</w:t>
            </w:r>
            <w:r w:rsidRPr="00864FC8">
              <w:rPr>
                <w:rStyle w:val="FontStyle38"/>
              </w:rPr>
              <w:softHyphen/>
              <w:t>тавные и односо</w:t>
            </w:r>
            <w:r w:rsidRPr="00864FC8">
              <w:rPr>
                <w:rStyle w:val="FontStyle38"/>
              </w:rPr>
              <w:softHyphen/>
              <w:t>ставные. Непол</w:t>
            </w:r>
            <w:r w:rsidRPr="00864FC8">
              <w:rPr>
                <w:rStyle w:val="FontStyle38"/>
              </w:rPr>
              <w:softHyphen/>
              <w:t>ные предложения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Предложение как мини</w:t>
            </w:r>
            <w:r w:rsidRPr="00864FC8">
              <w:rPr>
                <w:rStyle w:val="FontStyle38"/>
              </w:rPr>
              <w:softHyphen/>
              <w:t>мальное речевое выска</w:t>
            </w:r>
            <w:r w:rsidRPr="00864FC8">
              <w:rPr>
                <w:rStyle w:val="FontStyle38"/>
              </w:rPr>
              <w:softHyphen/>
              <w:t>зывание. Виды предло</w:t>
            </w:r>
            <w:r w:rsidRPr="00864FC8">
              <w:rPr>
                <w:rStyle w:val="FontStyle38"/>
              </w:rPr>
              <w:softHyphen/>
              <w:t xml:space="preserve">жений по </w:t>
            </w:r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цели высказы</w:t>
            </w:r>
            <w:r w:rsidRPr="00864FC8">
              <w:rPr>
                <w:rStyle w:val="FontStyle38"/>
              </w:rPr>
              <w:softHyphen/>
              <w:t>вания и эмоциональной окраске. Виды предло</w:t>
            </w:r>
            <w:r w:rsidRPr="00864FC8">
              <w:rPr>
                <w:rStyle w:val="FontStyle38"/>
              </w:rPr>
              <w:softHyphen/>
              <w:t>жений по составу гр</w:t>
            </w:r>
            <w:r>
              <w:rPr>
                <w:rStyle w:val="FontStyle38"/>
              </w:rPr>
              <w:t>ам</w:t>
            </w:r>
            <w:r>
              <w:rPr>
                <w:rStyle w:val="FontStyle38"/>
              </w:rPr>
              <w:softHyphen/>
              <w:t>матической основы и на</w:t>
            </w:r>
            <w:r>
              <w:rPr>
                <w:rStyle w:val="FontStyle38"/>
              </w:rPr>
              <w:softHyphen/>
              <w:t xml:space="preserve">личию </w:t>
            </w:r>
            <w:r w:rsidRPr="00864FC8">
              <w:rPr>
                <w:rStyle w:val="FontStyle38"/>
              </w:rPr>
              <w:t xml:space="preserve">второстепенных </w:t>
            </w:r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членов предложения, по</w:t>
            </w:r>
            <w:r w:rsidRPr="00864FC8">
              <w:rPr>
                <w:rStyle w:val="FontStyle38"/>
              </w:rPr>
              <w:softHyphen/>
              <w:t>нятие односоставного предложения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spacing w:line="274" w:lineRule="exact"/>
              <w:ind w:left="5" w:hanging="5"/>
              <w:jc w:val="both"/>
              <w:rPr>
                <w:rStyle w:val="FontStyle38"/>
              </w:rPr>
            </w:pPr>
            <w:r w:rsidRPr="009F24D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едини</w:t>
            </w:r>
            <w:r w:rsidRPr="00864FC8">
              <w:rPr>
                <w:rStyle w:val="FontStyle38"/>
              </w:rPr>
              <w:softHyphen/>
              <w:t xml:space="preserve">цы языка, их признаки. </w:t>
            </w:r>
            <w:r w:rsidRPr="00864FC8">
              <w:rPr>
                <w:rStyle w:val="FontStyle37"/>
              </w:rPr>
              <w:t xml:space="preserve">Уметь: </w:t>
            </w:r>
            <w:r w:rsidRPr="00864FC8">
              <w:rPr>
                <w:rStyle w:val="FontStyle38"/>
              </w:rPr>
              <w:t>осознавать пред</w:t>
            </w:r>
            <w:r w:rsidRPr="00864FC8">
              <w:rPr>
                <w:rStyle w:val="FontStyle38"/>
              </w:rPr>
              <w:softHyphen/>
              <w:t>ложение как минималь</w:t>
            </w:r>
            <w:r w:rsidRPr="00864FC8">
              <w:rPr>
                <w:rStyle w:val="FontStyle38"/>
              </w:rPr>
              <w:softHyphen/>
              <w:t>ное речевое высказыва</w:t>
            </w:r>
            <w:r w:rsidRPr="00864FC8">
              <w:rPr>
                <w:rStyle w:val="FontStyle38"/>
              </w:rPr>
              <w:softHyphen/>
              <w:t>ние; употреблять в речи предложения, разные по цели высказывания; работать с художествен</w:t>
            </w:r>
            <w:r w:rsidRPr="00864FC8">
              <w:rPr>
                <w:rStyle w:val="FontStyle38"/>
              </w:rPr>
              <w:softHyphen/>
              <w:t>ными текстами изучае</w:t>
            </w:r>
            <w:r w:rsidRPr="00864FC8">
              <w:rPr>
                <w:rStyle w:val="FontStyle38"/>
              </w:rPr>
              <w:softHyphen/>
              <w:t>мых литературных про</w:t>
            </w:r>
            <w:r w:rsidRPr="00864FC8">
              <w:rPr>
                <w:rStyle w:val="FontStyle38"/>
              </w:rPr>
              <w:softHyphen/>
              <w:t>изведений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spacing w:line="274" w:lineRule="exact"/>
              <w:ind w:firstLine="10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Презентация</w:t>
            </w:r>
          </w:p>
        </w:tc>
      </w:tr>
      <w:tr w:rsidR="00370890" w:rsidRPr="00864FC8" w:rsidTr="00370890">
        <w:trPr>
          <w:cantSplit/>
          <w:trHeight w:val="3446"/>
        </w:trPr>
        <w:tc>
          <w:tcPr>
            <w:tcW w:w="817" w:type="dxa"/>
          </w:tcPr>
          <w:p w:rsidR="00370890" w:rsidRPr="00A807BE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Pr="00A807BE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A807BE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7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Главные члены предложения. Тире между под</w:t>
            </w:r>
            <w:r w:rsidRPr="00864FC8">
              <w:rPr>
                <w:rStyle w:val="FontStyle38"/>
              </w:rPr>
              <w:softHyphen/>
              <w:t>лежащим и ска</w:t>
            </w:r>
            <w:r w:rsidRPr="00864FC8">
              <w:rPr>
                <w:rStyle w:val="FontStyle38"/>
              </w:rPr>
              <w:softHyphen/>
              <w:t>зуемым. Синтак</w:t>
            </w:r>
            <w:r w:rsidRPr="00864FC8">
              <w:rPr>
                <w:rStyle w:val="FontStyle38"/>
              </w:rPr>
              <w:softHyphen/>
              <w:t>сический разбор простого пред</w:t>
            </w:r>
            <w:r w:rsidRPr="00864FC8">
              <w:rPr>
                <w:rStyle w:val="FontStyle38"/>
              </w:rPr>
              <w:softHyphen/>
              <w:t>ложения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Обобщение сведений о способах выражения подлежащего; правиль</w:t>
            </w:r>
            <w:r w:rsidRPr="00864FC8">
              <w:rPr>
                <w:rStyle w:val="FontStyle38"/>
              </w:rPr>
              <w:softHyphen/>
              <w:t>ное согласование со ска</w:t>
            </w:r>
            <w:r w:rsidRPr="00864FC8">
              <w:rPr>
                <w:rStyle w:val="FontStyle38"/>
              </w:rPr>
              <w:softHyphen/>
              <w:t>зуемым. Способы выра</w:t>
            </w:r>
            <w:r w:rsidRPr="00864FC8">
              <w:rPr>
                <w:rStyle w:val="FontStyle38"/>
              </w:rPr>
              <w:softHyphen/>
              <w:t>жения сказуемого. Прие</w:t>
            </w:r>
            <w:r w:rsidRPr="00864FC8">
              <w:rPr>
                <w:rStyle w:val="FontStyle38"/>
              </w:rPr>
              <w:softHyphen/>
              <w:t xml:space="preserve">мы различения </w:t>
            </w:r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разных типов сказуемого в зави</w:t>
            </w:r>
            <w:r w:rsidRPr="00864FC8">
              <w:rPr>
                <w:rStyle w:val="FontStyle38"/>
              </w:rPr>
              <w:softHyphen/>
              <w:t>симости от выражения в них лексического и грам</w:t>
            </w:r>
            <w:r w:rsidRPr="00864FC8">
              <w:rPr>
                <w:rStyle w:val="FontStyle38"/>
              </w:rPr>
              <w:softHyphen/>
              <w:t>матического значений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widowControl/>
              <w:spacing w:line="274" w:lineRule="exact"/>
              <w:ind w:left="14" w:hanging="14"/>
              <w:jc w:val="both"/>
              <w:rPr>
                <w:rStyle w:val="FontStyle38"/>
              </w:rPr>
            </w:pPr>
            <w:r w:rsidRPr="009F24D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едини</w:t>
            </w:r>
            <w:r w:rsidRPr="00864FC8">
              <w:rPr>
                <w:rStyle w:val="FontStyle38"/>
              </w:rPr>
              <w:softHyphen/>
              <w:t xml:space="preserve">цы языка, их признаки. </w:t>
            </w:r>
            <w:r w:rsidRPr="009F24D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находить подле</w:t>
            </w:r>
            <w:r w:rsidRPr="00864FC8">
              <w:rPr>
                <w:rStyle w:val="FontStyle38"/>
              </w:rPr>
              <w:softHyphen/>
              <w:t>жащее в предложении, определять способ его выражения; согласовы</w:t>
            </w:r>
            <w:r w:rsidRPr="00864FC8">
              <w:rPr>
                <w:rStyle w:val="FontStyle38"/>
              </w:rPr>
              <w:softHyphen/>
              <w:t>вать подлежащее со ска</w:t>
            </w:r>
            <w:r w:rsidRPr="00864FC8">
              <w:rPr>
                <w:rStyle w:val="FontStyle38"/>
              </w:rPr>
              <w:softHyphen/>
              <w:t>зуемым, различать ска</w:t>
            </w:r>
            <w:r w:rsidRPr="00864FC8">
              <w:rPr>
                <w:rStyle w:val="FontStyle38"/>
              </w:rPr>
              <w:softHyphen/>
              <w:t>зуемые по составу слов, по способу выражения лексического и грамма</w:t>
            </w:r>
            <w:r w:rsidRPr="00864FC8">
              <w:rPr>
                <w:rStyle w:val="FontStyle38"/>
              </w:rPr>
              <w:softHyphen/>
              <w:t>тического значений;</w:t>
            </w:r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стилистически различать простые и составные гла</w:t>
            </w:r>
            <w:r w:rsidRPr="00864FC8">
              <w:rPr>
                <w:rStyle w:val="FontStyle38"/>
              </w:rPr>
              <w:softHyphen/>
              <w:t>гольные сказуемые;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</w:rPr>
            </w:pPr>
          </w:p>
        </w:tc>
      </w:tr>
      <w:tr w:rsidR="00370890" w:rsidRPr="00864FC8" w:rsidTr="00370890">
        <w:trPr>
          <w:cantSplit/>
          <w:trHeight w:val="716"/>
        </w:trPr>
        <w:tc>
          <w:tcPr>
            <w:tcW w:w="817" w:type="dxa"/>
          </w:tcPr>
          <w:p w:rsid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A807BE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</w:rPr>
            </w:pPr>
            <w:proofErr w:type="gramStart"/>
            <w:r w:rsidRPr="00A807BE">
              <w:rPr>
                <w:rStyle w:val="FontStyle37"/>
                <w:b/>
              </w:rPr>
              <w:t>Р</w:t>
            </w:r>
            <w:proofErr w:type="gramEnd"/>
            <w:r w:rsidRPr="00A807BE">
              <w:rPr>
                <w:rStyle w:val="FontStyle37"/>
                <w:b/>
              </w:rPr>
              <w:t>/р.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Текст. Ком</w:t>
            </w:r>
            <w:r w:rsidRPr="00864FC8">
              <w:rPr>
                <w:rStyle w:val="FontStyle38"/>
              </w:rPr>
              <w:softHyphen/>
              <w:t>позиция автор</w:t>
            </w:r>
            <w:r w:rsidRPr="00864FC8">
              <w:rPr>
                <w:rStyle w:val="FontStyle38"/>
              </w:rPr>
              <w:softHyphen/>
              <w:t>ского текста. Ви</w:t>
            </w:r>
            <w:r w:rsidRPr="00864FC8">
              <w:rPr>
                <w:rStyle w:val="FontStyle38"/>
              </w:rPr>
              <w:softHyphen/>
              <w:t>ды связи пред</w:t>
            </w:r>
            <w:r w:rsidRPr="00864FC8">
              <w:rPr>
                <w:rStyle w:val="FontStyle38"/>
              </w:rPr>
              <w:softHyphen/>
              <w:t>ложений в тексте</w:t>
            </w:r>
          </w:p>
          <w:p w:rsidR="00370890" w:rsidRPr="00864FC8" w:rsidRDefault="00370890" w:rsidP="00370890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</w:rPr>
            </w:pP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Тема и проблема текста. Основная мысль, пози</w:t>
            </w:r>
            <w:r w:rsidRPr="00864FC8">
              <w:rPr>
                <w:rStyle w:val="FontStyle38"/>
              </w:rPr>
              <w:softHyphen/>
              <w:t>ция автора. Способы свя</w:t>
            </w:r>
            <w:r w:rsidRPr="00864FC8">
              <w:rPr>
                <w:rStyle w:val="FontStyle38"/>
              </w:rPr>
              <w:softHyphen/>
              <w:t>зи предложений в тексте</w:t>
            </w:r>
          </w:p>
        </w:tc>
        <w:tc>
          <w:tcPr>
            <w:tcW w:w="4677" w:type="dxa"/>
          </w:tcPr>
          <w:p w:rsidR="00370890" w:rsidRPr="009F24D3" w:rsidRDefault="00370890" w:rsidP="00370890">
            <w:pPr>
              <w:pStyle w:val="Style26"/>
              <w:spacing w:line="274" w:lineRule="exact"/>
              <w:ind w:left="14" w:hanging="14"/>
              <w:jc w:val="both"/>
              <w:rPr>
                <w:rStyle w:val="FontStyle37"/>
                <w:i w:val="0"/>
              </w:rPr>
            </w:pPr>
            <w:r w:rsidRPr="009F24D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определения темы и проблемы текста.</w:t>
            </w:r>
            <w:r w:rsidRPr="00864FC8">
              <w:rPr>
                <w:rStyle w:val="FontStyle38"/>
              </w:rPr>
              <w:t xml:space="preserve"> </w:t>
            </w:r>
            <w:r w:rsidRPr="009F24D3">
              <w:rPr>
                <w:rStyle w:val="FontStyle37"/>
                <w:b/>
              </w:rPr>
              <w:t>Уметь:</w:t>
            </w:r>
            <w:r>
              <w:rPr>
                <w:rStyle w:val="FontStyle37"/>
                <w:b/>
              </w:rPr>
              <w:t xml:space="preserve"> </w:t>
            </w:r>
            <w:r w:rsidRPr="009F24D3">
              <w:rPr>
                <w:rStyle w:val="FontStyle37"/>
              </w:rPr>
              <w:t>определять тему, проблему, основную мысль, позицию автора.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Проект</w:t>
            </w:r>
          </w:p>
        </w:tc>
      </w:tr>
      <w:tr w:rsidR="00370890" w:rsidRPr="00864FC8" w:rsidTr="00370890">
        <w:trPr>
          <w:cantSplit/>
          <w:trHeight w:val="716"/>
        </w:trPr>
        <w:tc>
          <w:tcPr>
            <w:tcW w:w="817" w:type="dxa"/>
          </w:tcPr>
          <w:p w:rsid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A807BE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370890" w:rsidRPr="00CF09D8" w:rsidRDefault="00370890" w:rsidP="00370890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CF09D8">
              <w:rPr>
                <w:rStyle w:val="FontStyle38"/>
              </w:rPr>
              <w:t>Предложения с однородными членами. Знаки препинания меж</w:t>
            </w:r>
            <w:r w:rsidRPr="00CF09D8">
              <w:rPr>
                <w:rStyle w:val="FontStyle38"/>
              </w:rPr>
              <w:softHyphen/>
              <w:t>ду однородными членами.</w:t>
            </w:r>
          </w:p>
          <w:p w:rsidR="00370890" w:rsidRPr="00CF09D8" w:rsidRDefault="00370890" w:rsidP="00370890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38"/>
                <w:b/>
              </w:rPr>
            </w:pPr>
            <w:r w:rsidRPr="00CF09D8">
              <w:rPr>
                <w:rStyle w:val="FontStyle38"/>
              </w:rPr>
              <w:t>Самостоятельная работа.</w:t>
            </w:r>
          </w:p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370890" w:rsidRPr="00864FC8" w:rsidRDefault="00370890" w:rsidP="00370890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Совершенствование на</w:t>
            </w:r>
            <w:r w:rsidRPr="00864FC8">
              <w:rPr>
                <w:rStyle w:val="FontStyle38"/>
              </w:rPr>
              <w:softHyphen/>
              <w:t>выка правильной поста</w:t>
            </w:r>
            <w:r w:rsidRPr="00864FC8">
              <w:rPr>
                <w:rStyle w:val="FontStyle38"/>
              </w:rPr>
              <w:softHyphen/>
              <w:t>новки знаков препина</w:t>
            </w:r>
            <w:r w:rsidRPr="00864FC8">
              <w:rPr>
                <w:rStyle w:val="FontStyle38"/>
              </w:rPr>
              <w:softHyphen/>
              <w:t>ния; составление схемы предложения с однород</w:t>
            </w:r>
            <w:r w:rsidRPr="00864FC8">
              <w:rPr>
                <w:rStyle w:val="FontStyle38"/>
              </w:rPr>
              <w:softHyphen/>
              <w:t>ными членами</w:t>
            </w:r>
          </w:p>
        </w:tc>
        <w:tc>
          <w:tcPr>
            <w:tcW w:w="4677" w:type="dxa"/>
            <w:vMerge w:val="restart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4D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правила поста</w:t>
            </w:r>
            <w:r w:rsidRPr="00864FC8">
              <w:rPr>
                <w:rStyle w:val="FontStyle38"/>
              </w:rPr>
              <w:softHyphen/>
              <w:t xml:space="preserve">новки знаков препинания при однородных членах, связанных союзами. </w:t>
            </w:r>
            <w:r w:rsidRPr="009F24D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правильно ста</w:t>
            </w:r>
            <w:r w:rsidRPr="00864FC8">
              <w:rPr>
                <w:rStyle w:val="FontStyle38"/>
              </w:rPr>
              <w:softHyphen/>
              <w:t>вить знаки препинания  при однородных членах, связанных союзами; опре</w:t>
            </w:r>
            <w:r w:rsidRPr="00864FC8">
              <w:rPr>
                <w:rStyle w:val="FontStyle38"/>
              </w:rPr>
              <w:softHyphen/>
              <w:t>делять стилистическую окраску союзов в пред</w:t>
            </w:r>
            <w:r w:rsidRPr="00864FC8">
              <w:rPr>
                <w:rStyle w:val="FontStyle38"/>
              </w:rPr>
              <w:softHyphen/>
            </w:r>
            <w:r w:rsidRPr="00864FC8">
              <w:rPr>
                <w:rStyle w:val="FontStyle38"/>
              </w:rPr>
              <w:lastRenderedPageBreak/>
              <w:t>ложении с однородными членами</w:t>
            </w:r>
          </w:p>
        </w:tc>
        <w:tc>
          <w:tcPr>
            <w:tcW w:w="1843" w:type="dxa"/>
            <w:vMerge w:val="restart"/>
          </w:tcPr>
          <w:p w:rsidR="00370890" w:rsidRPr="00864FC8" w:rsidRDefault="00370890" w:rsidP="00370890">
            <w:pPr>
              <w:pStyle w:val="Style26"/>
              <w:widowControl/>
              <w:spacing w:line="269" w:lineRule="exact"/>
              <w:rPr>
                <w:rStyle w:val="FontStyle38"/>
              </w:rPr>
            </w:pPr>
          </w:p>
        </w:tc>
      </w:tr>
      <w:tr w:rsidR="00370890" w:rsidRPr="00864FC8" w:rsidTr="00370890">
        <w:trPr>
          <w:cantSplit/>
          <w:trHeight w:val="716"/>
        </w:trPr>
        <w:tc>
          <w:tcPr>
            <w:tcW w:w="817" w:type="dxa"/>
          </w:tcPr>
          <w:p w:rsid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A807BE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370890" w:rsidRPr="00CF09D8" w:rsidRDefault="00370890" w:rsidP="00370890">
            <w:pPr>
              <w:pStyle w:val="Style26"/>
              <w:widowControl/>
              <w:spacing w:line="269" w:lineRule="exact"/>
              <w:ind w:firstLine="10"/>
              <w:jc w:val="both"/>
              <w:rPr>
                <w:rStyle w:val="FontStyle38"/>
              </w:rPr>
            </w:pPr>
            <w:r w:rsidRPr="00CF09D8">
              <w:rPr>
                <w:rStyle w:val="FontStyle38"/>
              </w:rPr>
              <w:t>Однородные и неоднородные определения. Согласование в предложениях с однородными членами</w:t>
            </w:r>
          </w:p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890" w:rsidRPr="00864FC8" w:rsidTr="00370890">
        <w:trPr>
          <w:cantSplit/>
          <w:trHeight w:val="716"/>
        </w:trPr>
        <w:tc>
          <w:tcPr>
            <w:tcW w:w="817" w:type="dxa"/>
          </w:tcPr>
          <w:p w:rsidR="00370890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10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</w:rPr>
            </w:pPr>
            <w:proofErr w:type="gramStart"/>
            <w:r w:rsidRPr="00CF09D8">
              <w:rPr>
                <w:rStyle w:val="FontStyle37"/>
                <w:b/>
              </w:rPr>
              <w:t>Р</w:t>
            </w:r>
            <w:proofErr w:type="gramEnd"/>
            <w:r w:rsidRPr="00CF09D8">
              <w:rPr>
                <w:rStyle w:val="FontStyle37"/>
                <w:b/>
              </w:rPr>
              <w:t>/р.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Развитие умений самостоя</w:t>
            </w:r>
            <w:r w:rsidRPr="00864FC8">
              <w:rPr>
                <w:rStyle w:val="FontStyle38"/>
              </w:rPr>
              <w:softHyphen/>
              <w:t>тельной работы с текстом. Опре</w:t>
            </w:r>
            <w:r w:rsidRPr="00864FC8">
              <w:rPr>
                <w:rStyle w:val="FontStyle38"/>
              </w:rPr>
              <w:softHyphen/>
              <w:t>деление темы, идеи</w:t>
            </w:r>
            <w:r>
              <w:rPr>
                <w:rStyle w:val="FontStyle38"/>
              </w:rPr>
              <w:t xml:space="preserve">, </w:t>
            </w:r>
            <w:r w:rsidRPr="00864FC8">
              <w:rPr>
                <w:rStyle w:val="FontStyle38"/>
              </w:rPr>
              <w:t>проблема</w:t>
            </w:r>
            <w:r w:rsidRPr="00864FC8">
              <w:rPr>
                <w:rStyle w:val="FontStyle38"/>
              </w:rPr>
              <w:softHyphen/>
              <w:t>тики текста</w:t>
            </w:r>
            <w:r>
              <w:rPr>
                <w:rStyle w:val="FontStyle38"/>
              </w:rPr>
              <w:t xml:space="preserve">. </w:t>
            </w:r>
            <w:r w:rsidRPr="00A43E86">
              <w:rPr>
                <w:rStyle w:val="FontStyle38"/>
              </w:rPr>
              <w:t>Сочинение.</w:t>
            </w:r>
          </w:p>
          <w:p w:rsidR="00370890" w:rsidRPr="00864FC8" w:rsidRDefault="00370890" w:rsidP="00370890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</w:rPr>
            </w:pPr>
          </w:p>
        </w:tc>
        <w:tc>
          <w:tcPr>
            <w:tcW w:w="3261" w:type="dxa"/>
          </w:tcPr>
          <w:p w:rsidR="00370890" w:rsidRPr="00864FC8" w:rsidRDefault="00370890" w:rsidP="00370890">
            <w:pPr>
              <w:tabs>
                <w:tab w:val="left" w:pos="62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>Тема и проблема текста. Основная мысль, пози</w:t>
            </w:r>
            <w:r w:rsidRPr="00864FC8">
              <w:rPr>
                <w:rStyle w:val="FontStyle38"/>
              </w:rPr>
              <w:softHyphen/>
              <w:t>ция автора</w:t>
            </w:r>
          </w:p>
        </w:tc>
        <w:tc>
          <w:tcPr>
            <w:tcW w:w="4677" w:type="dxa"/>
            <w:vAlign w:val="center"/>
          </w:tcPr>
          <w:p w:rsidR="00370890" w:rsidRPr="00864FC8" w:rsidRDefault="00370890" w:rsidP="00370890">
            <w:pPr>
              <w:pStyle w:val="Style26"/>
              <w:widowControl/>
              <w:spacing w:line="269" w:lineRule="exact"/>
              <w:ind w:left="10" w:hanging="10"/>
              <w:jc w:val="both"/>
              <w:rPr>
                <w:rStyle w:val="FontStyle37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 xml:space="preserve">признаки текста и его функционально-смысловых типов </w:t>
            </w:r>
            <w:r w:rsidRPr="00864FC8">
              <w:rPr>
                <w:rStyle w:val="FontStyle37"/>
              </w:rPr>
              <w:t>(пове</w:t>
            </w:r>
            <w:r w:rsidRPr="00864FC8">
              <w:rPr>
                <w:rStyle w:val="FontStyle37"/>
              </w:rPr>
              <w:softHyphen/>
              <w:t>ствование, описание, рас</w:t>
            </w:r>
            <w:r w:rsidRPr="00864FC8">
              <w:rPr>
                <w:rStyle w:val="FontStyle37"/>
              </w:rPr>
              <w:softHyphen/>
              <w:t>суждение).</w:t>
            </w:r>
          </w:p>
          <w:p w:rsidR="00370890" w:rsidRPr="00864FC8" w:rsidRDefault="00370890" w:rsidP="00370890">
            <w:pPr>
              <w:pStyle w:val="Style25"/>
              <w:widowControl/>
              <w:spacing w:line="269" w:lineRule="exact"/>
              <w:ind w:firstLine="14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свободно, пра</w:t>
            </w:r>
            <w:r w:rsidRPr="00864FC8">
              <w:rPr>
                <w:rStyle w:val="FontStyle38"/>
              </w:rPr>
              <w:softHyphen/>
              <w:t>вильно излагать свои</w:t>
            </w:r>
          </w:p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>мысли в устной и пись</w:t>
            </w:r>
            <w:r w:rsidRPr="00864FC8">
              <w:rPr>
                <w:rStyle w:val="FontStyle38"/>
              </w:rPr>
              <w:softHyphen/>
              <w:t>менной форме; соблю</w:t>
            </w:r>
            <w:r w:rsidRPr="00864FC8">
              <w:rPr>
                <w:rStyle w:val="FontStyle38"/>
              </w:rPr>
              <w:softHyphen/>
              <w:t>дать нормы построения текста, совершенствовать и редактировать собст</w:t>
            </w:r>
            <w:r w:rsidRPr="00864FC8">
              <w:rPr>
                <w:rStyle w:val="FontStyle38"/>
              </w:rPr>
              <w:softHyphen/>
              <w:t>венный текст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Проект</w:t>
            </w:r>
          </w:p>
        </w:tc>
      </w:tr>
      <w:tr w:rsidR="00370890" w:rsidTr="00370890">
        <w:trPr>
          <w:cantSplit/>
          <w:trHeight w:val="716"/>
        </w:trPr>
        <w:tc>
          <w:tcPr>
            <w:tcW w:w="81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1</w:t>
            </w:r>
            <w:r>
              <w:rPr>
                <w:rStyle w:val="FontStyle38"/>
              </w:rPr>
              <w:t>1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69" w:lineRule="exact"/>
              <w:ind w:left="10" w:hanging="10"/>
              <w:jc w:val="both"/>
              <w:rPr>
                <w:rStyle w:val="FontStyle38"/>
              </w:rPr>
            </w:pPr>
            <w:proofErr w:type="gramStart"/>
            <w:r w:rsidRPr="006E2B51">
              <w:rPr>
                <w:rStyle w:val="FontStyle37"/>
                <w:b/>
              </w:rPr>
              <w:t>Р</w:t>
            </w:r>
            <w:proofErr w:type="gramEnd"/>
            <w:r w:rsidRPr="006E2B51">
              <w:rPr>
                <w:rStyle w:val="FontStyle37"/>
                <w:b/>
              </w:rPr>
              <w:t xml:space="preserve">/р. </w:t>
            </w:r>
            <w:r w:rsidRPr="00864FC8">
              <w:rPr>
                <w:rStyle w:val="FontStyle38"/>
              </w:rPr>
              <w:t>Способы определения ав</w:t>
            </w:r>
            <w:r w:rsidRPr="00864FC8">
              <w:rPr>
                <w:rStyle w:val="FontStyle38"/>
              </w:rPr>
              <w:softHyphen/>
              <w:t>торской позиции. Выражение соб</w:t>
            </w:r>
            <w:r w:rsidRPr="00864FC8">
              <w:rPr>
                <w:rStyle w:val="FontStyle38"/>
              </w:rPr>
              <w:softHyphen/>
              <w:t>ственного отно</w:t>
            </w:r>
            <w:r w:rsidRPr="00864FC8">
              <w:rPr>
                <w:rStyle w:val="FontStyle38"/>
              </w:rPr>
              <w:softHyphen/>
              <w:t>шения к автор</w:t>
            </w:r>
            <w:r w:rsidRPr="00864FC8">
              <w:rPr>
                <w:rStyle w:val="FontStyle38"/>
              </w:rPr>
              <w:softHyphen/>
              <w:t>ской позиции в тексте и его ар</w:t>
            </w:r>
            <w:r w:rsidRPr="00864FC8">
              <w:rPr>
                <w:rStyle w:val="FontStyle38"/>
              </w:rPr>
              <w:softHyphen/>
              <w:t>гументация. Ти</w:t>
            </w:r>
            <w:r w:rsidRPr="00864FC8">
              <w:rPr>
                <w:rStyle w:val="FontStyle38"/>
              </w:rPr>
              <w:softHyphen/>
              <w:t>пы аргументов</w:t>
            </w:r>
            <w:r>
              <w:rPr>
                <w:rStyle w:val="FontStyle38"/>
              </w:rPr>
              <w:t xml:space="preserve">. </w:t>
            </w:r>
            <w:r w:rsidRPr="00A43E86">
              <w:rPr>
                <w:rStyle w:val="FontStyle38"/>
              </w:rPr>
              <w:t>Сочинение.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Основная мысль, пози</w:t>
            </w:r>
            <w:r w:rsidRPr="00864FC8">
              <w:rPr>
                <w:rStyle w:val="FontStyle38"/>
              </w:rPr>
              <w:softHyphen/>
              <w:t>ция автора. Аргумент. Способы аргументиро</w:t>
            </w:r>
            <w:r w:rsidRPr="00864FC8">
              <w:rPr>
                <w:rStyle w:val="FontStyle38"/>
              </w:rPr>
              <w:softHyphen/>
              <w:t>вания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widowControl/>
              <w:spacing w:line="269" w:lineRule="exact"/>
              <w:ind w:left="10" w:hanging="10"/>
              <w:jc w:val="both"/>
              <w:rPr>
                <w:rStyle w:val="FontStyle37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 xml:space="preserve">признаки текста и его функционально-смысловых типов </w:t>
            </w:r>
            <w:r w:rsidRPr="00864FC8">
              <w:rPr>
                <w:rStyle w:val="FontStyle37"/>
              </w:rPr>
              <w:t>(пове</w:t>
            </w:r>
            <w:r w:rsidRPr="00864FC8">
              <w:rPr>
                <w:rStyle w:val="FontStyle37"/>
              </w:rPr>
              <w:softHyphen/>
              <w:t>ствование, описание, рас</w:t>
            </w:r>
            <w:r w:rsidRPr="00864FC8">
              <w:rPr>
                <w:rStyle w:val="FontStyle37"/>
              </w:rPr>
              <w:softHyphen/>
              <w:t>суждение).</w:t>
            </w:r>
          </w:p>
          <w:p w:rsidR="00370890" w:rsidRPr="00864FC8" w:rsidRDefault="00370890" w:rsidP="00370890">
            <w:pPr>
              <w:pStyle w:val="Style25"/>
              <w:widowControl/>
              <w:spacing w:line="269" w:lineRule="exact"/>
              <w:ind w:firstLine="14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свободно, пра</w:t>
            </w:r>
            <w:r w:rsidRPr="00864FC8">
              <w:rPr>
                <w:rStyle w:val="FontStyle38"/>
              </w:rPr>
              <w:softHyphen/>
              <w:t>вильно излагать свои</w:t>
            </w:r>
          </w:p>
          <w:p w:rsidR="00370890" w:rsidRPr="00864FC8" w:rsidRDefault="00370890" w:rsidP="00370890">
            <w:pPr>
              <w:pStyle w:val="Style26"/>
              <w:spacing w:line="26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мысли в устной и пись</w:t>
            </w:r>
            <w:r w:rsidRPr="00864FC8">
              <w:rPr>
                <w:rStyle w:val="FontStyle38"/>
              </w:rPr>
              <w:softHyphen/>
              <w:t>менной форме; соблю</w:t>
            </w:r>
            <w:r w:rsidRPr="00864FC8">
              <w:rPr>
                <w:rStyle w:val="FontStyle38"/>
              </w:rPr>
              <w:softHyphen/>
              <w:t>дать нормы построения текста, совершенствовать и редактировать собст</w:t>
            </w:r>
            <w:r w:rsidRPr="00864FC8">
              <w:rPr>
                <w:rStyle w:val="FontStyle38"/>
              </w:rPr>
              <w:softHyphen/>
              <w:t>венный текст</w:t>
            </w:r>
          </w:p>
        </w:tc>
        <w:tc>
          <w:tcPr>
            <w:tcW w:w="1843" w:type="dxa"/>
          </w:tcPr>
          <w:p w:rsidR="00370890" w:rsidRDefault="00370890" w:rsidP="00370890">
            <w:pPr>
              <w:pStyle w:val="Style26"/>
              <w:widowControl/>
              <w:spacing w:line="264" w:lineRule="exact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Проект</w:t>
            </w:r>
          </w:p>
        </w:tc>
      </w:tr>
      <w:tr w:rsidR="00370890" w:rsidRPr="00864FC8" w:rsidTr="00370890">
        <w:trPr>
          <w:cantSplit/>
          <w:trHeight w:val="3492"/>
        </w:trPr>
        <w:tc>
          <w:tcPr>
            <w:tcW w:w="817" w:type="dxa"/>
          </w:tcPr>
          <w:p w:rsidR="00370890" w:rsidRPr="00864FC8" w:rsidRDefault="00370890" w:rsidP="00370890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Pr="00864FC8" w:rsidRDefault="00370890" w:rsidP="00370890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</w:rPr>
            </w:pPr>
            <w:r w:rsidRPr="00864FC8">
              <w:rPr>
                <w:rStyle w:val="FontStyle38"/>
              </w:rPr>
              <w:t>1</w:t>
            </w:r>
            <w:r>
              <w:rPr>
                <w:rStyle w:val="FontStyle38"/>
              </w:rPr>
              <w:t>2</w:t>
            </w:r>
            <w:r w:rsidRPr="00864FC8">
              <w:rPr>
                <w:rStyle w:val="FontStyle38"/>
              </w:rPr>
              <w:t>-1</w:t>
            </w:r>
            <w:r>
              <w:rPr>
                <w:rStyle w:val="FontStyle38"/>
              </w:rPr>
              <w:t>3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Предложения с обособленными членами. Обособ</w:t>
            </w:r>
            <w:r w:rsidRPr="00864FC8">
              <w:rPr>
                <w:rStyle w:val="FontStyle38"/>
              </w:rPr>
              <w:softHyphen/>
              <w:t>ление определе</w:t>
            </w:r>
            <w:r w:rsidRPr="00864FC8">
              <w:rPr>
                <w:rStyle w:val="FontStyle38"/>
              </w:rPr>
              <w:softHyphen/>
              <w:t>ний. Построение оборотов с рас</w:t>
            </w:r>
            <w:r w:rsidRPr="00864FC8">
              <w:rPr>
                <w:rStyle w:val="FontStyle38"/>
              </w:rPr>
              <w:softHyphen/>
              <w:t>пространенными определениями, выраженными причастиями и прилагательными</w:t>
            </w:r>
          </w:p>
          <w:p w:rsidR="00370890" w:rsidRPr="00864FC8" w:rsidRDefault="00370890" w:rsidP="00370890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</w:p>
          <w:p w:rsidR="00370890" w:rsidRPr="00864FC8" w:rsidRDefault="00370890" w:rsidP="00370890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</w:p>
          <w:p w:rsidR="00370890" w:rsidRPr="00864FC8" w:rsidRDefault="00370890" w:rsidP="00370890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69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Закрепление и система</w:t>
            </w:r>
            <w:r w:rsidRPr="00864FC8">
              <w:rPr>
                <w:rStyle w:val="FontStyle38"/>
              </w:rPr>
              <w:softHyphen/>
              <w:t>тизация знаний по теме «Обособленные и уточ</w:t>
            </w:r>
            <w:r w:rsidRPr="00864FC8">
              <w:rPr>
                <w:rStyle w:val="FontStyle38"/>
              </w:rPr>
              <w:softHyphen/>
              <w:t>няющие члены предло</w:t>
            </w:r>
            <w:r w:rsidRPr="00864FC8">
              <w:rPr>
                <w:rStyle w:val="FontStyle38"/>
              </w:rPr>
              <w:softHyphen/>
              <w:t>жения». Совершенство</w:t>
            </w:r>
            <w:r w:rsidRPr="00864FC8">
              <w:rPr>
                <w:rStyle w:val="FontStyle38"/>
              </w:rPr>
              <w:softHyphen/>
              <w:t>вание навыка правиль</w:t>
            </w:r>
            <w:r w:rsidRPr="00864FC8">
              <w:rPr>
                <w:rStyle w:val="FontStyle38"/>
              </w:rPr>
              <w:softHyphen/>
              <w:t>ной постановки знаков препинания</w:t>
            </w:r>
          </w:p>
        </w:tc>
        <w:tc>
          <w:tcPr>
            <w:tcW w:w="4677" w:type="dxa"/>
          </w:tcPr>
          <w:p w:rsidR="00370890" w:rsidRPr="00B87523" w:rsidRDefault="00370890" w:rsidP="00370890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 xml:space="preserve">определения обособленных и уточняющих членов предложения, правила постановки знаков препинания. </w:t>
            </w:r>
            <w:r w:rsidRPr="00864FC8">
              <w:rPr>
                <w:rStyle w:val="FontStyle38"/>
              </w:rPr>
              <w:t xml:space="preserve"> </w:t>
            </w:r>
            <w:r w:rsidRPr="00B87523">
              <w:rPr>
                <w:rStyle w:val="FontStyle37"/>
                <w:b/>
              </w:rPr>
              <w:t>Уметь:</w:t>
            </w:r>
            <w:r>
              <w:rPr>
                <w:rStyle w:val="FontStyle37"/>
              </w:rPr>
              <w:t xml:space="preserve"> определять обособленные и уточняющие члены предложения, отличать их, правильно расставлять знаки препинания в этих предложениях.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370890" w:rsidRPr="00864FC8" w:rsidTr="00370890">
        <w:trPr>
          <w:cantSplit/>
          <w:trHeight w:val="2160"/>
        </w:trPr>
        <w:tc>
          <w:tcPr>
            <w:tcW w:w="817" w:type="dxa"/>
          </w:tcPr>
          <w:p w:rsidR="00370890" w:rsidRDefault="00370890" w:rsidP="00370890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</w:rPr>
            </w:pPr>
            <w:r>
              <w:rPr>
                <w:rStyle w:val="FontStyle38"/>
              </w:rPr>
              <w:t>14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Обособленные приложения и дополнения. Знаки препинания</w:t>
            </w:r>
            <w:r>
              <w:rPr>
                <w:rStyle w:val="FontStyle38"/>
              </w:rPr>
              <w:t xml:space="preserve">. </w:t>
            </w:r>
            <w:r w:rsidRPr="006E2B51">
              <w:rPr>
                <w:rStyle w:val="FontStyle38"/>
              </w:rPr>
              <w:t>Словарный диктант.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spacing w:line="269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Закрепление и система</w:t>
            </w:r>
            <w:r w:rsidRPr="00864FC8">
              <w:rPr>
                <w:rStyle w:val="FontStyle38"/>
              </w:rPr>
              <w:softHyphen/>
              <w:t>тизация знаний по теме «Обособленные прило</w:t>
            </w:r>
            <w:r w:rsidRPr="00864FC8">
              <w:rPr>
                <w:rStyle w:val="FontStyle38"/>
              </w:rPr>
              <w:softHyphen/>
              <w:t>жения и дополнения». Совершенствование на</w:t>
            </w:r>
            <w:r w:rsidRPr="00864FC8">
              <w:rPr>
                <w:rStyle w:val="FontStyle38"/>
              </w:rPr>
              <w:softHyphen/>
              <w:t>выка правильной поста</w:t>
            </w:r>
            <w:r w:rsidRPr="00864FC8">
              <w:rPr>
                <w:rStyle w:val="FontStyle38"/>
              </w:rPr>
              <w:softHyphen/>
              <w:t>новки знаков препинания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spacing w:line="269" w:lineRule="exact"/>
              <w:ind w:left="14" w:hanging="14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правила поста</w:t>
            </w:r>
            <w:r w:rsidRPr="00864FC8">
              <w:rPr>
                <w:rStyle w:val="FontStyle38"/>
              </w:rPr>
              <w:softHyphen/>
              <w:t>новки знаков препинания в предложениях с обо</w:t>
            </w:r>
            <w:r w:rsidRPr="00864FC8">
              <w:rPr>
                <w:rStyle w:val="FontStyle38"/>
              </w:rPr>
              <w:softHyphen/>
              <w:t>собленными и уточняю</w:t>
            </w:r>
            <w:r w:rsidRPr="00864FC8">
              <w:rPr>
                <w:rStyle w:val="FontStyle38"/>
              </w:rPr>
              <w:softHyphen/>
              <w:t xml:space="preserve">щими членами. </w:t>
            </w: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применять изу</w:t>
            </w:r>
            <w:r w:rsidRPr="00864FC8">
              <w:rPr>
                <w:rStyle w:val="FontStyle38"/>
              </w:rPr>
              <w:softHyphen/>
              <w:t>ченные правила при ре</w:t>
            </w:r>
            <w:r w:rsidRPr="00864FC8">
              <w:rPr>
                <w:rStyle w:val="FontStyle38"/>
              </w:rPr>
              <w:softHyphen/>
              <w:t xml:space="preserve">шении грамматических задач; 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widowControl/>
              <w:spacing w:line="269" w:lineRule="exact"/>
              <w:ind w:left="5" w:hanging="5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Презентация</w:t>
            </w:r>
          </w:p>
        </w:tc>
      </w:tr>
      <w:tr w:rsidR="00370890" w:rsidRPr="00864FC8" w:rsidTr="00370890">
        <w:trPr>
          <w:cantSplit/>
          <w:trHeight w:val="716"/>
        </w:trPr>
        <w:tc>
          <w:tcPr>
            <w:tcW w:w="817" w:type="dxa"/>
          </w:tcPr>
          <w:p w:rsidR="00370890" w:rsidRDefault="00370890" w:rsidP="00370890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</w:rPr>
            </w:pPr>
            <w:r>
              <w:rPr>
                <w:rStyle w:val="FontStyle38"/>
              </w:rPr>
              <w:t>15</w:t>
            </w:r>
          </w:p>
        </w:tc>
        <w:tc>
          <w:tcPr>
            <w:tcW w:w="3543" w:type="dxa"/>
          </w:tcPr>
          <w:p w:rsidR="00370890" w:rsidRDefault="00370890" w:rsidP="00370890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Обособление об</w:t>
            </w:r>
            <w:r w:rsidRPr="00864FC8">
              <w:rPr>
                <w:rStyle w:val="FontStyle38"/>
              </w:rPr>
              <w:softHyphen/>
              <w:t>стоятельств, вы</w:t>
            </w:r>
            <w:r w:rsidRPr="00864FC8">
              <w:rPr>
                <w:rStyle w:val="FontStyle38"/>
              </w:rPr>
              <w:softHyphen/>
              <w:t>раженных дее</w:t>
            </w:r>
            <w:r w:rsidRPr="00864FC8">
              <w:rPr>
                <w:rStyle w:val="FontStyle38"/>
              </w:rPr>
              <w:softHyphen/>
              <w:t>причастиями. Грамматическая норма. Обособ</w:t>
            </w:r>
            <w:r w:rsidRPr="00864FC8">
              <w:rPr>
                <w:rStyle w:val="FontStyle38"/>
              </w:rPr>
              <w:softHyphen/>
              <w:t>ление обстоя</w:t>
            </w:r>
            <w:r w:rsidRPr="00864FC8">
              <w:rPr>
                <w:rStyle w:val="FontStyle38"/>
              </w:rPr>
              <w:softHyphen/>
              <w:t>тельств, выра</w:t>
            </w:r>
            <w:r w:rsidRPr="00864FC8">
              <w:rPr>
                <w:rStyle w:val="FontStyle38"/>
              </w:rPr>
              <w:softHyphen/>
              <w:t>женных сущест</w:t>
            </w:r>
            <w:r w:rsidRPr="00864FC8">
              <w:rPr>
                <w:rStyle w:val="FontStyle38"/>
              </w:rPr>
              <w:softHyphen/>
              <w:t>вительными</w:t>
            </w:r>
            <w:r>
              <w:rPr>
                <w:rStyle w:val="FontStyle38"/>
              </w:rPr>
              <w:t>.</w:t>
            </w:r>
          </w:p>
          <w:p w:rsidR="00370890" w:rsidRPr="00A43E86" w:rsidRDefault="00370890" w:rsidP="00370890">
            <w:pPr>
              <w:pStyle w:val="Style26"/>
              <w:widowControl/>
              <w:spacing w:line="269" w:lineRule="exact"/>
              <w:jc w:val="both"/>
              <w:rPr>
                <w:rStyle w:val="FontStyle38"/>
                <w:b/>
              </w:rPr>
            </w:pPr>
            <w:r>
              <w:rPr>
                <w:rStyle w:val="FontStyle38"/>
              </w:rPr>
              <w:t>Срез знаний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69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Закрепление и система</w:t>
            </w:r>
            <w:r w:rsidRPr="00864FC8">
              <w:rPr>
                <w:rStyle w:val="FontStyle38"/>
              </w:rPr>
              <w:softHyphen/>
              <w:t>тизация знаний по теме «Обособленные обстоя</w:t>
            </w:r>
            <w:r w:rsidRPr="00864FC8">
              <w:rPr>
                <w:rStyle w:val="FontStyle38"/>
              </w:rPr>
              <w:softHyphen/>
              <w:t>тельства». Грамматиче</w:t>
            </w:r>
            <w:r w:rsidRPr="00864FC8">
              <w:rPr>
                <w:rStyle w:val="FontStyle38"/>
              </w:rPr>
              <w:softHyphen/>
              <w:t>ские нормы построения предложений с деепри</w:t>
            </w:r>
            <w:r w:rsidRPr="00864FC8">
              <w:rPr>
                <w:rStyle w:val="FontStyle38"/>
              </w:rPr>
              <w:softHyphen/>
              <w:t>частными оборотами. Совершенствование на</w:t>
            </w:r>
            <w:r w:rsidRPr="00864FC8">
              <w:rPr>
                <w:rStyle w:val="FontStyle38"/>
              </w:rPr>
              <w:softHyphen/>
              <w:t>выка правильной постав</w:t>
            </w:r>
            <w:r w:rsidRPr="00864FC8">
              <w:rPr>
                <w:rStyle w:val="FontStyle38"/>
              </w:rPr>
              <w:softHyphen/>
              <w:t>ки знаков препинания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13"/>
              <w:widowControl/>
              <w:spacing w:before="72" w:line="269" w:lineRule="exact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правила поста</w:t>
            </w:r>
            <w:r w:rsidRPr="00864FC8">
              <w:rPr>
                <w:rStyle w:val="FontStyle38"/>
              </w:rPr>
              <w:softHyphen/>
              <w:t>новки знаков препинания в предложениях с обо</w:t>
            </w:r>
            <w:r w:rsidRPr="00864FC8">
              <w:rPr>
                <w:rStyle w:val="FontStyle38"/>
              </w:rPr>
              <w:softHyphen/>
              <w:t>собленными и уточняю</w:t>
            </w:r>
            <w:r w:rsidRPr="00864FC8">
              <w:rPr>
                <w:rStyle w:val="FontStyle38"/>
              </w:rPr>
              <w:softHyphen/>
              <w:t xml:space="preserve">щими членами. </w:t>
            </w: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применять изу</w:t>
            </w:r>
            <w:r w:rsidRPr="00864FC8">
              <w:rPr>
                <w:rStyle w:val="FontStyle38"/>
              </w:rPr>
              <w:softHyphen/>
              <w:t>ченные правила при ре</w:t>
            </w:r>
            <w:r w:rsidRPr="00864FC8">
              <w:rPr>
                <w:rStyle w:val="FontStyle38"/>
              </w:rPr>
              <w:softHyphen/>
              <w:t>шении грамматических задач; производить син</w:t>
            </w:r>
            <w:r w:rsidRPr="00864FC8">
              <w:rPr>
                <w:rStyle w:val="FontStyle38"/>
              </w:rPr>
              <w:softHyphen/>
              <w:t>таксический и пунктуа</w:t>
            </w:r>
            <w:r w:rsidRPr="00864FC8">
              <w:rPr>
                <w:rStyle w:val="FontStyle38"/>
              </w:rPr>
              <w:softHyphen/>
              <w:t>ционный разборы; ис</w:t>
            </w:r>
            <w:r w:rsidRPr="00864FC8">
              <w:rPr>
                <w:rStyle w:val="FontStyle38"/>
              </w:rPr>
              <w:softHyphen/>
              <w:t>пользовать разнообраз</w:t>
            </w:r>
            <w:r w:rsidRPr="00864FC8">
              <w:rPr>
                <w:rStyle w:val="FontStyle38"/>
              </w:rPr>
              <w:softHyphen/>
              <w:t>ные конструкции в связ</w:t>
            </w:r>
            <w:r w:rsidRPr="00864FC8">
              <w:rPr>
                <w:rStyle w:val="FontStyle38"/>
              </w:rPr>
              <w:softHyphen/>
              <w:t>ной речи</w:t>
            </w:r>
          </w:p>
          <w:p w:rsidR="00370890" w:rsidRPr="00864FC8" w:rsidRDefault="00370890" w:rsidP="00370890">
            <w:pPr>
              <w:pStyle w:val="Style26"/>
              <w:widowControl/>
              <w:spacing w:line="269" w:lineRule="exact"/>
              <w:ind w:left="14" w:hanging="14"/>
              <w:jc w:val="both"/>
              <w:rPr>
                <w:rStyle w:val="FontStyle37"/>
              </w:rPr>
            </w:pP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spacing w:line="269" w:lineRule="exact"/>
              <w:ind w:left="5" w:hanging="5"/>
              <w:jc w:val="both"/>
              <w:rPr>
                <w:rStyle w:val="FontStyle38"/>
              </w:rPr>
            </w:pPr>
          </w:p>
        </w:tc>
      </w:tr>
      <w:tr w:rsidR="00370890" w:rsidRPr="00864FC8" w:rsidTr="00370890">
        <w:trPr>
          <w:cantSplit/>
          <w:trHeight w:val="716"/>
        </w:trPr>
        <w:tc>
          <w:tcPr>
            <w:tcW w:w="817" w:type="dxa"/>
          </w:tcPr>
          <w:p w:rsidR="00370890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16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Знаки препина</w:t>
            </w:r>
            <w:r w:rsidRPr="00864FC8">
              <w:rPr>
                <w:rStyle w:val="FontStyle38"/>
              </w:rPr>
              <w:softHyphen/>
              <w:t>ния в предложе</w:t>
            </w:r>
            <w:r w:rsidRPr="00864FC8">
              <w:rPr>
                <w:rStyle w:val="FontStyle38"/>
              </w:rPr>
              <w:softHyphen/>
              <w:t>ниях со сравни</w:t>
            </w:r>
            <w:r w:rsidRPr="00864FC8">
              <w:rPr>
                <w:rStyle w:val="FontStyle38"/>
              </w:rPr>
              <w:softHyphen/>
              <w:t>тельными оборо</w:t>
            </w:r>
            <w:r w:rsidRPr="00864FC8">
              <w:rPr>
                <w:rStyle w:val="FontStyle38"/>
              </w:rPr>
              <w:softHyphen/>
              <w:t>тами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Закрепление и система</w:t>
            </w:r>
            <w:r w:rsidRPr="00864FC8">
              <w:rPr>
                <w:rStyle w:val="FontStyle38"/>
              </w:rPr>
              <w:softHyphen/>
              <w:t>тизация знаний по теме «Сравнительный обо</w:t>
            </w:r>
            <w:r w:rsidRPr="00864FC8">
              <w:rPr>
                <w:rStyle w:val="FontStyle38"/>
              </w:rPr>
              <w:softHyphen/>
              <w:t>рот». Грамматические нормы построения пред</w:t>
            </w:r>
            <w:r w:rsidRPr="00864FC8">
              <w:rPr>
                <w:rStyle w:val="FontStyle38"/>
              </w:rPr>
              <w:softHyphen/>
              <w:t>ложений со сравнитель</w:t>
            </w:r>
            <w:r w:rsidRPr="00864FC8">
              <w:rPr>
                <w:rStyle w:val="FontStyle38"/>
              </w:rPr>
              <w:softHyphen/>
              <w:t>ными оборотами. Совершенствование на</w:t>
            </w:r>
            <w:r w:rsidRPr="00864FC8">
              <w:rPr>
                <w:rStyle w:val="FontStyle38"/>
              </w:rPr>
              <w:softHyphen/>
              <w:t>выка правильной постав</w:t>
            </w:r>
            <w:r w:rsidRPr="00864FC8">
              <w:rPr>
                <w:rStyle w:val="FontStyle38"/>
              </w:rPr>
              <w:softHyphen/>
              <w:t>ки знаков препинания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грамматические нормы построения пред</w:t>
            </w:r>
            <w:r w:rsidRPr="00864FC8">
              <w:rPr>
                <w:rStyle w:val="FontStyle38"/>
              </w:rPr>
              <w:softHyphen/>
              <w:t>ложений с деепричаст</w:t>
            </w:r>
            <w:r w:rsidRPr="00864FC8">
              <w:rPr>
                <w:rStyle w:val="FontStyle38"/>
              </w:rPr>
              <w:softHyphen/>
              <w:t>ными оборотами, правила постановки знаков пре</w:t>
            </w:r>
            <w:r w:rsidRPr="00864FC8">
              <w:rPr>
                <w:rStyle w:val="FontStyle38"/>
              </w:rPr>
              <w:softHyphen/>
              <w:t xml:space="preserve">пинания в предложениях с обособленными членами. </w:t>
            </w: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применять изу</w:t>
            </w:r>
            <w:r w:rsidRPr="00864FC8">
              <w:rPr>
                <w:rStyle w:val="FontStyle38"/>
              </w:rPr>
              <w:softHyphen/>
              <w:t>ченные правила при ре</w:t>
            </w:r>
            <w:r w:rsidRPr="00864FC8">
              <w:rPr>
                <w:rStyle w:val="FontStyle38"/>
              </w:rPr>
              <w:softHyphen/>
              <w:t>шении грамматических задач; производить син</w:t>
            </w:r>
            <w:r w:rsidRPr="00864FC8">
              <w:rPr>
                <w:rStyle w:val="FontStyle38"/>
              </w:rPr>
              <w:softHyphen/>
              <w:t>таксический и пунктуа</w:t>
            </w:r>
            <w:r w:rsidRPr="00864FC8">
              <w:rPr>
                <w:rStyle w:val="FontStyle38"/>
              </w:rPr>
              <w:softHyphen/>
              <w:t>ционный разборы; ис</w:t>
            </w:r>
            <w:r w:rsidRPr="00864FC8">
              <w:rPr>
                <w:rStyle w:val="FontStyle38"/>
              </w:rPr>
              <w:softHyphen/>
              <w:t>пользовать разнообраз</w:t>
            </w:r>
            <w:r w:rsidRPr="00864FC8">
              <w:rPr>
                <w:rStyle w:val="FontStyle38"/>
              </w:rPr>
              <w:softHyphen/>
              <w:t>ные конструкции в связ</w:t>
            </w:r>
            <w:r w:rsidRPr="00864FC8">
              <w:rPr>
                <w:rStyle w:val="FontStyle38"/>
              </w:rPr>
              <w:softHyphen/>
              <w:t>ной речи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jc w:val="both"/>
              <w:rPr>
                <w:rStyle w:val="FontStyle38"/>
              </w:rPr>
            </w:pPr>
          </w:p>
        </w:tc>
      </w:tr>
      <w:tr w:rsidR="00370890" w:rsidRPr="0098336B" w:rsidTr="00370890">
        <w:trPr>
          <w:cantSplit/>
          <w:trHeight w:val="716"/>
        </w:trPr>
        <w:tc>
          <w:tcPr>
            <w:tcW w:w="817" w:type="dxa"/>
          </w:tcPr>
          <w:p w:rsidR="00370890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17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8"/>
              </w:rPr>
            </w:pPr>
            <w:proofErr w:type="gramStart"/>
            <w:r w:rsidRPr="00864FC8">
              <w:rPr>
                <w:rStyle w:val="FontStyle37"/>
              </w:rPr>
              <w:t>Р</w:t>
            </w:r>
            <w:proofErr w:type="gramEnd"/>
            <w:r w:rsidRPr="00864FC8">
              <w:rPr>
                <w:rStyle w:val="FontStyle37"/>
              </w:rPr>
              <w:t xml:space="preserve">/р. </w:t>
            </w:r>
            <w:r w:rsidRPr="00864FC8">
              <w:rPr>
                <w:rStyle w:val="FontStyle38"/>
              </w:rPr>
              <w:t>Сочинение на морально-этическую тему по заданному тексту</w:t>
            </w:r>
            <w:r>
              <w:rPr>
                <w:rStyle w:val="FontStyle38"/>
              </w:rPr>
              <w:t xml:space="preserve">. </w:t>
            </w:r>
            <w:r w:rsidRPr="0098336B">
              <w:rPr>
                <w:rStyle w:val="FontStyle38"/>
              </w:rPr>
              <w:t>Словарный диктант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Тема и проблема текста. Основная мысль, пози</w:t>
            </w:r>
            <w:r w:rsidRPr="00864FC8">
              <w:rPr>
                <w:rStyle w:val="FontStyle38"/>
              </w:rPr>
              <w:softHyphen/>
              <w:t>ция автора. Аргумент. Способы аргументиро</w:t>
            </w:r>
            <w:r w:rsidRPr="00864FC8">
              <w:rPr>
                <w:rStyle w:val="FontStyle38"/>
              </w:rPr>
              <w:softHyphen/>
              <w:t>вания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ind w:left="10" w:hanging="10"/>
              <w:jc w:val="both"/>
              <w:rPr>
                <w:rStyle w:val="FontStyle37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 xml:space="preserve">признаки текста и его функционально-смысловых типов </w:t>
            </w:r>
            <w:r w:rsidRPr="00864FC8">
              <w:rPr>
                <w:rStyle w:val="FontStyle37"/>
              </w:rPr>
              <w:t>(пове</w:t>
            </w:r>
            <w:r w:rsidRPr="00864FC8">
              <w:rPr>
                <w:rStyle w:val="FontStyle37"/>
              </w:rPr>
              <w:softHyphen/>
              <w:t>ствование, описание, рас</w:t>
            </w:r>
            <w:r w:rsidRPr="00864FC8">
              <w:rPr>
                <w:rStyle w:val="FontStyle37"/>
              </w:rPr>
              <w:softHyphen/>
              <w:t>суждение).</w:t>
            </w:r>
          </w:p>
          <w:p w:rsidR="00370890" w:rsidRPr="00864FC8" w:rsidRDefault="00370890" w:rsidP="00370890">
            <w:pPr>
              <w:pStyle w:val="Style26"/>
              <w:widowControl/>
              <w:spacing w:line="259" w:lineRule="exact"/>
              <w:ind w:firstLine="14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свободно, пра</w:t>
            </w:r>
            <w:r w:rsidRPr="00864FC8">
              <w:rPr>
                <w:rStyle w:val="FontStyle38"/>
              </w:rPr>
              <w:softHyphen/>
              <w:t>вильно излагать свои мысли в устной и пись</w:t>
            </w:r>
            <w:r w:rsidRPr="00864FC8">
              <w:rPr>
                <w:rStyle w:val="FontStyle38"/>
              </w:rPr>
              <w:softHyphen/>
              <w:t>менной форме; соблю</w:t>
            </w:r>
            <w:r w:rsidRPr="00864FC8">
              <w:rPr>
                <w:rStyle w:val="FontStyle38"/>
              </w:rPr>
              <w:softHyphen/>
              <w:t>дать нормы построения текста, совершенствовать и редактировать собст</w:t>
            </w:r>
            <w:r w:rsidRPr="00864FC8">
              <w:rPr>
                <w:rStyle w:val="FontStyle38"/>
              </w:rPr>
              <w:softHyphen/>
              <w:t>венный текст</w:t>
            </w:r>
          </w:p>
        </w:tc>
        <w:tc>
          <w:tcPr>
            <w:tcW w:w="1843" w:type="dxa"/>
          </w:tcPr>
          <w:p w:rsidR="00370890" w:rsidRPr="00370890" w:rsidRDefault="00370890" w:rsidP="00370890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</w:rPr>
            </w:pPr>
            <w:r w:rsidRPr="00370890">
              <w:rPr>
                <w:rStyle w:val="FontStyle38"/>
              </w:rPr>
              <w:t>Проект</w:t>
            </w:r>
          </w:p>
        </w:tc>
      </w:tr>
      <w:tr w:rsidR="00370890" w:rsidRPr="00864FC8" w:rsidTr="00370890">
        <w:trPr>
          <w:cantSplit/>
          <w:trHeight w:val="716"/>
        </w:trPr>
        <w:tc>
          <w:tcPr>
            <w:tcW w:w="817" w:type="dxa"/>
          </w:tcPr>
          <w:p w:rsidR="00370890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18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firstLine="10"/>
              <w:jc w:val="both"/>
              <w:rPr>
                <w:rStyle w:val="FontStyle37"/>
              </w:rPr>
            </w:pPr>
            <w:r w:rsidRPr="00864FC8">
              <w:rPr>
                <w:rStyle w:val="FontStyle38"/>
              </w:rPr>
              <w:t>Вводные слова, вводные предло</w:t>
            </w:r>
            <w:r w:rsidRPr="00864FC8">
              <w:rPr>
                <w:rStyle w:val="FontStyle38"/>
              </w:rPr>
              <w:softHyphen/>
              <w:t>жения и встав</w:t>
            </w:r>
            <w:r w:rsidRPr="00864FC8">
              <w:rPr>
                <w:rStyle w:val="FontStyle38"/>
              </w:rPr>
              <w:softHyphen/>
              <w:t>ные конструк</w:t>
            </w:r>
            <w:r w:rsidRPr="00864FC8">
              <w:rPr>
                <w:rStyle w:val="FontStyle38"/>
              </w:rPr>
              <w:softHyphen/>
              <w:t>ции. Обращения. Междометия в составе пред</w:t>
            </w:r>
            <w:r w:rsidRPr="00864FC8">
              <w:rPr>
                <w:rStyle w:val="FontStyle38"/>
              </w:rPr>
              <w:softHyphen/>
              <w:t>ложения. Слова</w:t>
            </w:r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-</w:t>
            </w:r>
            <w:r>
              <w:rPr>
                <w:rStyle w:val="FontStyle38"/>
              </w:rPr>
              <w:t xml:space="preserve"> </w:t>
            </w:r>
            <w:proofErr w:type="gramStart"/>
            <w:r w:rsidRPr="00864FC8">
              <w:rPr>
                <w:rStyle w:val="FontStyle38"/>
              </w:rPr>
              <w:t>предложения</w:t>
            </w:r>
            <w:proofErr w:type="gramEnd"/>
            <w:r w:rsidRPr="00864FC8">
              <w:rPr>
                <w:rStyle w:val="FontStyle38"/>
              </w:rPr>
              <w:t xml:space="preserve"> </w:t>
            </w:r>
            <w:r w:rsidRPr="00864FC8">
              <w:rPr>
                <w:rStyle w:val="FontStyle37"/>
              </w:rPr>
              <w:t xml:space="preserve">да </w:t>
            </w:r>
            <w:r w:rsidRPr="00864FC8">
              <w:rPr>
                <w:rStyle w:val="FontStyle38"/>
              </w:rPr>
              <w:t xml:space="preserve">и </w:t>
            </w:r>
            <w:r w:rsidRPr="00864FC8">
              <w:rPr>
                <w:rStyle w:val="FontStyle37"/>
              </w:rPr>
              <w:t>нет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firstLine="14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Понятие вставной конст</w:t>
            </w:r>
            <w:r w:rsidRPr="00864FC8">
              <w:rPr>
                <w:rStyle w:val="FontStyle38"/>
              </w:rPr>
              <w:softHyphen/>
              <w:t>рукции. Вводные слова. Обращения. Совершен</w:t>
            </w:r>
            <w:r w:rsidRPr="00864FC8">
              <w:rPr>
                <w:rStyle w:val="FontStyle38"/>
              </w:rPr>
              <w:softHyphen/>
              <w:t>ствование умения пра</w:t>
            </w:r>
            <w:r w:rsidRPr="00864FC8">
              <w:rPr>
                <w:rStyle w:val="FontStyle38"/>
              </w:rPr>
              <w:softHyphen/>
              <w:t>вильной постановки зна</w:t>
            </w:r>
            <w:r w:rsidRPr="00864FC8">
              <w:rPr>
                <w:rStyle w:val="FontStyle38"/>
              </w:rPr>
              <w:softHyphen/>
              <w:t>ков препинания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едини</w:t>
            </w:r>
            <w:r w:rsidRPr="00864FC8">
              <w:rPr>
                <w:rStyle w:val="FontStyle38"/>
              </w:rPr>
              <w:softHyphen/>
              <w:t>цы языка, их признаки; вводные слова и предло</w:t>
            </w:r>
            <w:r w:rsidRPr="00864FC8">
              <w:rPr>
                <w:rStyle w:val="FontStyle38"/>
              </w:rPr>
              <w:softHyphen/>
              <w:t>жения как средство вы</w:t>
            </w:r>
            <w:r w:rsidRPr="00864FC8">
              <w:rPr>
                <w:rStyle w:val="FontStyle38"/>
              </w:rPr>
              <w:softHyphen/>
              <w:t xml:space="preserve">ражения субъективной оценки высказывания. </w:t>
            </w: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находить в ху</w:t>
            </w:r>
            <w:r w:rsidRPr="00864FC8">
              <w:rPr>
                <w:rStyle w:val="FontStyle38"/>
              </w:rPr>
              <w:softHyphen/>
              <w:t>дожественных произве</w:t>
            </w:r>
            <w:r w:rsidRPr="00864FC8">
              <w:rPr>
                <w:rStyle w:val="FontStyle38"/>
              </w:rPr>
              <w:softHyphen/>
              <w:t>дениях, изучаемых на уроках литературы, предложения с вводными словами, выписывать их, делать синтаксический и пунктуационный разбо</w:t>
            </w:r>
            <w:r w:rsidRPr="00864FC8">
              <w:rPr>
                <w:rStyle w:val="FontStyle38"/>
              </w:rPr>
              <w:softHyphen/>
              <w:t>ры этих предложений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firstLine="14"/>
              <w:jc w:val="both"/>
              <w:rPr>
                <w:rStyle w:val="FontStyle38"/>
              </w:rPr>
            </w:pPr>
          </w:p>
        </w:tc>
      </w:tr>
      <w:tr w:rsidR="00370890" w:rsidRPr="00864FC8" w:rsidTr="00370890">
        <w:trPr>
          <w:cantSplit/>
          <w:trHeight w:val="716"/>
        </w:trPr>
        <w:tc>
          <w:tcPr>
            <w:tcW w:w="817" w:type="dxa"/>
          </w:tcPr>
          <w:p w:rsidR="00370890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19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8"/>
              </w:rPr>
            </w:pPr>
            <w:r w:rsidRPr="00A43E86">
              <w:rPr>
                <w:rStyle w:val="FontStyle38"/>
              </w:rPr>
              <w:t>Тест</w:t>
            </w:r>
            <w:r w:rsidRPr="00864FC8">
              <w:rPr>
                <w:rStyle w:val="FontStyle38"/>
              </w:rPr>
              <w:t xml:space="preserve"> в формате ЕГЭ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Определение уровня изученного материала. Проверка и тематиче</w:t>
            </w:r>
            <w:r w:rsidRPr="00864FC8">
              <w:rPr>
                <w:rStyle w:val="FontStyle38"/>
              </w:rPr>
              <w:softHyphen/>
              <w:t>ский контроль знаний, умений, навыков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нормы русского литературного языка.</w:t>
            </w:r>
          </w:p>
          <w:p w:rsidR="00370890" w:rsidRPr="00864FC8" w:rsidRDefault="00370890" w:rsidP="00370890">
            <w:pPr>
              <w:pStyle w:val="Style26"/>
              <w:widowControl/>
              <w:spacing w:line="264" w:lineRule="exact"/>
              <w:ind w:firstLine="14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применять изу</w:t>
            </w:r>
            <w:r w:rsidRPr="00864FC8">
              <w:rPr>
                <w:rStyle w:val="FontStyle38"/>
              </w:rPr>
              <w:softHyphen/>
              <w:t>ченные орфограммы; со</w:t>
            </w:r>
            <w:r w:rsidRPr="00864FC8">
              <w:rPr>
                <w:rStyle w:val="FontStyle38"/>
              </w:rPr>
              <w:softHyphen/>
              <w:t>блюдать основные прави</w:t>
            </w:r>
            <w:r w:rsidRPr="00864FC8">
              <w:rPr>
                <w:rStyle w:val="FontStyle38"/>
              </w:rPr>
              <w:softHyphen/>
              <w:t>ла орфографии и пунк</w:t>
            </w:r>
            <w:r w:rsidRPr="00864FC8">
              <w:rPr>
                <w:rStyle w:val="FontStyle38"/>
              </w:rPr>
              <w:softHyphen/>
              <w:t>туации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5"/>
              <w:widowControl/>
              <w:spacing w:line="264" w:lineRule="exact"/>
              <w:ind w:left="10" w:hanging="10"/>
              <w:rPr>
                <w:rStyle w:val="FontStyle38"/>
              </w:rPr>
            </w:pPr>
          </w:p>
        </w:tc>
      </w:tr>
      <w:tr w:rsidR="00370890" w:rsidRPr="00864FC8" w:rsidTr="00370890">
        <w:trPr>
          <w:cantSplit/>
          <w:trHeight w:val="716"/>
        </w:trPr>
        <w:tc>
          <w:tcPr>
            <w:tcW w:w="81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2</w:t>
            </w:r>
            <w:r>
              <w:rPr>
                <w:rStyle w:val="FontStyle38"/>
              </w:rPr>
              <w:t>0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Сложное пред</w:t>
            </w:r>
            <w:r w:rsidRPr="00864FC8">
              <w:rPr>
                <w:rStyle w:val="FontStyle38"/>
              </w:rPr>
              <w:softHyphen/>
              <w:t>ложение. Слож</w:t>
            </w:r>
            <w:r w:rsidRPr="00864FC8">
              <w:rPr>
                <w:rStyle w:val="FontStyle38"/>
              </w:rPr>
              <w:softHyphen/>
              <w:t xml:space="preserve">носочиненное предложение </w:t>
            </w:r>
            <w:r w:rsidRPr="00864FC8">
              <w:rPr>
                <w:rStyle w:val="FontStyle37"/>
              </w:rPr>
              <w:t xml:space="preserve">(ССП). </w:t>
            </w:r>
            <w:r w:rsidRPr="00864FC8">
              <w:rPr>
                <w:rStyle w:val="FontStyle38"/>
              </w:rPr>
              <w:t>Знаки препинания в сложносочи</w:t>
            </w:r>
            <w:r w:rsidRPr="00864FC8">
              <w:rPr>
                <w:rStyle w:val="FontStyle38"/>
              </w:rPr>
              <w:softHyphen/>
              <w:t>ненном предло</w:t>
            </w:r>
            <w:r w:rsidRPr="00864FC8">
              <w:rPr>
                <w:rStyle w:val="FontStyle38"/>
              </w:rPr>
              <w:softHyphen/>
              <w:t>жении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 xml:space="preserve">Повторение сведений о сочинительных союзах </w:t>
            </w:r>
            <w:r w:rsidRPr="00864FC8">
              <w:rPr>
                <w:rStyle w:val="FontStyle37"/>
              </w:rPr>
              <w:t xml:space="preserve">(деление на три разряда), </w:t>
            </w:r>
            <w:r w:rsidRPr="00864FC8">
              <w:rPr>
                <w:rStyle w:val="FontStyle38"/>
              </w:rPr>
              <w:t>расширение знаний уча</w:t>
            </w:r>
            <w:r w:rsidRPr="00864FC8">
              <w:rPr>
                <w:rStyle w:val="FontStyle38"/>
              </w:rPr>
              <w:softHyphen/>
              <w:t>щихся о сложносочинен</w:t>
            </w:r>
            <w:r w:rsidRPr="00864FC8">
              <w:rPr>
                <w:rStyle w:val="FontStyle38"/>
              </w:rPr>
              <w:softHyphen/>
              <w:t xml:space="preserve">ном предложении </w:t>
            </w:r>
            <w:r w:rsidRPr="00864FC8">
              <w:rPr>
                <w:rStyle w:val="FontStyle37"/>
              </w:rPr>
              <w:t>(о сою</w:t>
            </w:r>
            <w:r w:rsidRPr="00864FC8">
              <w:rPr>
                <w:rStyle w:val="FontStyle37"/>
              </w:rPr>
              <w:softHyphen/>
              <w:t xml:space="preserve">зах и их значениях в этих предложениях). </w:t>
            </w:r>
            <w:r w:rsidRPr="00864FC8">
              <w:rPr>
                <w:rStyle w:val="FontStyle38"/>
              </w:rPr>
              <w:t>Класси</w:t>
            </w:r>
            <w:r w:rsidRPr="00864FC8">
              <w:rPr>
                <w:rStyle w:val="FontStyle38"/>
              </w:rPr>
              <w:softHyphen/>
              <w:t>фикация сложносочи</w:t>
            </w:r>
            <w:r w:rsidRPr="00864FC8">
              <w:rPr>
                <w:rStyle w:val="FontStyle38"/>
              </w:rPr>
              <w:softHyphen/>
              <w:t>ненных предложений</w:t>
            </w:r>
          </w:p>
          <w:p w:rsidR="00370890" w:rsidRPr="00864FC8" w:rsidRDefault="00370890" w:rsidP="00370890">
            <w:pPr>
              <w:pStyle w:val="Style26"/>
              <w:spacing w:line="259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по характеру союза и зна</w:t>
            </w:r>
            <w:r w:rsidRPr="00864FC8">
              <w:rPr>
                <w:rStyle w:val="FontStyle38"/>
              </w:rPr>
              <w:softHyphen/>
              <w:t xml:space="preserve">чению </w:t>
            </w:r>
            <w:r w:rsidRPr="00864FC8">
              <w:rPr>
                <w:rStyle w:val="FontStyle37"/>
              </w:rPr>
              <w:t xml:space="preserve">(три группы ССП). 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left="14" w:hanging="14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груп</w:t>
            </w:r>
            <w:r w:rsidRPr="00864FC8">
              <w:rPr>
                <w:rStyle w:val="FontStyle38"/>
              </w:rPr>
              <w:softHyphen/>
              <w:t>пы ССП по значению союзам.</w:t>
            </w:r>
          </w:p>
          <w:p w:rsidR="00370890" w:rsidRPr="00864FC8" w:rsidRDefault="00370890" w:rsidP="00370890">
            <w:pPr>
              <w:pStyle w:val="Style26"/>
              <w:widowControl/>
              <w:spacing w:line="264" w:lineRule="exact"/>
              <w:ind w:firstLine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объяснять поста</w:t>
            </w:r>
            <w:r w:rsidRPr="00864FC8">
              <w:rPr>
                <w:rStyle w:val="FontStyle38"/>
              </w:rPr>
              <w:softHyphen/>
              <w:t>новку знаков препинания, находить в тексте ССП и производить их пунк</w:t>
            </w:r>
            <w:r w:rsidRPr="00864FC8">
              <w:rPr>
                <w:rStyle w:val="FontStyle38"/>
              </w:rPr>
              <w:softHyphen/>
              <w:t>туационный разбор</w:t>
            </w:r>
            <w:r w:rsidRPr="00864FC8">
              <w:rPr>
                <w:rStyle w:val="a3"/>
                <w:sz w:val="20"/>
                <w:szCs w:val="20"/>
              </w:rPr>
              <w:t xml:space="preserve"> </w:t>
            </w:r>
            <w:r w:rsidRPr="00864FC8">
              <w:rPr>
                <w:rStyle w:val="FontStyle38"/>
              </w:rPr>
              <w:t>предложении. Знакомст</w:t>
            </w:r>
            <w:r w:rsidRPr="00864FC8">
              <w:rPr>
                <w:rStyle w:val="FontStyle38"/>
              </w:rPr>
              <w:softHyphen/>
              <w:t>во с теоретическими све</w:t>
            </w:r>
            <w:r w:rsidRPr="00864FC8">
              <w:rPr>
                <w:rStyle w:val="FontStyle38"/>
              </w:rPr>
              <w:softHyphen/>
              <w:t>дениями о знаках препи</w:t>
            </w:r>
            <w:r w:rsidRPr="00864FC8">
              <w:rPr>
                <w:rStyle w:val="FontStyle38"/>
              </w:rPr>
              <w:softHyphen/>
              <w:t>нания в сложносочинен</w:t>
            </w:r>
            <w:r w:rsidRPr="00864FC8">
              <w:rPr>
                <w:rStyle w:val="FontStyle38"/>
              </w:rPr>
              <w:softHyphen/>
              <w:t>ном предложении, со</w:t>
            </w:r>
            <w:r w:rsidRPr="00864FC8">
              <w:rPr>
                <w:rStyle w:val="FontStyle38"/>
              </w:rPr>
              <w:softHyphen/>
              <w:t>вершенствование пунк</w:t>
            </w:r>
            <w:r w:rsidRPr="00864FC8">
              <w:rPr>
                <w:rStyle w:val="FontStyle38"/>
              </w:rPr>
              <w:softHyphen/>
              <w:t>туационных навыков, навыка синтаксического разбора ССП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left="10" w:hanging="10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Презентация</w:t>
            </w:r>
          </w:p>
        </w:tc>
      </w:tr>
      <w:tr w:rsidR="00370890" w:rsidRPr="00864FC8" w:rsidTr="00370890">
        <w:trPr>
          <w:cantSplit/>
          <w:trHeight w:val="2939"/>
        </w:trPr>
        <w:tc>
          <w:tcPr>
            <w:tcW w:w="81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2</w:t>
            </w:r>
            <w:r>
              <w:rPr>
                <w:rStyle w:val="FontStyle38"/>
              </w:rPr>
              <w:t>1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Сложноподчи</w:t>
            </w:r>
            <w:r w:rsidRPr="00864FC8">
              <w:rPr>
                <w:rStyle w:val="FontStyle38"/>
              </w:rPr>
              <w:softHyphen/>
              <w:t>ненное предло</w:t>
            </w:r>
            <w:r w:rsidRPr="00864FC8">
              <w:rPr>
                <w:rStyle w:val="FontStyle38"/>
              </w:rPr>
              <w:softHyphen/>
              <w:t xml:space="preserve">жение </w:t>
            </w:r>
            <w:r w:rsidRPr="00864FC8">
              <w:rPr>
                <w:rStyle w:val="FontStyle37"/>
              </w:rPr>
              <w:t xml:space="preserve">(СПП). </w:t>
            </w:r>
            <w:r w:rsidRPr="00864FC8">
              <w:rPr>
                <w:rStyle w:val="FontStyle38"/>
              </w:rPr>
              <w:t>Сложноподчи</w:t>
            </w:r>
            <w:r w:rsidRPr="00864FC8">
              <w:rPr>
                <w:rStyle w:val="FontStyle38"/>
              </w:rPr>
              <w:softHyphen/>
              <w:t>ненное предло</w:t>
            </w:r>
            <w:r w:rsidRPr="00864FC8">
              <w:rPr>
                <w:rStyle w:val="FontStyle38"/>
              </w:rPr>
              <w:softHyphen/>
              <w:t>жение с одним придаточным. Синонимия сложноподчи</w:t>
            </w:r>
            <w:r w:rsidRPr="00864FC8">
              <w:rPr>
                <w:rStyle w:val="FontStyle38"/>
              </w:rPr>
              <w:softHyphen/>
              <w:t>ненных предло</w:t>
            </w:r>
            <w:r w:rsidRPr="00864FC8">
              <w:rPr>
                <w:rStyle w:val="FontStyle38"/>
              </w:rPr>
              <w:softHyphen/>
              <w:t>жений и предло</w:t>
            </w:r>
            <w:r w:rsidRPr="00864FC8">
              <w:rPr>
                <w:rStyle w:val="FontStyle38"/>
              </w:rPr>
              <w:softHyphen/>
              <w:t xml:space="preserve">жений с </w:t>
            </w:r>
            <w:proofErr w:type="gramStart"/>
            <w:r w:rsidRPr="00864FC8">
              <w:rPr>
                <w:rStyle w:val="FontStyle38"/>
              </w:rPr>
              <w:t>прича</w:t>
            </w:r>
            <w:r w:rsidRPr="00864FC8">
              <w:rPr>
                <w:rStyle w:val="FontStyle38"/>
              </w:rPr>
              <w:softHyphen/>
              <w:t>стным</w:t>
            </w:r>
            <w:proofErr w:type="gramEnd"/>
            <w:r w:rsidRPr="00864FC8">
              <w:rPr>
                <w:rStyle w:val="FontStyle38"/>
              </w:rPr>
              <w:t xml:space="preserve"> и деепри</w:t>
            </w:r>
            <w:r w:rsidRPr="00864FC8">
              <w:rPr>
                <w:rStyle w:val="FontStyle38"/>
              </w:rPr>
              <w:softHyphen/>
              <w:t>частными оборо</w:t>
            </w:r>
            <w:r w:rsidRPr="00864FC8">
              <w:rPr>
                <w:rStyle w:val="FontStyle38"/>
              </w:rPr>
              <w:softHyphen/>
              <w:t>тами</w:t>
            </w:r>
          </w:p>
        </w:tc>
        <w:tc>
          <w:tcPr>
            <w:tcW w:w="3261" w:type="dxa"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 xml:space="preserve">Углубление понятия о СПП, средствах связи главного предложения с </w:t>
            </w:r>
            <w:proofErr w:type="gramStart"/>
            <w:r w:rsidRPr="00864FC8">
              <w:rPr>
                <w:rStyle w:val="FontStyle38"/>
              </w:rPr>
              <w:t>придаточным</w:t>
            </w:r>
            <w:proofErr w:type="gramEnd"/>
            <w:r w:rsidRPr="00864FC8">
              <w:rPr>
                <w:rStyle w:val="FontStyle38"/>
              </w:rPr>
              <w:t>, строении сложноподчиненных предложений, способах разграничения союзов и союзных слов. Роль указательных слов в сложноподчиненном предложении</w:t>
            </w:r>
            <w:r>
              <w:rPr>
                <w:rStyle w:val="FontStyle38"/>
              </w:rPr>
              <w:t>.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отличительные признаки СПП, средства связи главного предло</w:t>
            </w:r>
            <w:r w:rsidRPr="00864FC8">
              <w:rPr>
                <w:rStyle w:val="FontStyle38"/>
              </w:rPr>
              <w:softHyphen/>
              <w:t xml:space="preserve">жения </w:t>
            </w:r>
            <w:proofErr w:type="gramStart"/>
            <w:r w:rsidRPr="00864FC8">
              <w:rPr>
                <w:rStyle w:val="FontStyle38"/>
              </w:rPr>
              <w:t>с</w:t>
            </w:r>
            <w:proofErr w:type="gramEnd"/>
            <w:r w:rsidRPr="00864FC8">
              <w:rPr>
                <w:rStyle w:val="FontStyle38"/>
              </w:rPr>
              <w:t xml:space="preserve"> придаточным. </w:t>
            </w:r>
            <w:r w:rsidRPr="00864FC8">
              <w:rPr>
                <w:rStyle w:val="FontStyle37"/>
              </w:rPr>
              <w:t xml:space="preserve">Уметь: </w:t>
            </w:r>
            <w:r w:rsidRPr="00864FC8">
              <w:rPr>
                <w:rStyle w:val="FontStyle38"/>
              </w:rPr>
              <w:t>правильно ста</w:t>
            </w:r>
            <w:r w:rsidRPr="00864FC8">
              <w:rPr>
                <w:rStyle w:val="FontStyle38"/>
              </w:rPr>
              <w:softHyphen/>
              <w:t>вить знаки препинания и составлять схемы СПП; видеть в предложении указательные слова и определять в соответст</w:t>
            </w:r>
            <w:r w:rsidRPr="00864FC8">
              <w:rPr>
                <w:rStyle w:val="FontStyle38"/>
              </w:rPr>
              <w:softHyphen/>
              <w:t>вии с этим вид придаточ</w:t>
            </w:r>
            <w:r w:rsidRPr="00864FC8">
              <w:rPr>
                <w:rStyle w:val="FontStyle38"/>
              </w:rPr>
              <w:softHyphen/>
              <w:t>ного; находить слово, к которому относится придаточное предложе</w:t>
            </w:r>
            <w:r w:rsidRPr="00864FC8">
              <w:rPr>
                <w:rStyle w:val="FontStyle38"/>
              </w:rPr>
              <w:softHyphen/>
              <w:t>ние, и задавать от него вопрос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ind w:firstLine="5"/>
              <w:jc w:val="both"/>
              <w:rPr>
                <w:rStyle w:val="FontStyle38"/>
              </w:rPr>
            </w:pPr>
          </w:p>
        </w:tc>
      </w:tr>
      <w:tr w:rsidR="00370890" w:rsidRPr="00864FC8" w:rsidTr="00370890">
        <w:trPr>
          <w:cantSplit/>
          <w:trHeight w:val="716"/>
        </w:trPr>
        <w:tc>
          <w:tcPr>
            <w:tcW w:w="81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2</w:t>
            </w:r>
            <w:r>
              <w:rPr>
                <w:rStyle w:val="FontStyle38"/>
              </w:rPr>
              <w:t>2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Сложноподчи</w:t>
            </w:r>
            <w:r w:rsidRPr="00864FC8">
              <w:rPr>
                <w:rStyle w:val="FontStyle38"/>
              </w:rPr>
              <w:softHyphen/>
              <w:t>ненные предло</w:t>
            </w:r>
            <w:r w:rsidRPr="00864FC8">
              <w:rPr>
                <w:rStyle w:val="FontStyle38"/>
              </w:rPr>
              <w:softHyphen/>
              <w:t>жения с несколь</w:t>
            </w:r>
            <w:r w:rsidRPr="00864FC8">
              <w:rPr>
                <w:rStyle w:val="FontStyle38"/>
              </w:rPr>
              <w:softHyphen/>
              <w:t>кими придаточ</w:t>
            </w:r>
            <w:r w:rsidRPr="00864FC8">
              <w:rPr>
                <w:rStyle w:val="FontStyle38"/>
              </w:rPr>
              <w:softHyphen/>
              <w:t>ными. Недочеты и ошибки в по</w:t>
            </w:r>
            <w:r w:rsidRPr="00864FC8">
              <w:rPr>
                <w:rStyle w:val="FontStyle38"/>
              </w:rPr>
              <w:softHyphen/>
              <w:t>строении слож</w:t>
            </w:r>
            <w:r w:rsidRPr="00864FC8">
              <w:rPr>
                <w:rStyle w:val="FontStyle38"/>
              </w:rPr>
              <w:softHyphen/>
              <w:t>ноподчиненных предложений</w:t>
            </w:r>
            <w:r>
              <w:rPr>
                <w:rStyle w:val="FontStyle38"/>
              </w:rPr>
              <w:t xml:space="preserve">. </w:t>
            </w:r>
            <w:r w:rsidRPr="00864FC8">
              <w:rPr>
                <w:rStyle w:val="FontStyle38"/>
              </w:rPr>
              <w:t>Б</w:t>
            </w:r>
            <w:r>
              <w:rPr>
                <w:rStyle w:val="FontStyle38"/>
              </w:rPr>
              <w:t>СП</w:t>
            </w:r>
            <w:proofErr w:type="gramStart"/>
            <w:r>
              <w:rPr>
                <w:rStyle w:val="FontStyle38"/>
              </w:rPr>
              <w:t>.</w:t>
            </w:r>
            <w:r w:rsidRPr="00864FC8">
              <w:rPr>
                <w:rStyle w:val="FontStyle37"/>
              </w:rPr>
              <w:t xml:space="preserve">. </w:t>
            </w:r>
            <w:proofErr w:type="gramEnd"/>
            <w:r w:rsidRPr="00864FC8">
              <w:rPr>
                <w:rStyle w:val="FontStyle38"/>
              </w:rPr>
              <w:t>Знаки препина</w:t>
            </w:r>
            <w:r w:rsidRPr="00864FC8">
              <w:rPr>
                <w:rStyle w:val="FontStyle38"/>
              </w:rPr>
              <w:softHyphen/>
              <w:t>ния в бессоюз</w:t>
            </w:r>
            <w:r w:rsidRPr="00864FC8">
              <w:rPr>
                <w:rStyle w:val="FontStyle38"/>
              </w:rPr>
              <w:softHyphen/>
              <w:t>ном сложном предложении</w:t>
            </w:r>
            <w:r>
              <w:rPr>
                <w:rStyle w:val="FontStyle38"/>
              </w:rPr>
              <w:t>.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jc w:val="both"/>
              <w:rPr>
                <w:rStyle w:val="FontStyle37"/>
              </w:rPr>
            </w:pPr>
            <w:r w:rsidRPr="00864FC8">
              <w:rPr>
                <w:rStyle w:val="FontStyle38"/>
              </w:rPr>
              <w:t>Систематизация и углуб</w:t>
            </w:r>
            <w:r w:rsidRPr="00864FC8">
              <w:rPr>
                <w:rStyle w:val="FontStyle38"/>
              </w:rPr>
              <w:softHyphen/>
              <w:t>ление знаний о СПП с несколькими прида</w:t>
            </w:r>
            <w:r w:rsidRPr="00864FC8">
              <w:rPr>
                <w:rStyle w:val="FontStyle38"/>
              </w:rPr>
              <w:softHyphen/>
              <w:t>точными. Виды подчи</w:t>
            </w:r>
            <w:r w:rsidRPr="00864FC8">
              <w:rPr>
                <w:rStyle w:val="FontStyle38"/>
              </w:rPr>
              <w:softHyphen/>
              <w:t xml:space="preserve">нения, знаки препинания между </w:t>
            </w:r>
            <w:proofErr w:type="gramStart"/>
            <w:r w:rsidRPr="00864FC8">
              <w:rPr>
                <w:rStyle w:val="FontStyle38"/>
              </w:rPr>
              <w:t>однородными</w:t>
            </w:r>
            <w:proofErr w:type="gramEnd"/>
            <w:r w:rsidRPr="00864FC8">
              <w:rPr>
                <w:rStyle w:val="FontStyle38"/>
              </w:rPr>
              <w:t xml:space="preserve"> придаточными, соеди</w:t>
            </w:r>
            <w:r w:rsidRPr="00864FC8">
              <w:rPr>
                <w:rStyle w:val="FontStyle38"/>
              </w:rPr>
              <w:softHyphen/>
              <w:t xml:space="preserve">ненными союзом </w:t>
            </w:r>
            <w:r w:rsidRPr="00864FC8">
              <w:rPr>
                <w:rStyle w:val="FontStyle37"/>
              </w:rPr>
              <w:t>и, или, либо, да (=</w:t>
            </w:r>
            <w:r>
              <w:rPr>
                <w:rStyle w:val="FontStyle37"/>
              </w:rPr>
              <w:t xml:space="preserve"> </w:t>
            </w:r>
            <w:r w:rsidRPr="00864FC8">
              <w:rPr>
                <w:rStyle w:val="FontStyle37"/>
              </w:rPr>
              <w:t>и)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ind w:firstLine="19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различать СПП с однородным, парал</w:t>
            </w:r>
            <w:r w:rsidRPr="00864FC8">
              <w:rPr>
                <w:rStyle w:val="FontStyle38"/>
              </w:rPr>
              <w:softHyphen/>
              <w:t>лельным и последова</w:t>
            </w:r>
            <w:r w:rsidRPr="00864FC8">
              <w:rPr>
                <w:rStyle w:val="FontStyle38"/>
              </w:rPr>
              <w:softHyphen/>
              <w:t>тельным подчинением, составлять схемы, произ</w:t>
            </w:r>
            <w:r w:rsidRPr="00864FC8">
              <w:rPr>
                <w:rStyle w:val="FontStyle38"/>
              </w:rPr>
              <w:softHyphen/>
              <w:t>водить синтаксический разбор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ind w:firstLine="5"/>
              <w:jc w:val="both"/>
              <w:rPr>
                <w:rStyle w:val="FontStyle38"/>
              </w:rPr>
            </w:pPr>
          </w:p>
        </w:tc>
      </w:tr>
      <w:tr w:rsidR="00370890" w:rsidRPr="0098336B" w:rsidTr="00370890">
        <w:trPr>
          <w:cantSplit/>
          <w:trHeight w:val="3128"/>
        </w:trPr>
        <w:tc>
          <w:tcPr>
            <w:tcW w:w="81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6"/>
              <w:widowControl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2</w:t>
            </w:r>
            <w:r>
              <w:rPr>
                <w:rStyle w:val="FontStyle38"/>
              </w:rPr>
              <w:t>3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ind w:left="5" w:hanging="5"/>
              <w:jc w:val="both"/>
              <w:rPr>
                <w:rStyle w:val="FontStyle38"/>
              </w:rPr>
            </w:pPr>
            <w:r w:rsidRPr="0098336B">
              <w:rPr>
                <w:rStyle w:val="FontStyle38"/>
              </w:rPr>
              <w:t>Контрольный диктант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spacing w:line="259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Основные признаки бессоюзных сложных предложений, условия постановки знаков пре</w:t>
            </w:r>
            <w:r w:rsidRPr="00864FC8">
              <w:rPr>
                <w:rStyle w:val="FontStyle38"/>
              </w:rPr>
              <w:softHyphen/>
              <w:t xml:space="preserve">пинания в бессоюзном предложении, прием сравнения БСП с </w:t>
            </w:r>
            <w:proofErr w:type="gramStart"/>
            <w:r w:rsidRPr="00864FC8">
              <w:rPr>
                <w:rStyle w:val="FontStyle38"/>
              </w:rPr>
              <w:t>сино</w:t>
            </w:r>
            <w:r w:rsidRPr="00864FC8">
              <w:rPr>
                <w:rStyle w:val="FontStyle38"/>
              </w:rPr>
              <w:softHyphen/>
              <w:t>нимичными</w:t>
            </w:r>
            <w:proofErr w:type="gramEnd"/>
            <w:r w:rsidRPr="00864FC8">
              <w:rPr>
                <w:rStyle w:val="FontStyle38"/>
              </w:rPr>
              <w:t xml:space="preserve"> ССП и СПП. </w:t>
            </w:r>
          </w:p>
          <w:p w:rsidR="00370890" w:rsidRPr="00864FC8" w:rsidRDefault="00370890" w:rsidP="00370890">
            <w:pPr>
              <w:pStyle w:val="Style26"/>
              <w:spacing w:line="259" w:lineRule="exact"/>
              <w:ind w:left="5" w:hanging="5"/>
              <w:jc w:val="both"/>
              <w:rPr>
                <w:rStyle w:val="FontStyle38"/>
              </w:rPr>
            </w:pP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призна</w:t>
            </w:r>
            <w:r w:rsidRPr="00864FC8">
              <w:rPr>
                <w:rStyle w:val="FontStyle38"/>
              </w:rPr>
              <w:softHyphen/>
              <w:t>ки БСП, правила поста</w:t>
            </w:r>
            <w:r w:rsidRPr="00864FC8">
              <w:rPr>
                <w:rStyle w:val="FontStyle38"/>
              </w:rPr>
              <w:softHyphen/>
              <w:t>новки знаков препинания, выразительные возмож</w:t>
            </w:r>
            <w:r w:rsidRPr="00864FC8">
              <w:rPr>
                <w:rStyle w:val="FontStyle38"/>
              </w:rPr>
              <w:softHyphen/>
              <w:t>ности БСП.</w:t>
            </w:r>
          </w:p>
          <w:p w:rsidR="00370890" w:rsidRPr="00864FC8" w:rsidRDefault="00370890" w:rsidP="00370890">
            <w:pPr>
              <w:pStyle w:val="Style26"/>
              <w:widowControl/>
              <w:spacing w:line="259" w:lineRule="exact"/>
              <w:ind w:firstLine="14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соблюдать в прак</w:t>
            </w:r>
            <w:r w:rsidRPr="00864FC8">
              <w:rPr>
                <w:rStyle w:val="FontStyle38"/>
              </w:rPr>
              <w:softHyphen/>
              <w:t>тике письма основные правила пунктуации, нормы построения БСП, употребления их в речи</w:t>
            </w:r>
          </w:p>
          <w:p w:rsidR="00370890" w:rsidRPr="00864FC8" w:rsidRDefault="00370890" w:rsidP="00370890">
            <w:pPr>
              <w:pStyle w:val="Style26"/>
              <w:spacing w:line="264" w:lineRule="exact"/>
              <w:ind w:left="10" w:hanging="10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 xml:space="preserve">предложений с разными видами связей. </w:t>
            </w:r>
            <w:r w:rsidRPr="00864FC8">
              <w:rPr>
                <w:rStyle w:val="FontStyle37"/>
              </w:rPr>
              <w:t xml:space="preserve">Уметь: </w:t>
            </w:r>
            <w:r w:rsidRPr="00864FC8">
              <w:rPr>
                <w:rStyle w:val="FontStyle38"/>
              </w:rPr>
              <w:t>правильно ставить знаки препинания в дан</w:t>
            </w:r>
            <w:r w:rsidRPr="00864FC8">
              <w:rPr>
                <w:rStyle w:val="FontStyle38"/>
              </w:rPr>
              <w:softHyphen/>
              <w:t>ных предложениях</w:t>
            </w:r>
          </w:p>
        </w:tc>
        <w:tc>
          <w:tcPr>
            <w:tcW w:w="1843" w:type="dxa"/>
          </w:tcPr>
          <w:p w:rsidR="00370890" w:rsidRPr="0098336B" w:rsidRDefault="00370890" w:rsidP="00370890">
            <w:pPr>
              <w:pStyle w:val="Style26"/>
              <w:widowControl/>
              <w:spacing w:line="259" w:lineRule="exact"/>
              <w:ind w:left="5" w:hanging="5"/>
              <w:jc w:val="both"/>
              <w:rPr>
                <w:rStyle w:val="FontStyle38"/>
                <w:b/>
              </w:rPr>
            </w:pPr>
          </w:p>
        </w:tc>
      </w:tr>
      <w:tr w:rsidR="00370890" w:rsidRPr="00864FC8" w:rsidTr="00370890">
        <w:trPr>
          <w:cantSplit/>
          <w:trHeight w:val="5216"/>
        </w:trPr>
        <w:tc>
          <w:tcPr>
            <w:tcW w:w="817" w:type="dxa"/>
          </w:tcPr>
          <w:p w:rsidR="00370890" w:rsidRDefault="00370890" w:rsidP="00370890">
            <w:pPr>
              <w:pStyle w:val="Style25"/>
              <w:widowControl/>
              <w:spacing w:line="264" w:lineRule="exact"/>
              <w:ind w:left="29" w:hanging="29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pStyle w:val="Style25"/>
              <w:widowControl/>
              <w:spacing w:line="264" w:lineRule="exact"/>
              <w:ind w:left="29" w:hanging="29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5"/>
              <w:widowControl/>
              <w:spacing w:line="264" w:lineRule="exact"/>
              <w:ind w:left="29" w:hanging="29"/>
              <w:rPr>
                <w:rStyle w:val="FontStyle38"/>
              </w:rPr>
            </w:pPr>
            <w:r>
              <w:rPr>
                <w:rStyle w:val="FontStyle38"/>
              </w:rPr>
              <w:t>24-25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Сложные пред</w:t>
            </w:r>
            <w:r w:rsidRPr="00864FC8">
              <w:rPr>
                <w:rStyle w:val="FontStyle38"/>
              </w:rPr>
              <w:softHyphen/>
              <w:t>ложения с раз</w:t>
            </w:r>
            <w:r w:rsidRPr="00864FC8">
              <w:rPr>
                <w:rStyle w:val="FontStyle38"/>
              </w:rPr>
              <w:softHyphen/>
              <w:t>ными видами связи. Период. Знаки препина</w:t>
            </w:r>
            <w:r w:rsidRPr="00864FC8">
              <w:rPr>
                <w:rStyle w:val="FontStyle38"/>
              </w:rPr>
              <w:softHyphen/>
              <w:t xml:space="preserve">ния в периоде. Обобщение </w:t>
            </w:r>
            <w:proofErr w:type="gramStart"/>
            <w:r w:rsidRPr="00864FC8">
              <w:rPr>
                <w:rStyle w:val="FontStyle38"/>
              </w:rPr>
              <w:t>изу</w:t>
            </w:r>
            <w:r w:rsidRPr="00864FC8">
              <w:rPr>
                <w:rStyle w:val="FontStyle38"/>
              </w:rPr>
              <w:softHyphen/>
              <w:t>ченного</w:t>
            </w:r>
            <w:proofErr w:type="gramEnd"/>
            <w:r w:rsidRPr="00864FC8">
              <w:rPr>
                <w:rStyle w:val="FontStyle38"/>
              </w:rPr>
              <w:t xml:space="preserve"> о слож</w:t>
            </w:r>
            <w:r w:rsidRPr="00864FC8">
              <w:rPr>
                <w:rStyle w:val="FontStyle38"/>
              </w:rPr>
              <w:softHyphen/>
              <w:t>ном предложении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5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Особенности пунктуации в сложных предложениях с сочинительной и под</w:t>
            </w:r>
            <w:r w:rsidRPr="00864FC8">
              <w:rPr>
                <w:rStyle w:val="FontStyle38"/>
              </w:rPr>
              <w:softHyphen/>
              <w:t xml:space="preserve">чинительной связью. Сложные предложения с разными видами связи. </w:t>
            </w:r>
          </w:p>
        </w:tc>
        <w:tc>
          <w:tcPr>
            <w:tcW w:w="4677" w:type="dxa"/>
          </w:tcPr>
          <w:p w:rsidR="00370890" w:rsidRDefault="00370890" w:rsidP="00370890">
            <w:pPr>
              <w:pStyle w:val="Style26"/>
              <w:spacing w:line="264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 xml:space="preserve">отличительные особенности сложных </w:t>
            </w:r>
            <w:r>
              <w:rPr>
                <w:rStyle w:val="FontStyle38"/>
              </w:rPr>
              <w:t>предложений с разными видами связи.</w:t>
            </w:r>
          </w:p>
          <w:p w:rsidR="00370890" w:rsidRPr="00864FC8" w:rsidRDefault="00370890" w:rsidP="00370890">
            <w:pPr>
              <w:pStyle w:val="Style26"/>
              <w:spacing w:line="264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>
              <w:rPr>
                <w:rStyle w:val="FontStyle38"/>
              </w:rPr>
              <w:t xml:space="preserve"> видеть сложные предложения с разными видами связи, определять виды </w:t>
            </w:r>
            <w:proofErr w:type="gramStart"/>
            <w:r>
              <w:rPr>
                <w:rStyle w:val="FontStyle38"/>
              </w:rPr>
              <w:t>придаточных</w:t>
            </w:r>
            <w:proofErr w:type="gramEnd"/>
            <w:r>
              <w:rPr>
                <w:rStyle w:val="FontStyle38"/>
              </w:rPr>
              <w:t>.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6"/>
              <w:spacing w:line="264" w:lineRule="exact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Презентация</w:t>
            </w:r>
          </w:p>
        </w:tc>
      </w:tr>
      <w:tr w:rsidR="00370890" w:rsidRPr="00864FC8" w:rsidTr="00370890">
        <w:trPr>
          <w:cantSplit/>
          <w:trHeight w:val="4101"/>
        </w:trPr>
        <w:tc>
          <w:tcPr>
            <w:tcW w:w="817" w:type="dxa"/>
          </w:tcPr>
          <w:p w:rsidR="00370890" w:rsidRDefault="00370890" w:rsidP="00370890">
            <w:pPr>
              <w:pStyle w:val="Style16"/>
              <w:widowControl/>
              <w:jc w:val="both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pStyle w:val="Style16"/>
              <w:widowControl/>
              <w:jc w:val="both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26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16"/>
              <w:widowControl/>
              <w:spacing w:line="288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Оформление на письме пря</w:t>
            </w:r>
            <w:r w:rsidRPr="00864FC8">
              <w:rPr>
                <w:rStyle w:val="FontStyle38"/>
              </w:rPr>
              <w:softHyphen/>
              <w:t>мой речи и диа</w:t>
            </w:r>
            <w:r w:rsidRPr="00864FC8">
              <w:rPr>
                <w:rStyle w:val="FontStyle38"/>
              </w:rPr>
              <w:softHyphen/>
              <w:t>лога. Разные спо</w:t>
            </w:r>
            <w:r w:rsidRPr="00864FC8">
              <w:rPr>
                <w:rStyle w:val="FontStyle38"/>
              </w:rPr>
              <w:softHyphen/>
              <w:t>собы оформле</w:t>
            </w:r>
            <w:r w:rsidRPr="00864FC8">
              <w:rPr>
                <w:rStyle w:val="FontStyle38"/>
              </w:rPr>
              <w:softHyphen/>
              <w:t>ния на письме цитат</w:t>
            </w:r>
            <w:r>
              <w:rPr>
                <w:rStyle w:val="FontStyle38"/>
              </w:rPr>
              <w:t xml:space="preserve">. </w:t>
            </w:r>
            <w:r w:rsidRPr="0098336B">
              <w:rPr>
                <w:rStyle w:val="FontStyle38"/>
              </w:rPr>
              <w:t>Словарный диктант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16"/>
              <w:spacing w:line="288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Формирование пунктуа</w:t>
            </w:r>
            <w:r w:rsidRPr="00864FC8">
              <w:rPr>
                <w:rStyle w:val="FontStyle38"/>
              </w:rPr>
              <w:softHyphen/>
              <w:t>ционных навыков при употреблении предложе</w:t>
            </w:r>
            <w:r w:rsidRPr="00864FC8">
              <w:rPr>
                <w:rStyle w:val="FontStyle38"/>
              </w:rPr>
              <w:softHyphen/>
              <w:t xml:space="preserve">ний с прямой речью, в том числе разорванной словами автора, </w:t>
            </w:r>
          </w:p>
          <w:p w:rsidR="00370890" w:rsidRPr="00864FC8" w:rsidRDefault="00370890" w:rsidP="00370890">
            <w:pPr>
              <w:pStyle w:val="Style16"/>
              <w:spacing w:line="288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диалога. Основные способы ци</w:t>
            </w:r>
            <w:r w:rsidRPr="00864FC8">
              <w:rPr>
                <w:rStyle w:val="FontStyle38"/>
              </w:rPr>
              <w:softHyphen/>
              <w:t>тирования. Цитирование поэтического текста, час</w:t>
            </w:r>
            <w:r w:rsidRPr="00864FC8">
              <w:rPr>
                <w:rStyle w:val="FontStyle38"/>
              </w:rPr>
              <w:softHyphen/>
              <w:t>тичное цитирование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16"/>
              <w:widowControl/>
              <w:spacing w:line="288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</w:t>
            </w:r>
            <w:r w:rsidRPr="00864FC8">
              <w:rPr>
                <w:rStyle w:val="FontStyle37"/>
              </w:rPr>
              <w:t xml:space="preserve">: </w:t>
            </w:r>
            <w:r w:rsidRPr="00864FC8">
              <w:rPr>
                <w:rStyle w:val="FontStyle38"/>
              </w:rPr>
              <w:t>правила поста</w:t>
            </w:r>
            <w:r w:rsidRPr="00864FC8">
              <w:rPr>
                <w:rStyle w:val="FontStyle38"/>
              </w:rPr>
              <w:softHyphen/>
              <w:t xml:space="preserve">новки знаков препинания. </w:t>
            </w:r>
            <w:r w:rsidRPr="0098336B">
              <w:rPr>
                <w:rStyle w:val="FontStyle37"/>
              </w:rPr>
              <w:t>Уметь</w:t>
            </w:r>
            <w:r w:rsidRPr="00864FC8">
              <w:rPr>
                <w:rStyle w:val="FontStyle37"/>
              </w:rPr>
              <w:t xml:space="preserve">: </w:t>
            </w:r>
            <w:r w:rsidRPr="00864FC8">
              <w:rPr>
                <w:rStyle w:val="FontStyle38"/>
              </w:rPr>
              <w:t>находить подоб</w:t>
            </w:r>
            <w:r w:rsidRPr="00864FC8">
              <w:rPr>
                <w:rStyle w:val="FontStyle38"/>
              </w:rPr>
              <w:softHyphen/>
              <w:t>ные предложения в тек</w:t>
            </w:r>
            <w:r w:rsidRPr="00864FC8">
              <w:rPr>
                <w:rStyle w:val="FontStyle38"/>
              </w:rPr>
              <w:softHyphen/>
              <w:t>сте, объяснять знаки пре</w:t>
            </w:r>
            <w:r w:rsidRPr="00864FC8">
              <w:rPr>
                <w:rStyle w:val="FontStyle38"/>
              </w:rPr>
              <w:softHyphen/>
              <w:t>пинания, конструировать предложения, подбирать синонимичные конст</w:t>
            </w:r>
            <w:r w:rsidRPr="00864FC8">
              <w:rPr>
                <w:rStyle w:val="FontStyle38"/>
              </w:rPr>
              <w:softHyphen/>
              <w:t>рукции</w:t>
            </w:r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русского литературного языка.</w:t>
            </w:r>
          </w:p>
          <w:p w:rsidR="00370890" w:rsidRPr="00864FC8" w:rsidRDefault="00370890" w:rsidP="00370890">
            <w:pPr>
              <w:pStyle w:val="Style16"/>
              <w:spacing w:line="283" w:lineRule="exact"/>
              <w:ind w:firstLine="14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применять изу</w:t>
            </w:r>
            <w:r w:rsidRPr="00864FC8">
              <w:rPr>
                <w:rStyle w:val="FontStyle38"/>
              </w:rPr>
              <w:softHyphen/>
              <w:t>ченные орфограммы; со</w:t>
            </w:r>
            <w:r w:rsidRPr="00864FC8">
              <w:rPr>
                <w:rStyle w:val="FontStyle38"/>
              </w:rPr>
              <w:softHyphen/>
              <w:t>блюдать основные прави</w:t>
            </w:r>
            <w:r w:rsidRPr="00864FC8">
              <w:rPr>
                <w:rStyle w:val="FontStyle38"/>
              </w:rPr>
              <w:softHyphen/>
              <w:t>ла орфографии и пунк</w:t>
            </w:r>
            <w:r w:rsidRPr="00864FC8">
              <w:rPr>
                <w:rStyle w:val="FontStyle38"/>
              </w:rPr>
              <w:softHyphen/>
              <w:t>туации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5"/>
              <w:widowControl/>
              <w:spacing w:line="283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>Проект</w:t>
            </w:r>
          </w:p>
        </w:tc>
      </w:tr>
      <w:tr w:rsidR="00370890" w:rsidRPr="0098336B" w:rsidTr="00370890">
        <w:trPr>
          <w:cantSplit/>
          <w:trHeight w:val="1698"/>
        </w:trPr>
        <w:tc>
          <w:tcPr>
            <w:tcW w:w="817" w:type="dxa"/>
          </w:tcPr>
          <w:p w:rsidR="00370890" w:rsidRDefault="00370890" w:rsidP="00370890">
            <w:pPr>
              <w:pStyle w:val="Style25"/>
              <w:widowControl/>
              <w:spacing w:line="283" w:lineRule="exact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pStyle w:val="Style25"/>
              <w:widowControl/>
              <w:spacing w:line="283" w:lineRule="exact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5"/>
              <w:widowControl/>
              <w:spacing w:line="283" w:lineRule="exact"/>
              <w:rPr>
                <w:rStyle w:val="FontStyle38"/>
              </w:rPr>
            </w:pPr>
            <w:r>
              <w:rPr>
                <w:rStyle w:val="FontStyle38"/>
              </w:rPr>
              <w:t>27</w:t>
            </w:r>
            <w:r w:rsidRPr="00864FC8">
              <w:rPr>
                <w:rStyle w:val="FontStyle38"/>
              </w:rPr>
              <w:t>-</w:t>
            </w:r>
            <w:r>
              <w:rPr>
                <w:rStyle w:val="FontStyle38"/>
              </w:rPr>
              <w:t>28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5"/>
              <w:widowControl/>
              <w:spacing w:line="293" w:lineRule="exact"/>
              <w:rPr>
                <w:rStyle w:val="FontStyle38"/>
              </w:rPr>
            </w:pPr>
            <w:r w:rsidRPr="0098336B">
              <w:rPr>
                <w:rStyle w:val="FontStyle38"/>
              </w:rPr>
              <w:t>Тест</w:t>
            </w:r>
            <w:r w:rsidRPr="00864FC8">
              <w:rPr>
                <w:rStyle w:val="FontStyle38"/>
              </w:rPr>
              <w:t xml:space="preserve"> в формате ЕГЭ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16"/>
              <w:widowControl/>
              <w:spacing w:line="283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Определение уровня изученного материала Проверка и тематиче</w:t>
            </w:r>
            <w:r w:rsidRPr="00864FC8">
              <w:rPr>
                <w:rStyle w:val="FontStyle38"/>
              </w:rPr>
              <w:softHyphen/>
              <w:t>ский контроль знаний, умений, навыков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16"/>
              <w:spacing w:line="283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 xml:space="preserve">основные нормы </w:t>
            </w:r>
            <w:r>
              <w:rPr>
                <w:rStyle w:val="FontStyle38"/>
              </w:rPr>
              <w:t xml:space="preserve">и правила. </w:t>
            </w:r>
            <w:r w:rsidRPr="00B87523">
              <w:rPr>
                <w:rStyle w:val="FontStyle38"/>
                <w:i/>
              </w:rPr>
              <w:t>Уметь:</w:t>
            </w:r>
            <w:r>
              <w:rPr>
                <w:rStyle w:val="FontStyle38"/>
              </w:rPr>
              <w:t xml:space="preserve"> правильно выполнять все части вариантов ЕГЭ</w:t>
            </w:r>
          </w:p>
        </w:tc>
        <w:tc>
          <w:tcPr>
            <w:tcW w:w="1843" w:type="dxa"/>
          </w:tcPr>
          <w:p w:rsidR="00370890" w:rsidRPr="0098336B" w:rsidRDefault="00370890" w:rsidP="00370890">
            <w:pPr>
              <w:pStyle w:val="Style25"/>
              <w:spacing w:line="288" w:lineRule="exact"/>
              <w:ind w:left="5" w:hanging="5"/>
              <w:rPr>
                <w:rStyle w:val="FontStyle38"/>
                <w:b/>
              </w:rPr>
            </w:pPr>
          </w:p>
        </w:tc>
      </w:tr>
      <w:tr w:rsidR="00370890" w:rsidRPr="00864FC8" w:rsidTr="00370890">
        <w:trPr>
          <w:cantSplit/>
          <w:trHeight w:val="716"/>
        </w:trPr>
        <w:tc>
          <w:tcPr>
            <w:tcW w:w="817" w:type="dxa"/>
          </w:tcPr>
          <w:p w:rsidR="00370890" w:rsidRDefault="00370890" w:rsidP="00370890">
            <w:pPr>
              <w:pStyle w:val="Style25"/>
              <w:widowControl/>
              <w:spacing w:line="283" w:lineRule="exact"/>
              <w:rPr>
                <w:rStyle w:val="FontStyle38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pStyle w:val="Style25"/>
              <w:widowControl/>
              <w:spacing w:line="283" w:lineRule="exact"/>
              <w:rPr>
                <w:rStyle w:val="FontStyle38"/>
              </w:rPr>
            </w:pPr>
          </w:p>
        </w:tc>
        <w:tc>
          <w:tcPr>
            <w:tcW w:w="567" w:type="dxa"/>
          </w:tcPr>
          <w:p w:rsidR="00370890" w:rsidRPr="00864FC8" w:rsidRDefault="00370890" w:rsidP="00370890">
            <w:pPr>
              <w:pStyle w:val="Style25"/>
              <w:widowControl/>
              <w:spacing w:line="283" w:lineRule="exact"/>
              <w:rPr>
                <w:rStyle w:val="FontStyle38"/>
              </w:rPr>
            </w:pPr>
            <w:r>
              <w:rPr>
                <w:rStyle w:val="FontStyle38"/>
              </w:rPr>
              <w:t>29</w:t>
            </w:r>
          </w:p>
        </w:tc>
        <w:tc>
          <w:tcPr>
            <w:tcW w:w="3543" w:type="dxa"/>
          </w:tcPr>
          <w:p w:rsidR="00370890" w:rsidRPr="00A43E86" w:rsidRDefault="00370890" w:rsidP="00370890">
            <w:pPr>
              <w:pStyle w:val="Style25"/>
              <w:widowControl/>
              <w:spacing w:line="293" w:lineRule="exact"/>
              <w:rPr>
                <w:rStyle w:val="FontStyle38"/>
              </w:rPr>
            </w:pPr>
            <w:r w:rsidRPr="00A43E86">
              <w:rPr>
                <w:sz w:val="20"/>
                <w:szCs w:val="20"/>
              </w:rPr>
              <w:t>Культура речи. Нормы литературного языка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16"/>
              <w:widowControl/>
              <w:spacing w:line="283" w:lineRule="exact"/>
              <w:ind w:firstLine="5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Ф</w:t>
            </w:r>
            <w:r w:rsidRPr="003102FE">
              <w:rPr>
                <w:rStyle w:val="FontStyle38"/>
              </w:rPr>
              <w:t>ормирование современной языковой личности, овладение теоретическими знаниями о структуре русского языка и особенностях его функционирования, развитие навыков порождения высказывания в соответствии с коммуникативным, нормативным и этическим аспектами культуры речи.</w:t>
            </w:r>
          </w:p>
        </w:tc>
        <w:tc>
          <w:tcPr>
            <w:tcW w:w="4677" w:type="dxa"/>
          </w:tcPr>
          <w:p w:rsidR="00370890" w:rsidRPr="003102FE" w:rsidRDefault="00370890" w:rsidP="00370890">
            <w:pPr>
              <w:pStyle w:val="Style16"/>
              <w:spacing w:line="283" w:lineRule="exact"/>
              <w:ind w:left="10" w:hanging="10"/>
              <w:jc w:val="both"/>
              <w:rPr>
                <w:rStyle w:val="FontStyle37"/>
                <w:i w:val="0"/>
                <w:iCs w:val="0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 xml:space="preserve">нормы литературного языка. </w:t>
            </w:r>
            <w:r w:rsidRPr="00B87523">
              <w:rPr>
                <w:rStyle w:val="FontStyle38"/>
                <w:i/>
              </w:rPr>
              <w:t>Уметь</w:t>
            </w:r>
            <w:r w:rsidRPr="003102FE">
              <w:rPr>
                <w:rStyle w:val="FontStyle38"/>
                <w:i/>
              </w:rPr>
              <w:t>:</w:t>
            </w:r>
            <w:r>
              <w:t xml:space="preserve"> </w:t>
            </w:r>
            <w:r w:rsidRPr="003102FE">
              <w:rPr>
                <w:rStyle w:val="FontStyle38"/>
              </w:rPr>
              <w:t>строить речь с применением различных способов в зависимости от условий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pStyle w:val="Style25"/>
              <w:spacing w:line="288" w:lineRule="exact"/>
              <w:ind w:left="5" w:hanging="5"/>
              <w:rPr>
                <w:rStyle w:val="FontStyle38"/>
              </w:rPr>
            </w:pPr>
            <w:r>
              <w:rPr>
                <w:rStyle w:val="FontStyle38"/>
              </w:rPr>
              <w:t>Проект</w:t>
            </w:r>
          </w:p>
        </w:tc>
      </w:tr>
      <w:tr w:rsidR="00370890" w:rsidRPr="00864FC8" w:rsidTr="00370890">
        <w:trPr>
          <w:cantSplit/>
          <w:trHeight w:val="265"/>
        </w:trPr>
        <w:tc>
          <w:tcPr>
            <w:tcW w:w="817" w:type="dxa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9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3"/>
              <w:widowControl/>
              <w:spacing w:before="24" w:line="283" w:lineRule="exact"/>
              <w:jc w:val="both"/>
              <w:rPr>
                <w:rStyle w:val="FontStyle20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64FC8">
              <w:rPr>
                <w:rStyle w:val="FontStyle22"/>
              </w:rPr>
              <w:t>Специфика на</w:t>
            </w:r>
            <w:r w:rsidRPr="00864FC8">
              <w:rPr>
                <w:rStyle w:val="FontStyle22"/>
              </w:rPr>
              <w:softHyphen/>
              <w:t xml:space="preserve">учного стиля (на </w:t>
            </w:r>
            <w:r w:rsidRPr="00864FC8">
              <w:rPr>
                <w:rStyle w:val="FontStyle20"/>
                <w:rFonts w:ascii="Times New Roman" w:hAnsi="Times New Roman"/>
                <w:sz w:val="20"/>
                <w:szCs w:val="20"/>
              </w:rPr>
              <w:t>основе рабо</w:t>
            </w:r>
            <w:r w:rsidRPr="00864FC8">
              <w:rPr>
                <w:rStyle w:val="FontStyle20"/>
                <w:rFonts w:ascii="Times New Roman" w:hAnsi="Times New Roman"/>
                <w:sz w:val="20"/>
                <w:szCs w:val="20"/>
              </w:rPr>
              <w:softHyphen/>
            </w:r>
            <w:r w:rsidRPr="00864FC8">
              <w:rPr>
                <w:rStyle w:val="FontStyle20"/>
                <w:rFonts w:ascii="Times New Roman" w:hAnsi="Times New Roman"/>
                <w:spacing w:val="20"/>
                <w:sz w:val="20"/>
                <w:szCs w:val="20"/>
              </w:rPr>
              <w:t>ты</w:t>
            </w:r>
            <w:r w:rsidRPr="00864FC8">
              <w:rPr>
                <w:rStyle w:val="FontStyle20"/>
                <w:rFonts w:ascii="Times New Roman" w:hAnsi="Times New Roman"/>
                <w:sz w:val="20"/>
                <w:szCs w:val="20"/>
              </w:rPr>
              <w:t xml:space="preserve"> с текстом упр. 550)</w:t>
            </w:r>
          </w:p>
          <w:p w:rsidR="00370890" w:rsidRPr="00864FC8" w:rsidRDefault="00370890" w:rsidP="0037089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16"/>
              <w:spacing w:before="34" w:line="278" w:lineRule="exact"/>
              <w:jc w:val="both"/>
              <w:rPr>
                <w:rStyle w:val="FontStyle22"/>
              </w:rPr>
            </w:pPr>
            <w:r w:rsidRPr="00864FC8">
              <w:rPr>
                <w:rStyle w:val="FontStyle22"/>
              </w:rPr>
              <w:t>Сфера употребления, ти</w:t>
            </w:r>
            <w:r w:rsidRPr="00864FC8">
              <w:rPr>
                <w:rStyle w:val="FontStyle22"/>
              </w:rPr>
              <w:softHyphen/>
              <w:t>пичные ситуации рече</w:t>
            </w:r>
            <w:r w:rsidRPr="00864FC8">
              <w:rPr>
                <w:rStyle w:val="FontStyle22"/>
              </w:rPr>
              <w:softHyphen/>
              <w:t>вого общения, задачи ре</w:t>
            </w:r>
            <w:r w:rsidRPr="00864FC8">
              <w:rPr>
                <w:rStyle w:val="FontStyle22"/>
              </w:rPr>
              <w:softHyphen/>
              <w:t>чи, языковые средства, характерные для научно</w:t>
            </w:r>
            <w:r w:rsidRPr="00864FC8">
              <w:rPr>
                <w:rStyle w:val="FontStyle22"/>
              </w:rPr>
              <w:softHyphen/>
              <w:t>го стиля</w:t>
            </w:r>
          </w:p>
          <w:p w:rsidR="00370890" w:rsidRPr="00864FC8" w:rsidRDefault="00370890" w:rsidP="00370890">
            <w:pPr>
              <w:pStyle w:val="Style19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19"/>
              <w:widowControl/>
              <w:rPr>
                <w:sz w:val="20"/>
                <w:szCs w:val="20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 xml:space="preserve">нормы литературного языка. </w:t>
            </w:r>
            <w:r w:rsidRPr="00B87523">
              <w:rPr>
                <w:rStyle w:val="FontStyle38"/>
                <w:i/>
              </w:rPr>
              <w:t>Уметь</w:t>
            </w:r>
            <w:r w:rsidRPr="003102FE">
              <w:rPr>
                <w:rStyle w:val="FontStyle38"/>
                <w:i/>
              </w:rPr>
              <w:t>:</w:t>
            </w:r>
            <w:r>
              <w:t xml:space="preserve"> </w:t>
            </w:r>
            <w:r w:rsidRPr="003102FE">
              <w:rPr>
                <w:rStyle w:val="FontStyle38"/>
              </w:rPr>
              <w:t>строить речь с применением различных способов в зависимости от условий</w:t>
            </w:r>
          </w:p>
        </w:tc>
        <w:tc>
          <w:tcPr>
            <w:tcW w:w="1843" w:type="dxa"/>
          </w:tcPr>
          <w:p w:rsidR="00370890" w:rsidRP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 п</w:t>
            </w:r>
            <w:r w:rsidRPr="00370890">
              <w:rPr>
                <w:rFonts w:ascii="Times New Roman" w:hAnsi="Times New Roman"/>
                <w:sz w:val="20"/>
                <w:szCs w:val="20"/>
              </w:rPr>
              <w:t>роект</w:t>
            </w:r>
            <w:proofErr w:type="gramEnd"/>
          </w:p>
        </w:tc>
      </w:tr>
      <w:tr w:rsidR="00370890" w:rsidRPr="00864FC8" w:rsidTr="00370890">
        <w:trPr>
          <w:cantSplit/>
          <w:trHeight w:val="265"/>
        </w:trPr>
        <w:tc>
          <w:tcPr>
            <w:tcW w:w="817" w:type="dxa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9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17"/>
              <w:widowControl/>
              <w:spacing w:before="110"/>
              <w:jc w:val="both"/>
              <w:rPr>
                <w:rStyle w:val="FontStyle22"/>
              </w:rPr>
            </w:pPr>
            <w:r w:rsidRPr="00864FC8">
              <w:rPr>
                <w:rStyle w:val="FontStyle22"/>
              </w:rPr>
              <w:t>Специфика офи</w:t>
            </w:r>
            <w:r w:rsidRPr="00864FC8">
              <w:rPr>
                <w:rStyle w:val="FontStyle22"/>
              </w:rPr>
              <w:softHyphen/>
              <w:t xml:space="preserve">циально-делового стиля. </w:t>
            </w:r>
            <w:r w:rsidRPr="00617D7F">
              <w:rPr>
                <w:rStyle w:val="FontStyle22"/>
                <w:b/>
              </w:rPr>
              <w:t>Практиче</w:t>
            </w:r>
            <w:r w:rsidRPr="00617D7F">
              <w:rPr>
                <w:rStyle w:val="FontStyle22"/>
                <w:b/>
              </w:rPr>
              <w:softHyphen/>
              <w:t>ская работа</w:t>
            </w:r>
            <w:r w:rsidRPr="00864FC8">
              <w:rPr>
                <w:rStyle w:val="FontStyle22"/>
              </w:rPr>
              <w:t xml:space="preserve"> по составлению до</w:t>
            </w:r>
            <w:r w:rsidRPr="00864FC8">
              <w:rPr>
                <w:rStyle w:val="FontStyle22"/>
              </w:rPr>
              <w:softHyphen/>
              <w:t>кументов</w:t>
            </w:r>
          </w:p>
          <w:p w:rsidR="00370890" w:rsidRPr="00864FC8" w:rsidRDefault="00370890" w:rsidP="00370890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19"/>
              <w:widowControl/>
              <w:rPr>
                <w:sz w:val="20"/>
                <w:szCs w:val="20"/>
              </w:rPr>
            </w:pPr>
            <w:r w:rsidRPr="00864FC8">
              <w:rPr>
                <w:rStyle w:val="FontStyle22"/>
              </w:rPr>
              <w:t>Сфера употребления, ти</w:t>
            </w:r>
            <w:r w:rsidRPr="00864FC8">
              <w:rPr>
                <w:rStyle w:val="FontStyle22"/>
              </w:rPr>
              <w:softHyphen/>
              <w:t>пичные ситуации рече</w:t>
            </w:r>
            <w:r w:rsidRPr="00864FC8">
              <w:rPr>
                <w:rStyle w:val="FontStyle22"/>
              </w:rPr>
              <w:softHyphen/>
              <w:t>вого общения, задачи ре</w:t>
            </w:r>
            <w:r w:rsidRPr="00864FC8">
              <w:rPr>
                <w:rStyle w:val="FontStyle22"/>
              </w:rPr>
              <w:softHyphen/>
              <w:t>чи, языковые средства, характерные для офици</w:t>
            </w:r>
            <w:r w:rsidRPr="00864FC8">
              <w:rPr>
                <w:rStyle w:val="FontStyle22"/>
              </w:rPr>
              <w:softHyphen/>
              <w:t>ально-делового стиля. Особенности работы по составлению доку</w:t>
            </w:r>
            <w:r w:rsidRPr="00864FC8">
              <w:rPr>
                <w:rStyle w:val="FontStyle22"/>
              </w:rPr>
              <w:softHyphen/>
              <w:t>ментов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19"/>
              <w:widowControl/>
              <w:rPr>
                <w:sz w:val="20"/>
                <w:szCs w:val="20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 xml:space="preserve">нормы литературного языка. </w:t>
            </w:r>
            <w:r w:rsidRPr="00B87523">
              <w:rPr>
                <w:rStyle w:val="FontStyle38"/>
                <w:i/>
              </w:rPr>
              <w:t>Уметь</w:t>
            </w:r>
            <w:r w:rsidRPr="003102FE">
              <w:rPr>
                <w:rStyle w:val="FontStyle38"/>
                <w:i/>
              </w:rPr>
              <w:t>:</w:t>
            </w:r>
            <w:r>
              <w:t xml:space="preserve"> </w:t>
            </w:r>
            <w:r w:rsidRPr="003102FE">
              <w:rPr>
                <w:rStyle w:val="FontStyle38"/>
              </w:rPr>
              <w:t>строить речь с применением различных способов в зависимости от условий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 п</w:t>
            </w:r>
            <w:r w:rsidRPr="00370890">
              <w:rPr>
                <w:rFonts w:ascii="Times New Roman" w:hAnsi="Times New Roman"/>
                <w:sz w:val="20"/>
                <w:szCs w:val="20"/>
              </w:rPr>
              <w:t>роект</w:t>
            </w:r>
            <w:proofErr w:type="gramEnd"/>
          </w:p>
        </w:tc>
      </w:tr>
      <w:tr w:rsidR="00370890" w:rsidRPr="00864FC8" w:rsidTr="00370890">
        <w:trPr>
          <w:cantSplit/>
          <w:trHeight w:val="265"/>
        </w:trPr>
        <w:tc>
          <w:tcPr>
            <w:tcW w:w="817" w:type="dxa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9D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37"/>
              </w:rPr>
            </w:pPr>
            <w:r w:rsidRPr="00864FC8">
              <w:rPr>
                <w:rStyle w:val="FontStyle38"/>
              </w:rPr>
              <w:t>Особенности на</w:t>
            </w:r>
            <w:r w:rsidRPr="00864FC8">
              <w:rPr>
                <w:rStyle w:val="FontStyle38"/>
              </w:rPr>
              <w:softHyphen/>
              <w:t>учно-популяр</w:t>
            </w:r>
            <w:r w:rsidRPr="00864FC8">
              <w:rPr>
                <w:rStyle w:val="FontStyle38"/>
              </w:rPr>
              <w:softHyphen/>
              <w:t>ного, публици</w:t>
            </w:r>
            <w:r w:rsidRPr="00864FC8">
              <w:rPr>
                <w:rStyle w:val="FontStyle38"/>
              </w:rPr>
              <w:softHyphen/>
              <w:t>стического сти</w:t>
            </w:r>
            <w:r w:rsidRPr="00864FC8">
              <w:rPr>
                <w:rStyle w:val="FontStyle38"/>
              </w:rPr>
              <w:softHyphen/>
              <w:t>лей. Стилистиче</w:t>
            </w:r>
            <w:r w:rsidRPr="00864FC8">
              <w:rPr>
                <w:rStyle w:val="FontStyle38"/>
              </w:rPr>
              <w:softHyphen/>
              <w:t>ский анализ тек</w:t>
            </w:r>
            <w:r w:rsidRPr="00864FC8">
              <w:rPr>
                <w:rStyle w:val="FontStyle38"/>
              </w:rPr>
              <w:softHyphen/>
              <w:t xml:space="preserve">стов </w:t>
            </w:r>
            <w:r w:rsidRPr="00864FC8">
              <w:rPr>
                <w:rStyle w:val="FontStyle37"/>
              </w:rPr>
              <w:t>(на основе работы с текста</w:t>
            </w:r>
            <w:r w:rsidRPr="00864FC8">
              <w:rPr>
                <w:rStyle w:val="FontStyle37"/>
              </w:rPr>
              <w:softHyphen/>
              <w:t>ми упр. 559-561)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Лексические, граммати</w:t>
            </w:r>
            <w:r w:rsidRPr="00864FC8">
              <w:rPr>
                <w:rStyle w:val="FontStyle38"/>
              </w:rPr>
              <w:softHyphen/>
              <w:t>ческие, композицион</w:t>
            </w:r>
            <w:r w:rsidRPr="00864FC8">
              <w:rPr>
                <w:rStyle w:val="FontStyle38"/>
              </w:rPr>
              <w:softHyphen/>
              <w:t>ные признаки научно-популярного, публици</w:t>
            </w:r>
            <w:r w:rsidRPr="00864FC8">
              <w:rPr>
                <w:rStyle w:val="FontStyle38"/>
              </w:rPr>
              <w:softHyphen/>
              <w:t>стического стилей, язы</w:t>
            </w:r>
            <w:r w:rsidRPr="00864FC8">
              <w:rPr>
                <w:rStyle w:val="FontStyle38"/>
              </w:rPr>
              <w:softHyphen/>
              <w:t>ковые средства эмоцио</w:t>
            </w:r>
            <w:r w:rsidRPr="00864FC8">
              <w:rPr>
                <w:rStyle w:val="FontStyle38"/>
              </w:rPr>
              <w:softHyphen/>
              <w:t>нального воздействия на читателя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 xml:space="preserve">нормы литературного языка. </w:t>
            </w:r>
            <w:r w:rsidRPr="00B87523">
              <w:rPr>
                <w:rStyle w:val="FontStyle38"/>
                <w:i/>
              </w:rPr>
              <w:t>Уметь</w:t>
            </w:r>
            <w:r w:rsidRPr="003102FE">
              <w:rPr>
                <w:rStyle w:val="FontStyle38"/>
                <w:i/>
              </w:rPr>
              <w:t>:</w:t>
            </w:r>
            <w:r>
              <w:t xml:space="preserve"> </w:t>
            </w:r>
            <w:r w:rsidRPr="003102FE">
              <w:rPr>
                <w:rStyle w:val="FontStyle38"/>
              </w:rPr>
              <w:t>строить речь с применением различных способов в зависимости от условий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Групповой п</w:t>
            </w:r>
            <w:r w:rsidRPr="00370890">
              <w:rPr>
                <w:rFonts w:ascii="Times New Roman" w:hAnsi="Times New Roman"/>
                <w:sz w:val="20"/>
                <w:szCs w:val="20"/>
              </w:rPr>
              <w:t>роект</w:t>
            </w:r>
          </w:p>
        </w:tc>
      </w:tr>
      <w:tr w:rsidR="00370890" w:rsidRPr="00864FC8" w:rsidTr="00370890">
        <w:trPr>
          <w:cantSplit/>
          <w:trHeight w:val="265"/>
        </w:trPr>
        <w:tc>
          <w:tcPr>
            <w:tcW w:w="817" w:type="dxa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9D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43" w:type="dxa"/>
          </w:tcPr>
          <w:p w:rsidR="00370890" w:rsidRPr="00864FC8" w:rsidRDefault="00370890" w:rsidP="00370890">
            <w:pPr>
              <w:pStyle w:val="Style26"/>
              <w:widowControl/>
              <w:spacing w:line="274" w:lineRule="exact"/>
              <w:ind w:firstLine="10"/>
              <w:jc w:val="both"/>
              <w:rPr>
                <w:rStyle w:val="FontStyle38"/>
              </w:rPr>
            </w:pPr>
            <w:proofErr w:type="gramStart"/>
            <w:r w:rsidRPr="00A966A2">
              <w:rPr>
                <w:rStyle w:val="FontStyle38"/>
              </w:rPr>
              <w:t>Р</w:t>
            </w:r>
            <w:proofErr w:type="gramEnd"/>
            <w:r w:rsidRPr="00A966A2">
              <w:rPr>
                <w:rStyle w:val="FontStyle38"/>
              </w:rPr>
              <w:t>/р</w:t>
            </w:r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Особенности стиля художест</w:t>
            </w:r>
            <w:r w:rsidRPr="00864FC8">
              <w:rPr>
                <w:rStyle w:val="FontStyle38"/>
              </w:rPr>
              <w:softHyphen/>
              <w:t>венной литерату</w:t>
            </w:r>
            <w:r w:rsidRPr="00864FC8">
              <w:rPr>
                <w:rStyle w:val="FontStyle38"/>
              </w:rPr>
              <w:softHyphen/>
              <w:t>ры. Текст и его признаки. Ана</w:t>
            </w:r>
            <w:r w:rsidRPr="00864FC8">
              <w:rPr>
                <w:rStyle w:val="FontStyle38"/>
              </w:rPr>
              <w:softHyphen/>
              <w:t>лиз текста</w:t>
            </w:r>
          </w:p>
        </w:tc>
        <w:tc>
          <w:tcPr>
            <w:tcW w:w="3261" w:type="dxa"/>
          </w:tcPr>
          <w:p w:rsidR="00370890" w:rsidRPr="00864FC8" w:rsidRDefault="00370890" w:rsidP="00370890">
            <w:pPr>
              <w:pStyle w:val="Style26"/>
              <w:widowControl/>
              <w:spacing w:line="269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Общая характеристика художественного стиля. Образность, изобрази</w:t>
            </w:r>
            <w:r w:rsidRPr="00864FC8">
              <w:rPr>
                <w:rStyle w:val="FontStyle38"/>
              </w:rPr>
              <w:softHyphen/>
              <w:t>тельно-выразительные средства, эстетическая функция языка</w:t>
            </w:r>
          </w:p>
        </w:tc>
        <w:tc>
          <w:tcPr>
            <w:tcW w:w="4677" w:type="dxa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 xml:space="preserve">нормы литературного языка. </w:t>
            </w:r>
            <w:r w:rsidRPr="00B87523">
              <w:rPr>
                <w:rStyle w:val="FontStyle38"/>
                <w:i/>
              </w:rPr>
              <w:t>Уметь</w:t>
            </w:r>
            <w:r w:rsidRPr="003102FE">
              <w:rPr>
                <w:rStyle w:val="FontStyle38"/>
                <w:i/>
              </w:rPr>
              <w:t>:</w:t>
            </w:r>
            <w:r>
              <w:t xml:space="preserve"> </w:t>
            </w:r>
            <w:r w:rsidRPr="003102FE">
              <w:rPr>
                <w:rStyle w:val="FontStyle38"/>
              </w:rPr>
              <w:t>строить речь с применением различных способов в зависимости от условий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0890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  <w:tr w:rsidR="00370890" w:rsidRPr="00864FC8" w:rsidTr="00370890">
        <w:trPr>
          <w:cantSplit/>
          <w:trHeight w:val="265"/>
        </w:trPr>
        <w:tc>
          <w:tcPr>
            <w:tcW w:w="817" w:type="dxa"/>
          </w:tcPr>
          <w:p w:rsid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Pr="00CF09D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43" w:type="dxa"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>Комплексный анализ текста с творческим за</w:t>
            </w:r>
            <w:r w:rsidRPr="00864FC8">
              <w:rPr>
                <w:rStyle w:val="FontStyle38"/>
              </w:rPr>
              <w:softHyphen/>
              <w:t>данием</w:t>
            </w:r>
          </w:p>
        </w:tc>
        <w:tc>
          <w:tcPr>
            <w:tcW w:w="3261" w:type="dxa"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>Определение уровня изученного материала. Проверка и тематиче</w:t>
            </w:r>
            <w:r w:rsidRPr="00864FC8">
              <w:rPr>
                <w:rStyle w:val="FontStyle38"/>
              </w:rPr>
              <w:softHyphen/>
              <w:t>ский контроль знаний, умений, навыков</w:t>
            </w:r>
          </w:p>
        </w:tc>
        <w:tc>
          <w:tcPr>
            <w:tcW w:w="4677" w:type="dxa"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 xml:space="preserve">нормы литературного языка. </w:t>
            </w:r>
            <w:r w:rsidRPr="00B87523">
              <w:rPr>
                <w:rStyle w:val="FontStyle38"/>
                <w:i/>
              </w:rPr>
              <w:t>Уметь</w:t>
            </w:r>
            <w:r w:rsidRPr="003102FE">
              <w:rPr>
                <w:rStyle w:val="FontStyle38"/>
                <w:i/>
              </w:rPr>
              <w:t>:</w:t>
            </w:r>
            <w:r>
              <w:t xml:space="preserve"> </w:t>
            </w:r>
            <w:r w:rsidRPr="003102FE">
              <w:rPr>
                <w:rStyle w:val="FontStyle38"/>
              </w:rPr>
              <w:t>строить речь с применением различных способов в зависимости от условий</w:t>
            </w:r>
          </w:p>
        </w:tc>
        <w:tc>
          <w:tcPr>
            <w:tcW w:w="1843" w:type="dxa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890" w:rsidRPr="00864FC8" w:rsidTr="00370890">
        <w:trPr>
          <w:cantSplit/>
          <w:trHeight w:val="265"/>
        </w:trPr>
        <w:tc>
          <w:tcPr>
            <w:tcW w:w="817" w:type="dxa"/>
          </w:tcPr>
          <w:p w:rsid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0890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43" w:type="dxa"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Резерв</w:t>
            </w:r>
          </w:p>
        </w:tc>
        <w:tc>
          <w:tcPr>
            <w:tcW w:w="3261" w:type="dxa"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Style w:val="FontStyle38"/>
              </w:rPr>
            </w:pPr>
          </w:p>
        </w:tc>
        <w:tc>
          <w:tcPr>
            <w:tcW w:w="4677" w:type="dxa"/>
            <w:vAlign w:val="center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Style w:val="FontStyle38"/>
              </w:rPr>
            </w:pPr>
          </w:p>
        </w:tc>
        <w:tc>
          <w:tcPr>
            <w:tcW w:w="1843" w:type="dxa"/>
          </w:tcPr>
          <w:p w:rsidR="00370890" w:rsidRPr="00864FC8" w:rsidRDefault="00370890" w:rsidP="00370890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C5EBA" w:rsidRPr="00475957" w:rsidRDefault="00FC5EBA" w:rsidP="00FC5EBA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</w:p>
    <w:p w:rsidR="00370890" w:rsidRDefault="00370890" w:rsidP="00475957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370890" w:rsidSect="00677C70">
          <w:pgSz w:w="16838" w:h="11906" w:orient="landscape"/>
          <w:pgMar w:top="709" w:right="568" w:bottom="850" w:left="568" w:header="708" w:footer="708" w:gutter="0"/>
          <w:cols w:space="708"/>
          <w:docGrid w:linePitch="360"/>
        </w:sectPr>
      </w:pPr>
    </w:p>
    <w:p w:rsidR="00677C70" w:rsidRDefault="00677C70" w:rsidP="0047595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93910" w:rsidRPr="00364133" w:rsidRDefault="00293910" w:rsidP="00293910">
      <w:pPr>
        <w:pStyle w:val="Style6"/>
        <w:widowControl/>
        <w:ind w:firstLine="709"/>
        <w:jc w:val="center"/>
        <w:rPr>
          <w:rFonts w:ascii="Times New Roman" w:hAnsi="Times New Roman"/>
          <w:b/>
          <w:spacing w:val="20"/>
        </w:rPr>
      </w:pPr>
      <w:r w:rsidRPr="00B530BE">
        <w:rPr>
          <w:rFonts w:ascii="Times New Roman" w:hAnsi="Times New Roman"/>
          <w:b/>
        </w:rPr>
        <w:t>Требования к уровню подготовки учащихся, обучающихся по данной программе</w:t>
      </w:r>
    </w:p>
    <w:p w:rsidR="00293910" w:rsidRPr="00364133" w:rsidRDefault="00293910" w:rsidP="00293910">
      <w:pPr>
        <w:pStyle w:val="a4"/>
        <w:rPr>
          <w:rFonts w:ascii="Times New Roman" w:hAnsi="Times New Roman"/>
          <w:bCs/>
        </w:rPr>
      </w:pPr>
      <w:r w:rsidRPr="00364133">
        <w:t xml:space="preserve">В </w:t>
      </w:r>
      <w:r w:rsidRPr="00364133">
        <w:rPr>
          <w:rFonts w:ascii="Times New Roman" w:hAnsi="Times New Roman"/>
        </w:rPr>
        <w:t xml:space="preserve">результате изучения русского языка ученик должен </w:t>
      </w:r>
      <w:r w:rsidRPr="00364133">
        <w:rPr>
          <w:rFonts w:ascii="Times New Roman" w:hAnsi="Times New Roman"/>
          <w:bCs/>
        </w:rPr>
        <w:t>знать/понимать: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-связь языка и истории, культуры русского и других народов;</w:t>
      </w:r>
    </w:p>
    <w:p w:rsidR="00293910" w:rsidRPr="00364133" w:rsidRDefault="00293910" w:rsidP="00293910">
      <w:pPr>
        <w:pStyle w:val="a4"/>
        <w:rPr>
          <w:rFonts w:ascii="Times New Roman" w:hAnsi="Times New Roman"/>
          <w:spacing w:val="-1"/>
        </w:rPr>
      </w:pPr>
      <w:r w:rsidRPr="00364133">
        <w:rPr>
          <w:rFonts w:ascii="Times New Roman" w:hAnsi="Times New Roman"/>
          <w:spacing w:val="4"/>
        </w:rPr>
        <w:t xml:space="preserve">-смысл понятий: речевая ситуация и ее компоненты, литературный язык, языковая </w:t>
      </w:r>
      <w:r w:rsidRPr="00364133">
        <w:rPr>
          <w:rFonts w:ascii="Times New Roman" w:hAnsi="Times New Roman"/>
          <w:spacing w:val="-1"/>
        </w:rPr>
        <w:t>норма, культура речи;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-основные единицы и уровни языка, их признаки и взаимосвязь;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proofErr w:type="gramStart"/>
      <w:r w:rsidRPr="00364133">
        <w:rPr>
          <w:rFonts w:ascii="Times New Roman" w:hAnsi="Times New Roman"/>
          <w:spacing w:val="1"/>
        </w:rPr>
        <w:t xml:space="preserve">-орфоэпические, лексические, грамматические, орфографические и пунктуационные </w:t>
      </w:r>
      <w:r w:rsidRPr="00364133">
        <w:rPr>
          <w:rFonts w:ascii="Times New Roman" w:hAnsi="Times New Roman"/>
          <w:spacing w:val="2"/>
        </w:rPr>
        <w:t>нормы современного русского литературного языка; нормы речевого поведения в социаль</w:t>
      </w:r>
      <w:r w:rsidRPr="00364133">
        <w:rPr>
          <w:rFonts w:ascii="Times New Roman" w:hAnsi="Times New Roman"/>
          <w:spacing w:val="2"/>
        </w:rPr>
        <w:softHyphen/>
      </w:r>
      <w:r w:rsidRPr="00364133">
        <w:rPr>
          <w:rFonts w:ascii="Times New Roman" w:hAnsi="Times New Roman"/>
        </w:rPr>
        <w:t>но-культурной, учебно-научной, официально-деловой сферах общения;</w:t>
      </w:r>
      <w:proofErr w:type="gramEnd"/>
    </w:p>
    <w:p w:rsidR="00293910" w:rsidRPr="00364133" w:rsidRDefault="00293910" w:rsidP="00293910">
      <w:pPr>
        <w:pStyle w:val="a4"/>
        <w:rPr>
          <w:rFonts w:ascii="Times New Roman" w:hAnsi="Times New Roman"/>
          <w:bCs/>
          <w:spacing w:val="-1"/>
        </w:rPr>
      </w:pPr>
      <w:r w:rsidRPr="00364133">
        <w:rPr>
          <w:rFonts w:ascii="Times New Roman" w:hAnsi="Times New Roman"/>
          <w:bCs/>
          <w:spacing w:val="-1"/>
        </w:rPr>
        <w:t>уметь:</w:t>
      </w:r>
    </w:p>
    <w:p w:rsidR="00293910" w:rsidRPr="00364133" w:rsidRDefault="00293910" w:rsidP="00293910">
      <w:pPr>
        <w:pStyle w:val="a4"/>
        <w:rPr>
          <w:rFonts w:ascii="Times New Roman" w:hAnsi="Times New Roman"/>
          <w:bCs/>
          <w:i/>
          <w:iCs/>
          <w:spacing w:val="-1"/>
        </w:rPr>
      </w:pPr>
      <w:r w:rsidRPr="00364133">
        <w:rPr>
          <w:rFonts w:ascii="Times New Roman" w:hAnsi="Times New Roman"/>
          <w:bCs/>
          <w:i/>
          <w:iCs/>
        </w:rPr>
        <w:t xml:space="preserve">информационно-смысловая переработка текста в процессе чтения и </w:t>
      </w:r>
      <w:proofErr w:type="spellStart"/>
      <w:r w:rsidRPr="00364133">
        <w:rPr>
          <w:rFonts w:ascii="Times New Roman" w:hAnsi="Times New Roman"/>
          <w:bCs/>
          <w:i/>
          <w:iCs/>
        </w:rPr>
        <w:t>аудиро</w:t>
      </w:r>
      <w:r w:rsidRPr="00364133">
        <w:rPr>
          <w:rFonts w:ascii="Times New Roman" w:hAnsi="Times New Roman"/>
          <w:bCs/>
          <w:i/>
          <w:iCs/>
        </w:rPr>
        <w:softHyphen/>
      </w:r>
      <w:r w:rsidRPr="00364133">
        <w:rPr>
          <w:rFonts w:ascii="Times New Roman" w:hAnsi="Times New Roman"/>
          <w:bCs/>
          <w:i/>
          <w:iCs/>
          <w:spacing w:val="-1"/>
        </w:rPr>
        <w:t>вания</w:t>
      </w:r>
      <w:proofErr w:type="spellEnd"/>
      <w:r w:rsidRPr="00364133">
        <w:rPr>
          <w:rFonts w:ascii="Times New Roman" w:hAnsi="Times New Roman"/>
          <w:bCs/>
          <w:i/>
          <w:iCs/>
          <w:spacing w:val="-1"/>
        </w:rPr>
        <w:t>: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  <w:spacing w:val="5"/>
        </w:rPr>
        <w:t xml:space="preserve">-адекватно воспринимать информацию и понимать читаемый и </w:t>
      </w:r>
      <w:proofErr w:type="spellStart"/>
      <w:r w:rsidRPr="00364133">
        <w:rPr>
          <w:rFonts w:ascii="Times New Roman" w:hAnsi="Times New Roman"/>
          <w:spacing w:val="5"/>
        </w:rPr>
        <w:t>аудируемый</w:t>
      </w:r>
      <w:proofErr w:type="spellEnd"/>
      <w:r w:rsidRPr="00364133">
        <w:rPr>
          <w:rFonts w:ascii="Times New Roman" w:hAnsi="Times New Roman"/>
          <w:spacing w:val="5"/>
        </w:rPr>
        <w:t xml:space="preserve"> текст, </w:t>
      </w:r>
      <w:r w:rsidRPr="00364133">
        <w:rPr>
          <w:rFonts w:ascii="Times New Roman" w:hAnsi="Times New Roman"/>
        </w:rPr>
        <w:t>комментировать и оценивать информацию исходного текста, определять позицию автора;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  <w:spacing w:val="5"/>
        </w:rPr>
        <w:t xml:space="preserve">-использовать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</w:t>
      </w:r>
      <w:r w:rsidRPr="00364133">
        <w:rPr>
          <w:rFonts w:ascii="Times New Roman" w:hAnsi="Times New Roman"/>
        </w:rPr>
        <w:t>задачи;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  <w:spacing w:val="1"/>
        </w:rPr>
        <w:t>-осознавать коммуникативную цель слушания текста и в соответствии с этим органи</w:t>
      </w:r>
      <w:r w:rsidRPr="00364133">
        <w:rPr>
          <w:rFonts w:ascii="Times New Roman" w:hAnsi="Times New Roman"/>
          <w:spacing w:val="1"/>
        </w:rPr>
        <w:softHyphen/>
      </w:r>
      <w:r w:rsidRPr="00364133">
        <w:rPr>
          <w:rFonts w:ascii="Times New Roman" w:hAnsi="Times New Roman"/>
        </w:rPr>
        <w:t xml:space="preserve">зовывать процесс </w:t>
      </w:r>
      <w:proofErr w:type="spellStart"/>
      <w:r w:rsidRPr="00364133">
        <w:rPr>
          <w:rFonts w:ascii="Times New Roman" w:hAnsi="Times New Roman"/>
        </w:rPr>
        <w:t>аудирования</w:t>
      </w:r>
      <w:proofErr w:type="spellEnd"/>
      <w:r w:rsidRPr="00364133">
        <w:rPr>
          <w:rFonts w:ascii="Times New Roman" w:hAnsi="Times New Roman"/>
        </w:rPr>
        <w:t>;</w:t>
      </w:r>
    </w:p>
    <w:p w:rsidR="00293910" w:rsidRPr="00364133" w:rsidRDefault="00293910" w:rsidP="00293910">
      <w:pPr>
        <w:pStyle w:val="a4"/>
        <w:rPr>
          <w:rFonts w:ascii="Times New Roman" w:hAnsi="Times New Roman"/>
          <w:spacing w:val="5"/>
        </w:rPr>
      </w:pPr>
      <w:r w:rsidRPr="00364133">
        <w:rPr>
          <w:rFonts w:ascii="Times New Roman" w:hAnsi="Times New Roman"/>
          <w:spacing w:val="10"/>
        </w:rPr>
        <w:t>-осознавать языковые, графические особенности текста, трудности его воспри</w:t>
      </w:r>
      <w:r w:rsidRPr="00364133">
        <w:rPr>
          <w:rFonts w:ascii="Times New Roman" w:hAnsi="Times New Roman"/>
          <w:spacing w:val="10"/>
        </w:rPr>
        <w:softHyphen/>
        <w:t>ятия и самостоятельно организовывать процесс чтения в зависимости от коммуника</w:t>
      </w:r>
      <w:r w:rsidRPr="00364133">
        <w:rPr>
          <w:rFonts w:ascii="Times New Roman" w:hAnsi="Times New Roman"/>
          <w:spacing w:val="10"/>
        </w:rPr>
        <w:softHyphen/>
      </w:r>
      <w:r w:rsidRPr="00364133">
        <w:rPr>
          <w:rFonts w:ascii="Times New Roman" w:hAnsi="Times New Roman"/>
          <w:spacing w:val="5"/>
        </w:rPr>
        <w:t>тивной задачи;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-извлекать необходимую информацию из различных источников: учебно-научных тек</w:t>
      </w:r>
      <w:r w:rsidRPr="00364133">
        <w:rPr>
          <w:rFonts w:ascii="Times New Roman" w:hAnsi="Times New Roman"/>
        </w:rPr>
        <w:softHyphen/>
      </w:r>
      <w:r w:rsidRPr="00364133">
        <w:rPr>
          <w:rFonts w:ascii="Times New Roman" w:hAnsi="Times New Roman"/>
          <w:spacing w:val="1"/>
        </w:rPr>
        <w:t xml:space="preserve">стов, справочной литературы, средств массовой информации, в том числе представленных </w:t>
      </w:r>
      <w:r w:rsidRPr="00364133">
        <w:rPr>
          <w:rFonts w:ascii="Times New Roman" w:hAnsi="Times New Roman"/>
        </w:rPr>
        <w:t>в электронном виде на различных информационных носителях;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-свободно пользоваться справочной литературой по русскому языку;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proofErr w:type="gramStart"/>
      <w:r w:rsidRPr="00364133">
        <w:rPr>
          <w:rFonts w:ascii="Times New Roman" w:hAnsi="Times New Roman"/>
        </w:rPr>
        <w:t xml:space="preserve">-передавать содержание прослушанного или прочитанного текста в виде развернутых </w:t>
      </w:r>
      <w:r w:rsidRPr="00364133">
        <w:rPr>
          <w:rFonts w:ascii="Times New Roman" w:hAnsi="Times New Roman"/>
          <w:spacing w:val="1"/>
        </w:rPr>
        <w:t xml:space="preserve">и сжатых планов, полного и сжатого пересказа, схем, таблиц, тезисов, резюме, конспектов, </w:t>
      </w:r>
      <w:r w:rsidRPr="00364133">
        <w:rPr>
          <w:rFonts w:ascii="Times New Roman" w:hAnsi="Times New Roman"/>
        </w:rPr>
        <w:t>аннотаций, сообщений, докладов, рефератов; уместно употреблять цитирование;</w:t>
      </w:r>
      <w:proofErr w:type="gramEnd"/>
    </w:p>
    <w:p w:rsidR="00293910" w:rsidRPr="00364133" w:rsidRDefault="00293910" w:rsidP="00293910">
      <w:pPr>
        <w:pStyle w:val="a4"/>
        <w:rPr>
          <w:rFonts w:ascii="Times New Roman" w:hAnsi="Times New Roman"/>
          <w:spacing w:val="-1"/>
        </w:rPr>
      </w:pPr>
      <w:r w:rsidRPr="00364133">
        <w:rPr>
          <w:rFonts w:ascii="Times New Roman" w:hAnsi="Times New Roman"/>
        </w:rPr>
        <w:t>-</w:t>
      </w:r>
      <w:r w:rsidRPr="00364133">
        <w:rPr>
          <w:rFonts w:ascii="Times New Roman" w:hAnsi="Times New Roman"/>
          <w:spacing w:val="1"/>
        </w:rPr>
        <w:t>использовать информацию исходного текста других видов деятельности (при состав</w:t>
      </w:r>
      <w:r w:rsidRPr="00364133">
        <w:rPr>
          <w:rFonts w:ascii="Times New Roman" w:hAnsi="Times New Roman"/>
          <w:spacing w:val="1"/>
        </w:rPr>
        <w:softHyphen/>
      </w:r>
      <w:r w:rsidRPr="00364133">
        <w:rPr>
          <w:rFonts w:ascii="Times New Roman" w:hAnsi="Times New Roman"/>
          <w:spacing w:val="3"/>
        </w:rPr>
        <w:t>лении рабочих материалов, при выполнении проектных заданий, подготовке докладов, ре</w:t>
      </w:r>
      <w:r w:rsidRPr="00364133">
        <w:rPr>
          <w:rFonts w:ascii="Times New Roman" w:hAnsi="Times New Roman"/>
          <w:spacing w:val="3"/>
        </w:rPr>
        <w:softHyphen/>
      </w:r>
      <w:r w:rsidRPr="00364133">
        <w:rPr>
          <w:rFonts w:ascii="Times New Roman" w:hAnsi="Times New Roman"/>
          <w:spacing w:val="-1"/>
        </w:rPr>
        <w:t>фератов);</w:t>
      </w:r>
    </w:p>
    <w:p w:rsidR="00293910" w:rsidRPr="00364133" w:rsidRDefault="00293910" w:rsidP="00293910">
      <w:pPr>
        <w:pStyle w:val="a4"/>
        <w:rPr>
          <w:rFonts w:ascii="Times New Roman" w:hAnsi="Times New Roman"/>
          <w:bCs/>
          <w:i/>
          <w:iCs/>
        </w:rPr>
      </w:pPr>
    </w:p>
    <w:p w:rsidR="00293910" w:rsidRPr="00364133" w:rsidRDefault="00293910" w:rsidP="00293910">
      <w:pPr>
        <w:pStyle w:val="a4"/>
        <w:rPr>
          <w:rFonts w:ascii="Times New Roman" w:hAnsi="Times New Roman"/>
          <w:bCs/>
          <w:i/>
          <w:iCs/>
        </w:rPr>
      </w:pPr>
      <w:r w:rsidRPr="00364133">
        <w:rPr>
          <w:rFonts w:ascii="Times New Roman" w:hAnsi="Times New Roman"/>
          <w:bCs/>
          <w:i/>
          <w:iCs/>
        </w:rPr>
        <w:t>создание устного и письменного речевого высказывания:</w:t>
      </w:r>
    </w:p>
    <w:p w:rsidR="00293910" w:rsidRPr="00364133" w:rsidRDefault="00293910" w:rsidP="00293910">
      <w:pPr>
        <w:pStyle w:val="a4"/>
        <w:rPr>
          <w:rFonts w:ascii="Times New Roman" w:hAnsi="Times New Roman"/>
          <w:spacing w:val="-2"/>
        </w:rPr>
      </w:pPr>
      <w:r w:rsidRPr="00364133">
        <w:rPr>
          <w:rFonts w:ascii="Times New Roman" w:hAnsi="Times New Roman"/>
          <w:spacing w:val="8"/>
        </w:rPr>
        <w:t xml:space="preserve">-создавать устные и письменные монологические и диалогические высказывания </w:t>
      </w:r>
      <w:r w:rsidRPr="00364133">
        <w:rPr>
          <w:rFonts w:ascii="Times New Roman" w:hAnsi="Times New Roman"/>
          <w:spacing w:val="3"/>
        </w:rPr>
        <w:t xml:space="preserve">различных типов и жанров в учебно-научной, социально-культурной и деловой </w:t>
      </w:r>
      <w:proofErr w:type="gramStart"/>
      <w:r w:rsidRPr="00364133">
        <w:rPr>
          <w:rFonts w:ascii="Times New Roman" w:hAnsi="Times New Roman"/>
          <w:spacing w:val="3"/>
        </w:rPr>
        <w:t>сферах</w:t>
      </w:r>
      <w:proofErr w:type="gramEnd"/>
      <w:r w:rsidRPr="00364133">
        <w:rPr>
          <w:rFonts w:ascii="Times New Roman" w:hAnsi="Times New Roman"/>
          <w:spacing w:val="3"/>
        </w:rPr>
        <w:t xml:space="preserve"> об</w:t>
      </w:r>
      <w:r w:rsidRPr="00364133">
        <w:rPr>
          <w:rFonts w:ascii="Times New Roman" w:hAnsi="Times New Roman"/>
          <w:spacing w:val="3"/>
        </w:rPr>
        <w:softHyphen/>
      </w:r>
      <w:r w:rsidRPr="00364133">
        <w:rPr>
          <w:rFonts w:ascii="Times New Roman" w:hAnsi="Times New Roman"/>
          <w:spacing w:val="-2"/>
        </w:rPr>
        <w:t>щения;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  <w:spacing w:val="4"/>
        </w:rPr>
        <w:t>-формулировать основную мысль (коммуникативное намерение) своего высказыва</w:t>
      </w:r>
      <w:r w:rsidRPr="00364133">
        <w:rPr>
          <w:rFonts w:ascii="Times New Roman" w:hAnsi="Times New Roman"/>
          <w:spacing w:val="4"/>
        </w:rPr>
        <w:softHyphen/>
      </w:r>
      <w:r w:rsidRPr="00364133">
        <w:rPr>
          <w:rFonts w:ascii="Times New Roman" w:hAnsi="Times New Roman"/>
        </w:rPr>
        <w:t>ния, развивать эту мысль, убедительно аргументировать свою точку зрения;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  <w:spacing w:val="3"/>
        </w:rPr>
        <w:t>-выстраивать композицию письменного высказывания, обеспечивая последователь</w:t>
      </w:r>
      <w:r w:rsidRPr="00364133">
        <w:rPr>
          <w:rFonts w:ascii="Times New Roman" w:hAnsi="Times New Roman"/>
          <w:spacing w:val="3"/>
        </w:rPr>
        <w:softHyphen/>
      </w:r>
      <w:r w:rsidRPr="00364133">
        <w:rPr>
          <w:rFonts w:ascii="Times New Roman" w:hAnsi="Times New Roman"/>
        </w:rPr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  <w:spacing w:val="2"/>
        </w:rPr>
        <w:t>-высказывать свою позицию по вопросу, затронутому в прочитанном или прослушан</w:t>
      </w:r>
      <w:r w:rsidRPr="00364133">
        <w:rPr>
          <w:rFonts w:ascii="Times New Roman" w:hAnsi="Times New Roman"/>
          <w:spacing w:val="2"/>
        </w:rPr>
        <w:softHyphen/>
      </w:r>
      <w:r w:rsidRPr="00364133">
        <w:rPr>
          <w:rFonts w:ascii="Times New Roman" w:hAnsi="Times New Roman"/>
        </w:rPr>
        <w:t>ном тексте, давать оценку художественным особенностям исходного текста;</w:t>
      </w:r>
    </w:p>
    <w:p w:rsidR="00293910" w:rsidRPr="00364133" w:rsidRDefault="00293910" w:rsidP="00293910">
      <w:pPr>
        <w:pStyle w:val="a4"/>
        <w:rPr>
          <w:rFonts w:ascii="Times New Roman" w:hAnsi="Times New Roman"/>
          <w:spacing w:val="2"/>
        </w:rPr>
      </w:pPr>
      <w:r w:rsidRPr="00364133">
        <w:rPr>
          <w:rFonts w:ascii="Times New Roman" w:hAnsi="Times New Roman"/>
          <w:spacing w:val="1"/>
        </w:rPr>
        <w:t>-владеть основными жанрами публицистики, создавать собственные письменные тек</w:t>
      </w:r>
      <w:r w:rsidRPr="00364133">
        <w:rPr>
          <w:rFonts w:ascii="Times New Roman" w:hAnsi="Times New Roman"/>
          <w:spacing w:val="1"/>
        </w:rPr>
        <w:softHyphen/>
      </w:r>
      <w:r w:rsidRPr="00364133">
        <w:rPr>
          <w:rFonts w:ascii="Times New Roman" w:hAnsi="Times New Roman"/>
          <w:spacing w:val="2"/>
        </w:rPr>
        <w:t xml:space="preserve">сты проблемного характера на актуальные социально-культурные, нравственно-этические, социально-бытовые темы, 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  <w:spacing w:val="2"/>
        </w:rPr>
        <w:t xml:space="preserve">-использовать в собственной речи многообразие грамматических </w:t>
      </w:r>
      <w:r w:rsidRPr="00364133">
        <w:rPr>
          <w:rFonts w:ascii="Times New Roman" w:hAnsi="Times New Roman"/>
        </w:rPr>
        <w:t>форм и лексическое богатство языка;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-создавать устное высказывание на лингвистические темы;</w:t>
      </w:r>
    </w:p>
    <w:p w:rsidR="00293910" w:rsidRPr="00364133" w:rsidRDefault="00293910" w:rsidP="00293910">
      <w:pPr>
        <w:pStyle w:val="a4"/>
        <w:rPr>
          <w:rFonts w:ascii="Times New Roman" w:hAnsi="Times New Roman"/>
          <w:spacing w:val="-1"/>
        </w:rPr>
      </w:pPr>
      <w:r w:rsidRPr="00364133">
        <w:rPr>
          <w:rFonts w:ascii="Times New Roman" w:hAnsi="Times New Roman"/>
          <w:spacing w:val="6"/>
        </w:rPr>
        <w:t xml:space="preserve">-владеть приемами редактирования текста, используя возможности лексической и </w:t>
      </w:r>
      <w:r w:rsidRPr="00364133">
        <w:rPr>
          <w:rFonts w:ascii="Times New Roman" w:hAnsi="Times New Roman"/>
          <w:spacing w:val="-1"/>
        </w:rPr>
        <w:t>грамматической синонимии;</w:t>
      </w:r>
    </w:p>
    <w:p w:rsidR="00293910" w:rsidRPr="00364133" w:rsidRDefault="00293910" w:rsidP="00293910">
      <w:pPr>
        <w:pStyle w:val="a4"/>
        <w:rPr>
          <w:rFonts w:ascii="Times New Roman" w:hAnsi="Times New Roman"/>
          <w:bCs/>
          <w:i/>
          <w:iCs/>
        </w:rPr>
      </w:pPr>
      <w:r w:rsidRPr="00364133">
        <w:rPr>
          <w:rFonts w:ascii="Times New Roman" w:hAnsi="Times New Roman"/>
          <w:spacing w:val="-1"/>
        </w:rPr>
        <w:t xml:space="preserve">-оценивать речевое высказывание с опорой на полученные </w:t>
      </w:r>
      <w:proofErr w:type="spellStart"/>
      <w:r w:rsidRPr="00364133">
        <w:rPr>
          <w:rFonts w:ascii="Times New Roman" w:hAnsi="Times New Roman"/>
          <w:spacing w:val="-1"/>
        </w:rPr>
        <w:t>речеведческие</w:t>
      </w:r>
      <w:proofErr w:type="spellEnd"/>
      <w:r w:rsidRPr="00364133">
        <w:rPr>
          <w:rFonts w:ascii="Times New Roman" w:hAnsi="Times New Roman"/>
          <w:spacing w:val="-1"/>
        </w:rPr>
        <w:t xml:space="preserve"> знания;</w:t>
      </w:r>
      <w:r w:rsidRPr="00364133">
        <w:rPr>
          <w:rFonts w:ascii="Times New Roman" w:hAnsi="Times New Roman"/>
          <w:spacing w:val="-1"/>
        </w:rPr>
        <w:br/>
      </w:r>
      <w:r w:rsidRPr="00364133">
        <w:rPr>
          <w:rFonts w:ascii="Times New Roman" w:hAnsi="Times New Roman"/>
          <w:bCs/>
          <w:i/>
          <w:iCs/>
        </w:rPr>
        <w:t>анализ текста и языковых единиц: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-проводить разные виды языкового разбора;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  <w:spacing w:val="1"/>
        </w:rPr>
        <w:t>-опознавать и анализировать языковые единицы с точки зрения правильности, точно</w:t>
      </w:r>
      <w:r w:rsidRPr="00364133">
        <w:rPr>
          <w:rFonts w:ascii="Times New Roman" w:hAnsi="Times New Roman"/>
          <w:spacing w:val="1"/>
        </w:rPr>
        <w:softHyphen/>
      </w:r>
      <w:r w:rsidRPr="00364133">
        <w:rPr>
          <w:rFonts w:ascii="Times New Roman" w:hAnsi="Times New Roman"/>
        </w:rPr>
        <w:t>сти и уместности их употребления;</w:t>
      </w:r>
    </w:p>
    <w:p w:rsidR="00293910" w:rsidRPr="00364133" w:rsidRDefault="00293910" w:rsidP="00293910">
      <w:pPr>
        <w:pStyle w:val="a4"/>
        <w:rPr>
          <w:rFonts w:ascii="Times New Roman" w:hAnsi="Times New Roman"/>
          <w:spacing w:val="-1"/>
        </w:rPr>
      </w:pPr>
      <w:r w:rsidRPr="00364133">
        <w:rPr>
          <w:rFonts w:ascii="Times New Roman" w:hAnsi="Times New Roman"/>
          <w:spacing w:val="2"/>
        </w:rPr>
        <w:t xml:space="preserve">-анализировать тексты различных функциональных стилей и разновидностей языка с </w:t>
      </w:r>
      <w:r w:rsidRPr="00364133">
        <w:rPr>
          <w:rFonts w:ascii="Times New Roman" w:hAnsi="Times New Roman"/>
          <w:spacing w:val="3"/>
        </w:rPr>
        <w:t>точки зрения содержания, структуры, стилевых особенностей, эффективности достижения поставленных коммуникативных задач  и  использования  изобразительно-выразительных</w:t>
      </w:r>
      <w:r w:rsidRPr="00364133">
        <w:rPr>
          <w:rFonts w:ascii="Times New Roman" w:hAnsi="Times New Roman"/>
          <w:spacing w:val="3"/>
        </w:rPr>
        <w:br/>
      </w:r>
      <w:r w:rsidRPr="00364133">
        <w:rPr>
          <w:rFonts w:ascii="Times New Roman" w:hAnsi="Times New Roman"/>
          <w:spacing w:val="-1"/>
        </w:rPr>
        <w:t>средств языка;</w:t>
      </w:r>
    </w:p>
    <w:p w:rsidR="00293910" w:rsidRPr="00364133" w:rsidRDefault="00293910" w:rsidP="00293910">
      <w:pPr>
        <w:pStyle w:val="a4"/>
        <w:rPr>
          <w:rFonts w:ascii="Times New Roman" w:hAnsi="Times New Roman"/>
          <w:bCs/>
          <w:i/>
          <w:iCs/>
        </w:rPr>
      </w:pPr>
      <w:r w:rsidRPr="00364133">
        <w:rPr>
          <w:rFonts w:ascii="Times New Roman" w:hAnsi="Times New Roman"/>
          <w:bCs/>
          <w:i/>
          <w:iCs/>
        </w:rPr>
        <w:t>соблюдение языковых норм и правил речевого поведения: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  <w:spacing w:val="7"/>
        </w:rPr>
        <w:t xml:space="preserve">-применять в практике речевого общения основные орфоэпические, лексические, </w:t>
      </w:r>
      <w:r w:rsidRPr="00364133">
        <w:rPr>
          <w:rFonts w:ascii="Times New Roman" w:hAnsi="Times New Roman"/>
        </w:rPr>
        <w:t>грамматические нормы современного русского литературного языка;</w:t>
      </w:r>
    </w:p>
    <w:p w:rsidR="00293910" w:rsidRPr="00364133" w:rsidRDefault="00293910" w:rsidP="00293910">
      <w:pPr>
        <w:pStyle w:val="a4"/>
        <w:rPr>
          <w:rFonts w:ascii="Times New Roman" w:hAnsi="Times New Roman"/>
          <w:spacing w:val="-1"/>
        </w:rPr>
      </w:pPr>
      <w:r w:rsidRPr="00364133">
        <w:rPr>
          <w:rFonts w:ascii="Times New Roman" w:hAnsi="Times New Roman"/>
          <w:spacing w:val="-1"/>
        </w:rPr>
        <w:t xml:space="preserve">-соблюдать в процессе </w:t>
      </w:r>
      <w:proofErr w:type="gramStart"/>
      <w:r w:rsidRPr="00364133">
        <w:rPr>
          <w:rFonts w:ascii="Times New Roman" w:hAnsi="Times New Roman"/>
          <w:spacing w:val="-1"/>
        </w:rPr>
        <w:t>письма</w:t>
      </w:r>
      <w:proofErr w:type="gramEnd"/>
      <w:r w:rsidRPr="00364133">
        <w:rPr>
          <w:rFonts w:ascii="Times New Roman" w:hAnsi="Times New Roman"/>
          <w:spacing w:val="-1"/>
        </w:rPr>
        <w:t xml:space="preserve"> изученные орфографические и пунктуационные нормы;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</w:rPr>
        <w:t>эффективно использовать языковые единицы в речи;</w:t>
      </w:r>
    </w:p>
    <w:p w:rsidR="00293910" w:rsidRPr="00364133" w:rsidRDefault="00293910" w:rsidP="00293910">
      <w:pPr>
        <w:pStyle w:val="a4"/>
        <w:rPr>
          <w:rFonts w:ascii="Times New Roman" w:hAnsi="Times New Roman"/>
        </w:rPr>
      </w:pPr>
      <w:r w:rsidRPr="00364133">
        <w:rPr>
          <w:rFonts w:ascii="Times New Roman" w:hAnsi="Times New Roman"/>
          <w:spacing w:val="2"/>
        </w:rPr>
        <w:t xml:space="preserve">-соблюдать  нормы  речевого  поведения  в  социально-культурной,  учебно-научной, </w:t>
      </w:r>
      <w:r w:rsidRPr="00364133">
        <w:rPr>
          <w:rFonts w:ascii="Times New Roman" w:hAnsi="Times New Roman"/>
        </w:rPr>
        <w:t xml:space="preserve">официально-деловой </w:t>
      </w:r>
      <w:proofErr w:type="gramStart"/>
      <w:r w:rsidRPr="00364133">
        <w:rPr>
          <w:rFonts w:ascii="Times New Roman" w:hAnsi="Times New Roman"/>
        </w:rPr>
        <w:t>сферах</w:t>
      </w:r>
      <w:proofErr w:type="gramEnd"/>
      <w:r w:rsidRPr="00364133">
        <w:rPr>
          <w:rFonts w:ascii="Times New Roman" w:hAnsi="Times New Roman"/>
        </w:rPr>
        <w:t xml:space="preserve"> общения;</w:t>
      </w:r>
    </w:p>
    <w:p w:rsidR="00293910" w:rsidRPr="00364133" w:rsidRDefault="00293910" w:rsidP="00293910">
      <w:pPr>
        <w:pStyle w:val="a4"/>
        <w:rPr>
          <w:rFonts w:ascii="Times New Roman" w:hAnsi="Times New Roman"/>
          <w:spacing w:val="-1"/>
        </w:rPr>
      </w:pPr>
      <w:r w:rsidRPr="00364133">
        <w:rPr>
          <w:rFonts w:ascii="Times New Roman" w:hAnsi="Times New Roman"/>
          <w:spacing w:val="3"/>
        </w:rPr>
        <w:lastRenderedPageBreak/>
        <w:t>-участвовать в спорах, диспутах, дискуссиях, владеть умениями доказывать, отстаи</w:t>
      </w:r>
      <w:r w:rsidRPr="00364133">
        <w:rPr>
          <w:rFonts w:ascii="Times New Roman" w:hAnsi="Times New Roman"/>
          <w:spacing w:val="3"/>
        </w:rPr>
        <w:softHyphen/>
      </w:r>
      <w:r w:rsidRPr="00364133">
        <w:rPr>
          <w:rFonts w:ascii="Times New Roman" w:hAnsi="Times New Roman"/>
        </w:rPr>
        <w:t>вать свою точку зрения, соглашаться или не соглашаться с мнением оппонента в соответст</w:t>
      </w:r>
      <w:r w:rsidRPr="00364133">
        <w:rPr>
          <w:rFonts w:ascii="Times New Roman" w:hAnsi="Times New Roman"/>
        </w:rPr>
        <w:softHyphen/>
      </w:r>
      <w:r w:rsidRPr="00364133">
        <w:rPr>
          <w:rFonts w:ascii="Times New Roman" w:hAnsi="Times New Roman"/>
          <w:spacing w:val="-1"/>
        </w:rPr>
        <w:t>вии с этикой речевого взаимодействия;</w:t>
      </w:r>
    </w:p>
    <w:p w:rsidR="00293910" w:rsidRPr="00364133" w:rsidRDefault="00293910" w:rsidP="00293910">
      <w:pPr>
        <w:pStyle w:val="a4"/>
        <w:rPr>
          <w:rFonts w:ascii="Times New Roman" w:hAnsi="Times New Roman"/>
          <w:spacing w:val="-1"/>
        </w:rPr>
      </w:pPr>
      <w:r w:rsidRPr="00364133">
        <w:rPr>
          <w:rFonts w:ascii="Times New Roman" w:hAnsi="Times New Roman"/>
          <w:spacing w:val="1"/>
        </w:rPr>
        <w:t xml:space="preserve">-фиксировать замеченные нарушения норм в процессе </w:t>
      </w:r>
      <w:proofErr w:type="spellStart"/>
      <w:r w:rsidRPr="00364133">
        <w:rPr>
          <w:rFonts w:ascii="Times New Roman" w:hAnsi="Times New Roman"/>
          <w:spacing w:val="1"/>
        </w:rPr>
        <w:t>аудирования</w:t>
      </w:r>
      <w:proofErr w:type="spellEnd"/>
      <w:r w:rsidRPr="00364133">
        <w:rPr>
          <w:rFonts w:ascii="Times New Roman" w:hAnsi="Times New Roman"/>
          <w:spacing w:val="1"/>
        </w:rPr>
        <w:t>, различать грам</w:t>
      </w:r>
      <w:r w:rsidRPr="00364133">
        <w:rPr>
          <w:rFonts w:ascii="Times New Roman" w:hAnsi="Times New Roman"/>
          <w:spacing w:val="1"/>
        </w:rPr>
        <w:softHyphen/>
      </w:r>
      <w:r w:rsidRPr="00364133">
        <w:rPr>
          <w:rFonts w:ascii="Times New Roman" w:hAnsi="Times New Roman"/>
          <w:spacing w:val="3"/>
        </w:rPr>
        <w:t xml:space="preserve">матические ошибки и речевые недочеты, тактично реагировать на речевые погрешности в </w:t>
      </w:r>
      <w:r w:rsidRPr="00364133">
        <w:rPr>
          <w:rFonts w:ascii="Times New Roman" w:hAnsi="Times New Roman"/>
          <w:spacing w:val="-1"/>
        </w:rPr>
        <w:t>высказываниях собеседников.</w:t>
      </w:r>
    </w:p>
    <w:p w:rsidR="00293910" w:rsidRDefault="00293910" w:rsidP="00293910">
      <w:pPr>
        <w:pStyle w:val="Style2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370890" w:rsidRPr="00475957" w:rsidRDefault="00370890" w:rsidP="00370890">
      <w:pPr>
        <w:pStyle w:val="a4"/>
        <w:rPr>
          <w:b/>
          <w:sz w:val="24"/>
          <w:szCs w:val="24"/>
        </w:rPr>
      </w:pPr>
      <w:r w:rsidRPr="00475957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370890" w:rsidRPr="00475957" w:rsidRDefault="00370890" w:rsidP="00370890">
      <w:pPr>
        <w:pStyle w:val="a4"/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</w:pPr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1. </w:t>
      </w:r>
      <w:r w:rsidRPr="00475957">
        <w:rPr>
          <w:rStyle w:val="FontStyle18"/>
          <w:rFonts w:ascii="Times New Roman" w:hAnsi="Times New Roman" w:cs="Times New Roman"/>
          <w:i w:val="0"/>
          <w:iCs w:val="0"/>
          <w:sz w:val="22"/>
          <w:szCs w:val="24"/>
        </w:rPr>
        <w:t xml:space="preserve">Русский </w:t>
      </w:r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язык: электронный репетитор (система обучающих тестов). URL</w:t>
      </w:r>
      <w:proofErr w:type="gramStart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 :</w:t>
      </w:r>
      <w:proofErr w:type="gramEnd"/>
    </w:p>
    <w:p w:rsidR="00370890" w:rsidRPr="00475957" w:rsidRDefault="00370890" w:rsidP="00370890">
      <w:pPr>
        <w:pStyle w:val="a4"/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</w:pPr>
      <w:proofErr w:type="spellStart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www</w:t>
      </w:r>
      <w:proofErr w:type="spellEnd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. </w:t>
      </w:r>
      <w:proofErr w:type="spellStart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gmcit.murmansk.ru</w:t>
      </w:r>
      <w:proofErr w:type="spellEnd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/</w:t>
      </w:r>
      <w:proofErr w:type="spellStart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text</w:t>
      </w:r>
      <w:proofErr w:type="spellEnd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/</w:t>
      </w:r>
      <w:proofErr w:type="spellStart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bit</w:t>
      </w:r>
      <w:proofErr w:type="spellEnd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/1998/3 2/4/</w:t>
      </w:r>
      <w:proofErr w:type="spellStart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htm</w:t>
      </w:r>
      <w:proofErr w:type="spellEnd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 </w:t>
      </w:r>
    </w:p>
    <w:p w:rsidR="00370890" w:rsidRPr="00677C70" w:rsidRDefault="00370890" w:rsidP="00370890">
      <w:pPr>
        <w:pStyle w:val="a4"/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  <w:lang w:val="en-US"/>
        </w:rPr>
      </w:pPr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2 </w:t>
      </w:r>
      <w:r w:rsidRPr="00475957">
        <w:rPr>
          <w:rStyle w:val="FontStyle18"/>
          <w:rFonts w:ascii="Times New Roman" w:hAnsi="Times New Roman" w:cs="Times New Roman"/>
          <w:i w:val="0"/>
          <w:iCs w:val="0"/>
          <w:sz w:val="22"/>
          <w:szCs w:val="24"/>
        </w:rPr>
        <w:t xml:space="preserve">Репетитор </w:t>
      </w:r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по русскому языку Кирилла и </w:t>
      </w:r>
      <w:proofErr w:type="spellStart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>Мефодия</w:t>
      </w:r>
      <w:proofErr w:type="spellEnd"/>
      <w:r w:rsidRPr="00475957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</w:rPr>
        <w:t xml:space="preserve"> 2009. </w:t>
      </w:r>
      <w:proofErr w:type="gramStart"/>
      <w:r w:rsidRPr="00677C70">
        <w:rPr>
          <w:rStyle w:val="FontStyle17"/>
          <w:rFonts w:ascii="Times New Roman" w:hAnsi="Times New Roman" w:cs="Times New Roman"/>
          <w:b w:val="0"/>
          <w:bCs w:val="0"/>
          <w:sz w:val="22"/>
          <w:szCs w:val="24"/>
          <w:lang w:val="en-US"/>
        </w:rPr>
        <w:t>URL :</w:t>
      </w:r>
      <w:proofErr w:type="gramEnd"/>
      <w:r w:rsidR="005246BD" w:rsidRPr="00475957">
        <w:rPr>
          <w:rFonts w:ascii="Times New Roman" w:hAnsi="Times New Roman"/>
        </w:rPr>
        <w:fldChar w:fldCharType="begin"/>
      </w:r>
      <w:r w:rsidRPr="00677C70">
        <w:rPr>
          <w:rFonts w:ascii="Times New Roman" w:hAnsi="Times New Roman"/>
          <w:lang w:val="en-US"/>
        </w:rPr>
        <w:instrText>HYPERLINK "http://www.labirint.ru/software/135117/"</w:instrText>
      </w:r>
      <w:r w:rsidR="005246BD" w:rsidRPr="00475957">
        <w:rPr>
          <w:rFonts w:ascii="Times New Roman" w:hAnsi="Times New Roman"/>
        </w:rPr>
        <w:fldChar w:fldCharType="separate"/>
      </w:r>
      <w:r w:rsidRPr="00677C70">
        <w:rPr>
          <w:rStyle w:val="a3"/>
          <w:rFonts w:ascii="Times New Roman" w:hAnsi="Times New Roman"/>
          <w:color w:val="auto"/>
          <w:u w:val="none"/>
          <w:lang w:val="en-US"/>
        </w:rPr>
        <w:t>www.labirint.ru/software/135117/</w:t>
      </w:r>
      <w:r w:rsidR="005246BD" w:rsidRPr="00475957">
        <w:rPr>
          <w:rFonts w:ascii="Times New Roman" w:hAnsi="Times New Roman"/>
        </w:rPr>
        <w:fldChar w:fldCharType="end"/>
      </w:r>
    </w:p>
    <w:p w:rsidR="00370890" w:rsidRPr="00475957" w:rsidRDefault="00370890" w:rsidP="00370890">
      <w:pPr>
        <w:pStyle w:val="a4"/>
        <w:rPr>
          <w:rFonts w:ascii="Times New Roman" w:hAnsi="Times New Roman"/>
        </w:rPr>
      </w:pPr>
      <w:r w:rsidRPr="00475957">
        <w:rPr>
          <w:rFonts w:ascii="Times New Roman" w:hAnsi="Times New Roman"/>
        </w:rPr>
        <w:t>3.Диск «Фраза» Программа-тренажер по правилам орфографии и пунктуации для школьников и абитуриентов.</w:t>
      </w:r>
    </w:p>
    <w:p w:rsidR="00370890" w:rsidRPr="00475957" w:rsidRDefault="00370890" w:rsidP="00370890">
      <w:pPr>
        <w:pStyle w:val="a4"/>
        <w:rPr>
          <w:rFonts w:ascii="Times New Roman" w:hAnsi="Times New Roman"/>
        </w:rPr>
      </w:pPr>
      <w:r w:rsidRPr="00475957">
        <w:rPr>
          <w:rFonts w:ascii="Times New Roman" w:hAnsi="Times New Roman"/>
        </w:rPr>
        <w:t xml:space="preserve">4. Диск «Русский язык. Справочник школьника. 5-11 классы». </w:t>
      </w:r>
    </w:p>
    <w:p w:rsidR="00370890" w:rsidRPr="00475957" w:rsidRDefault="00370890" w:rsidP="00370890">
      <w:pPr>
        <w:pStyle w:val="a4"/>
        <w:rPr>
          <w:rFonts w:ascii="Times New Roman" w:hAnsi="Times New Roman"/>
        </w:rPr>
      </w:pPr>
      <w:r w:rsidRPr="00475957">
        <w:rPr>
          <w:rFonts w:ascii="Times New Roman" w:hAnsi="Times New Roman"/>
        </w:rPr>
        <w:t>5.</w:t>
      </w:r>
      <w:proofErr w:type="gramStart"/>
      <w:r w:rsidRPr="00475957">
        <w:rPr>
          <w:rFonts w:ascii="Times New Roman" w:hAnsi="Times New Roman"/>
        </w:rPr>
        <w:t>С</w:t>
      </w:r>
      <w:proofErr w:type="gramEnd"/>
      <w:r w:rsidRPr="00475957">
        <w:rPr>
          <w:rFonts w:ascii="Times New Roman" w:hAnsi="Times New Roman"/>
        </w:rPr>
        <w:t xml:space="preserve"> </w:t>
      </w:r>
      <w:proofErr w:type="gramStart"/>
      <w:r w:rsidRPr="00475957">
        <w:rPr>
          <w:rFonts w:ascii="Times New Roman" w:hAnsi="Times New Roman"/>
        </w:rPr>
        <w:t>Репетитор</w:t>
      </w:r>
      <w:proofErr w:type="gramEnd"/>
      <w:r w:rsidRPr="00475957">
        <w:rPr>
          <w:rFonts w:ascii="Times New Roman" w:hAnsi="Times New Roman"/>
        </w:rPr>
        <w:t xml:space="preserve"> « Русский язык» обучающая программа для школьников. </w:t>
      </w:r>
    </w:p>
    <w:p w:rsidR="00370890" w:rsidRPr="00475957" w:rsidRDefault="00370890" w:rsidP="00370890">
      <w:pPr>
        <w:pStyle w:val="a4"/>
        <w:rPr>
          <w:rFonts w:ascii="Times New Roman" w:hAnsi="Times New Roman"/>
        </w:rPr>
      </w:pPr>
      <w:r w:rsidRPr="00475957">
        <w:rPr>
          <w:rFonts w:ascii="Times New Roman" w:hAnsi="Times New Roman"/>
        </w:rPr>
        <w:t>6. Диск «Обучение сочинениям. Развитие речи. 5-11 классы».</w:t>
      </w:r>
    </w:p>
    <w:p w:rsidR="00370890" w:rsidRPr="00475957" w:rsidRDefault="00370890" w:rsidP="00370890">
      <w:pPr>
        <w:pStyle w:val="a4"/>
        <w:rPr>
          <w:rFonts w:ascii="Times New Roman" w:hAnsi="Times New Roman"/>
        </w:rPr>
      </w:pPr>
    </w:p>
    <w:p w:rsidR="00370890" w:rsidRDefault="00370890" w:rsidP="003708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75957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70890" w:rsidRPr="00475957" w:rsidRDefault="00370890" w:rsidP="00370890">
      <w:pPr>
        <w:pStyle w:val="a4"/>
        <w:rPr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475957">
        <w:rPr>
          <w:rFonts w:ascii="Times New Roman" w:hAnsi="Times New Roman"/>
          <w:b/>
          <w:sz w:val="24"/>
          <w:szCs w:val="24"/>
        </w:rPr>
        <w:t>сновной и дополнительной)</w:t>
      </w:r>
      <w:proofErr w:type="gramEnd"/>
    </w:p>
    <w:p w:rsidR="00370890" w:rsidRPr="00FC5EBA" w:rsidRDefault="00370890" w:rsidP="00370890">
      <w:pPr>
        <w:pStyle w:val="a4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Голъцова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Н. Г.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Русский язык. 10-11 классы: программа курса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 - М.: Рус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ское слово, 2010.</w:t>
      </w:r>
    </w:p>
    <w:p w:rsidR="00370890" w:rsidRPr="00FC5EBA" w:rsidRDefault="00370890" w:rsidP="00370890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Н. Г.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Русский язык. 10-11 классы: книга для учителя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М. А.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Мищерина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 - М.: Русское слово, 2009.</w:t>
      </w:r>
    </w:p>
    <w:p w:rsidR="00370890" w:rsidRPr="00FC5EBA" w:rsidRDefault="00370890" w:rsidP="00370890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Н. Г.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Русский язык. 10-11 классы. Базовый уровень. Профильный уровень: темати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ческое и поурочное планирование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М. А.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Мищерина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 - М.: Русское слово, 2009.</w:t>
      </w:r>
    </w:p>
    <w:p w:rsidR="00370890" w:rsidRPr="00FC5EBA" w:rsidRDefault="00370890" w:rsidP="00370890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Голъцова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Н. Г. Русский язык. ЕГЭ: учебное пособие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И. В.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Шамшин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М. А.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Мищерина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FC5EBA">
        <w:rPr>
          <w:rStyle w:val="FontStyle17"/>
          <w:rFonts w:ascii="Times New Roman" w:hAnsi="Times New Roman" w:cs="Times New Roman"/>
          <w:b w:val="0"/>
          <w:spacing w:val="40"/>
          <w:sz w:val="24"/>
          <w:szCs w:val="24"/>
        </w:rPr>
        <w:t>- М.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: Русское слово, 2008.</w:t>
      </w:r>
    </w:p>
    <w:p w:rsidR="00370890" w:rsidRPr="00FC5EBA" w:rsidRDefault="00370890" w:rsidP="00370890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Н. Г.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Русский язык в таблицах. 10-11 классы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И. В.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Шамшин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 -</w:t>
      </w:r>
      <w:r w:rsidRPr="00FC5EBA">
        <w:rPr>
          <w:rStyle w:val="FontStyle17"/>
          <w:rFonts w:ascii="Times New Roman" w:hAnsi="Times New Roman" w:cs="Times New Roman"/>
          <w:b w:val="0"/>
          <w:spacing w:val="40"/>
          <w:sz w:val="24"/>
          <w:szCs w:val="24"/>
        </w:rPr>
        <w:t xml:space="preserve"> М.: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Русское слово, 2008.</w:t>
      </w:r>
    </w:p>
    <w:p w:rsidR="00370890" w:rsidRPr="00FC5EBA" w:rsidRDefault="00370890" w:rsidP="00370890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Н. Г.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Русский язык: трудные вопросы морфологии. 10-11 классы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И. В.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Шамшин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 - М.: Русское слово, 2009.</w:t>
      </w:r>
    </w:p>
    <w:p w:rsidR="00370890" w:rsidRPr="00FC5EBA" w:rsidRDefault="00370890" w:rsidP="00370890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Б. Г.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Русский язык: подготовка к ЕГЭ: дидактические и справочные материалы, тесты / Б.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Меркин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Л. Г. Смирнова. </w:t>
      </w:r>
      <w:r w:rsidRPr="00FC5EBA">
        <w:rPr>
          <w:rStyle w:val="FontStyle17"/>
          <w:rFonts w:ascii="Times New Roman" w:hAnsi="Times New Roman" w:cs="Times New Roman"/>
          <w:b w:val="0"/>
          <w:spacing w:val="40"/>
          <w:sz w:val="24"/>
          <w:szCs w:val="24"/>
        </w:rPr>
        <w:t>- М.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: Русское слово, 2008.</w:t>
      </w:r>
    </w:p>
    <w:p w:rsidR="00370890" w:rsidRPr="00FC5EBA" w:rsidRDefault="00370890" w:rsidP="00370890">
      <w:pPr>
        <w:pStyle w:val="a4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Школьный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справочник по русскому языку / К.А.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Войлова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Е.В. Клобуков, В.В,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Леденева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; под ред. П. А.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Леканта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 - М.: Русское слово, 2008.</w:t>
      </w:r>
    </w:p>
    <w:p w:rsidR="00370890" w:rsidRPr="00475957" w:rsidRDefault="00370890" w:rsidP="00370890">
      <w:pPr>
        <w:pStyle w:val="a4"/>
        <w:rPr>
          <w:sz w:val="28"/>
          <w:szCs w:val="28"/>
        </w:rPr>
      </w:pPr>
    </w:p>
    <w:p w:rsidR="00370890" w:rsidRPr="00475957" w:rsidRDefault="00370890" w:rsidP="00370890">
      <w:pPr>
        <w:pStyle w:val="a4"/>
        <w:rPr>
          <w:rFonts w:ascii="Times New Roman" w:hAnsi="Times New Roman"/>
          <w:b/>
        </w:rPr>
      </w:pPr>
      <w:r w:rsidRPr="00475957">
        <w:rPr>
          <w:rFonts w:ascii="Times New Roman" w:hAnsi="Times New Roman"/>
          <w:b/>
        </w:rPr>
        <w:t>Дополнительный</w:t>
      </w:r>
    </w:p>
    <w:p w:rsidR="00370890" w:rsidRPr="00475957" w:rsidRDefault="00370890" w:rsidP="00370890">
      <w:pPr>
        <w:pStyle w:val="a4"/>
        <w:rPr>
          <w:rFonts w:ascii="Times New Roman" w:hAnsi="Times New Roman"/>
        </w:rPr>
      </w:pPr>
      <w:r w:rsidRPr="00475957">
        <w:rPr>
          <w:rFonts w:ascii="Times New Roman" w:hAnsi="Times New Roman"/>
        </w:rPr>
        <w:t>1) Миловидова И. Проверяем свою грамотность. Тесты. / И. Миловидова. М.:  ООО «Айрис», 2008</w:t>
      </w:r>
    </w:p>
    <w:p w:rsidR="00370890" w:rsidRPr="00475957" w:rsidRDefault="00370890" w:rsidP="00370890">
      <w:pPr>
        <w:pStyle w:val="a4"/>
        <w:rPr>
          <w:rFonts w:ascii="Times New Roman" w:hAnsi="Times New Roman"/>
        </w:rPr>
      </w:pPr>
      <w:r w:rsidRPr="00475957">
        <w:rPr>
          <w:rFonts w:ascii="Times New Roman" w:hAnsi="Times New Roman"/>
        </w:rPr>
        <w:t xml:space="preserve">     2) </w:t>
      </w:r>
      <w:proofErr w:type="spellStart"/>
      <w:r w:rsidRPr="00475957">
        <w:rPr>
          <w:rFonts w:ascii="Times New Roman" w:hAnsi="Times New Roman"/>
        </w:rPr>
        <w:t>Цыбулько</w:t>
      </w:r>
      <w:proofErr w:type="spellEnd"/>
      <w:r w:rsidRPr="00475957">
        <w:rPr>
          <w:rFonts w:ascii="Times New Roman" w:hAnsi="Times New Roman"/>
        </w:rPr>
        <w:t xml:space="preserve"> И.П. Русский язык. Тренировочные задания/ И.П.   </w:t>
      </w:r>
      <w:proofErr w:type="spellStart"/>
      <w:r w:rsidRPr="00475957">
        <w:rPr>
          <w:rFonts w:ascii="Times New Roman" w:hAnsi="Times New Roman"/>
        </w:rPr>
        <w:t>Цыбулько</w:t>
      </w:r>
      <w:proofErr w:type="spellEnd"/>
      <w:r w:rsidRPr="00475957">
        <w:rPr>
          <w:rFonts w:ascii="Times New Roman" w:hAnsi="Times New Roman"/>
        </w:rPr>
        <w:t>, С.И. Львов, В.А. Коханова. – М.: Эскимо, 2009</w:t>
      </w:r>
    </w:p>
    <w:p w:rsidR="00370890" w:rsidRPr="00475957" w:rsidRDefault="00370890" w:rsidP="00370890">
      <w:pPr>
        <w:pStyle w:val="a4"/>
        <w:rPr>
          <w:rFonts w:ascii="Times New Roman" w:hAnsi="Times New Roman"/>
        </w:rPr>
      </w:pPr>
      <w:r w:rsidRPr="00475957">
        <w:rPr>
          <w:rFonts w:ascii="Times New Roman" w:hAnsi="Times New Roman"/>
        </w:rPr>
        <w:t xml:space="preserve">     3) Единый государственный экзамен 2009: Контрольно-измерительные материалы: Рус</w:t>
      </w:r>
      <w:proofErr w:type="gramStart"/>
      <w:r w:rsidRPr="00475957">
        <w:rPr>
          <w:rFonts w:ascii="Times New Roman" w:hAnsi="Times New Roman"/>
        </w:rPr>
        <w:t>.</w:t>
      </w:r>
      <w:proofErr w:type="gramEnd"/>
      <w:r w:rsidRPr="00475957">
        <w:rPr>
          <w:rFonts w:ascii="Times New Roman" w:hAnsi="Times New Roman"/>
        </w:rPr>
        <w:t xml:space="preserve"> </w:t>
      </w:r>
      <w:proofErr w:type="gramStart"/>
      <w:r w:rsidRPr="00475957">
        <w:rPr>
          <w:rFonts w:ascii="Times New Roman" w:hAnsi="Times New Roman"/>
        </w:rPr>
        <w:t>я</w:t>
      </w:r>
      <w:proofErr w:type="gramEnd"/>
      <w:r w:rsidRPr="00475957">
        <w:rPr>
          <w:rFonts w:ascii="Times New Roman" w:hAnsi="Times New Roman"/>
        </w:rPr>
        <w:t xml:space="preserve">з. / В.И. Капинос (рук.), С.И. Львова, Л.И. </w:t>
      </w:r>
      <w:proofErr w:type="spellStart"/>
      <w:r w:rsidRPr="00475957">
        <w:rPr>
          <w:rFonts w:ascii="Times New Roman" w:hAnsi="Times New Roman"/>
        </w:rPr>
        <w:t>Пучкова</w:t>
      </w:r>
      <w:proofErr w:type="spellEnd"/>
      <w:r w:rsidRPr="00475957">
        <w:rPr>
          <w:rFonts w:ascii="Times New Roman" w:hAnsi="Times New Roman"/>
        </w:rPr>
        <w:t xml:space="preserve"> и др.; </w:t>
      </w:r>
      <w:proofErr w:type="spellStart"/>
      <w:proofErr w:type="gramStart"/>
      <w:r w:rsidRPr="00475957">
        <w:rPr>
          <w:rFonts w:ascii="Times New Roman" w:hAnsi="Times New Roman"/>
        </w:rPr>
        <w:t>М-во</w:t>
      </w:r>
      <w:proofErr w:type="spellEnd"/>
      <w:proofErr w:type="gramEnd"/>
      <w:r w:rsidRPr="00475957">
        <w:rPr>
          <w:rFonts w:ascii="Times New Roman" w:hAnsi="Times New Roman"/>
        </w:rPr>
        <w:t xml:space="preserve"> образования РФ. – М.: Просвещение, 2009</w:t>
      </w:r>
    </w:p>
    <w:p w:rsidR="00370890" w:rsidRPr="00475957" w:rsidRDefault="00370890" w:rsidP="00370890">
      <w:pPr>
        <w:pStyle w:val="a4"/>
        <w:rPr>
          <w:rFonts w:ascii="Times New Roman" w:hAnsi="Times New Roman"/>
        </w:rPr>
      </w:pPr>
      <w:r w:rsidRPr="00475957">
        <w:rPr>
          <w:rFonts w:ascii="Times New Roman" w:hAnsi="Times New Roman"/>
        </w:rPr>
        <w:t xml:space="preserve">  </w:t>
      </w:r>
    </w:p>
    <w:p w:rsidR="00370890" w:rsidRPr="00475957" w:rsidRDefault="00370890" w:rsidP="00370890">
      <w:pPr>
        <w:pStyle w:val="a4"/>
        <w:rPr>
          <w:rFonts w:ascii="Times New Roman" w:hAnsi="Times New Roman"/>
        </w:rPr>
      </w:pPr>
      <w:r w:rsidRPr="00475957">
        <w:rPr>
          <w:rFonts w:ascii="Times New Roman" w:hAnsi="Times New Roman"/>
        </w:rPr>
        <w:t>Учебно-справочные материалы:</w:t>
      </w:r>
    </w:p>
    <w:p w:rsidR="00370890" w:rsidRPr="00475957" w:rsidRDefault="00370890" w:rsidP="00370890">
      <w:pPr>
        <w:pStyle w:val="a4"/>
        <w:rPr>
          <w:rFonts w:ascii="Times New Roman" w:hAnsi="Times New Roman"/>
        </w:rPr>
      </w:pPr>
      <w:r w:rsidRPr="00475957">
        <w:rPr>
          <w:rFonts w:ascii="Times New Roman" w:hAnsi="Times New Roman"/>
        </w:rPr>
        <w:t xml:space="preserve">1) Русский язык: Большой справочник для школьников и поступающих в вузы / Т.М. </w:t>
      </w:r>
      <w:proofErr w:type="spellStart"/>
      <w:r w:rsidRPr="00475957">
        <w:rPr>
          <w:rFonts w:ascii="Times New Roman" w:hAnsi="Times New Roman"/>
        </w:rPr>
        <w:t>Воителева</w:t>
      </w:r>
      <w:proofErr w:type="spellEnd"/>
      <w:r w:rsidRPr="00475957">
        <w:rPr>
          <w:rFonts w:ascii="Times New Roman" w:hAnsi="Times New Roman"/>
        </w:rPr>
        <w:t xml:space="preserve">, К.А. </w:t>
      </w:r>
      <w:proofErr w:type="spellStart"/>
      <w:r w:rsidRPr="00475957">
        <w:rPr>
          <w:rFonts w:ascii="Times New Roman" w:hAnsi="Times New Roman"/>
        </w:rPr>
        <w:t>Войлочкова</w:t>
      </w:r>
      <w:proofErr w:type="spellEnd"/>
      <w:r w:rsidRPr="00475957">
        <w:rPr>
          <w:rFonts w:ascii="Times New Roman" w:hAnsi="Times New Roman"/>
        </w:rPr>
        <w:t>, Н.А. Герасимова и др. – 2 –е издание - М.: Дрофа, 1999</w:t>
      </w:r>
    </w:p>
    <w:p w:rsidR="00370890" w:rsidRPr="00475957" w:rsidRDefault="00370890" w:rsidP="00370890">
      <w:pPr>
        <w:pStyle w:val="a4"/>
        <w:rPr>
          <w:rFonts w:ascii="Times New Roman" w:hAnsi="Times New Roman"/>
        </w:rPr>
      </w:pPr>
      <w:r w:rsidRPr="00475957">
        <w:rPr>
          <w:rFonts w:ascii="Times New Roman" w:hAnsi="Times New Roman"/>
        </w:rPr>
        <w:t>2) Ожегов С.И., Шведова Н.</w:t>
      </w:r>
      <w:proofErr w:type="gramStart"/>
      <w:r w:rsidRPr="00475957">
        <w:rPr>
          <w:rFonts w:ascii="Times New Roman" w:hAnsi="Times New Roman"/>
        </w:rPr>
        <w:t>Ю</w:t>
      </w:r>
      <w:proofErr w:type="gramEnd"/>
      <w:r w:rsidRPr="00475957">
        <w:rPr>
          <w:rFonts w:ascii="Times New Roman" w:hAnsi="Times New Roman"/>
        </w:rPr>
        <w:t>, Толковый словарь русского языка /Российская академия наук. Институт русского языка им. В.В. Виноградова – М.: Азбуковник, 1998</w:t>
      </w:r>
    </w:p>
    <w:p w:rsidR="00370890" w:rsidRDefault="00370890" w:rsidP="00370890">
      <w:pPr>
        <w:ind w:left="360"/>
        <w:rPr>
          <w:sz w:val="28"/>
          <w:szCs w:val="28"/>
        </w:rPr>
      </w:pPr>
    </w:p>
    <w:p w:rsidR="00370890" w:rsidRDefault="00370890" w:rsidP="00370890"/>
    <w:p w:rsidR="00370890" w:rsidRDefault="00370890" w:rsidP="00370890">
      <w:pPr>
        <w:rPr>
          <w:rFonts w:ascii="Times New Roman" w:hAnsi="Times New Roman"/>
          <w:sz w:val="24"/>
          <w:szCs w:val="24"/>
        </w:rPr>
      </w:pPr>
    </w:p>
    <w:p w:rsidR="00370890" w:rsidRDefault="00370890" w:rsidP="00370890">
      <w:pPr>
        <w:rPr>
          <w:rFonts w:ascii="Times New Roman" w:hAnsi="Times New Roman"/>
          <w:sz w:val="24"/>
          <w:szCs w:val="24"/>
        </w:rPr>
      </w:pPr>
    </w:p>
    <w:p w:rsidR="00677C70" w:rsidRDefault="00677C70" w:rsidP="00370890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7C70" w:rsidRDefault="00677C70" w:rsidP="0047595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70890" w:rsidRDefault="00370890" w:rsidP="00370890">
      <w:pPr>
        <w:pStyle w:val="a4"/>
        <w:tabs>
          <w:tab w:val="left" w:pos="2445"/>
          <w:tab w:val="center" w:pos="7851"/>
        </w:tabs>
        <w:rPr>
          <w:rFonts w:ascii="Times New Roman" w:hAnsi="Times New Roman"/>
          <w:b/>
          <w:sz w:val="24"/>
          <w:szCs w:val="24"/>
        </w:rPr>
        <w:sectPr w:rsidR="00370890" w:rsidSect="00370890">
          <w:pgSz w:w="11906" w:h="16838"/>
          <w:pgMar w:top="568" w:right="709" w:bottom="568" w:left="850" w:header="708" w:footer="708" w:gutter="0"/>
          <w:cols w:space="708"/>
          <w:docGrid w:linePitch="360"/>
        </w:sectPr>
      </w:pPr>
    </w:p>
    <w:p w:rsidR="00370890" w:rsidRPr="00370890" w:rsidRDefault="00370890" w:rsidP="003708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0890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№ 1. Диагностическая работа.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 xml:space="preserve">1. Выберите неверное лексическое сочетание слов:               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 xml:space="preserve">  А</w:t>
      </w:r>
      <w:proofErr w:type="gramStart"/>
      <w:r w:rsidRPr="00370890">
        <w:rPr>
          <w:rFonts w:ascii="Times New Roman" w:hAnsi="Times New Roman"/>
          <w:sz w:val="20"/>
          <w:szCs w:val="20"/>
        </w:rPr>
        <w:t>)к</w:t>
      </w:r>
      <w:proofErr w:type="gramEnd"/>
      <w:r w:rsidRPr="00370890">
        <w:rPr>
          <w:rFonts w:ascii="Times New Roman" w:hAnsi="Times New Roman"/>
          <w:sz w:val="20"/>
          <w:szCs w:val="20"/>
        </w:rPr>
        <w:t>омфортабельные квартиры</w:t>
      </w:r>
      <w:r w:rsidR="00603808">
        <w:rPr>
          <w:rFonts w:ascii="Times New Roman" w:hAnsi="Times New Roman"/>
          <w:sz w:val="20"/>
          <w:szCs w:val="20"/>
        </w:rPr>
        <w:t xml:space="preserve"> </w:t>
      </w:r>
      <w:r w:rsidRPr="00370890">
        <w:rPr>
          <w:rFonts w:ascii="Times New Roman" w:hAnsi="Times New Roman"/>
          <w:sz w:val="20"/>
          <w:szCs w:val="20"/>
        </w:rPr>
        <w:t>Б) комфортабельная ситуация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 xml:space="preserve">  В</w:t>
      </w:r>
      <w:proofErr w:type="gramStart"/>
      <w:r w:rsidRPr="00370890">
        <w:rPr>
          <w:rFonts w:ascii="Times New Roman" w:hAnsi="Times New Roman"/>
          <w:sz w:val="20"/>
          <w:szCs w:val="20"/>
        </w:rPr>
        <w:t>)к</w:t>
      </w:r>
      <w:proofErr w:type="gramEnd"/>
      <w:r w:rsidRPr="00370890">
        <w:rPr>
          <w:rFonts w:ascii="Times New Roman" w:hAnsi="Times New Roman"/>
          <w:sz w:val="20"/>
          <w:szCs w:val="20"/>
        </w:rPr>
        <w:t>омфортабельный спортивный зал</w:t>
      </w:r>
      <w:r w:rsidR="00603808">
        <w:rPr>
          <w:rFonts w:ascii="Times New Roman" w:hAnsi="Times New Roman"/>
          <w:sz w:val="20"/>
          <w:szCs w:val="20"/>
        </w:rPr>
        <w:t xml:space="preserve"> </w:t>
      </w:r>
      <w:r w:rsidRPr="00370890">
        <w:rPr>
          <w:rFonts w:ascii="Times New Roman" w:hAnsi="Times New Roman"/>
          <w:sz w:val="20"/>
          <w:szCs w:val="20"/>
        </w:rPr>
        <w:t xml:space="preserve"> Г) комфортабельный автомобиль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2.  Выберите неверное лексическое сочетание слов</w:t>
      </w:r>
      <w:proofErr w:type="gramStart"/>
      <w:r w:rsidRPr="00370890">
        <w:rPr>
          <w:rFonts w:ascii="Times New Roman" w:hAnsi="Times New Roman"/>
          <w:sz w:val="20"/>
          <w:szCs w:val="20"/>
        </w:rPr>
        <w:t xml:space="preserve">  :</w:t>
      </w:r>
      <w:proofErr w:type="gramEnd"/>
      <w:r w:rsidRPr="00370890">
        <w:rPr>
          <w:rFonts w:ascii="Times New Roman" w:hAnsi="Times New Roman"/>
          <w:sz w:val="20"/>
          <w:szCs w:val="20"/>
        </w:rPr>
        <w:t xml:space="preserve"> 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proofErr w:type="gramStart"/>
      <w:r w:rsidRPr="00370890">
        <w:rPr>
          <w:rFonts w:ascii="Times New Roman" w:hAnsi="Times New Roman"/>
          <w:sz w:val="20"/>
          <w:szCs w:val="20"/>
        </w:rPr>
        <w:t xml:space="preserve">А) гуманные профессии Б) гуманное </w:t>
      </w:r>
      <w:proofErr w:type="spellStart"/>
      <w:r w:rsidRPr="00370890">
        <w:rPr>
          <w:rFonts w:ascii="Times New Roman" w:hAnsi="Times New Roman"/>
          <w:sz w:val="20"/>
          <w:szCs w:val="20"/>
        </w:rPr>
        <w:t>отношениеВ</w:t>
      </w:r>
      <w:proofErr w:type="spellEnd"/>
      <w:r w:rsidRPr="00370890">
        <w:rPr>
          <w:rFonts w:ascii="Times New Roman" w:hAnsi="Times New Roman"/>
          <w:sz w:val="20"/>
          <w:szCs w:val="20"/>
        </w:rPr>
        <w:t>) гуманная сфера Г) гуманные законы</w:t>
      </w:r>
      <w:proofErr w:type="gramEnd"/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3.  Выберите неверное лексическое сочетание слов: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proofErr w:type="gramStart"/>
      <w:r w:rsidRPr="00370890">
        <w:rPr>
          <w:rFonts w:ascii="Times New Roman" w:hAnsi="Times New Roman"/>
          <w:sz w:val="20"/>
          <w:szCs w:val="20"/>
        </w:rPr>
        <w:t xml:space="preserve">А) глиняный сланец Б) глиняная </w:t>
      </w:r>
      <w:proofErr w:type="spellStart"/>
      <w:r w:rsidRPr="00370890">
        <w:rPr>
          <w:rFonts w:ascii="Times New Roman" w:hAnsi="Times New Roman"/>
          <w:sz w:val="20"/>
          <w:szCs w:val="20"/>
        </w:rPr>
        <w:t>чашкаВ</w:t>
      </w:r>
      <w:proofErr w:type="spellEnd"/>
      <w:r w:rsidRPr="00370890">
        <w:rPr>
          <w:rFonts w:ascii="Times New Roman" w:hAnsi="Times New Roman"/>
          <w:sz w:val="20"/>
          <w:szCs w:val="20"/>
        </w:rPr>
        <w:t xml:space="preserve">) глиняные черепки Г) глиняный очаг            </w:t>
      </w:r>
      <w:proofErr w:type="gramEnd"/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4. Укажите значение  подчеркнутого в предложении   слова:</w:t>
      </w:r>
    </w:p>
    <w:p w:rsidR="00370890" w:rsidRPr="00370890" w:rsidRDefault="00370890" w:rsidP="00370890">
      <w:pPr>
        <w:pStyle w:val="a4"/>
        <w:rPr>
          <w:rFonts w:ascii="Times New Roman" w:hAnsi="Times New Roman"/>
          <w:i/>
          <w:sz w:val="20"/>
          <w:szCs w:val="20"/>
        </w:rPr>
      </w:pPr>
      <w:r w:rsidRPr="00370890">
        <w:rPr>
          <w:rFonts w:ascii="Times New Roman" w:hAnsi="Times New Roman"/>
          <w:i/>
          <w:sz w:val="20"/>
          <w:szCs w:val="20"/>
        </w:rPr>
        <w:t xml:space="preserve">Язык является средством общения, если все его элементы способствуют наиболее быстрой и легкой  коммуникации. </w:t>
      </w:r>
    </w:p>
    <w:p w:rsidR="00603808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370890">
        <w:rPr>
          <w:rFonts w:ascii="Times New Roman" w:hAnsi="Times New Roman"/>
          <w:sz w:val="20"/>
          <w:szCs w:val="20"/>
        </w:rPr>
        <w:t>покладистый</w:t>
      </w:r>
      <w:proofErr w:type="gramEnd"/>
      <w:r w:rsidRPr="00370890">
        <w:rPr>
          <w:rFonts w:ascii="Times New Roman" w:hAnsi="Times New Roman"/>
          <w:sz w:val="20"/>
          <w:szCs w:val="20"/>
        </w:rPr>
        <w:t xml:space="preserve">, уживчивый  Б)  беззаботный, беспечный   В) понятный, не представляющий трудности 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Г) легкомысленный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 xml:space="preserve">5.  Укажите значение  подчеркнутого в предложении   слова:  </w:t>
      </w:r>
    </w:p>
    <w:p w:rsidR="00370890" w:rsidRPr="00370890" w:rsidRDefault="00370890" w:rsidP="00370890">
      <w:pPr>
        <w:pStyle w:val="a4"/>
        <w:rPr>
          <w:rFonts w:ascii="Times New Roman" w:hAnsi="Times New Roman"/>
          <w:i/>
          <w:sz w:val="20"/>
          <w:szCs w:val="20"/>
        </w:rPr>
      </w:pPr>
      <w:r w:rsidRPr="00370890">
        <w:rPr>
          <w:rFonts w:ascii="Times New Roman" w:hAnsi="Times New Roman"/>
          <w:i/>
          <w:sz w:val="20"/>
          <w:szCs w:val="20"/>
        </w:rPr>
        <w:t xml:space="preserve">Как только люди научились обращаться с известью и глиной, они стали делать смесь из гравия, песка, извести или глины и воды.  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proofErr w:type="gramStart"/>
      <w:r w:rsidRPr="00370890">
        <w:rPr>
          <w:rFonts w:ascii="Times New Roman" w:hAnsi="Times New Roman"/>
          <w:sz w:val="20"/>
          <w:szCs w:val="20"/>
        </w:rPr>
        <w:t xml:space="preserve">А) находиться в </w:t>
      </w:r>
      <w:proofErr w:type="spellStart"/>
      <w:r w:rsidRPr="00370890">
        <w:rPr>
          <w:rFonts w:ascii="Times New Roman" w:hAnsi="Times New Roman"/>
          <w:sz w:val="20"/>
          <w:szCs w:val="20"/>
        </w:rPr>
        <w:t>употребленииБ</w:t>
      </w:r>
      <w:proofErr w:type="spellEnd"/>
      <w:r w:rsidRPr="00370890">
        <w:rPr>
          <w:rFonts w:ascii="Times New Roman" w:hAnsi="Times New Roman"/>
          <w:sz w:val="20"/>
          <w:szCs w:val="20"/>
        </w:rPr>
        <w:t xml:space="preserve">) держать себя определенным </w:t>
      </w:r>
      <w:proofErr w:type="spellStart"/>
      <w:r w:rsidRPr="00370890">
        <w:rPr>
          <w:rFonts w:ascii="Times New Roman" w:hAnsi="Times New Roman"/>
          <w:sz w:val="20"/>
          <w:szCs w:val="20"/>
        </w:rPr>
        <w:t>образомВ</w:t>
      </w:r>
      <w:proofErr w:type="spellEnd"/>
      <w:r w:rsidRPr="00370890">
        <w:rPr>
          <w:rFonts w:ascii="Times New Roman" w:hAnsi="Times New Roman"/>
          <w:sz w:val="20"/>
          <w:szCs w:val="20"/>
        </w:rPr>
        <w:t xml:space="preserve">) вращаться, двигаться по кругу  Г) пользоваться чем-либо, применять </w:t>
      </w:r>
      <w:proofErr w:type="gramEnd"/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6. Укажите значение  подчеркнутого в предложении   слова</w:t>
      </w:r>
      <w:proofErr w:type="gramStart"/>
      <w:r w:rsidRPr="00370890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603808" w:rsidRDefault="00370890" w:rsidP="00370890">
      <w:pPr>
        <w:pStyle w:val="a4"/>
        <w:rPr>
          <w:rFonts w:ascii="Times New Roman" w:hAnsi="Times New Roman"/>
          <w:i/>
          <w:sz w:val="20"/>
          <w:szCs w:val="20"/>
        </w:rPr>
      </w:pPr>
      <w:r w:rsidRPr="00370890">
        <w:rPr>
          <w:rFonts w:ascii="Times New Roman" w:hAnsi="Times New Roman"/>
          <w:i/>
          <w:sz w:val="20"/>
          <w:szCs w:val="20"/>
        </w:rPr>
        <w:t xml:space="preserve">Если бы организм не обладал способностью адаптироваться, изменение условий существования могло бы привести к его гибели. </w:t>
      </w:r>
    </w:p>
    <w:p w:rsidR="00370890" w:rsidRPr="00603808" w:rsidRDefault="00370890" w:rsidP="00370890">
      <w:pPr>
        <w:pStyle w:val="a4"/>
        <w:rPr>
          <w:rFonts w:ascii="Times New Roman" w:hAnsi="Times New Roman"/>
          <w:i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 xml:space="preserve">  А) условие  Б) талант В) умение   Г) причина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7. В каком предложении употребляется фразеологизм: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 xml:space="preserve">А) Как и все остальные, я тоже не знал никого из списка, но имена неотвратимо притягивали к себе.   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Б) Да мало ли этих «если» на пути солдатского имени к такой вот табличке на братском обелиске!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В) Это дело чести…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Г) А я все смотрел на цементный конус, еще раз перечитывая фамилии.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8.   Определите изобразительно-выразительные средства языка (лексические и синтаксические):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(поставьте номера художественных средств рядом с предложениями)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 xml:space="preserve">А)   Да! Да! Это – Москва! – </w:t>
      </w:r>
      <w:proofErr w:type="spellStart"/>
      <w:r w:rsidRPr="00370890">
        <w:rPr>
          <w:rFonts w:ascii="Times New Roman" w:hAnsi="Times New Roman"/>
          <w:sz w:val="20"/>
          <w:szCs w:val="20"/>
        </w:rPr>
        <w:t>захваченно</w:t>
      </w:r>
      <w:proofErr w:type="spellEnd"/>
      <w:r w:rsidRPr="00370890">
        <w:rPr>
          <w:rFonts w:ascii="Times New Roman" w:hAnsi="Times New Roman"/>
          <w:sz w:val="20"/>
          <w:szCs w:val="20"/>
        </w:rPr>
        <w:t xml:space="preserve"> произнес Антон.  ________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Б) Он зажмурился, тихо сел.  На каменные обломки, завалившие паперть. ________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В)  «червонно-золотые купола», «разящее воспоминание» ________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Г) «воспоминание колыхнулось», «река горела»___________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1.однородные члены  2. литота  3. сравнительный оборот</w:t>
      </w:r>
      <w:proofErr w:type="gramStart"/>
      <w:r w:rsidRPr="00370890">
        <w:rPr>
          <w:rFonts w:ascii="Times New Roman" w:hAnsi="Times New Roman"/>
          <w:sz w:val="20"/>
          <w:szCs w:val="20"/>
        </w:rPr>
        <w:t>4</w:t>
      </w:r>
      <w:proofErr w:type="gramEnd"/>
      <w:r w:rsidRPr="00370890">
        <w:rPr>
          <w:rFonts w:ascii="Times New Roman" w:hAnsi="Times New Roman"/>
          <w:sz w:val="20"/>
          <w:szCs w:val="20"/>
        </w:rPr>
        <w:t xml:space="preserve"> метафора  5. гипербола  6. эпитет  7. парцелляция  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  <w:r w:rsidRPr="00370890">
        <w:rPr>
          <w:rFonts w:ascii="Times New Roman" w:hAnsi="Times New Roman"/>
          <w:sz w:val="20"/>
          <w:szCs w:val="20"/>
        </w:rPr>
        <w:t>8. риторический вопрос</w:t>
      </w:r>
      <w:proofErr w:type="gramStart"/>
      <w:r w:rsidRPr="00370890">
        <w:rPr>
          <w:rFonts w:ascii="Times New Roman" w:hAnsi="Times New Roman"/>
          <w:sz w:val="20"/>
          <w:szCs w:val="20"/>
        </w:rPr>
        <w:t>9</w:t>
      </w:r>
      <w:proofErr w:type="gramEnd"/>
      <w:r w:rsidRPr="00370890">
        <w:rPr>
          <w:rFonts w:ascii="Times New Roman" w:hAnsi="Times New Roman"/>
          <w:sz w:val="20"/>
          <w:szCs w:val="20"/>
        </w:rPr>
        <w:t>. риторические восклицания</w:t>
      </w:r>
    </w:p>
    <w:p w:rsidR="00370890" w:rsidRPr="00370890" w:rsidRDefault="00370890" w:rsidP="00370890">
      <w:pPr>
        <w:pStyle w:val="a4"/>
        <w:rPr>
          <w:rFonts w:ascii="Times New Roman" w:hAnsi="Times New Roman"/>
          <w:sz w:val="20"/>
          <w:szCs w:val="20"/>
        </w:rPr>
      </w:pPr>
    </w:p>
    <w:p w:rsidR="00677C70" w:rsidRPr="00293910" w:rsidRDefault="00370890" w:rsidP="00370890">
      <w:pPr>
        <w:pStyle w:val="a4"/>
        <w:rPr>
          <w:rFonts w:ascii="Times New Roman" w:hAnsi="Times New Roman"/>
          <w:sz w:val="20"/>
          <w:szCs w:val="20"/>
        </w:rPr>
        <w:sectPr w:rsidR="00677C70" w:rsidRPr="00293910" w:rsidSect="00370890">
          <w:pgSz w:w="11906" w:h="16838"/>
          <w:pgMar w:top="568" w:right="850" w:bottom="568" w:left="709" w:header="708" w:footer="708" w:gutter="0"/>
          <w:cols w:space="708"/>
          <w:docGrid w:linePitch="360"/>
        </w:sectPr>
      </w:pPr>
      <w:r w:rsidRPr="00370890">
        <w:rPr>
          <w:rFonts w:ascii="Times New Roman" w:hAnsi="Times New Roman"/>
          <w:sz w:val="20"/>
          <w:szCs w:val="20"/>
        </w:rPr>
        <w:t>Ответы</w:t>
      </w:r>
      <w:proofErr w:type="gramStart"/>
      <w:r w:rsidRPr="0037089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370890">
        <w:rPr>
          <w:rFonts w:ascii="Times New Roman" w:hAnsi="Times New Roman"/>
          <w:sz w:val="20"/>
          <w:szCs w:val="20"/>
        </w:rPr>
        <w:t xml:space="preserve">  1б, 2г, 3а, 4в, 5г, 6в, 7в, 8   а9   б7   в6   </w:t>
      </w:r>
    </w:p>
    <w:p w:rsidR="00603808" w:rsidRPr="008B5E07" w:rsidRDefault="00603808" w:rsidP="00603808"/>
    <w:p w:rsidR="00603808" w:rsidRPr="00603808" w:rsidRDefault="00603808" w:rsidP="006038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Контрольная тестовая работа по теме «Главные члены предложения».</w:t>
      </w:r>
    </w:p>
    <w:p w:rsidR="00603808" w:rsidRPr="00603808" w:rsidRDefault="00603808" w:rsidP="00603808">
      <w:pPr>
        <w:pStyle w:val="ab"/>
        <w:widowControl/>
        <w:numPr>
          <w:ilvl w:val="0"/>
          <w:numId w:val="19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Какое утверждение является неверным?</w:t>
      </w:r>
    </w:p>
    <w:p w:rsidR="00603808" w:rsidRPr="00603808" w:rsidRDefault="00603808" w:rsidP="00603808">
      <w:pPr>
        <w:pStyle w:val="ab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Подлежащее – самый главный член предложения.</w:t>
      </w:r>
    </w:p>
    <w:p w:rsidR="00603808" w:rsidRPr="00603808" w:rsidRDefault="00603808" w:rsidP="00603808">
      <w:pPr>
        <w:pStyle w:val="ab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Подлежащее отвечает на вопросы кто? что?</w:t>
      </w:r>
    </w:p>
    <w:p w:rsidR="00603808" w:rsidRPr="00603808" w:rsidRDefault="00603808" w:rsidP="00603808">
      <w:pPr>
        <w:pStyle w:val="ab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Подлежащее чаще всего выражается именем существительным или местоимением в именительном падеже.</w:t>
      </w:r>
    </w:p>
    <w:p w:rsidR="00603808" w:rsidRPr="00603808" w:rsidRDefault="00603808" w:rsidP="00603808">
      <w:pPr>
        <w:pStyle w:val="ab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 xml:space="preserve">Подлежащее может быть выражено любой частью речи в значении существительного. </w:t>
      </w:r>
    </w:p>
    <w:p w:rsidR="00603808" w:rsidRPr="00603808" w:rsidRDefault="00603808" w:rsidP="00603808">
      <w:pPr>
        <w:pStyle w:val="ab"/>
        <w:widowControl/>
        <w:numPr>
          <w:ilvl w:val="0"/>
          <w:numId w:val="19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В каком предложении подлежащее выделено неверно?</w:t>
      </w:r>
    </w:p>
    <w:p w:rsidR="00603808" w:rsidRPr="00603808" w:rsidRDefault="00603808" w:rsidP="00603808">
      <w:pPr>
        <w:pStyle w:val="ab"/>
        <w:widowControl/>
        <w:numPr>
          <w:ilvl w:val="0"/>
          <w:numId w:val="21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  <w:u w:val="single"/>
        </w:rPr>
        <w:t>Семеро</w:t>
      </w:r>
      <w:r w:rsidRPr="00603808">
        <w:rPr>
          <w:rFonts w:ascii="Times New Roman" w:hAnsi="Times New Roman"/>
        </w:rPr>
        <w:t xml:space="preserve"> одного не ждут.</w:t>
      </w:r>
    </w:p>
    <w:p w:rsidR="00603808" w:rsidRPr="00603808" w:rsidRDefault="00603808" w:rsidP="00603808">
      <w:pPr>
        <w:pStyle w:val="ab"/>
        <w:widowControl/>
        <w:numPr>
          <w:ilvl w:val="0"/>
          <w:numId w:val="21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 xml:space="preserve">После экзамена прошло </w:t>
      </w:r>
      <w:r w:rsidRPr="00603808">
        <w:rPr>
          <w:rFonts w:ascii="Times New Roman" w:hAnsi="Times New Roman"/>
          <w:u w:val="single"/>
        </w:rPr>
        <w:t>три дня</w:t>
      </w:r>
      <w:r w:rsidRPr="00603808">
        <w:rPr>
          <w:rFonts w:ascii="Times New Roman" w:hAnsi="Times New Roman"/>
        </w:rPr>
        <w:t>.</w:t>
      </w:r>
    </w:p>
    <w:p w:rsidR="00603808" w:rsidRPr="00603808" w:rsidRDefault="00603808" w:rsidP="00603808">
      <w:pPr>
        <w:pStyle w:val="ab"/>
        <w:widowControl/>
        <w:numPr>
          <w:ilvl w:val="0"/>
          <w:numId w:val="21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  <w:u w:val="single"/>
        </w:rPr>
        <w:t>Небосвод</w:t>
      </w:r>
      <w:r w:rsidRPr="00603808">
        <w:rPr>
          <w:rFonts w:ascii="Times New Roman" w:hAnsi="Times New Roman"/>
        </w:rPr>
        <w:t xml:space="preserve"> дышал безжалостным жаром.</w:t>
      </w:r>
    </w:p>
    <w:p w:rsidR="00603808" w:rsidRPr="00603808" w:rsidRDefault="00603808" w:rsidP="00603808">
      <w:pPr>
        <w:pStyle w:val="ab"/>
        <w:widowControl/>
        <w:numPr>
          <w:ilvl w:val="0"/>
          <w:numId w:val="21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 xml:space="preserve">Топорщились густым зелёным луком две маленькие </w:t>
      </w:r>
      <w:r w:rsidRPr="00603808">
        <w:rPr>
          <w:rFonts w:ascii="Times New Roman" w:hAnsi="Times New Roman"/>
          <w:u w:val="single"/>
        </w:rPr>
        <w:t>грядки</w:t>
      </w:r>
      <w:r w:rsidRPr="00603808">
        <w:rPr>
          <w:rFonts w:ascii="Times New Roman" w:hAnsi="Times New Roman"/>
        </w:rPr>
        <w:t>.</w:t>
      </w:r>
    </w:p>
    <w:p w:rsidR="00603808" w:rsidRPr="00603808" w:rsidRDefault="00603808" w:rsidP="00603808">
      <w:pPr>
        <w:pStyle w:val="ab"/>
        <w:widowControl/>
        <w:numPr>
          <w:ilvl w:val="0"/>
          <w:numId w:val="19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В каком предложении подлежащее выражено местоимением?</w:t>
      </w:r>
    </w:p>
    <w:p w:rsidR="00603808" w:rsidRPr="00603808" w:rsidRDefault="00603808" w:rsidP="00603808">
      <w:pPr>
        <w:pStyle w:val="ab"/>
        <w:widowControl/>
        <w:numPr>
          <w:ilvl w:val="0"/>
          <w:numId w:val="22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Весь дом пришёл в движение.</w:t>
      </w:r>
    </w:p>
    <w:p w:rsidR="00603808" w:rsidRPr="00603808" w:rsidRDefault="00603808" w:rsidP="00603808">
      <w:pPr>
        <w:pStyle w:val="ab"/>
        <w:widowControl/>
        <w:numPr>
          <w:ilvl w:val="0"/>
          <w:numId w:val="22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 xml:space="preserve">Никто не обращал внимания на мальчика в бурой дублёнке и </w:t>
      </w:r>
      <w:proofErr w:type="gramStart"/>
      <w:r w:rsidRPr="00603808">
        <w:rPr>
          <w:rFonts w:ascii="Times New Roman" w:hAnsi="Times New Roman"/>
        </w:rPr>
        <w:t>лопоухой</w:t>
      </w:r>
      <w:proofErr w:type="gramEnd"/>
      <w:r w:rsidRPr="00603808">
        <w:rPr>
          <w:rFonts w:ascii="Times New Roman" w:hAnsi="Times New Roman"/>
        </w:rPr>
        <w:t xml:space="preserve"> шапке.</w:t>
      </w:r>
    </w:p>
    <w:p w:rsidR="00603808" w:rsidRPr="00603808" w:rsidRDefault="00603808" w:rsidP="00603808">
      <w:pPr>
        <w:pStyle w:val="ab"/>
        <w:widowControl/>
        <w:numPr>
          <w:ilvl w:val="0"/>
          <w:numId w:val="22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Рассказывать мальчикам было нечего.</w:t>
      </w:r>
    </w:p>
    <w:p w:rsidR="00603808" w:rsidRPr="00603808" w:rsidRDefault="00603808" w:rsidP="00603808">
      <w:pPr>
        <w:pStyle w:val="ab"/>
        <w:widowControl/>
        <w:numPr>
          <w:ilvl w:val="0"/>
          <w:numId w:val="22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Другая важная проблема – работа автоматики.</w:t>
      </w:r>
    </w:p>
    <w:p w:rsidR="00603808" w:rsidRPr="00603808" w:rsidRDefault="00603808" w:rsidP="00603808">
      <w:pPr>
        <w:pStyle w:val="ab"/>
        <w:widowControl/>
        <w:numPr>
          <w:ilvl w:val="0"/>
          <w:numId w:val="19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В каком предложении сказуемое выражено формой условного наклонения?</w:t>
      </w:r>
    </w:p>
    <w:p w:rsidR="00603808" w:rsidRPr="00603808" w:rsidRDefault="00603808" w:rsidP="00603808">
      <w:pPr>
        <w:pStyle w:val="ab"/>
        <w:widowControl/>
        <w:numPr>
          <w:ilvl w:val="0"/>
          <w:numId w:val="23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Наклонилось к речке дерево.</w:t>
      </w:r>
    </w:p>
    <w:p w:rsidR="00603808" w:rsidRPr="00603808" w:rsidRDefault="00603808" w:rsidP="00603808">
      <w:pPr>
        <w:pStyle w:val="ab"/>
        <w:widowControl/>
        <w:numPr>
          <w:ilvl w:val="0"/>
          <w:numId w:val="23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Я с удовольствием посмотрел бы этот фильм.</w:t>
      </w:r>
    </w:p>
    <w:p w:rsidR="00603808" w:rsidRPr="00603808" w:rsidRDefault="00603808" w:rsidP="00603808">
      <w:pPr>
        <w:pStyle w:val="ab"/>
        <w:widowControl/>
        <w:numPr>
          <w:ilvl w:val="0"/>
          <w:numId w:val="23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Лениво и тяжко плывут облака по синему зною небес.</w:t>
      </w:r>
    </w:p>
    <w:p w:rsidR="00603808" w:rsidRPr="00603808" w:rsidRDefault="00603808" w:rsidP="00603808">
      <w:pPr>
        <w:pStyle w:val="ab"/>
        <w:widowControl/>
        <w:numPr>
          <w:ilvl w:val="0"/>
          <w:numId w:val="23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Открой мне свою правду.</w:t>
      </w:r>
    </w:p>
    <w:p w:rsidR="00603808" w:rsidRPr="00603808" w:rsidRDefault="00603808" w:rsidP="00603808">
      <w:pPr>
        <w:pStyle w:val="ab"/>
        <w:widowControl/>
        <w:numPr>
          <w:ilvl w:val="0"/>
          <w:numId w:val="19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В каком предложении подлежащее выделено неверно?</w:t>
      </w:r>
    </w:p>
    <w:p w:rsidR="00603808" w:rsidRPr="00603808" w:rsidRDefault="00603808" w:rsidP="00603808">
      <w:pPr>
        <w:pStyle w:val="ab"/>
        <w:widowControl/>
        <w:numPr>
          <w:ilvl w:val="0"/>
          <w:numId w:val="24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  <w:u w:val="single"/>
        </w:rPr>
        <w:t>Двое</w:t>
      </w:r>
      <w:r w:rsidRPr="00603808">
        <w:rPr>
          <w:rFonts w:ascii="Times New Roman" w:hAnsi="Times New Roman"/>
        </w:rPr>
        <w:t xml:space="preserve"> ребятишек лет пяти носились вокруг стоящего в центре круглого стола.</w:t>
      </w:r>
    </w:p>
    <w:p w:rsidR="00603808" w:rsidRPr="00603808" w:rsidRDefault="00603808" w:rsidP="00603808">
      <w:pPr>
        <w:pStyle w:val="ab"/>
        <w:widowControl/>
        <w:numPr>
          <w:ilvl w:val="0"/>
          <w:numId w:val="24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  <w:u w:val="single"/>
        </w:rPr>
        <w:t>Кто</w:t>
      </w:r>
      <w:r w:rsidRPr="00603808">
        <w:rPr>
          <w:rFonts w:ascii="Times New Roman" w:hAnsi="Times New Roman"/>
        </w:rPr>
        <w:t xml:space="preserve"> позвонил вам?</w:t>
      </w:r>
    </w:p>
    <w:p w:rsidR="00603808" w:rsidRPr="00603808" w:rsidRDefault="00603808" w:rsidP="00603808">
      <w:pPr>
        <w:pStyle w:val="ab"/>
        <w:widowControl/>
        <w:numPr>
          <w:ilvl w:val="0"/>
          <w:numId w:val="24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 xml:space="preserve">А на берегу </w:t>
      </w:r>
      <w:proofErr w:type="gramStart"/>
      <w:r w:rsidRPr="00603808">
        <w:rPr>
          <w:rFonts w:ascii="Times New Roman" w:hAnsi="Times New Roman"/>
        </w:rPr>
        <w:t>вовсю</w:t>
      </w:r>
      <w:proofErr w:type="gramEnd"/>
      <w:r w:rsidRPr="00603808">
        <w:rPr>
          <w:rFonts w:ascii="Times New Roman" w:hAnsi="Times New Roman"/>
        </w:rPr>
        <w:t xml:space="preserve"> льёт </w:t>
      </w:r>
      <w:r w:rsidRPr="00603808">
        <w:rPr>
          <w:rFonts w:ascii="Times New Roman" w:hAnsi="Times New Roman"/>
          <w:u w:val="single"/>
        </w:rPr>
        <w:t>дождь</w:t>
      </w:r>
      <w:r w:rsidRPr="00603808">
        <w:rPr>
          <w:rFonts w:ascii="Times New Roman" w:hAnsi="Times New Roman"/>
        </w:rPr>
        <w:t xml:space="preserve"> и стучит по кожаному крову шатра.</w:t>
      </w:r>
    </w:p>
    <w:p w:rsidR="00603808" w:rsidRPr="00603808" w:rsidRDefault="00603808" w:rsidP="00603808">
      <w:pPr>
        <w:pStyle w:val="ab"/>
        <w:widowControl/>
        <w:numPr>
          <w:ilvl w:val="0"/>
          <w:numId w:val="24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proofErr w:type="gramStart"/>
      <w:r w:rsidRPr="00603808">
        <w:rPr>
          <w:rFonts w:ascii="Times New Roman" w:hAnsi="Times New Roman"/>
          <w:u w:val="single"/>
        </w:rPr>
        <w:t>Ужо</w:t>
      </w:r>
      <w:proofErr w:type="gramEnd"/>
      <w:r w:rsidRPr="00603808">
        <w:rPr>
          <w:rFonts w:ascii="Times New Roman" w:hAnsi="Times New Roman"/>
        </w:rPr>
        <w:t xml:space="preserve"> – устаревшее наречие.</w:t>
      </w:r>
    </w:p>
    <w:p w:rsidR="00603808" w:rsidRPr="00603808" w:rsidRDefault="00603808" w:rsidP="00603808">
      <w:pPr>
        <w:pStyle w:val="ab"/>
        <w:widowControl/>
        <w:numPr>
          <w:ilvl w:val="0"/>
          <w:numId w:val="19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В каком предложении подлежащее выражено словосочетанием?</w:t>
      </w:r>
    </w:p>
    <w:p w:rsidR="00603808" w:rsidRPr="00603808" w:rsidRDefault="00603808" w:rsidP="00603808">
      <w:pPr>
        <w:pStyle w:val="ab"/>
        <w:widowControl/>
        <w:numPr>
          <w:ilvl w:val="0"/>
          <w:numId w:val="25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Снова что-то зашумело в лесу.</w:t>
      </w:r>
    </w:p>
    <w:p w:rsidR="00603808" w:rsidRPr="00603808" w:rsidRDefault="00603808" w:rsidP="00603808">
      <w:pPr>
        <w:pStyle w:val="ab"/>
        <w:widowControl/>
        <w:numPr>
          <w:ilvl w:val="0"/>
          <w:numId w:val="25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Эта новая неудача меня обескуражила.</w:t>
      </w:r>
    </w:p>
    <w:p w:rsidR="00603808" w:rsidRPr="00603808" w:rsidRDefault="00603808" w:rsidP="00603808">
      <w:pPr>
        <w:pStyle w:val="ab"/>
        <w:widowControl/>
        <w:numPr>
          <w:ilvl w:val="0"/>
          <w:numId w:val="25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Через несколько минут среди пустой снежной равнины появилось несколько сот человек.</w:t>
      </w:r>
    </w:p>
    <w:p w:rsidR="00603808" w:rsidRPr="00603808" w:rsidRDefault="00603808" w:rsidP="00603808">
      <w:pPr>
        <w:pStyle w:val="ab"/>
        <w:widowControl/>
        <w:numPr>
          <w:ilvl w:val="0"/>
          <w:numId w:val="25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Отчего ты такая, земля моя дорогая?</w:t>
      </w:r>
    </w:p>
    <w:p w:rsidR="00603808" w:rsidRPr="00603808" w:rsidRDefault="00603808" w:rsidP="00603808">
      <w:pPr>
        <w:pStyle w:val="ab"/>
        <w:widowControl/>
        <w:numPr>
          <w:ilvl w:val="0"/>
          <w:numId w:val="19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В каком предложении сказуемое выражено формой настоящего времени?</w:t>
      </w:r>
    </w:p>
    <w:p w:rsidR="00603808" w:rsidRPr="00603808" w:rsidRDefault="00603808" w:rsidP="00603808">
      <w:pPr>
        <w:pStyle w:val="ab"/>
        <w:widowControl/>
        <w:numPr>
          <w:ilvl w:val="0"/>
          <w:numId w:val="26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На этом месте Пётр будет строить новый город.</w:t>
      </w:r>
    </w:p>
    <w:p w:rsidR="00603808" w:rsidRPr="00603808" w:rsidRDefault="00603808" w:rsidP="00603808">
      <w:pPr>
        <w:pStyle w:val="ab"/>
        <w:widowControl/>
        <w:numPr>
          <w:ilvl w:val="0"/>
          <w:numId w:val="26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Машина бесшумно выкатилась из ворот.</w:t>
      </w:r>
    </w:p>
    <w:p w:rsidR="00603808" w:rsidRPr="00603808" w:rsidRDefault="00603808" w:rsidP="00603808">
      <w:pPr>
        <w:pStyle w:val="ab"/>
        <w:widowControl/>
        <w:numPr>
          <w:ilvl w:val="0"/>
          <w:numId w:val="26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Налетает порывами тёплый ветер.</w:t>
      </w:r>
    </w:p>
    <w:p w:rsidR="00603808" w:rsidRPr="00603808" w:rsidRDefault="00603808" w:rsidP="00603808">
      <w:pPr>
        <w:pStyle w:val="ab"/>
        <w:widowControl/>
        <w:numPr>
          <w:ilvl w:val="0"/>
          <w:numId w:val="26"/>
        </w:numPr>
        <w:suppressAutoHyphens w:val="0"/>
        <w:autoSpaceDE/>
        <w:spacing w:after="200" w:line="276" w:lineRule="auto"/>
        <w:contextualSpacing/>
        <w:rPr>
          <w:rFonts w:ascii="Times New Roman" w:hAnsi="Times New Roman"/>
        </w:rPr>
      </w:pPr>
      <w:r w:rsidRPr="00603808">
        <w:rPr>
          <w:rFonts w:ascii="Times New Roman" w:hAnsi="Times New Roman"/>
        </w:rPr>
        <w:t>Юноша обладал феноменальной памятью.</w:t>
      </w:r>
    </w:p>
    <w:p w:rsidR="00603808" w:rsidRDefault="00603808" w:rsidP="00603808"/>
    <w:p w:rsidR="00603808" w:rsidRPr="008B5E07" w:rsidRDefault="00603808" w:rsidP="00603808">
      <w: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03808" w:rsidRPr="00C657C9" w:rsidTr="00293910">
        <w:tc>
          <w:tcPr>
            <w:tcW w:w="1367" w:type="dxa"/>
          </w:tcPr>
          <w:p w:rsidR="00603808" w:rsidRPr="00C657C9" w:rsidRDefault="00603808" w:rsidP="00293910">
            <w:pPr>
              <w:spacing w:after="0" w:line="240" w:lineRule="auto"/>
              <w:rPr>
                <w:lang w:val="en-US"/>
              </w:rPr>
            </w:pPr>
            <w:r w:rsidRPr="00C657C9">
              <w:rPr>
                <w:lang w:val="en-US"/>
              </w:rPr>
              <w:t>I</w:t>
            </w:r>
          </w:p>
        </w:tc>
        <w:tc>
          <w:tcPr>
            <w:tcW w:w="1367" w:type="dxa"/>
          </w:tcPr>
          <w:p w:rsidR="00603808" w:rsidRPr="00C657C9" w:rsidRDefault="00603808" w:rsidP="00293910">
            <w:pPr>
              <w:spacing w:after="0" w:line="240" w:lineRule="auto"/>
              <w:rPr>
                <w:lang w:val="en-US"/>
              </w:rPr>
            </w:pPr>
            <w:r w:rsidRPr="00C657C9">
              <w:rPr>
                <w:lang w:val="en-US"/>
              </w:rPr>
              <w:t>II</w:t>
            </w:r>
          </w:p>
        </w:tc>
        <w:tc>
          <w:tcPr>
            <w:tcW w:w="1367" w:type="dxa"/>
          </w:tcPr>
          <w:p w:rsidR="00603808" w:rsidRPr="00C657C9" w:rsidRDefault="00603808" w:rsidP="00293910">
            <w:pPr>
              <w:spacing w:after="0" w:line="240" w:lineRule="auto"/>
              <w:rPr>
                <w:lang w:val="en-US"/>
              </w:rPr>
            </w:pPr>
            <w:r w:rsidRPr="00C657C9">
              <w:rPr>
                <w:lang w:val="en-US"/>
              </w:rPr>
              <w:t>III</w:t>
            </w:r>
          </w:p>
        </w:tc>
        <w:tc>
          <w:tcPr>
            <w:tcW w:w="1367" w:type="dxa"/>
          </w:tcPr>
          <w:p w:rsidR="00603808" w:rsidRPr="00C657C9" w:rsidRDefault="00603808" w:rsidP="00293910">
            <w:pPr>
              <w:spacing w:after="0" w:line="240" w:lineRule="auto"/>
              <w:rPr>
                <w:lang w:val="en-US"/>
              </w:rPr>
            </w:pPr>
            <w:r w:rsidRPr="00C657C9">
              <w:rPr>
                <w:lang w:val="en-US"/>
              </w:rPr>
              <w:t>IV</w:t>
            </w:r>
          </w:p>
        </w:tc>
        <w:tc>
          <w:tcPr>
            <w:tcW w:w="1367" w:type="dxa"/>
          </w:tcPr>
          <w:p w:rsidR="00603808" w:rsidRPr="00C657C9" w:rsidRDefault="00603808" w:rsidP="00293910">
            <w:pPr>
              <w:spacing w:after="0" w:line="240" w:lineRule="auto"/>
              <w:rPr>
                <w:lang w:val="en-US"/>
              </w:rPr>
            </w:pPr>
            <w:r w:rsidRPr="00C657C9">
              <w:rPr>
                <w:lang w:val="en-US"/>
              </w:rPr>
              <w:t>V</w:t>
            </w:r>
          </w:p>
        </w:tc>
        <w:tc>
          <w:tcPr>
            <w:tcW w:w="1368" w:type="dxa"/>
          </w:tcPr>
          <w:p w:rsidR="00603808" w:rsidRPr="00C657C9" w:rsidRDefault="00603808" w:rsidP="00293910">
            <w:pPr>
              <w:spacing w:after="0" w:line="240" w:lineRule="auto"/>
              <w:rPr>
                <w:lang w:val="en-US"/>
              </w:rPr>
            </w:pPr>
            <w:r w:rsidRPr="00C657C9">
              <w:rPr>
                <w:lang w:val="en-US"/>
              </w:rPr>
              <w:t>VI</w:t>
            </w:r>
          </w:p>
        </w:tc>
        <w:tc>
          <w:tcPr>
            <w:tcW w:w="1368" w:type="dxa"/>
          </w:tcPr>
          <w:p w:rsidR="00603808" w:rsidRPr="00C657C9" w:rsidRDefault="00603808" w:rsidP="00293910">
            <w:pPr>
              <w:spacing w:after="0" w:line="240" w:lineRule="auto"/>
            </w:pPr>
            <w:r w:rsidRPr="00C657C9">
              <w:rPr>
                <w:lang w:val="en-US"/>
              </w:rPr>
              <w:t>VII</w:t>
            </w:r>
          </w:p>
        </w:tc>
      </w:tr>
      <w:tr w:rsidR="00603808" w:rsidRPr="00C657C9" w:rsidTr="00293910">
        <w:tc>
          <w:tcPr>
            <w:tcW w:w="1367" w:type="dxa"/>
          </w:tcPr>
          <w:p w:rsidR="00603808" w:rsidRPr="00C657C9" w:rsidRDefault="00603808" w:rsidP="00293910">
            <w:pPr>
              <w:spacing w:after="0" w:line="240" w:lineRule="auto"/>
            </w:pPr>
            <w:r w:rsidRPr="00C657C9">
              <w:t>1</w:t>
            </w:r>
          </w:p>
        </w:tc>
        <w:tc>
          <w:tcPr>
            <w:tcW w:w="1367" w:type="dxa"/>
          </w:tcPr>
          <w:p w:rsidR="00603808" w:rsidRPr="00C657C9" w:rsidRDefault="00603808" w:rsidP="00293910">
            <w:pPr>
              <w:spacing w:after="0" w:line="240" w:lineRule="auto"/>
            </w:pPr>
            <w:r w:rsidRPr="00C657C9">
              <w:t>4</w:t>
            </w:r>
          </w:p>
        </w:tc>
        <w:tc>
          <w:tcPr>
            <w:tcW w:w="1367" w:type="dxa"/>
          </w:tcPr>
          <w:p w:rsidR="00603808" w:rsidRPr="00C657C9" w:rsidRDefault="00603808" w:rsidP="00293910">
            <w:pPr>
              <w:spacing w:after="0" w:line="240" w:lineRule="auto"/>
            </w:pPr>
            <w:r w:rsidRPr="00C657C9">
              <w:t>2</w:t>
            </w:r>
          </w:p>
        </w:tc>
        <w:tc>
          <w:tcPr>
            <w:tcW w:w="1367" w:type="dxa"/>
          </w:tcPr>
          <w:p w:rsidR="00603808" w:rsidRPr="00C657C9" w:rsidRDefault="00603808" w:rsidP="00293910">
            <w:pPr>
              <w:spacing w:after="0" w:line="240" w:lineRule="auto"/>
            </w:pPr>
            <w:r w:rsidRPr="00C657C9">
              <w:t>2</w:t>
            </w:r>
          </w:p>
        </w:tc>
        <w:tc>
          <w:tcPr>
            <w:tcW w:w="1367" w:type="dxa"/>
          </w:tcPr>
          <w:p w:rsidR="00603808" w:rsidRPr="00C657C9" w:rsidRDefault="00603808" w:rsidP="00293910">
            <w:pPr>
              <w:spacing w:after="0" w:line="240" w:lineRule="auto"/>
            </w:pPr>
            <w:r w:rsidRPr="00C657C9">
              <w:t>1</w:t>
            </w:r>
          </w:p>
        </w:tc>
        <w:tc>
          <w:tcPr>
            <w:tcW w:w="1368" w:type="dxa"/>
          </w:tcPr>
          <w:p w:rsidR="00603808" w:rsidRPr="00C657C9" w:rsidRDefault="00603808" w:rsidP="00293910">
            <w:pPr>
              <w:spacing w:after="0" w:line="240" w:lineRule="auto"/>
            </w:pPr>
            <w:r w:rsidRPr="00C657C9">
              <w:t>3</w:t>
            </w:r>
          </w:p>
        </w:tc>
        <w:tc>
          <w:tcPr>
            <w:tcW w:w="1368" w:type="dxa"/>
          </w:tcPr>
          <w:p w:rsidR="00603808" w:rsidRPr="00C657C9" w:rsidRDefault="00603808" w:rsidP="00293910">
            <w:pPr>
              <w:spacing w:after="0" w:line="240" w:lineRule="auto"/>
            </w:pPr>
            <w:r w:rsidRPr="00C657C9">
              <w:t>3</w:t>
            </w:r>
          </w:p>
        </w:tc>
      </w:tr>
    </w:tbl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603808">
        <w:rPr>
          <w:rFonts w:ascii="Times New Roman" w:hAnsi="Times New Roman"/>
          <w:sz w:val="20"/>
          <w:szCs w:val="20"/>
          <w:u w:val="single"/>
        </w:rPr>
        <w:t>Проверочная работа по теме «Однородные члены предложения».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  <w:u w:val="single"/>
        </w:rPr>
      </w:pP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Тест № 1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1.1. На </w:t>
      </w:r>
      <w:proofErr w:type="gramStart"/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месте</w:t>
      </w:r>
      <w:proofErr w:type="gramEnd"/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каких цифр должны быть поставлены запятые?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Через низкие ворота города мы вошли в поле (1) и (2) пройдя шагов сто вдоль каменной ограды (3) остановились перед узенькой калиткой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1) 1, 2, 3; 2) 1;3) 2, 3;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4) 1, 3.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1.2. На </w:t>
      </w:r>
      <w:proofErr w:type="gramStart"/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месте</w:t>
      </w:r>
      <w:proofErr w:type="gramEnd"/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каких цифр должны быть поставлены запятые?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 поскакал (1) сломя голову (2) и застал отца в живых (3) но уже при последнем издыхании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1) 1, 2, 3;2) 1, 3;3) 2, 3;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4) 3.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1.3. На </w:t>
      </w:r>
      <w:proofErr w:type="gramStart"/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месте</w:t>
      </w:r>
      <w:proofErr w:type="gramEnd"/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каких цифр должны быть поставлены запятые?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Мы вместе с Гагиным переправлялись через Рейн (1) и (2) проходя мимо любимого моего ясеня со статуйкой мадонны (3) присели на скамью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1) 1, 2, 3;2) 1;3) 2, 3;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4) 1, 3.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1.4. На </w:t>
      </w:r>
      <w:proofErr w:type="gramStart"/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месте</w:t>
      </w:r>
      <w:proofErr w:type="gramEnd"/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каких цифр должны быть поставлены запятые?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Плюшкин (1) севши в кресло (2) и (3) взявши в руки перо (4) долго еще ворочал на все стороны четверку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1) 1, 2, 3, 4;2) 1, 3, 4;3) 1, 4;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4) 2.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1.5. На </w:t>
      </w:r>
      <w:proofErr w:type="gramStart"/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месте</w:t>
      </w:r>
      <w:proofErr w:type="gramEnd"/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каких цифр должны быть поставлены запятые?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Маленькая статуя мадонны с почти детским лицом (1) и красным сердцем на груди (2) пронзенным мечами (3) выглядывала из ветвей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1) 1, 2, 3;2) 1, 3;3) 1;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4) 2, 3.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1.6. На </w:t>
      </w:r>
      <w:proofErr w:type="gramStart"/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месте</w:t>
      </w:r>
      <w:proofErr w:type="gramEnd"/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каких цифр должны быть поставлены запятые?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Мать его (1) сухая старушка с черными глазами и букольками (2) щурилась (3) вглядываясь в сына (4) и слегка улыбалась тонкими губами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1) 1, 2, 3, 4;2) 1, 3, 4;3) 1, 2;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4) 3, 4.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1.7. В каком предложении не нужны запятые? (Знаки препинания не расставлены.)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 xml:space="preserve">1) </w:t>
      </w:r>
      <w:proofErr w:type="spellStart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Воротясь</w:t>
      </w:r>
      <w:proofErr w:type="spellEnd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 xml:space="preserve"> домой она тотчас ушла к себе в комнату.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2) Будучи по природе своей любознательным Паша никогда не проходил мимо чего-то необычного.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3) Сочиняя свою первую </w:t>
      </w:r>
      <w:proofErr w:type="gramStart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оперу</w:t>
      </w:r>
      <w:proofErr w:type="gramEnd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композитор Пери подражал спектаклям древнегреческого театра.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4) Ты когда-нибудь увидишь машущего палочкой и не заглядывающего в ноты дирижера.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1.8. В каком предложении не нужны запятые? (Знаки препинания не расставлены.)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1) Нависшая над высокими вершинами тополей туча уже сыпала дождиком.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2) </w:t>
      </w:r>
      <w:proofErr w:type="gramStart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Ветлугой</w:t>
      </w:r>
      <w:proofErr w:type="gramEnd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 xml:space="preserve"> спустились синие сумерки теплые и тихие.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3) Привлеченные светом бабочки прилетели и кружились возле фонарей.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4) На небе задумчиво замерли легкие облака еще </w:t>
      </w:r>
      <w:proofErr w:type="spellStart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розовые</w:t>
      </w:r>
      <w:proofErr w:type="spellEnd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 xml:space="preserve"> от заката.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ОТВЕТЫ на тест № 1: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1.1 – 3,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1.2 – 4,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1.3 – 3,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1.4 – 3,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1.5 – 4,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1.6 – 1,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1.7 – 4,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1.8 – 1 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Тест № 2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Разделите данные предложения на две колонки. (Знаки препинания не расставлены.)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03808" w:rsidRPr="00603808" w:rsidTr="002939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08" w:rsidRPr="00603808" w:rsidRDefault="00603808" w:rsidP="0060380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Ставится запятая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08" w:rsidRPr="00603808" w:rsidRDefault="00603808" w:rsidP="0060380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Ставится тире</w:t>
            </w:r>
          </w:p>
        </w:tc>
      </w:tr>
      <w:tr w:rsidR="00603808" w:rsidRPr="00603808" w:rsidTr="002939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08" w:rsidRPr="00603808" w:rsidRDefault="00603808" w:rsidP="0060380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08" w:rsidRPr="00603808" w:rsidRDefault="00603808" w:rsidP="0060380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1 Сверкнувшая в жестких волосах Плюшкина седина верная подруга скупости помогла ей еще более развиться.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2 Я не слишком люблю это дерево осину.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proofErr w:type="gramStart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proofErr w:type="gramEnd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о мной был чугунный чайник единственная отрада моя в путешествиях по Кавказу.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4 Его друг Дима Иванов приезжает завтра.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5 Лютейший бич небес природы ужас мор свирепствует в лесах.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proofErr w:type="gramStart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 xml:space="preserve"> Т</w:t>
      </w:r>
      <w:proofErr w:type="gramEnd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ут на широкой улице встретился им повар генерала Жукова старичок.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 xml:space="preserve">7 Я начал говорить об </w:t>
      </w:r>
      <w:proofErr w:type="gramStart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условиях</w:t>
      </w:r>
      <w:proofErr w:type="gramEnd"/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 xml:space="preserve"> о неравенстве о людях жертвах жизни.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8 Мы дети очень любили эту старушку.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9 Хозяин родом яицкий казак казался мужик лет шестидесяти.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10 Сосна как дерево смолистое с трудом поддается гниению.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Ответы на тест № 2:</w:t>
      </w:r>
    </w:p>
    <w:p w:rsidR="00603808" w:rsidRPr="00603808" w:rsidRDefault="00603808" w:rsidP="00603808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t>1 – 1,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2 – 2,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3 – 2,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4 – 1,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5 – 2,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6 – 1,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7 – 2,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8 – 1,</w:t>
      </w:r>
      <w:r w:rsidRPr="00603808">
        <w:rPr>
          <w:rFonts w:ascii="Times New Roman" w:eastAsia="Times New Roman" w:hAnsi="Times New Roman"/>
          <w:sz w:val="20"/>
          <w:szCs w:val="20"/>
          <w:lang w:eastAsia="ru-RU"/>
        </w:rPr>
        <w:br/>
        <w:t>9 – 1.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10 - 1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</w:p>
    <w:p w:rsidR="00603808" w:rsidRPr="00603808" w:rsidRDefault="00603808" w:rsidP="00603808">
      <w:pPr>
        <w:pStyle w:val="a4"/>
        <w:rPr>
          <w:rFonts w:ascii="Times New Roman" w:hAnsi="Times New Roman"/>
          <w:b/>
          <w:sz w:val="20"/>
          <w:szCs w:val="20"/>
          <w:u w:val="single"/>
        </w:rPr>
      </w:pPr>
    </w:p>
    <w:p w:rsidR="00603808" w:rsidRDefault="00603808" w:rsidP="00603808">
      <w:pPr>
        <w:jc w:val="center"/>
        <w:rPr>
          <w:b/>
          <w:sz w:val="28"/>
          <w:szCs w:val="28"/>
          <w:u w:val="single"/>
        </w:rPr>
      </w:pPr>
    </w:p>
    <w:p w:rsidR="00603808" w:rsidRDefault="00603808" w:rsidP="00603808">
      <w:pPr>
        <w:jc w:val="center"/>
        <w:rPr>
          <w:b/>
          <w:sz w:val="28"/>
          <w:szCs w:val="28"/>
          <w:u w:val="single"/>
        </w:rPr>
      </w:pPr>
    </w:p>
    <w:p w:rsidR="005D2795" w:rsidRPr="00475957" w:rsidRDefault="005D2795" w:rsidP="00475957">
      <w:pPr>
        <w:rPr>
          <w:rFonts w:ascii="Times New Roman" w:hAnsi="Times New Roman"/>
          <w:sz w:val="24"/>
          <w:szCs w:val="24"/>
        </w:rPr>
        <w:sectPr w:rsidR="005D2795" w:rsidRPr="00475957" w:rsidSect="00677C70">
          <w:pgSz w:w="11906" w:h="16838"/>
          <w:pgMar w:top="568" w:right="709" w:bottom="568" w:left="850" w:header="708" w:footer="708" w:gutter="0"/>
          <w:cols w:space="708"/>
          <w:docGrid w:linePitch="360"/>
        </w:sectPr>
      </w:pP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lastRenderedPageBreak/>
        <w:t>Контрольная работа по синтаксису и пунктуации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Вариант  1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>1. Укажите правильное объяснение пунктуации в предложении.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Его не страшили нехоженые тропы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( ) </w:t>
      </w:r>
      <w:proofErr w:type="gramEnd"/>
      <w:r w:rsidRPr="00603808">
        <w:rPr>
          <w:rFonts w:ascii="Times New Roman" w:hAnsi="Times New Roman"/>
          <w:sz w:val="20"/>
          <w:szCs w:val="20"/>
        </w:rPr>
        <w:t>и не пугала встреча с дикими животными.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1) Простое предложение с однородными членами, перед союзом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запятая не нужна.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2) Простое предложение с однородными членами, перед союзом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запятая нужна.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3) Сложносочинённое предложение, перед  союзом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запятая нужна.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4) Сложносочинённое предложение, перед союзом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запятая не нужна.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>2.  Укажите предложение, в котором нужно поставить только одну запя</w:t>
      </w:r>
      <w:r w:rsidRPr="00603808">
        <w:rPr>
          <w:rFonts w:ascii="Times New Roman" w:hAnsi="Times New Roman"/>
          <w:i/>
          <w:sz w:val="20"/>
          <w:szCs w:val="20"/>
        </w:rPr>
        <w:softHyphen/>
        <w:t>тую. (Знаки препинания не расставлены.)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1) Сказка нужна не только </w:t>
      </w:r>
      <w:proofErr w:type="gramStart"/>
      <w:r w:rsidRPr="00603808">
        <w:rPr>
          <w:rFonts w:ascii="Times New Roman" w:hAnsi="Times New Roman"/>
          <w:sz w:val="20"/>
          <w:szCs w:val="20"/>
        </w:rPr>
        <w:t>детям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но и взрослым.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2) Куприн просто заставлял Никандрова писать </w:t>
      </w:r>
      <w:proofErr w:type="gramStart"/>
      <w:r w:rsidRPr="00603808">
        <w:rPr>
          <w:rFonts w:ascii="Times New Roman" w:hAnsi="Times New Roman"/>
          <w:sz w:val="20"/>
          <w:szCs w:val="20"/>
        </w:rPr>
        <w:t>долго терпеливо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учил его основам писательского мастерства.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3) С Гиляровским дружили не только Чехов но и Куприн </w:t>
      </w:r>
      <w:proofErr w:type="gramStart"/>
      <w:r w:rsidRPr="00603808">
        <w:rPr>
          <w:rFonts w:ascii="Times New Roman" w:hAnsi="Times New Roman"/>
          <w:sz w:val="20"/>
          <w:szCs w:val="20"/>
        </w:rPr>
        <w:t>Бунин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и многие актёры и художники.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4) В саду росли пахучие белоснежные лилии и яркие алые </w:t>
      </w:r>
      <w:proofErr w:type="gramStart"/>
      <w:r w:rsidRPr="00603808">
        <w:rPr>
          <w:rFonts w:ascii="Times New Roman" w:hAnsi="Times New Roman"/>
          <w:sz w:val="20"/>
          <w:szCs w:val="20"/>
        </w:rPr>
        <w:t>розы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и скромные бархатцы.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3. </w:t>
      </w:r>
      <w:r w:rsidRPr="00603808">
        <w:rPr>
          <w:rFonts w:ascii="Times New Roman" w:hAnsi="Times New Roman"/>
          <w:i/>
          <w:sz w:val="20"/>
          <w:szCs w:val="20"/>
        </w:rPr>
        <w:t>В каком варианте ответа правильно указаны и объяснены все запя</w:t>
      </w:r>
      <w:r w:rsidRPr="00603808">
        <w:rPr>
          <w:rFonts w:ascii="Times New Roman" w:hAnsi="Times New Roman"/>
          <w:i/>
          <w:sz w:val="20"/>
          <w:szCs w:val="20"/>
        </w:rPr>
        <w:softHyphen/>
        <w:t>тые?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Увидев свой отряд (1) измученный (2) и поредевший втрое (3) уныло растянувшийся вдоль дороги (4) он понял, как он (5) сам смертельно уставший (6) бессилен теперь сделать что-либо для этих людей.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1) 1,3,4 — выделяются деепричастный и причастный обороты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2) 1, 3, 4, 5,6— выделяются два причастных и один деепричастный обороты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3) 1,3,4 — выделяются два причастных оборота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4) 1,3,4,5,6 — выделяются три причастных оборота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>4.  В каком варианте ответа правильно указаны все цифры, на месте ко</w:t>
      </w:r>
      <w:r w:rsidRPr="00603808">
        <w:rPr>
          <w:rFonts w:ascii="Times New Roman" w:hAnsi="Times New Roman"/>
          <w:i/>
          <w:sz w:val="20"/>
          <w:szCs w:val="20"/>
        </w:rPr>
        <w:softHyphen/>
        <w:t>торых в предложениях должны стоять запятые?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Вся жизнь этого беспокойного и блестящего писателя была (1) в сущности (2) беспощадной схваткой с глупостью и подлостью. Многие писатели вам ничего не расскажут (3) о сущности (4) творческого процесса, как, очевидно, не сможет рассказать птица, как она поет.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1) 1,2,4</w:t>
      </w:r>
      <w:r w:rsidRPr="00603808">
        <w:rPr>
          <w:rFonts w:ascii="Times New Roman" w:hAnsi="Times New Roman"/>
          <w:sz w:val="20"/>
          <w:szCs w:val="20"/>
        </w:rPr>
        <w:tab/>
        <w:t>2) 1                   3)1,2                   4)1,2,3,4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>5</w:t>
      </w:r>
      <w:proofErr w:type="gramStart"/>
      <w:r w:rsidRPr="00603808">
        <w:rPr>
          <w:rFonts w:ascii="Times New Roman" w:hAnsi="Times New Roman"/>
          <w:i/>
          <w:sz w:val="20"/>
          <w:szCs w:val="20"/>
        </w:rPr>
        <w:t xml:space="preserve"> У</w:t>
      </w:r>
      <w:proofErr w:type="gramEnd"/>
      <w:r w:rsidRPr="00603808">
        <w:rPr>
          <w:rFonts w:ascii="Times New Roman" w:hAnsi="Times New Roman"/>
          <w:i/>
          <w:sz w:val="20"/>
          <w:szCs w:val="20"/>
        </w:rPr>
        <w:t>кажите предложение, в котором нет тире. (Знаки препинания расставлены частично.)</w:t>
      </w:r>
      <w:r w:rsidRPr="00603808">
        <w:rPr>
          <w:rFonts w:ascii="Times New Roman" w:hAnsi="Times New Roman"/>
          <w:i/>
          <w:sz w:val="20"/>
          <w:szCs w:val="20"/>
        </w:rPr>
        <w:tab/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1) Все вещи диваны, столы и стулья были сделаны из светлого дерева, блестели от времени и пахли кипарисом.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2) Так впервые я убедился в том, что главное для писателя это с наибольшей полнотой и щедростью выразить себя в любой вещи тем самым выразить своё время и свой народ,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3) Почему я не замечал этот родной пейзаж раньше? спрашивал я себя.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4) Я бродил в своих воспоминаниях по лесам, потом по берегам Невы или по </w:t>
      </w:r>
      <w:proofErr w:type="spellStart"/>
      <w:r w:rsidRPr="00603808">
        <w:rPr>
          <w:rFonts w:ascii="Times New Roman" w:hAnsi="Times New Roman"/>
          <w:sz w:val="20"/>
          <w:szCs w:val="20"/>
        </w:rPr>
        <w:t>голубым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03808">
        <w:rPr>
          <w:rFonts w:ascii="Times New Roman" w:hAnsi="Times New Roman"/>
          <w:sz w:val="20"/>
          <w:szCs w:val="20"/>
        </w:rPr>
        <w:t>от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льна холмам суровой псковской земли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 xml:space="preserve">6.Как объяснить постановку двоеточия в данном предложении?      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По Каме около устья тянулись такие длинные плоты, что нельзя было увидеть их конца: он терялся в тумане.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1) Обобщающее слово стоит перед однородными членами предло</w:t>
      </w:r>
      <w:r w:rsidRPr="00603808">
        <w:rPr>
          <w:rFonts w:ascii="Times New Roman" w:hAnsi="Times New Roman"/>
          <w:sz w:val="20"/>
          <w:szCs w:val="20"/>
        </w:rPr>
        <w:softHyphen/>
        <w:t>жения.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2) Третья часть сложного предложения указывает на следствие того, о чем говорится в первых двух частях.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3) Третья часть сложного предложения поясняет, раскрывает содержание того, о чём говорится в предыдущих частях.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4) Третья часть сложного предложения указывает на основе, причину того, о чем говорится в предыдущих частях.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>7. Какой вариант ответа показывает правильную расстановку запятых в предложении?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Поля (1) вдоль которых мы проезжали (2) когда возвращались домой (3) уже покрылись изумрудной зеленью.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1) 1,2,3</w:t>
      </w:r>
      <w:r w:rsidRPr="00603808">
        <w:rPr>
          <w:rFonts w:ascii="Times New Roman" w:hAnsi="Times New Roman"/>
          <w:sz w:val="20"/>
          <w:szCs w:val="20"/>
        </w:rPr>
        <w:tab/>
        <w:t>2)2                     3)2.3                     4) 1,2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>8. В какой варианте ответа правильно указаны все цифры, на месте ко</w:t>
      </w:r>
      <w:r w:rsidRPr="00603808">
        <w:rPr>
          <w:rFonts w:ascii="Times New Roman" w:hAnsi="Times New Roman"/>
          <w:i/>
          <w:sz w:val="20"/>
          <w:szCs w:val="20"/>
        </w:rPr>
        <w:softHyphen/>
        <w:t xml:space="preserve">торых в предложении должны стоять запятые? 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В одном из своих писем Куприн писал о том (I) что (2) когда он вышел из полка (3) самое тяжёлое было то (4) что у него не было никаких знаний — ни научных, ни житейских.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1) 1,2,3,4</w:t>
      </w:r>
      <w:r w:rsidRPr="00603808">
        <w:rPr>
          <w:rFonts w:ascii="Times New Roman" w:hAnsi="Times New Roman"/>
          <w:sz w:val="20"/>
          <w:szCs w:val="20"/>
        </w:rPr>
        <w:tab/>
        <w:t>2) 1,3,4                 3) 1,4                4) 1,2,4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>9. В каком сложноподчинённом предложении придаточную часть нель</w:t>
      </w:r>
      <w:r w:rsidRPr="00603808">
        <w:rPr>
          <w:rFonts w:ascii="Times New Roman" w:hAnsi="Times New Roman"/>
          <w:i/>
          <w:sz w:val="20"/>
          <w:szCs w:val="20"/>
        </w:rPr>
        <w:softHyphen/>
        <w:t>зя заменить обособленным определением, выраженным причастным оборотом?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1) Море, которое бушевало всю ночь, утром было уже безмятежным и спокойным.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2) Горничная была сирота, которая, спасаясь от голодной смерти, должна была поступить в услужение.</w:t>
      </w:r>
      <w:r w:rsidRPr="00603808">
        <w:rPr>
          <w:rFonts w:ascii="Times New Roman" w:hAnsi="Times New Roman"/>
          <w:sz w:val="20"/>
          <w:szCs w:val="20"/>
        </w:rPr>
        <w:tab/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3) Небо всё было в звёздах, которые излучали ровный тихий свет.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4) Весёлый вечер, который начался без нас, был в самом разгаре.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 xml:space="preserve">10.  Выберите грамматически правильное продолжение предложения. 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Изучая историю своей страны,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1) летописи помогут вам в этом.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2) читайте мемуары очевидцев исторических событий.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3) в музеях хранится множество уникальных документов.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4) архивы играют огромную роль.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 xml:space="preserve">11.  Спишите текст, вставьте необходимые орфограммы и </w:t>
      </w:r>
      <w:proofErr w:type="spellStart"/>
      <w:r w:rsidRPr="00603808">
        <w:rPr>
          <w:rFonts w:ascii="Times New Roman" w:hAnsi="Times New Roman"/>
          <w:i/>
          <w:sz w:val="20"/>
          <w:szCs w:val="20"/>
        </w:rPr>
        <w:t>пунктограммы</w:t>
      </w:r>
      <w:proofErr w:type="spellEnd"/>
      <w:r w:rsidRPr="00603808">
        <w:rPr>
          <w:rFonts w:ascii="Times New Roman" w:hAnsi="Times New Roman"/>
          <w:i/>
          <w:sz w:val="20"/>
          <w:szCs w:val="20"/>
        </w:rPr>
        <w:t>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lastRenderedPageBreak/>
        <w:t xml:space="preserve">Калеча </w:t>
      </w:r>
      <w:proofErr w:type="spellStart"/>
      <w:r w:rsidRPr="00603808">
        <w:rPr>
          <w:rFonts w:ascii="Times New Roman" w:hAnsi="Times New Roman"/>
          <w:sz w:val="20"/>
          <w:szCs w:val="20"/>
        </w:rPr>
        <w:t>кр</w:t>
      </w:r>
      <w:proofErr w:type="spellEnd"/>
      <w:proofErr w:type="gramStart"/>
      <w:r w:rsidRPr="00603808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Pr="00603808">
        <w:rPr>
          <w:rFonts w:ascii="Times New Roman" w:hAnsi="Times New Roman"/>
          <w:sz w:val="20"/>
          <w:szCs w:val="20"/>
        </w:rPr>
        <w:t>соту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 пр..роды мы и себя самих и своих п..</w:t>
      </w:r>
      <w:proofErr w:type="spellStart"/>
      <w:r w:rsidRPr="00603808">
        <w:rPr>
          <w:rFonts w:ascii="Times New Roman" w:hAnsi="Times New Roman"/>
          <w:sz w:val="20"/>
          <w:szCs w:val="20"/>
        </w:rPr>
        <w:t>томков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3808">
        <w:rPr>
          <w:rFonts w:ascii="Times New Roman" w:hAnsi="Times New Roman"/>
          <w:sz w:val="20"/>
          <w:szCs w:val="20"/>
        </w:rPr>
        <w:t>обкрад</w:t>
      </w:r>
      <w:proofErr w:type="spellEnd"/>
      <w:r w:rsidRPr="00603808">
        <w:rPr>
          <w:rFonts w:ascii="Times New Roman" w:hAnsi="Times New Roman"/>
          <w:sz w:val="20"/>
          <w:szCs w:val="20"/>
        </w:rPr>
        <w:t>..</w:t>
      </w:r>
      <w:proofErr w:type="spellStart"/>
      <w:r w:rsidRPr="00603808">
        <w:rPr>
          <w:rFonts w:ascii="Times New Roman" w:hAnsi="Times New Roman"/>
          <w:sz w:val="20"/>
          <w:szCs w:val="20"/>
        </w:rPr>
        <w:t>ваем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. Если бы всегда </w:t>
      </w:r>
      <w:proofErr w:type="gramStart"/>
      <w:r w:rsidRPr="00603808">
        <w:rPr>
          <w:rFonts w:ascii="Times New Roman" w:hAnsi="Times New Roman"/>
          <w:sz w:val="20"/>
          <w:szCs w:val="20"/>
        </w:rPr>
        <w:t>все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и каждый относились к пр..роде </w:t>
      </w:r>
      <w:proofErr w:type="spellStart"/>
      <w:r w:rsidRPr="00603808">
        <w:rPr>
          <w:rFonts w:ascii="Times New Roman" w:hAnsi="Times New Roman"/>
          <w:sz w:val="20"/>
          <w:szCs w:val="20"/>
        </w:rPr>
        <w:t>вн</w:t>
      </w:r>
      <w:proofErr w:type="spellEnd"/>
      <w:r w:rsidRPr="00603808">
        <w:rPr>
          <w:rFonts w:ascii="Times New Roman" w:hAnsi="Times New Roman"/>
          <w:sz w:val="20"/>
          <w:szCs w:val="20"/>
        </w:rPr>
        <w:t>..</w:t>
      </w:r>
      <w:proofErr w:type="spellStart"/>
      <w:r w:rsidRPr="00603808">
        <w:rPr>
          <w:rFonts w:ascii="Times New Roman" w:hAnsi="Times New Roman"/>
          <w:sz w:val="20"/>
          <w:szCs w:val="20"/>
        </w:rPr>
        <w:t>мательно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 и серьёзно с </w:t>
      </w:r>
      <w:proofErr w:type="spellStart"/>
      <w:r w:rsidRPr="00603808">
        <w:rPr>
          <w:rFonts w:ascii="Times New Roman" w:hAnsi="Times New Roman"/>
          <w:sz w:val="20"/>
          <w:szCs w:val="20"/>
        </w:rPr>
        <w:t>пон</w:t>
      </w:r>
      <w:proofErr w:type="spellEnd"/>
      <w:r w:rsidRPr="00603808">
        <w:rPr>
          <w:rFonts w:ascii="Times New Roman" w:hAnsi="Times New Roman"/>
          <w:sz w:val="20"/>
          <w:szCs w:val="20"/>
        </w:rPr>
        <w:t>..манием её места и значения в нашей жизни мы бы может многого горя изб..жали.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Сколько как п..думаешь </w:t>
      </w:r>
      <w:proofErr w:type="spellStart"/>
      <w:r w:rsidRPr="00603808">
        <w:rPr>
          <w:rFonts w:ascii="Times New Roman" w:hAnsi="Times New Roman"/>
          <w:sz w:val="20"/>
          <w:szCs w:val="20"/>
        </w:rPr>
        <w:t>тв</w:t>
      </w:r>
      <w:proofErr w:type="spellEnd"/>
      <w:r w:rsidRPr="00603808">
        <w:rPr>
          <w:rFonts w:ascii="Times New Roman" w:hAnsi="Times New Roman"/>
          <w:sz w:val="20"/>
          <w:szCs w:val="20"/>
        </w:rPr>
        <w:t>..</w:t>
      </w:r>
      <w:proofErr w:type="spellStart"/>
      <w:r w:rsidRPr="00603808">
        <w:rPr>
          <w:rFonts w:ascii="Times New Roman" w:hAnsi="Times New Roman"/>
          <w:sz w:val="20"/>
          <w:szCs w:val="20"/>
        </w:rPr>
        <w:t>рит</w:t>
      </w:r>
      <w:proofErr w:type="spellEnd"/>
      <w:r w:rsidRPr="00603808">
        <w:rPr>
          <w:rFonts w:ascii="Times New Roman" w:hAnsi="Times New Roman"/>
          <w:sz w:val="20"/>
          <w:szCs w:val="20"/>
        </w:rPr>
        <w:t>..</w:t>
      </w:r>
      <w:proofErr w:type="spellStart"/>
      <w:r w:rsidRPr="00603808">
        <w:rPr>
          <w:rFonts w:ascii="Times New Roman" w:hAnsi="Times New Roman"/>
          <w:sz w:val="20"/>
          <w:szCs w:val="20"/>
        </w:rPr>
        <w:t>ся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 на земле зла из-за </w:t>
      </w:r>
      <w:proofErr w:type="gramStart"/>
      <w:r w:rsidRPr="00603808">
        <w:rPr>
          <w:rFonts w:ascii="Times New Roman" w:hAnsi="Times New Roman"/>
          <w:sz w:val="20"/>
          <w:szCs w:val="20"/>
        </w:rPr>
        <w:t>ч</w:t>
      </w:r>
      <w:proofErr w:type="gramEnd"/>
      <w:r w:rsidRPr="00603808">
        <w:rPr>
          <w:rFonts w:ascii="Times New Roman" w:hAnsi="Times New Roman"/>
          <w:sz w:val="20"/>
          <w:szCs w:val="20"/>
        </w:rPr>
        <w:t>..л..</w:t>
      </w:r>
      <w:proofErr w:type="spellStart"/>
      <w:r w:rsidRPr="00603808">
        <w:rPr>
          <w:rFonts w:ascii="Times New Roman" w:hAnsi="Times New Roman"/>
          <w:sz w:val="20"/>
          <w:szCs w:val="20"/>
        </w:rPr>
        <w:t>веческой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 глупости и </w:t>
      </w:r>
      <w:proofErr w:type="spellStart"/>
      <w:r w:rsidRPr="00603808">
        <w:rPr>
          <w:rFonts w:ascii="Times New Roman" w:hAnsi="Times New Roman"/>
          <w:sz w:val="20"/>
          <w:szCs w:val="20"/>
        </w:rPr>
        <w:t>бе</w:t>
      </w:r>
      <w:proofErr w:type="spellEnd"/>
      <w:r w:rsidRPr="00603808">
        <w:rPr>
          <w:rFonts w:ascii="Times New Roman" w:hAnsi="Times New Roman"/>
          <w:sz w:val="20"/>
          <w:szCs w:val="20"/>
        </w:rPr>
        <w:t>..</w:t>
      </w:r>
      <w:proofErr w:type="spellStart"/>
      <w:r w:rsidRPr="00603808">
        <w:rPr>
          <w:rFonts w:ascii="Times New Roman" w:hAnsi="Times New Roman"/>
          <w:sz w:val="20"/>
          <w:szCs w:val="20"/>
        </w:rPr>
        <w:t>памятства</w:t>
      </w:r>
      <w:proofErr w:type="spellEnd"/>
      <w:r w:rsidRPr="00603808">
        <w:rPr>
          <w:rFonts w:ascii="Times New Roman" w:hAnsi="Times New Roman"/>
          <w:sz w:val="20"/>
          <w:szCs w:val="20"/>
        </w:rPr>
        <w:t>! Кто к пр..меру п..</w:t>
      </w:r>
      <w:proofErr w:type="spellStart"/>
      <w:r w:rsidRPr="00603808">
        <w:rPr>
          <w:rFonts w:ascii="Times New Roman" w:hAnsi="Times New Roman"/>
          <w:sz w:val="20"/>
          <w:szCs w:val="20"/>
        </w:rPr>
        <w:t>ручит</w:t>
      </w:r>
      <w:proofErr w:type="spellEnd"/>
      <w:r w:rsidRPr="00603808">
        <w:rPr>
          <w:rFonts w:ascii="Times New Roman" w:hAnsi="Times New Roman"/>
          <w:sz w:val="20"/>
          <w:szCs w:val="20"/>
        </w:rPr>
        <w:t>..</w:t>
      </w:r>
      <w:proofErr w:type="spellStart"/>
      <w:proofErr w:type="gramStart"/>
      <w:r w:rsidRPr="00603808">
        <w:rPr>
          <w:rFonts w:ascii="Times New Roman" w:hAnsi="Times New Roman"/>
          <w:sz w:val="20"/>
          <w:szCs w:val="20"/>
        </w:rPr>
        <w:t>ся</w:t>
      </w:r>
      <w:proofErr w:type="spellEnd"/>
      <w:proofErr w:type="gramEnd"/>
      <w:r w:rsidRPr="00603808">
        <w:rPr>
          <w:rFonts w:ascii="Times New Roman" w:hAnsi="Times New Roman"/>
          <w:sz w:val="20"/>
          <w:szCs w:val="20"/>
        </w:rPr>
        <w:t xml:space="preserve"> что всплеск жестокости накипь зла в иной пустой (не) зрячей душ..</w:t>
      </w:r>
      <w:proofErr w:type="spellStart"/>
      <w:r w:rsidRPr="00603808">
        <w:rPr>
          <w:rFonts w:ascii="Times New Roman" w:hAnsi="Times New Roman"/>
          <w:sz w:val="20"/>
          <w:szCs w:val="20"/>
        </w:rPr>
        <w:t>нке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 (не) начались с </w:t>
      </w:r>
      <w:proofErr w:type="spellStart"/>
      <w:r w:rsidRPr="00603808">
        <w:rPr>
          <w:rFonts w:ascii="Times New Roman" w:hAnsi="Times New Roman"/>
          <w:sz w:val="20"/>
          <w:szCs w:val="20"/>
        </w:rPr>
        <w:t>бе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..смысле..о разорё..ого </w:t>
      </w:r>
      <w:proofErr w:type="spellStart"/>
      <w:r w:rsidRPr="00603808">
        <w:rPr>
          <w:rFonts w:ascii="Times New Roman" w:hAnsi="Times New Roman"/>
          <w:sz w:val="20"/>
          <w:szCs w:val="20"/>
        </w:rPr>
        <w:t>птич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..его гнезда или </w:t>
      </w:r>
      <w:proofErr w:type="spellStart"/>
      <w:r w:rsidRPr="00603808">
        <w:rPr>
          <w:rFonts w:ascii="Times New Roman" w:hAnsi="Times New Roman"/>
          <w:sz w:val="20"/>
          <w:szCs w:val="20"/>
        </w:rPr>
        <w:t>безобраз</w:t>
      </w:r>
      <w:proofErr w:type="spellEnd"/>
      <w:r w:rsidRPr="00603808">
        <w:rPr>
          <w:rFonts w:ascii="Times New Roman" w:hAnsi="Times New Roman"/>
          <w:sz w:val="20"/>
          <w:szCs w:val="20"/>
        </w:rPr>
        <w:t>..ого к..</w:t>
      </w:r>
      <w:proofErr w:type="spellStart"/>
      <w:r w:rsidRPr="00603808">
        <w:rPr>
          <w:rFonts w:ascii="Times New Roman" w:hAnsi="Times New Roman"/>
          <w:sz w:val="20"/>
          <w:szCs w:val="20"/>
        </w:rPr>
        <w:t>стрища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 в лесу осквернившего его царстве..</w:t>
      </w:r>
      <w:proofErr w:type="spellStart"/>
      <w:r w:rsidRPr="00603808">
        <w:rPr>
          <w:rFonts w:ascii="Times New Roman" w:hAnsi="Times New Roman"/>
          <w:sz w:val="20"/>
          <w:szCs w:val="20"/>
        </w:rPr>
        <w:t>ую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 красу?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Всё в этом мире теснейше </w:t>
      </w:r>
      <w:proofErr w:type="spellStart"/>
      <w:r w:rsidRPr="00603808">
        <w:rPr>
          <w:rFonts w:ascii="Times New Roman" w:hAnsi="Times New Roman"/>
          <w:sz w:val="20"/>
          <w:szCs w:val="20"/>
        </w:rPr>
        <w:t>взаимосвяза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..о </w:t>
      </w:r>
      <w:proofErr w:type="spellStart"/>
      <w:r w:rsidRPr="00603808">
        <w:rPr>
          <w:rFonts w:ascii="Times New Roman" w:hAnsi="Times New Roman"/>
          <w:sz w:val="20"/>
          <w:szCs w:val="20"/>
        </w:rPr>
        <w:t>обижа</w:t>
      </w:r>
      <w:proofErr w:type="spellEnd"/>
      <w:r w:rsidRPr="00603808">
        <w:rPr>
          <w:rFonts w:ascii="Times New Roman" w:hAnsi="Times New Roman"/>
          <w:sz w:val="20"/>
          <w:szCs w:val="20"/>
        </w:rPr>
        <w:t>..</w:t>
      </w:r>
      <w:proofErr w:type="spellStart"/>
      <w:r w:rsidRPr="00603808">
        <w:rPr>
          <w:rFonts w:ascii="Times New Roman" w:hAnsi="Times New Roman"/>
          <w:sz w:val="20"/>
          <w:szCs w:val="20"/>
        </w:rPr>
        <w:t>ш</w:t>
      </w:r>
      <w:proofErr w:type="spellEnd"/>
      <w:r w:rsidRPr="00603808">
        <w:rPr>
          <w:rFonts w:ascii="Times New Roman" w:hAnsi="Times New Roman"/>
          <w:sz w:val="20"/>
          <w:szCs w:val="20"/>
        </w:rPr>
        <w:t>.. безответную пр..</w:t>
      </w:r>
      <w:proofErr w:type="gramStart"/>
      <w:r w:rsidRPr="00603808">
        <w:rPr>
          <w:rFonts w:ascii="Times New Roman" w:hAnsi="Times New Roman"/>
          <w:sz w:val="20"/>
          <w:szCs w:val="20"/>
        </w:rPr>
        <w:t>роду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а губ..</w:t>
      </w:r>
      <w:proofErr w:type="spellStart"/>
      <w:r w:rsidRPr="00603808">
        <w:rPr>
          <w:rFonts w:ascii="Times New Roman" w:hAnsi="Times New Roman"/>
          <w:sz w:val="20"/>
          <w:szCs w:val="20"/>
        </w:rPr>
        <w:t>ш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.. свою </w:t>
      </w:r>
      <w:proofErr w:type="spellStart"/>
      <w:r w:rsidRPr="00603808">
        <w:rPr>
          <w:rFonts w:ascii="Times New Roman" w:hAnsi="Times New Roman"/>
          <w:sz w:val="20"/>
          <w:szCs w:val="20"/>
        </w:rPr>
        <w:t>бе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..смертную душу... 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(По В. Ткаченко)</w:t>
      </w:r>
    </w:p>
    <w:p w:rsidR="00603808" w:rsidRPr="00603808" w:rsidRDefault="00603808" w:rsidP="00603808">
      <w:pPr>
        <w:spacing w:after="0" w:line="240" w:lineRule="auto"/>
        <w:ind w:firstLine="426"/>
        <w:rPr>
          <w:rFonts w:ascii="Times New Roman" w:hAnsi="Times New Roman"/>
          <w:color w:val="000000"/>
          <w:sz w:val="20"/>
          <w:szCs w:val="20"/>
        </w:rPr>
      </w:pPr>
      <w:r w:rsidRPr="00603808">
        <w:rPr>
          <w:rFonts w:ascii="Times New Roman" w:hAnsi="Times New Roman"/>
          <w:color w:val="000000"/>
          <w:sz w:val="20"/>
          <w:szCs w:val="20"/>
        </w:rPr>
        <w:t>№ 5. Практическая работа. Анализ художественных текстов поэтов Дона</w:t>
      </w:r>
    </w:p>
    <w:p w:rsidR="00603808" w:rsidRPr="00603808" w:rsidRDefault="00603808" w:rsidP="00603808">
      <w:pPr>
        <w:spacing w:after="0" w:line="240" w:lineRule="auto"/>
        <w:ind w:firstLine="426"/>
        <w:rPr>
          <w:rFonts w:ascii="Times New Roman" w:hAnsi="Times New Roman"/>
          <w:color w:val="000000"/>
          <w:sz w:val="20"/>
          <w:szCs w:val="20"/>
        </w:rPr>
      </w:pPr>
    </w:p>
    <w:p w:rsidR="00603808" w:rsidRPr="00603808" w:rsidRDefault="00603808" w:rsidP="0060380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  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1)Жить можно по-разному, хорошо и плохо, ладно и неладно, справно и несправно. 2) Вот… напарник по спецшколе…Федя Лебеда, жил справно и ни  разу не то что ранен, но даже не поцарапан. 3) На пригородном участке у него дача почти в два этажа, да вся в </w:t>
      </w:r>
      <w:proofErr w:type="spellStart"/>
      <w:r w:rsidRPr="00603808">
        <w:rPr>
          <w:rFonts w:ascii="Times New Roman" w:hAnsi="Times New Roman"/>
          <w:sz w:val="20"/>
          <w:szCs w:val="20"/>
        </w:rPr>
        <w:t>резьбах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03808">
        <w:rPr>
          <w:rFonts w:ascii="Times New Roman" w:hAnsi="Times New Roman"/>
          <w:sz w:val="20"/>
          <w:szCs w:val="20"/>
        </w:rPr>
        <w:t>каминчик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 даже есть, в керамическом ободке, и керамика цветом, формой и колером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напоминает ту же, каковою безвкусно, зато дорого облицовано здание областного управления внутренних дел. 4) На даче Феди Лебеды много музыки, цветной телевизор, </w:t>
      </w:r>
      <w:proofErr w:type="spellStart"/>
      <w:r w:rsidRPr="00603808">
        <w:rPr>
          <w:rFonts w:ascii="Times New Roman" w:hAnsi="Times New Roman"/>
          <w:sz w:val="20"/>
          <w:szCs w:val="20"/>
        </w:rPr>
        <w:t>машинёнка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, хоть и «Запорожец», но всё же своя – всё, как у добрых людей, и всё не уворовано, не унесено, всё на бедную милицейскую зарплату приобретено. 5) «Жить надо уметь!» - заявляет с вызовом </w:t>
      </w:r>
      <w:proofErr w:type="spellStart"/>
      <w:r w:rsidRPr="00603808">
        <w:rPr>
          <w:rFonts w:ascii="Times New Roman" w:hAnsi="Times New Roman"/>
          <w:sz w:val="20"/>
          <w:szCs w:val="20"/>
        </w:rPr>
        <w:t>Тамарка</w:t>
      </w:r>
      <w:proofErr w:type="spellEnd"/>
      <w:r w:rsidRPr="00603808">
        <w:rPr>
          <w:rFonts w:ascii="Times New Roman" w:hAnsi="Times New Roman"/>
          <w:sz w:val="20"/>
          <w:szCs w:val="20"/>
        </w:rPr>
        <w:t>, жена Феди Лебеды, работающая официанткой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в ресторане «Север». 6) Хорошо хоть, увлечённая собой, искусством и чтением… </w:t>
      </w:r>
      <w:proofErr w:type="spellStart"/>
      <w:r w:rsidRPr="00603808">
        <w:rPr>
          <w:rFonts w:ascii="Times New Roman" w:hAnsi="Times New Roman"/>
          <w:sz w:val="20"/>
          <w:szCs w:val="20"/>
        </w:rPr>
        <w:t>Лерка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 [жена] не внимала этому лозунгу. 7) Ну, не то чтоб совсем не внимала, просто не придавала того первостепенного значения ему, как та бедная женщина, которую </w:t>
      </w:r>
      <w:proofErr w:type="spellStart"/>
      <w:r w:rsidRPr="00603808">
        <w:rPr>
          <w:rFonts w:ascii="Times New Roman" w:hAnsi="Times New Roman"/>
          <w:sz w:val="20"/>
          <w:szCs w:val="20"/>
        </w:rPr>
        <w:t>Сошнин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 видел года три назад в электричке… 8) Женщина сидела против него и почти всю дорогу плакала…</w:t>
      </w:r>
      <w:proofErr w:type="gramEnd"/>
    </w:p>
    <w:p w:rsidR="00603808" w:rsidRPr="00603808" w:rsidRDefault="00603808" w:rsidP="0060380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        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9) «Простите, - сказала женщина, перехватив взгляд </w:t>
      </w:r>
      <w:proofErr w:type="spellStart"/>
      <w:r w:rsidRPr="00603808">
        <w:rPr>
          <w:rFonts w:ascii="Times New Roman" w:hAnsi="Times New Roman"/>
          <w:sz w:val="20"/>
          <w:szCs w:val="20"/>
        </w:rPr>
        <w:t>Сошнина</w:t>
      </w:r>
      <w:proofErr w:type="spellEnd"/>
      <w:r w:rsidRPr="00603808">
        <w:rPr>
          <w:rFonts w:ascii="Times New Roman" w:hAnsi="Times New Roman"/>
          <w:sz w:val="20"/>
          <w:szCs w:val="20"/>
        </w:rPr>
        <w:t>, и, немножко поправив волосы и себя, добавила: - 10) Мужа я погубила. 11) Хорошего человека…» 12) И снова захлебнулась слезами. 13) Но  ей хотелось выговориться, и она рассказала, в общем-то, очень простую историю, до того простую, что хоть вой в голос от её простоты.</w:t>
      </w:r>
      <w:proofErr w:type="gramEnd"/>
    </w:p>
    <w:p w:rsidR="00603808" w:rsidRPr="00603808" w:rsidRDefault="00603808" w:rsidP="0060380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       </w:t>
      </w:r>
      <w:proofErr w:type="gramStart"/>
      <w:r w:rsidRPr="00603808">
        <w:rPr>
          <w:rFonts w:ascii="Times New Roman" w:hAnsi="Times New Roman"/>
          <w:sz w:val="20"/>
          <w:szCs w:val="20"/>
        </w:rPr>
        <w:t>14) Жили да были муж с женой. 15) Скромные советские служащие, со скромной зарплатой, скромными возможностями. 16) Много работали, любили друг друга… 17) Народились дети… 18) Хорошо было им: росли дети, время катилось незаметно в трудах и заботах. 19) Но вот она стала замечать во дворе машины, за городом дачи, в квартирах друзей и знакомых ковры, хрусталь, магнитофоны, модную одежду</w:t>
      </w:r>
      <w:proofErr w:type="gramEnd"/>
      <w:r w:rsidRPr="00603808">
        <w:rPr>
          <w:rFonts w:ascii="Times New Roman" w:hAnsi="Times New Roman"/>
          <w:sz w:val="20"/>
          <w:szCs w:val="20"/>
        </w:rPr>
        <w:t>, красивую мебель…</w:t>
      </w:r>
    </w:p>
    <w:p w:rsidR="00603808" w:rsidRPr="00603808" w:rsidRDefault="00603808" w:rsidP="0060380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        </w:t>
      </w:r>
      <w:proofErr w:type="gramStart"/>
      <w:r w:rsidRPr="00603808">
        <w:rPr>
          <w:rFonts w:ascii="Times New Roman" w:hAnsi="Times New Roman"/>
          <w:sz w:val="20"/>
          <w:szCs w:val="20"/>
        </w:rPr>
        <w:t>20) И ей тоже захотелось всего этого, и стала она подбивать мужа перейти на другую, более добычливую должность. 21) Он упёрся. 22) Она его разводом стращать, разлукой с детьми. 23) Перешёл муж на добычливое место и хоп – приносит домой денег сверх зарплаты, аж на цветной телевизор! 24) Во второй раз принёс денег на целый ковёр, а в третий раз…домой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не вернулся. 25) И ждать его теперь придётся пять лет…</w:t>
      </w:r>
    </w:p>
    <w:p w:rsidR="00603808" w:rsidRPr="00603808" w:rsidRDefault="00603808" w:rsidP="0060380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        </w:t>
      </w:r>
      <w:proofErr w:type="gramStart"/>
      <w:r w:rsidRPr="00603808">
        <w:rPr>
          <w:rFonts w:ascii="Times New Roman" w:hAnsi="Times New Roman"/>
          <w:sz w:val="20"/>
          <w:szCs w:val="20"/>
        </w:rPr>
        <w:t>26) Вот была у него в колонии, на первом свидании, привезла первую передачу. 27) «Смотри, смотри на мужа-преступника! 28) Любуйся! 29) Ты этого хотела!..» - 30) «Я на колени перед ним, руки и ноги его целовала, он от меня отвернулся, ни на что не реагирует, не плачет. 31) Передачу не взял. 32) Велел год хотя бы не показываться на глаза. 33</w:t>
      </w:r>
      <w:proofErr w:type="gramEnd"/>
      <w:r w:rsidRPr="00603808">
        <w:rPr>
          <w:rFonts w:ascii="Times New Roman" w:hAnsi="Times New Roman"/>
          <w:sz w:val="20"/>
          <w:szCs w:val="20"/>
        </w:rPr>
        <w:t>) Напоследок только и сказал, что детей ему жалко…»  </w:t>
      </w:r>
    </w:p>
    <w:p w:rsidR="00603808" w:rsidRPr="00603808" w:rsidRDefault="00603808" w:rsidP="0060380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        34) </w:t>
      </w:r>
      <w:proofErr w:type="spellStart"/>
      <w:proofErr w:type="gramStart"/>
      <w:r w:rsidRPr="00603808">
        <w:rPr>
          <w:rFonts w:ascii="Times New Roman" w:hAnsi="Times New Roman"/>
          <w:sz w:val="20"/>
          <w:szCs w:val="20"/>
        </w:rPr>
        <w:t>Да-а</w:t>
      </w:r>
      <w:proofErr w:type="spellEnd"/>
      <w:proofErr w:type="gramEnd"/>
      <w:r w:rsidRPr="00603808">
        <w:rPr>
          <w:rFonts w:ascii="Times New Roman" w:hAnsi="Times New Roman"/>
          <w:sz w:val="20"/>
          <w:szCs w:val="20"/>
        </w:rPr>
        <w:t>, жизнь разнообразна, и жить в ней можно разнообразно.</w:t>
      </w:r>
    </w:p>
    <w:p w:rsidR="00603808" w:rsidRPr="00603808" w:rsidRDefault="00603808" w:rsidP="0060380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                                                                                                                 (В. Астафьев)</w:t>
      </w:r>
    </w:p>
    <w:p w:rsidR="00603808" w:rsidRPr="00852597" w:rsidRDefault="00603808" w:rsidP="0060380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Тест «Пунктуация в сложноподчинённых предложениях»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  <w:lang w:val="en-US"/>
        </w:rPr>
      </w:pPr>
      <w:r w:rsidRPr="00603808">
        <w:rPr>
          <w:rFonts w:ascii="Times New Roman" w:hAnsi="Times New Roman"/>
          <w:sz w:val="20"/>
          <w:szCs w:val="20"/>
        </w:rPr>
        <w:t xml:space="preserve">Вариант 1 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В</w:t>
      </w:r>
      <w:proofErr w:type="gramStart"/>
      <w:r w:rsidRPr="00603808">
        <w:rPr>
          <w:rFonts w:ascii="Times New Roman" w:hAnsi="Times New Roman"/>
          <w:sz w:val="20"/>
          <w:szCs w:val="20"/>
        </w:rPr>
        <w:t>6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: Определить вид подчинения в СПП: </w:t>
      </w:r>
      <w:r w:rsidRPr="00603808">
        <w:rPr>
          <w:rFonts w:ascii="Times New Roman" w:hAnsi="Times New Roman"/>
          <w:i/>
          <w:sz w:val="20"/>
          <w:szCs w:val="20"/>
        </w:rPr>
        <w:t>Надо было посмотреть, как развёртываются листья сирени и как она выпускает сизые кисти будущих цветов. (С. Аксаков)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параллельное, 2) однородное, 3) последовательное. 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А13: В каком ряду во всех 3-х словах пропущена проверяемая безударная гласная? 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1) пот</w:t>
      </w:r>
      <w:proofErr w:type="gramStart"/>
      <w:r w:rsidRPr="00603808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Pr="00603808">
        <w:rPr>
          <w:rFonts w:ascii="Times New Roman" w:hAnsi="Times New Roman"/>
          <w:sz w:val="20"/>
          <w:szCs w:val="20"/>
        </w:rPr>
        <w:t>плевший</w:t>
      </w:r>
      <w:proofErr w:type="spellEnd"/>
      <w:r w:rsidRPr="00603808">
        <w:rPr>
          <w:rFonts w:ascii="Times New Roman" w:hAnsi="Times New Roman"/>
          <w:sz w:val="20"/>
          <w:szCs w:val="20"/>
        </w:rPr>
        <w:t>, л…</w:t>
      </w:r>
      <w:proofErr w:type="spellStart"/>
      <w:r w:rsidRPr="00603808">
        <w:rPr>
          <w:rFonts w:ascii="Times New Roman" w:hAnsi="Times New Roman"/>
          <w:sz w:val="20"/>
          <w:szCs w:val="20"/>
        </w:rPr>
        <w:t>петать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03808">
        <w:rPr>
          <w:rFonts w:ascii="Times New Roman" w:hAnsi="Times New Roman"/>
          <w:sz w:val="20"/>
          <w:szCs w:val="20"/>
        </w:rPr>
        <w:t>поб</w:t>
      </w:r>
      <w:proofErr w:type="spellEnd"/>
      <w:r w:rsidRPr="00603808">
        <w:rPr>
          <w:rFonts w:ascii="Times New Roman" w:hAnsi="Times New Roman"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sz w:val="20"/>
          <w:szCs w:val="20"/>
        </w:rPr>
        <w:t>дитель</w:t>
      </w:r>
      <w:proofErr w:type="spellEnd"/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603808">
        <w:rPr>
          <w:rFonts w:ascii="Times New Roman" w:hAnsi="Times New Roman"/>
          <w:sz w:val="20"/>
          <w:szCs w:val="20"/>
        </w:rPr>
        <w:t>отр</w:t>
      </w:r>
      <w:proofErr w:type="spellEnd"/>
      <w:r w:rsidRPr="00603808">
        <w:rPr>
          <w:rFonts w:ascii="Times New Roman" w:hAnsi="Times New Roman"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sz w:val="20"/>
          <w:szCs w:val="20"/>
        </w:rPr>
        <w:t>слевой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03808">
        <w:rPr>
          <w:rFonts w:ascii="Times New Roman" w:hAnsi="Times New Roman"/>
          <w:sz w:val="20"/>
          <w:szCs w:val="20"/>
        </w:rPr>
        <w:t>огл</w:t>
      </w:r>
      <w:proofErr w:type="spellEnd"/>
      <w:r w:rsidRPr="00603808">
        <w:rPr>
          <w:rFonts w:ascii="Times New Roman" w:hAnsi="Times New Roman"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sz w:val="20"/>
          <w:szCs w:val="20"/>
        </w:rPr>
        <w:t>вление</w:t>
      </w:r>
      <w:proofErr w:type="spellEnd"/>
      <w:r w:rsidRPr="00603808">
        <w:rPr>
          <w:rFonts w:ascii="Times New Roman" w:hAnsi="Times New Roman"/>
          <w:sz w:val="20"/>
          <w:szCs w:val="20"/>
        </w:rPr>
        <w:t>, гр…</w:t>
      </w:r>
      <w:proofErr w:type="spellStart"/>
      <w:r w:rsidRPr="00603808">
        <w:rPr>
          <w:rFonts w:ascii="Times New Roman" w:hAnsi="Times New Roman"/>
          <w:sz w:val="20"/>
          <w:szCs w:val="20"/>
        </w:rPr>
        <w:t>мадный</w:t>
      </w:r>
      <w:proofErr w:type="spellEnd"/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3) л…</w:t>
      </w:r>
      <w:proofErr w:type="spellStart"/>
      <w:r w:rsidRPr="00603808">
        <w:rPr>
          <w:rFonts w:ascii="Times New Roman" w:hAnsi="Times New Roman"/>
          <w:sz w:val="20"/>
          <w:szCs w:val="20"/>
        </w:rPr>
        <w:t>ловый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03808">
        <w:rPr>
          <w:rFonts w:ascii="Times New Roman" w:hAnsi="Times New Roman"/>
          <w:sz w:val="20"/>
          <w:szCs w:val="20"/>
        </w:rPr>
        <w:t>зач</w:t>
      </w:r>
      <w:proofErr w:type="spellEnd"/>
      <w:r w:rsidRPr="00603808">
        <w:rPr>
          <w:rFonts w:ascii="Times New Roman" w:hAnsi="Times New Roman"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sz w:val="20"/>
          <w:szCs w:val="20"/>
        </w:rPr>
        <w:t>рстветь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603808">
        <w:rPr>
          <w:rFonts w:ascii="Times New Roman" w:hAnsi="Times New Roman"/>
          <w:sz w:val="20"/>
          <w:szCs w:val="20"/>
        </w:rPr>
        <w:t>выт</w:t>
      </w:r>
      <w:proofErr w:type="gramEnd"/>
      <w:r w:rsidRPr="00603808">
        <w:rPr>
          <w:rFonts w:ascii="Times New Roman" w:hAnsi="Times New Roman"/>
          <w:sz w:val="20"/>
          <w:szCs w:val="20"/>
        </w:rPr>
        <w:t>…рать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Pr="00603808">
        <w:rPr>
          <w:rFonts w:ascii="Times New Roman" w:hAnsi="Times New Roman"/>
          <w:sz w:val="20"/>
          <w:szCs w:val="20"/>
        </w:rPr>
        <w:t>заг</w:t>
      </w:r>
      <w:proofErr w:type="spellEnd"/>
      <w:r w:rsidRPr="00603808">
        <w:rPr>
          <w:rFonts w:ascii="Times New Roman" w:hAnsi="Times New Roman"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sz w:val="20"/>
          <w:szCs w:val="20"/>
        </w:rPr>
        <w:t>релый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603808">
        <w:rPr>
          <w:rFonts w:ascii="Times New Roman" w:hAnsi="Times New Roman"/>
          <w:sz w:val="20"/>
          <w:szCs w:val="20"/>
        </w:rPr>
        <w:t>р</w:t>
      </w:r>
      <w:proofErr w:type="gramEnd"/>
      <w:r w:rsidRPr="00603808">
        <w:rPr>
          <w:rFonts w:ascii="Times New Roman" w:hAnsi="Times New Roman"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sz w:val="20"/>
          <w:szCs w:val="20"/>
        </w:rPr>
        <w:t>птать</w:t>
      </w:r>
      <w:proofErr w:type="spellEnd"/>
      <w:r w:rsidRPr="00603808">
        <w:rPr>
          <w:rFonts w:ascii="Times New Roman" w:hAnsi="Times New Roman"/>
          <w:sz w:val="20"/>
          <w:szCs w:val="20"/>
        </w:rPr>
        <w:t>, обл…</w:t>
      </w:r>
      <w:proofErr w:type="spellStart"/>
      <w:r w:rsidRPr="00603808">
        <w:rPr>
          <w:rFonts w:ascii="Times New Roman" w:hAnsi="Times New Roman"/>
          <w:sz w:val="20"/>
          <w:szCs w:val="20"/>
        </w:rPr>
        <w:t>денение</w:t>
      </w:r>
      <w:proofErr w:type="spellEnd"/>
      <w:r w:rsidRPr="00603808">
        <w:rPr>
          <w:rFonts w:ascii="Times New Roman" w:hAnsi="Times New Roman"/>
          <w:sz w:val="20"/>
          <w:szCs w:val="20"/>
        </w:rPr>
        <w:t>.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3. А19: Укажите правильное объяснение   пунктуации в  предложении: </w:t>
      </w:r>
      <w:r w:rsidRPr="00603808">
        <w:rPr>
          <w:rFonts w:ascii="Times New Roman" w:hAnsi="Times New Roman"/>
          <w:i/>
          <w:sz w:val="20"/>
          <w:szCs w:val="20"/>
        </w:rPr>
        <w:t>Грозно зашумели уже сбросившие листву деревья и над ними по хмурому небу промчались клочки серых туч.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1) Простое предложение с однородными членами, перед союзом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</w:t>
      </w:r>
      <w:r w:rsidRPr="00603808">
        <w:rPr>
          <w:rFonts w:ascii="Times New Roman" w:hAnsi="Times New Roman"/>
          <w:i/>
          <w:sz w:val="20"/>
          <w:szCs w:val="20"/>
        </w:rPr>
        <w:t>И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не нужна запятая.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2) Сложносочинённое предложение, перед союзом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запятая не нужна.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3) Сложносочинённое предложение, перед союзом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</w:t>
      </w:r>
      <w:r w:rsidRPr="00603808">
        <w:rPr>
          <w:rFonts w:ascii="Times New Roman" w:hAnsi="Times New Roman"/>
          <w:i/>
          <w:sz w:val="20"/>
          <w:szCs w:val="20"/>
        </w:rPr>
        <w:t>И</w:t>
      </w:r>
      <w:proofErr w:type="gramEnd"/>
      <w:r w:rsidRPr="00603808">
        <w:rPr>
          <w:rFonts w:ascii="Times New Roman" w:hAnsi="Times New Roman"/>
          <w:i/>
          <w:sz w:val="20"/>
          <w:szCs w:val="20"/>
        </w:rPr>
        <w:t xml:space="preserve"> </w:t>
      </w:r>
      <w:r w:rsidRPr="00603808">
        <w:rPr>
          <w:rFonts w:ascii="Times New Roman" w:hAnsi="Times New Roman"/>
          <w:sz w:val="20"/>
          <w:szCs w:val="20"/>
        </w:rPr>
        <w:t>запятая  нужна.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4) Простое предложение с однородными членами, перед союзом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</w:t>
      </w:r>
      <w:r w:rsidRPr="00603808">
        <w:rPr>
          <w:rFonts w:ascii="Times New Roman" w:hAnsi="Times New Roman"/>
          <w:i/>
          <w:sz w:val="20"/>
          <w:szCs w:val="20"/>
        </w:rPr>
        <w:t>И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 нужна запятая.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4. А18: В каком предложении оба слова пишутся </w:t>
      </w:r>
      <w:r w:rsidRPr="00603808">
        <w:rPr>
          <w:rFonts w:ascii="Times New Roman" w:hAnsi="Times New Roman"/>
          <w:sz w:val="20"/>
          <w:szCs w:val="20"/>
          <w:u w:val="single"/>
        </w:rPr>
        <w:t>слитно</w:t>
      </w:r>
      <w:r w:rsidRPr="00603808">
        <w:rPr>
          <w:rFonts w:ascii="Times New Roman" w:hAnsi="Times New Roman"/>
          <w:sz w:val="20"/>
          <w:szCs w:val="20"/>
        </w:rPr>
        <w:t>?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(ИЗ</w:t>
      </w:r>
      <w:proofErr w:type="gramStart"/>
      <w:r w:rsidRPr="00603808">
        <w:rPr>
          <w:rFonts w:ascii="Times New Roman" w:hAnsi="Times New Roman"/>
          <w:sz w:val="20"/>
          <w:szCs w:val="20"/>
        </w:rPr>
        <w:t>)Д</w:t>
      </w:r>
      <w:proofErr w:type="gramEnd"/>
      <w:r w:rsidRPr="00603808">
        <w:rPr>
          <w:rFonts w:ascii="Times New Roman" w:hAnsi="Times New Roman"/>
          <w:sz w:val="20"/>
          <w:szCs w:val="20"/>
        </w:rPr>
        <w:t>АЛЕКА,  КАК(БЫ) пригибая на своём  пути, покатился гром.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Цветущая сирень распространяла (ВО</w:t>
      </w:r>
      <w:proofErr w:type="gramStart"/>
      <w:r w:rsidRPr="00603808">
        <w:rPr>
          <w:rFonts w:ascii="Times New Roman" w:hAnsi="Times New Roman"/>
          <w:sz w:val="20"/>
          <w:szCs w:val="20"/>
        </w:rPr>
        <w:t>)К</w:t>
      </w:r>
      <w:proofErr w:type="gramEnd"/>
      <w:r w:rsidRPr="00603808">
        <w:rPr>
          <w:rFonts w:ascii="Times New Roman" w:hAnsi="Times New Roman"/>
          <w:sz w:val="20"/>
          <w:szCs w:val="20"/>
        </w:rPr>
        <w:t>РУГ свой (НЕ)ПОВТОРИМЫЙ аромат.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Мы так часто ищем смысл жизни, забывая о близких людях, (ПО</w:t>
      </w:r>
      <w:proofErr w:type="gramStart"/>
      <w:r w:rsidRPr="00603808">
        <w:rPr>
          <w:rFonts w:ascii="Times New Roman" w:hAnsi="Times New Roman"/>
          <w:sz w:val="20"/>
          <w:szCs w:val="20"/>
        </w:rPr>
        <w:t>)Э</w:t>
      </w:r>
      <w:proofErr w:type="gramEnd"/>
      <w:r w:rsidRPr="00603808">
        <w:rPr>
          <w:rFonts w:ascii="Times New Roman" w:hAnsi="Times New Roman"/>
          <w:sz w:val="20"/>
          <w:szCs w:val="20"/>
        </w:rPr>
        <w:t>ТОМУ ТАК(ЖЕ), как и смысла в жизни, не находим взаимопонимания.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4) Бывают любимые женщины, чьи глаза воздействуют на нас не </w:t>
      </w:r>
      <w:proofErr w:type="gramStart"/>
      <w:r w:rsidRPr="00603808">
        <w:rPr>
          <w:rFonts w:ascii="Times New Roman" w:hAnsi="Times New Roman"/>
          <w:sz w:val="20"/>
          <w:szCs w:val="20"/>
        </w:rPr>
        <w:t>В(</w:t>
      </w:r>
      <w:proofErr w:type="gramEnd"/>
      <w:r w:rsidRPr="00603808">
        <w:rPr>
          <w:rFonts w:ascii="Times New Roman" w:hAnsi="Times New Roman"/>
          <w:sz w:val="20"/>
          <w:szCs w:val="20"/>
        </w:rPr>
        <w:t>ПРЯМУЮ), а позже, КАК(ТО) неожиданно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lastRenderedPageBreak/>
        <w:t xml:space="preserve">5. А8: Какие слова являются грамматической основой в предложении? </w:t>
      </w:r>
      <w:r w:rsidRPr="00603808">
        <w:rPr>
          <w:rFonts w:ascii="Times New Roman" w:hAnsi="Times New Roman"/>
          <w:i/>
          <w:sz w:val="20"/>
          <w:szCs w:val="20"/>
        </w:rPr>
        <w:t>Фактически эти страны превратились в города-государства.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страны превратились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города-государства превратились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страны превратились фактически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эти страны превратились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-------------------------------------------------------------------------------------------------------------------------------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Вариант 2 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В</w:t>
      </w:r>
      <w:proofErr w:type="gramStart"/>
      <w:r w:rsidRPr="00603808">
        <w:rPr>
          <w:rFonts w:ascii="Times New Roman" w:hAnsi="Times New Roman"/>
          <w:sz w:val="20"/>
          <w:szCs w:val="20"/>
        </w:rPr>
        <w:t>6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: Только к вечеру, когда солнышко стало уже садиться, отец мой выудил огромного леща, которого оставил у себя в лодке. </w:t>
      </w:r>
      <w:r w:rsidRPr="00603808">
        <w:rPr>
          <w:rFonts w:ascii="Times New Roman" w:hAnsi="Times New Roman"/>
          <w:i/>
          <w:sz w:val="20"/>
          <w:szCs w:val="20"/>
        </w:rPr>
        <w:t xml:space="preserve">(С. Аксаков) </w:t>
      </w:r>
      <w:r w:rsidRPr="00603808">
        <w:rPr>
          <w:rFonts w:ascii="Times New Roman" w:hAnsi="Times New Roman"/>
          <w:sz w:val="20"/>
          <w:szCs w:val="20"/>
        </w:rPr>
        <w:t xml:space="preserve">1) </w:t>
      </w:r>
      <w:proofErr w:type="gramStart"/>
      <w:r w:rsidRPr="00603808">
        <w:rPr>
          <w:rFonts w:ascii="Times New Roman" w:hAnsi="Times New Roman"/>
          <w:sz w:val="20"/>
          <w:szCs w:val="20"/>
        </w:rPr>
        <w:t>параллельное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, 2) однородное, 3) последовательное. 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А13: В каком ряду во всех 3-х словах пропущена проверяемая безударная гласная? 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603808">
        <w:rPr>
          <w:rFonts w:ascii="Times New Roman" w:hAnsi="Times New Roman"/>
          <w:sz w:val="20"/>
          <w:szCs w:val="20"/>
        </w:rPr>
        <w:t>подв</w:t>
      </w:r>
      <w:proofErr w:type="spellEnd"/>
      <w:r w:rsidRPr="00603808">
        <w:rPr>
          <w:rFonts w:ascii="Times New Roman" w:hAnsi="Times New Roman"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sz w:val="20"/>
          <w:szCs w:val="20"/>
        </w:rPr>
        <w:t>ргать</w:t>
      </w:r>
      <w:proofErr w:type="spellEnd"/>
      <w:r w:rsidRPr="00603808">
        <w:rPr>
          <w:rFonts w:ascii="Times New Roman" w:hAnsi="Times New Roman"/>
          <w:sz w:val="20"/>
          <w:szCs w:val="20"/>
        </w:rPr>
        <w:t>, к…</w:t>
      </w:r>
      <w:proofErr w:type="spellStart"/>
      <w:r w:rsidRPr="00603808">
        <w:rPr>
          <w:rFonts w:ascii="Times New Roman" w:hAnsi="Times New Roman"/>
          <w:sz w:val="20"/>
          <w:szCs w:val="20"/>
        </w:rPr>
        <w:t>личество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603808">
        <w:rPr>
          <w:rFonts w:ascii="Times New Roman" w:hAnsi="Times New Roman"/>
          <w:sz w:val="20"/>
          <w:szCs w:val="20"/>
        </w:rPr>
        <w:t>фр</w:t>
      </w:r>
      <w:proofErr w:type="gramEnd"/>
      <w:r w:rsidRPr="00603808">
        <w:rPr>
          <w:rFonts w:ascii="Times New Roman" w:hAnsi="Times New Roman"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sz w:val="20"/>
          <w:szCs w:val="20"/>
        </w:rPr>
        <w:t>гментарный</w:t>
      </w:r>
      <w:proofErr w:type="spellEnd"/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н…</w:t>
      </w:r>
      <w:proofErr w:type="spellStart"/>
      <w:r w:rsidRPr="00603808">
        <w:rPr>
          <w:rFonts w:ascii="Times New Roman" w:hAnsi="Times New Roman"/>
          <w:sz w:val="20"/>
          <w:szCs w:val="20"/>
        </w:rPr>
        <w:t>вация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03808">
        <w:rPr>
          <w:rFonts w:ascii="Times New Roman" w:hAnsi="Times New Roman"/>
          <w:sz w:val="20"/>
          <w:szCs w:val="20"/>
        </w:rPr>
        <w:t>озн</w:t>
      </w:r>
      <w:proofErr w:type="spellEnd"/>
      <w:r w:rsidRPr="00603808">
        <w:rPr>
          <w:rFonts w:ascii="Times New Roman" w:hAnsi="Times New Roman"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sz w:val="20"/>
          <w:szCs w:val="20"/>
        </w:rPr>
        <w:t>комиться</w:t>
      </w:r>
      <w:proofErr w:type="spellEnd"/>
      <w:r w:rsidRPr="00603808">
        <w:rPr>
          <w:rFonts w:ascii="Times New Roman" w:hAnsi="Times New Roman"/>
          <w:sz w:val="20"/>
          <w:szCs w:val="20"/>
        </w:rPr>
        <w:t>, зам…</w:t>
      </w:r>
      <w:proofErr w:type="spellStart"/>
      <w:r w:rsidRPr="00603808">
        <w:rPr>
          <w:rFonts w:ascii="Times New Roman" w:hAnsi="Times New Roman"/>
          <w:sz w:val="20"/>
          <w:szCs w:val="20"/>
        </w:rPr>
        <w:t>рли</w:t>
      </w:r>
      <w:proofErr w:type="spellEnd"/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proofErr w:type="gramStart"/>
      <w:r w:rsidRPr="00603808">
        <w:rPr>
          <w:rFonts w:ascii="Times New Roman" w:hAnsi="Times New Roman"/>
          <w:sz w:val="20"/>
          <w:szCs w:val="20"/>
        </w:rPr>
        <w:t>ист</w:t>
      </w:r>
      <w:proofErr w:type="gramEnd"/>
      <w:r w:rsidRPr="00603808">
        <w:rPr>
          <w:rFonts w:ascii="Times New Roman" w:hAnsi="Times New Roman"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sz w:val="20"/>
          <w:szCs w:val="20"/>
        </w:rPr>
        <w:t>рический</w:t>
      </w:r>
      <w:proofErr w:type="spellEnd"/>
      <w:r w:rsidRPr="0060380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03808">
        <w:rPr>
          <w:rFonts w:ascii="Times New Roman" w:hAnsi="Times New Roman"/>
          <w:sz w:val="20"/>
          <w:szCs w:val="20"/>
        </w:rPr>
        <w:t>перефр</w:t>
      </w:r>
      <w:proofErr w:type="spellEnd"/>
      <w:r w:rsidRPr="00603808">
        <w:rPr>
          <w:rFonts w:ascii="Times New Roman" w:hAnsi="Times New Roman"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sz w:val="20"/>
          <w:szCs w:val="20"/>
        </w:rPr>
        <w:t>зировать</w:t>
      </w:r>
      <w:proofErr w:type="spellEnd"/>
      <w:r w:rsidRPr="00603808">
        <w:rPr>
          <w:rFonts w:ascii="Times New Roman" w:hAnsi="Times New Roman"/>
          <w:sz w:val="20"/>
          <w:szCs w:val="20"/>
        </w:rPr>
        <w:t>, оп…</w:t>
      </w:r>
      <w:proofErr w:type="spellStart"/>
      <w:r w:rsidRPr="00603808">
        <w:rPr>
          <w:rFonts w:ascii="Times New Roman" w:hAnsi="Times New Roman"/>
          <w:sz w:val="20"/>
          <w:szCs w:val="20"/>
        </w:rPr>
        <w:t>сание</w:t>
      </w:r>
      <w:proofErr w:type="spellEnd"/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603808">
        <w:rPr>
          <w:rFonts w:ascii="Times New Roman" w:hAnsi="Times New Roman"/>
          <w:sz w:val="20"/>
          <w:szCs w:val="20"/>
        </w:rPr>
        <w:t>инф</w:t>
      </w:r>
      <w:proofErr w:type="spellEnd"/>
      <w:r w:rsidRPr="00603808">
        <w:rPr>
          <w:rFonts w:ascii="Times New Roman" w:hAnsi="Times New Roman"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sz w:val="20"/>
          <w:szCs w:val="20"/>
        </w:rPr>
        <w:t>рмационный</w:t>
      </w:r>
      <w:proofErr w:type="spellEnd"/>
      <w:r w:rsidRPr="00603808">
        <w:rPr>
          <w:rFonts w:ascii="Times New Roman" w:hAnsi="Times New Roman"/>
          <w:sz w:val="20"/>
          <w:szCs w:val="20"/>
        </w:rPr>
        <w:t>, с…</w:t>
      </w:r>
      <w:proofErr w:type="spellStart"/>
      <w:r w:rsidRPr="00603808">
        <w:rPr>
          <w:rFonts w:ascii="Times New Roman" w:hAnsi="Times New Roman"/>
          <w:sz w:val="20"/>
          <w:szCs w:val="20"/>
        </w:rPr>
        <w:t>стема</w:t>
      </w:r>
      <w:proofErr w:type="spellEnd"/>
      <w:r w:rsidRPr="00603808">
        <w:rPr>
          <w:rFonts w:ascii="Times New Roman" w:hAnsi="Times New Roman"/>
          <w:sz w:val="20"/>
          <w:szCs w:val="20"/>
        </w:rPr>
        <w:t>, ж…</w:t>
      </w:r>
      <w:proofErr w:type="spellStart"/>
      <w:r w:rsidRPr="00603808">
        <w:rPr>
          <w:rFonts w:ascii="Times New Roman" w:hAnsi="Times New Roman"/>
          <w:sz w:val="20"/>
          <w:szCs w:val="20"/>
        </w:rPr>
        <w:t>лать</w:t>
      </w:r>
      <w:proofErr w:type="spellEnd"/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А19: Укажите правильное объяснение   пунктуации в  предложении:</w:t>
      </w:r>
      <w:r w:rsidRPr="00603808">
        <w:rPr>
          <w:rFonts w:ascii="Times New Roman" w:hAnsi="Times New Roman"/>
          <w:i/>
          <w:sz w:val="20"/>
          <w:szCs w:val="20"/>
        </w:rPr>
        <w:t xml:space="preserve"> 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>Мы чтить тебя привыкли с детских лет</w:t>
      </w:r>
      <w:proofErr w:type="gramStart"/>
      <w:r w:rsidRPr="00603808">
        <w:rPr>
          <w:rFonts w:ascii="Times New Roman" w:hAnsi="Times New Roman"/>
          <w:i/>
          <w:sz w:val="20"/>
          <w:szCs w:val="20"/>
        </w:rPr>
        <w:t xml:space="preserve"> (  )</w:t>
      </w:r>
      <w:proofErr w:type="gramEnd"/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 xml:space="preserve">И дорог нам твой образ благородный.    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1) Простое предложение с однородными членами, перед союзом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</w:t>
      </w:r>
      <w:r w:rsidRPr="00603808">
        <w:rPr>
          <w:rFonts w:ascii="Times New Roman" w:hAnsi="Times New Roman"/>
          <w:i/>
          <w:sz w:val="20"/>
          <w:szCs w:val="20"/>
        </w:rPr>
        <w:t>И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не нужна запятая.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2) Сложносочинённое предложение, перед союзом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запятая не нужна.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3) Сложносочинённое предложение, перед союзом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</w:t>
      </w:r>
      <w:r w:rsidRPr="00603808">
        <w:rPr>
          <w:rFonts w:ascii="Times New Roman" w:hAnsi="Times New Roman"/>
          <w:i/>
          <w:sz w:val="20"/>
          <w:szCs w:val="20"/>
        </w:rPr>
        <w:t>И</w:t>
      </w:r>
      <w:proofErr w:type="gramEnd"/>
      <w:r w:rsidRPr="00603808">
        <w:rPr>
          <w:rFonts w:ascii="Times New Roman" w:hAnsi="Times New Roman"/>
          <w:i/>
          <w:sz w:val="20"/>
          <w:szCs w:val="20"/>
        </w:rPr>
        <w:t xml:space="preserve"> </w:t>
      </w:r>
      <w:r w:rsidRPr="00603808">
        <w:rPr>
          <w:rFonts w:ascii="Times New Roman" w:hAnsi="Times New Roman"/>
          <w:sz w:val="20"/>
          <w:szCs w:val="20"/>
        </w:rPr>
        <w:t>запятая  нужна.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4) Простое предложение с однородными членами, перед союзом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</w:t>
      </w:r>
      <w:r w:rsidRPr="00603808">
        <w:rPr>
          <w:rFonts w:ascii="Times New Roman" w:hAnsi="Times New Roman"/>
          <w:i/>
          <w:sz w:val="20"/>
          <w:szCs w:val="20"/>
        </w:rPr>
        <w:t>И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  нужна запятая.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4. А16: В каком варианте ответа указаны все слова, где пропущена буква</w:t>
      </w:r>
      <w:proofErr w:type="gramStart"/>
      <w:r w:rsidRPr="00603808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603808">
        <w:rPr>
          <w:rFonts w:ascii="Times New Roman" w:hAnsi="Times New Roman"/>
          <w:sz w:val="20"/>
          <w:szCs w:val="20"/>
        </w:rPr>
        <w:t xml:space="preserve">? </w:t>
      </w:r>
    </w:p>
    <w:p w:rsidR="00603808" w:rsidRPr="00603808" w:rsidRDefault="00603808" w:rsidP="00603808">
      <w:pPr>
        <w:pStyle w:val="a4"/>
        <w:rPr>
          <w:rFonts w:ascii="Times New Roman" w:hAnsi="Times New Roman"/>
          <w:i/>
          <w:sz w:val="20"/>
          <w:szCs w:val="20"/>
        </w:rPr>
      </w:pPr>
      <w:r w:rsidRPr="00603808">
        <w:rPr>
          <w:rFonts w:ascii="Times New Roman" w:hAnsi="Times New Roman"/>
          <w:i/>
          <w:sz w:val="20"/>
          <w:szCs w:val="20"/>
        </w:rPr>
        <w:t xml:space="preserve">А. </w:t>
      </w:r>
      <w:proofErr w:type="spellStart"/>
      <w:r w:rsidRPr="00603808">
        <w:rPr>
          <w:rFonts w:ascii="Times New Roman" w:hAnsi="Times New Roman"/>
          <w:i/>
          <w:sz w:val="20"/>
          <w:szCs w:val="20"/>
        </w:rPr>
        <w:t>эмал</w:t>
      </w:r>
      <w:proofErr w:type="spellEnd"/>
      <w:r w:rsidRPr="00603808">
        <w:rPr>
          <w:rFonts w:ascii="Times New Roman" w:hAnsi="Times New Roman"/>
          <w:i/>
          <w:sz w:val="20"/>
          <w:szCs w:val="20"/>
        </w:rPr>
        <w:t xml:space="preserve">…вый, Б. </w:t>
      </w:r>
      <w:proofErr w:type="spellStart"/>
      <w:r w:rsidRPr="00603808">
        <w:rPr>
          <w:rFonts w:ascii="Times New Roman" w:hAnsi="Times New Roman"/>
          <w:i/>
          <w:sz w:val="20"/>
          <w:szCs w:val="20"/>
        </w:rPr>
        <w:t>обеспеч</w:t>
      </w:r>
      <w:proofErr w:type="spellEnd"/>
      <w:r w:rsidRPr="00603808">
        <w:rPr>
          <w:rFonts w:ascii="Times New Roman" w:hAnsi="Times New Roman"/>
          <w:i/>
          <w:sz w:val="20"/>
          <w:szCs w:val="20"/>
        </w:rPr>
        <w:t>…</w:t>
      </w:r>
      <w:proofErr w:type="spellStart"/>
      <w:r w:rsidRPr="00603808">
        <w:rPr>
          <w:rFonts w:ascii="Times New Roman" w:hAnsi="Times New Roman"/>
          <w:i/>
          <w:sz w:val="20"/>
          <w:szCs w:val="20"/>
        </w:rPr>
        <w:t>вать</w:t>
      </w:r>
      <w:proofErr w:type="spellEnd"/>
      <w:r w:rsidRPr="00603808">
        <w:rPr>
          <w:rFonts w:ascii="Times New Roman" w:hAnsi="Times New Roman"/>
          <w:i/>
          <w:sz w:val="20"/>
          <w:szCs w:val="20"/>
        </w:rPr>
        <w:t xml:space="preserve">   В. </w:t>
      </w:r>
      <w:proofErr w:type="spellStart"/>
      <w:r w:rsidRPr="00603808">
        <w:rPr>
          <w:rFonts w:ascii="Times New Roman" w:hAnsi="Times New Roman"/>
          <w:i/>
          <w:sz w:val="20"/>
          <w:szCs w:val="20"/>
        </w:rPr>
        <w:t>уступч</w:t>
      </w:r>
      <w:proofErr w:type="spellEnd"/>
      <w:r w:rsidRPr="00603808">
        <w:rPr>
          <w:rFonts w:ascii="Times New Roman" w:hAnsi="Times New Roman"/>
          <w:i/>
          <w:sz w:val="20"/>
          <w:szCs w:val="20"/>
        </w:rPr>
        <w:t>…вый Г. вылет…</w:t>
      </w:r>
      <w:proofErr w:type="spellStart"/>
      <w:r w:rsidRPr="00603808">
        <w:rPr>
          <w:rFonts w:ascii="Times New Roman" w:hAnsi="Times New Roman"/>
          <w:i/>
          <w:sz w:val="20"/>
          <w:szCs w:val="20"/>
        </w:rPr>
        <w:t>вший</w:t>
      </w:r>
      <w:proofErr w:type="spellEnd"/>
      <w:r w:rsidRPr="00603808">
        <w:rPr>
          <w:rFonts w:ascii="Times New Roman" w:hAnsi="Times New Roman"/>
          <w:i/>
          <w:sz w:val="20"/>
          <w:szCs w:val="20"/>
        </w:rPr>
        <w:t xml:space="preserve">   1) А, В   2) Б    3) А, Б, В, Г    4) Б, </w:t>
      </w:r>
      <w:proofErr w:type="gramStart"/>
      <w:r w:rsidRPr="00603808">
        <w:rPr>
          <w:rFonts w:ascii="Times New Roman" w:hAnsi="Times New Roman"/>
          <w:i/>
          <w:sz w:val="20"/>
          <w:szCs w:val="20"/>
        </w:rPr>
        <w:t>В</w:t>
      </w:r>
      <w:proofErr w:type="gramEnd"/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 xml:space="preserve">5. А18: В каком предложении оба слова пишутся </w:t>
      </w:r>
      <w:r w:rsidRPr="00603808">
        <w:rPr>
          <w:rFonts w:ascii="Times New Roman" w:hAnsi="Times New Roman"/>
          <w:sz w:val="20"/>
          <w:szCs w:val="20"/>
          <w:u w:val="single"/>
        </w:rPr>
        <w:t>слитно</w:t>
      </w:r>
      <w:r w:rsidRPr="00603808">
        <w:rPr>
          <w:rFonts w:ascii="Times New Roman" w:hAnsi="Times New Roman"/>
          <w:sz w:val="20"/>
          <w:szCs w:val="20"/>
        </w:rPr>
        <w:t>?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Я тебя (НЕ</w:t>
      </w:r>
      <w:proofErr w:type="gramStart"/>
      <w:r w:rsidRPr="00603808">
        <w:rPr>
          <w:rFonts w:ascii="Times New Roman" w:hAnsi="Times New Roman"/>
          <w:sz w:val="20"/>
          <w:szCs w:val="20"/>
        </w:rPr>
        <w:t>)В</w:t>
      </w:r>
      <w:proofErr w:type="gramEnd"/>
      <w:r w:rsidRPr="00603808">
        <w:rPr>
          <w:rFonts w:ascii="Times New Roman" w:hAnsi="Times New Roman"/>
          <w:sz w:val="20"/>
          <w:szCs w:val="20"/>
        </w:rPr>
        <w:t>СТРЕВОЖУ (НИ)ЧУТЬ.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Рецензия является жанром литературной критики, но в Т</w:t>
      </w:r>
      <w:proofErr w:type="gramStart"/>
      <w:r w:rsidRPr="00603808">
        <w:rPr>
          <w:rFonts w:ascii="Times New Roman" w:hAnsi="Times New Roman"/>
          <w:sz w:val="20"/>
          <w:szCs w:val="20"/>
        </w:rPr>
        <w:t>О(</w:t>
      </w:r>
      <w:proofErr w:type="gramEnd"/>
      <w:r w:rsidRPr="00603808">
        <w:rPr>
          <w:rFonts w:ascii="Times New Roman" w:hAnsi="Times New Roman"/>
          <w:sz w:val="20"/>
          <w:szCs w:val="20"/>
        </w:rPr>
        <w:t>ЖЕ) время её считают и жанром библиографии, (ПО)СКОЛЬКУ она возникла из библиографического описания книги.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Доброта для души Т</w:t>
      </w:r>
      <w:proofErr w:type="gramStart"/>
      <w:r w:rsidRPr="00603808">
        <w:rPr>
          <w:rFonts w:ascii="Times New Roman" w:hAnsi="Times New Roman"/>
          <w:sz w:val="20"/>
          <w:szCs w:val="20"/>
        </w:rPr>
        <w:t>О(</w:t>
      </w:r>
      <w:proofErr w:type="gramEnd"/>
      <w:r w:rsidRPr="00603808">
        <w:rPr>
          <w:rFonts w:ascii="Times New Roman" w:hAnsi="Times New Roman"/>
          <w:sz w:val="20"/>
          <w:szCs w:val="20"/>
        </w:rPr>
        <w:t>ЖЕ), что здоровье для тела, она ТАК(ЖЕ) необходима человеку.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Когда (НА</w:t>
      </w:r>
      <w:proofErr w:type="gramStart"/>
      <w:r w:rsidRPr="00603808">
        <w:rPr>
          <w:rFonts w:ascii="Times New Roman" w:hAnsi="Times New Roman"/>
          <w:sz w:val="20"/>
          <w:szCs w:val="20"/>
        </w:rPr>
        <w:t>)В</w:t>
      </w:r>
      <w:proofErr w:type="gramEnd"/>
      <w:r w:rsidRPr="00603808">
        <w:rPr>
          <w:rFonts w:ascii="Times New Roman" w:hAnsi="Times New Roman"/>
          <w:sz w:val="20"/>
          <w:szCs w:val="20"/>
        </w:rPr>
        <w:t>СТРЕЧУ гостям вышел старик, я (ТОТ)ЧАС узнал его.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Ответы Вариант 1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2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3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2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Вариант 2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1. 1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2. 3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3. 3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4. 4</w:t>
      </w: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</w:pPr>
      <w:r w:rsidRPr="00603808">
        <w:rPr>
          <w:rFonts w:ascii="Times New Roman" w:hAnsi="Times New Roman"/>
          <w:sz w:val="20"/>
          <w:szCs w:val="20"/>
        </w:rPr>
        <w:t>5. 4</w:t>
      </w:r>
    </w:p>
    <w:p w:rsidR="00603808" w:rsidRPr="000A2860" w:rsidRDefault="00603808" w:rsidP="00603808">
      <w:pPr>
        <w:rPr>
          <w:b/>
          <w:i/>
          <w:sz w:val="24"/>
          <w:szCs w:val="24"/>
        </w:rPr>
      </w:pPr>
    </w:p>
    <w:p w:rsidR="00603808" w:rsidRPr="00603808" w:rsidRDefault="00603808" w:rsidP="00603808">
      <w:pPr>
        <w:pStyle w:val="a4"/>
        <w:rPr>
          <w:rFonts w:ascii="Times New Roman" w:hAnsi="Times New Roman"/>
          <w:sz w:val="20"/>
          <w:szCs w:val="20"/>
        </w:rPr>
        <w:sectPr w:rsidR="00603808" w:rsidRPr="00603808" w:rsidSect="00603808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603808" w:rsidRDefault="00603808" w:rsidP="00603808">
      <w:pPr>
        <w:rPr>
          <w:b/>
          <w:i/>
          <w:sz w:val="24"/>
          <w:szCs w:val="24"/>
        </w:rPr>
      </w:pPr>
    </w:p>
    <w:p w:rsidR="004A1E48" w:rsidRPr="00B21CC6" w:rsidRDefault="004A1E48">
      <w:pPr>
        <w:rPr>
          <w:rFonts w:ascii="Times New Roman" w:hAnsi="Times New Roman"/>
          <w:sz w:val="24"/>
          <w:szCs w:val="24"/>
        </w:rPr>
      </w:pPr>
    </w:p>
    <w:sectPr w:rsidR="004A1E48" w:rsidRPr="00B21CC6" w:rsidSect="00603808">
      <w:pgSz w:w="11906" w:h="16838"/>
      <w:pgMar w:top="567" w:right="170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40" w:rsidRDefault="00472D40" w:rsidP="005D2795">
      <w:pPr>
        <w:spacing w:after="0" w:line="240" w:lineRule="auto"/>
      </w:pPr>
      <w:r>
        <w:separator/>
      </w:r>
    </w:p>
  </w:endnote>
  <w:endnote w:type="continuationSeparator" w:id="0">
    <w:p w:rsidR="00472D40" w:rsidRDefault="00472D40" w:rsidP="005D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40" w:rsidRDefault="00472D40" w:rsidP="005D2795">
      <w:pPr>
        <w:spacing w:after="0" w:line="240" w:lineRule="auto"/>
      </w:pPr>
      <w:r>
        <w:separator/>
      </w:r>
    </w:p>
  </w:footnote>
  <w:footnote w:type="continuationSeparator" w:id="0">
    <w:p w:rsidR="00472D40" w:rsidRDefault="00472D40" w:rsidP="005D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78F89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67" w:hanging="360"/>
      </w:pPr>
      <w:rPr>
        <w:rFonts w:ascii="Symbol" w:hAnsi="Symbol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6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8">
    <w:nsid w:val="00000012"/>
    <w:multiLevelType w:val="singleLevel"/>
    <w:tmpl w:val="00000012"/>
    <w:name w:val="WW8Num1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009D297D"/>
    <w:multiLevelType w:val="hybridMultilevel"/>
    <w:tmpl w:val="FBAC8A22"/>
    <w:lvl w:ilvl="0" w:tplc="6CB6F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B26DBB"/>
    <w:multiLevelType w:val="hybridMultilevel"/>
    <w:tmpl w:val="B6268934"/>
    <w:lvl w:ilvl="0" w:tplc="9358006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A4F32FF"/>
    <w:multiLevelType w:val="hybridMultilevel"/>
    <w:tmpl w:val="BD00321E"/>
    <w:lvl w:ilvl="0" w:tplc="9FC00F4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0246A53"/>
    <w:multiLevelType w:val="hybridMultilevel"/>
    <w:tmpl w:val="0BD2EC44"/>
    <w:lvl w:ilvl="0" w:tplc="4E42A1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1A0DBB"/>
    <w:multiLevelType w:val="singleLevel"/>
    <w:tmpl w:val="5ABE966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1EC779A6"/>
    <w:multiLevelType w:val="hybridMultilevel"/>
    <w:tmpl w:val="C78CBD08"/>
    <w:lvl w:ilvl="0" w:tplc="4C00F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4D32FD"/>
    <w:multiLevelType w:val="hybridMultilevel"/>
    <w:tmpl w:val="0D7491A6"/>
    <w:lvl w:ilvl="0" w:tplc="CEFAF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20CE3"/>
    <w:multiLevelType w:val="hybridMultilevel"/>
    <w:tmpl w:val="5A609E62"/>
    <w:lvl w:ilvl="0" w:tplc="D206BD3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D7C1034"/>
    <w:multiLevelType w:val="hybridMultilevel"/>
    <w:tmpl w:val="B4582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459C5"/>
    <w:multiLevelType w:val="hybridMultilevel"/>
    <w:tmpl w:val="5B7E72F2"/>
    <w:lvl w:ilvl="0" w:tplc="9F96C9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>
    <w:nsid w:val="439274BF"/>
    <w:multiLevelType w:val="singleLevel"/>
    <w:tmpl w:val="1FF42CE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465C7230"/>
    <w:multiLevelType w:val="hybridMultilevel"/>
    <w:tmpl w:val="3A0C2F62"/>
    <w:lvl w:ilvl="0" w:tplc="4CB2CE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E2C4612"/>
    <w:multiLevelType w:val="hybridMultilevel"/>
    <w:tmpl w:val="3042D2CE"/>
    <w:lvl w:ilvl="0" w:tplc="09EA954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FD73D9F"/>
    <w:multiLevelType w:val="hybridMultilevel"/>
    <w:tmpl w:val="A27CF34A"/>
    <w:lvl w:ilvl="0" w:tplc="A7DE6A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63D2DD4"/>
    <w:multiLevelType w:val="hybridMultilevel"/>
    <w:tmpl w:val="BBA2E9F6"/>
    <w:lvl w:ilvl="0" w:tplc="E96ED5A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652355"/>
    <w:multiLevelType w:val="singleLevel"/>
    <w:tmpl w:val="78C2489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671978D9"/>
    <w:multiLevelType w:val="singleLevel"/>
    <w:tmpl w:val="DF5687D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6">
    <w:nsid w:val="69692D95"/>
    <w:multiLevelType w:val="hybridMultilevel"/>
    <w:tmpl w:val="8EF27A36"/>
    <w:lvl w:ilvl="0" w:tplc="153633E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3CF1D96"/>
    <w:multiLevelType w:val="hybridMultilevel"/>
    <w:tmpl w:val="2962E6A8"/>
    <w:lvl w:ilvl="0" w:tplc="7C3C875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813364E"/>
    <w:multiLevelType w:val="hybridMultilevel"/>
    <w:tmpl w:val="B0A65E8E"/>
    <w:lvl w:ilvl="0" w:tplc="CC020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236324"/>
    <w:multiLevelType w:val="singleLevel"/>
    <w:tmpl w:val="4192CA5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25"/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2"/>
  </w:num>
  <w:num w:numId="20">
    <w:abstractNumId w:val="21"/>
  </w:num>
  <w:num w:numId="21">
    <w:abstractNumId w:val="11"/>
  </w:num>
  <w:num w:numId="22">
    <w:abstractNumId w:val="20"/>
  </w:num>
  <w:num w:numId="23">
    <w:abstractNumId w:val="22"/>
  </w:num>
  <w:num w:numId="24">
    <w:abstractNumId w:val="26"/>
  </w:num>
  <w:num w:numId="25">
    <w:abstractNumId w:val="27"/>
  </w:num>
  <w:num w:numId="26">
    <w:abstractNumId w:val="10"/>
  </w:num>
  <w:num w:numId="27">
    <w:abstractNumId w:val="28"/>
  </w:num>
  <w:num w:numId="28">
    <w:abstractNumId w:val="16"/>
  </w:num>
  <w:num w:numId="29">
    <w:abstractNumId w:val="14"/>
  </w:num>
  <w:num w:numId="30">
    <w:abstractNumId w:val="17"/>
  </w:num>
  <w:num w:numId="31">
    <w:abstractNumId w:val="15"/>
  </w:num>
  <w:num w:numId="32">
    <w:abstractNumId w:val="9"/>
  </w:num>
  <w:num w:numId="33">
    <w:abstractNumId w:val="2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EBA"/>
    <w:rsid w:val="00005BF9"/>
    <w:rsid w:val="00010199"/>
    <w:rsid w:val="0001237F"/>
    <w:rsid w:val="00012490"/>
    <w:rsid w:val="00013008"/>
    <w:rsid w:val="00014099"/>
    <w:rsid w:val="00020B87"/>
    <w:rsid w:val="000244E4"/>
    <w:rsid w:val="0003054B"/>
    <w:rsid w:val="000334D1"/>
    <w:rsid w:val="000351A2"/>
    <w:rsid w:val="000376FD"/>
    <w:rsid w:val="00037A06"/>
    <w:rsid w:val="000442D4"/>
    <w:rsid w:val="00045254"/>
    <w:rsid w:val="000475F8"/>
    <w:rsid w:val="00050AB6"/>
    <w:rsid w:val="0005665F"/>
    <w:rsid w:val="00056851"/>
    <w:rsid w:val="000578A2"/>
    <w:rsid w:val="000825A7"/>
    <w:rsid w:val="000845AF"/>
    <w:rsid w:val="00085E17"/>
    <w:rsid w:val="00086F99"/>
    <w:rsid w:val="00092904"/>
    <w:rsid w:val="00092F61"/>
    <w:rsid w:val="00093C21"/>
    <w:rsid w:val="00094197"/>
    <w:rsid w:val="0009485E"/>
    <w:rsid w:val="00095512"/>
    <w:rsid w:val="000A0761"/>
    <w:rsid w:val="000A0915"/>
    <w:rsid w:val="000A0E32"/>
    <w:rsid w:val="000A22F7"/>
    <w:rsid w:val="000A68A8"/>
    <w:rsid w:val="000B0229"/>
    <w:rsid w:val="000B058C"/>
    <w:rsid w:val="000B0DFC"/>
    <w:rsid w:val="000B15DC"/>
    <w:rsid w:val="000B3065"/>
    <w:rsid w:val="000B612D"/>
    <w:rsid w:val="000C28A3"/>
    <w:rsid w:val="000C75FF"/>
    <w:rsid w:val="000D1A5B"/>
    <w:rsid w:val="000D2208"/>
    <w:rsid w:val="000D29BE"/>
    <w:rsid w:val="000D7236"/>
    <w:rsid w:val="000D7611"/>
    <w:rsid w:val="000E3057"/>
    <w:rsid w:val="000E55FC"/>
    <w:rsid w:val="000E791C"/>
    <w:rsid w:val="000F0530"/>
    <w:rsid w:val="000F6990"/>
    <w:rsid w:val="00102326"/>
    <w:rsid w:val="001023E2"/>
    <w:rsid w:val="001048CF"/>
    <w:rsid w:val="001111EA"/>
    <w:rsid w:val="0011125C"/>
    <w:rsid w:val="0011313B"/>
    <w:rsid w:val="00113EB0"/>
    <w:rsid w:val="00115EFA"/>
    <w:rsid w:val="00116359"/>
    <w:rsid w:val="0011702C"/>
    <w:rsid w:val="00123317"/>
    <w:rsid w:val="00123399"/>
    <w:rsid w:val="001247BE"/>
    <w:rsid w:val="00125AC3"/>
    <w:rsid w:val="001302AD"/>
    <w:rsid w:val="00133F8E"/>
    <w:rsid w:val="001344A7"/>
    <w:rsid w:val="001360BA"/>
    <w:rsid w:val="00136DBB"/>
    <w:rsid w:val="00142BDF"/>
    <w:rsid w:val="00144F5E"/>
    <w:rsid w:val="00163C4E"/>
    <w:rsid w:val="00163FC3"/>
    <w:rsid w:val="00172D18"/>
    <w:rsid w:val="001805D4"/>
    <w:rsid w:val="00181801"/>
    <w:rsid w:val="00182FC3"/>
    <w:rsid w:val="00184352"/>
    <w:rsid w:val="00185532"/>
    <w:rsid w:val="00186B20"/>
    <w:rsid w:val="00186E9E"/>
    <w:rsid w:val="0018718E"/>
    <w:rsid w:val="00191490"/>
    <w:rsid w:val="00194CC2"/>
    <w:rsid w:val="0019720E"/>
    <w:rsid w:val="0019722B"/>
    <w:rsid w:val="001A5D09"/>
    <w:rsid w:val="001A6090"/>
    <w:rsid w:val="001A611B"/>
    <w:rsid w:val="001A777C"/>
    <w:rsid w:val="001B5BF2"/>
    <w:rsid w:val="001C16FA"/>
    <w:rsid w:val="001C1E8A"/>
    <w:rsid w:val="001C5CA1"/>
    <w:rsid w:val="001D0FC0"/>
    <w:rsid w:val="001D231B"/>
    <w:rsid w:val="001D5CF9"/>
    <w:rsid w:val="001E2F9E"/>
    <w:rsid w:val="001F0203"/>
    <w:rsid w:val="001F1A4B"/>
    <w:rsid w:val="001F365A"/>
    <w:rsid w:val="001F39FB"/>
    <w:rsid w:val="001F6748"/>
    <w:rsid w:val="00200FCD"/>
    <w:rsid w:val="00203AA8"/>
    <w:rsid w:val="00206D02"/>
    <w:rsid w:val="00207B78"/>
    <w:rsid w:val="00212843"/>
    <w:rsid w:val="00214816"/>
    <w:rsid w:val="00215F37"/>
    <w:rsid w:val="00217F66"/>
    <w:rsid w:val="00217FCA"/>
    <w:rsid w:val="00221A5E"/>
    <w:rsid w:val="00231DFD"/>
    <w:rsid w:val="002321AD"/>
    <w:rsid w:val="00234CAB"/>
    <w:rsid w:val="00241235"/>
    <w:rsid w:val="0024271C"/>
    <w:rsid w:val="002433D4"/>
    <w:rsid w:val="00244F04"/>
    <w:rsid w:val="00246B13"/>
    <w:rsid w:val="00251D97"/>
    <w:rsid w:val="00256AAE"/>
    <w:rsid w:val="002618B3"/>
    <w:rsid w:val="00261D10"/>
    <w:rsid w:val="00263688"/>
    <w:rsid w:val="00263873"/>
    <w:rsid w:val="00264C2C"/>
    <w:rsid w:val="002660B8"/>
    <w:rsid w:val="00266DA3"/>
    <w:rsid w:val="00266E66"/>
    <w:rsid w:val="002718D0"/>
    <w:rsid w:val="0027192A"/>
    <w:rsid w:val="002721E5"/>
    <w:rsid w:val="00272966"/>
    <w:rsid w:val="00273643"/>
    <w:rsid w:val="00275BE5"/>
    <w:rsid w:val="00277227"/>
    <w:rsid w:val="002776D3"/>
    <w:rsid w:val="00280C1E"/>
    <w:rsid w:val="002814FF"/>
    <w:rsid w:val="002837F1"/>
    <w:rsid w:val="002838E1"/>
    <w:rsid w:val="00283E03"/>
    <w:rsid w:val="00283F41"/>
    <w:rsid w:val="00287B44"/>
    <w:rsid w:val="0029038B"/>
    <w:rsid w:val="00291E46"/>
    <w:rsid w:val="0029219B"/>
    <w:rsid w:val="00293910"/>
    <w:rsid w:val="00294F2D"/>
    <w:rsid w:val="002952A1"/>
    <w:rsid w:val="00295536"/>
    <w:rsid w:val="002960AB"/>
    <w:rsid w:val="0029782A"/>
    <w:rsid w:val="002A07A7"/>
    <w:rsid w:val="002A2757"/>
    <w:rsid w:val="002A4617"/>
    <w:rsid w:val="002A6E1F"/>
    <w:rsid w:val="002B0368"/>
    <w:rsid w:val="002B0D96"/>
    <w:rsid w:val="002B11A9"/>
    <w:rsid w:val="002B408B"/>
    <w:rsid w:val="002B73E3"/>
    <w:rsid w:val="002C28DB"/>
    <w:rsid w:val="002C3B05"/>
    <w:rsid w:val="002C66EE"/>
    <w:rsid w:val="002E1128"/>
    <w:rsid w:val="002E1B0F"/>
    <w:rsid w:val="002E3220"/>
    <w:rsid w:val="002E6180"/>
    <w:rsid w:val="002E6C30"/>
    <w:rsid w:val="002F0222"/>
    <w:rsid w:val="002F0B9A"/>
    <w:rsid w:val="002F1A43"/>
    <w:rsid w:val="002F2B7C"/>
    <w:rsid w:val="002F6928"/>
    <w:rsid w:val="002F6C40"/>
    <w:rsid w:val="002F7723"/>
    <w:rsid w:val="0030032F"/>
    <w:rsid w:val="00300909"/>
    <w:rsid w:val="00303927"/>
    <w:rsid w:val="00306D9E"/>
    <w:rsid w:val="00307497"/>
    <w:rsid w:val="003115E9"/>
    <w:rsid w:val="00312CFF"/>
    <w:rsid w:val="0031421B"/>
    <w:rsid w:val="003156CF"/>
    <w:rsid w:val="0031749A"/>
    <w:rsid w:val="00317D8B"/>
    <w:rsid w:val="00317D9D"/>
    <w:rsid w:val="003227C4"/>
    <w:rsid w:val="0032325D"/>
    <w:rsid w:val="00323C9B"/>
    <w:rsid w:val="00327E2C"/>
    <w:rsid w:val="00332E3E"/>
    <w:rsid w:val="00333D92"/>
    <w:rsid w:val="00334B2C"/>
    <w:rsid w:val="00342371"/>
    <w:rsid w:val="00343240"/>
    <w:rsid w:val="003441DA"/>
    <w:rsid w:val="00344F59"/>
    <w:rsid w:val="0034667C"/>
    <w:rsid w:val="00351941"/>
    <w:rsid w:val="003523D4"/>
    <w:rsid w:val="00352B4F"/>
    <w:rsid w:val="00357FDB"/>
    <w:rsid w:val="00364133"/>
    <w:rsid w:val="00366A68"/>
    <w:rsid w:val="003703AB"/>
    <w:rsid w:val="00370890"/>
    <w:rsid w:val="00373F1D"/>
    <w:rsid w:val="0037403E"/>
    <w:rsid w:val="003751BA"/>
    <w:rsid w:val="00375E51"/>
    <w:rsid w:val="00382629"/>
    <w:rsid w:val="00383DA8"/>
    <w:rsid w:val="003858D9"/>
    <w:rsid w:val="003858E3"/>
    <w:rsid w:val="00390A1B"/>
    <w:rsid w:val="003911ED"/>
    <w:rsid w:val="003923B4"/>
    <w:rsid w:val="00393FEF"/>
    <w:rsid w:val="00396636"/>
    <w:rsid w:val="00396A82"/>
    <w:rsid w:val="0039795B"/>
    <w:rsid w:val="00397B30"/>
    <w:rsid w:val="003A11F0"/>
    <w:rsid w:val="003A36A9"/>
    <w:rsid w:val="003A509E"/>
    <w:rsid w:val="003A676F"/>
    <w:rsid w:val="003B067F"/>
    <w:rsid w:val="003B2D56"/>
    <w:rsid w:val="003B4ABC"/>
    <w:rsid w:val="003B6127"/>
    <w:rsid w:val="003B643F"/>
    <w:rsid w:val="003B6EA4"/>
    <w:rsid w:val="003C2B30"/>
    <w:rsid w:val="003C39B3"/>
    <w:rsid w:val="003C3F3A"/>
    <w:rsid w:val="003C418B"/>
    <w:rsid w:val="003C5021"/>
    <w:rsid w:val="003D3396"/>
    <w:rsid w:val="003D518B"/>
    <w:rsid w:val="003E260D"/>
    <w:rsid w:val="003E443E"/>
    <w:rsid w:val="003F2737"/>
    <w:rsid w:val="003F440C"/>
    <w:rsid w:val="00401E73"/>
    <w:rsid w:val="00404557"/>
    <w:rsid w:val="004068EE"/>
    <w:rsid w:val="00406C13"/>
    <w:rsid w:val="0041270F"/>
    <w:rsid w:val="00413FDC"/>
    <w:rsid w:val="00415B1A"/>
    <w:rsid w:val="00416CF2"/>
    <w:rsid w:val="004172C4"/>
    <w:rsid w:val="00417796"/>
    <w:rsid w:val="0042124C"/>
    <w:rsid w:val="00427043"/>
    <w:rsid w:val="00430A52"/>
    <w:rsid w:val="0043186F"/>
    <w:rsid w:val="0043402F"/>
    <w:rsid w:val="00434887"/>
    <w:rsid w:val="00434C36"/>
    <w:rsid w:val="00436F12"/>
    <w:rsid w:val="00437F65"/>
    <w:rsid w:val="00440211"/>
    <w:rsid w:val="004419CF"/>
    <w:rsid w:val="0044523B"/>
    <w:rsid w:val="00445760"/>
    <w:rsid w:val="004475FF"/>
    <w:rsid w:val="004568C2"/>
    <w:rsid w:val="004579A2"/>
    <w:rsid w:val="004604F5"/>
    <w:rsid w:val="00466277"/>
    <w:rsid w:val="004716BC"/>
    <w:rsid w:val="00472D40"/>
    <w:rsid w:val="004744D2"/>
    <w:rsid w:val="00475957"/>
    <w:rsid w:val="00476158"/>
    <w:rsid w:val="00477441"/>
    <w:rsid w:val="00482B1A"/>
    <w:rsid w:val="004831F7"/>
    <w:rsid w:val="00486561"/>
    <w:rsid w:val="004865CB"/>
    <w:rsid w:val="00496549"/>
    <w:rsid w:val="004A1E48"/>
    <w:rsid w:val="004A42BE"/>
    <w:rsid w:val="004A4479"/>
    <w:rsid w:val="004A79A1"/>
    <w:rsid w:val="004B2DAF"/>
    <w:rsid w:val="004B56C3"/>
    <w:rsid w:val="004B6178"/>
    <w:rsid w:val="004C4340"/>
    <w:rsid w:val="004C6C28"/>
    <w:rsid w:val="004D0A5E"/>
    <w:rsid w:val="004D1B3B"/>
    <w:rsid w:val="004D2652"/>
    <w:rsid w:val="004D3203"/>
    <w:rsid w:val="004D4F0C"/>
    <w:rsid w:val="004D6FE7"/>
    <w:rsid w:val="004D7520"/>
    <w:rsid w:val="004E0F54"/>
    <w:rsid w:val="004E204D"/>
    <w:rsid w:val="004E2CC7"/>
    <w:rsid w:val="004E447F"/>
    <w:rsid w:val="004E5523"/>
    <w:rsid w:val="004E576D"/>
    <w:rsid w:val="004E6047"/>
    <w:rsid w:val="004E7067"/>
    <w:rsid w:val="004E74EA"/>
    <w:rsid w:val="004F31E7"/>
    <w:rsid w:val="004F3549"/>
    <w:rsid w:val="004F4C56"/>
    <w:rsid w:val="004F6326"/>
    <w:rsid w:val="00500676"/>
    <w:rsid w:val="005035F1"/>
    <w:rsid w:val="005138D8"/>
    <w:rsid w:val="00515565"/>
    <w:rsid w:val="00516E09"/>
    <w:rsid w:val="0051765B"/>
    <w:rsid w:val="00522219"/>
    <w:rsid w:val="00522459"/>
    <w:rsid w:val="005235EB"/>
    <w:rsid w:val="005235FB"/>
    <w:rsid w:val="005246BD"/>
    <w:rsid w:val="00526499"/>
    <w:rsid w:val="005277DA"/>
    <w:rsid w:val="00530445"/>
    <w:rsid w:val="005310A2"/>
    <w:rsid w:val="00536922"/>
    <w:rsid w:val="00537988"/>
    <w:rsid w:val="00541A77"/>
    <w:rsid w:val="0054298F"/>
    <w:rsid w:val="00543569"/>
    <w:rsid w:val="005447BC"/>
    <w:rsid w:val="00544C36"/>
    <w:rsid w:val="00547191"/>
    <w:rsid w:val="00547434"/>
    <w:rsid w:val="00551FCC"/>
    <w:rsid w:val="005522FF"/>
    <w:rsid w:val="00553ED7"/>
    <w:rsid w:val="005579EB"/>
    <w:rsid w:val="00561C12"/>
    <w:rsid w:val="00562967"/>
    <w:rsid w:val="0056418E"/>
    <w:rsid w:val="00564D29"/>
    <w:rsid w:val="005651FA"/>
    <w:rsid w:val="00570FB8"/>
    <w:rsid w:val="0057486A"/>
    <w:rsid w:val="0057761F"/>
    <w:rsid w:val="00580574"/>
    <w:rsid w:val="005842F7"/>
    <w:rsid w:val="0058567E"/>
    <w:rsid w:val="00587AEF"/>
    <w:rsid w:val="00590FC3"/>
    <w:rsid w:val="00596276"/>
    <w:rsid w:val="005966DD"/>
    <w:rsid w:val="00596C1A"/>
    <w:rsid w:val="005977DF"/>
    <w:rsid w:val="005A18F2"/>
    <w:rsid w:val="005A3793"/>
    <w:rsid w:val="005B0E8B"/>
    <w:rsid w:val="005B5FF4"/>
    <w:rsid w:val="005C0579"/>
    <w:rsid w:val="005C0AED"/>
    <w:rsid w:val="005C5FF9"/>
    <w:rsid w:val="005C68E8"/>
    <w:rsid w:val="005D01B8"/>
    <w:rsid w:val="005D1F42"/>
    <w:rsid w:val="005D2795"/>
    <w:rsid w:val="005D27F5"/>
    <w:rsid w:val="005E0668"/>
    <w:rsid w:val="005E08D0"/>
    <w:rsid w:val="005E3B5D"/>
    <w:rsid w:val="005E5115"/>
    <w:rsid w:val="005E5BAF"/>
    <w:rsid w:val="005E6151"/>
    <w:rsid w:val="005E77D9"/>
    <w:rsid w:val="005F02FC"/>
    <w:rsid w:val="005F1022"/>
    <w:rsid w:val="005F15DB"/>
    <w:rsid w:val="005F1D67"/>
    <w:rsid w:val="005F2A82"/>
    <w:rsid w:val="005F4135"/>
    <w:rsid w:val="005F4258"/>
    <w:rsid w:val="005F444A"/>
    <w:rsid w:val="005F4B04"/>
    <w:rsid w:val="006019E9"/>
    <w:rsid w:val="00602F19"/>
    <w:rsid w:val="00603808"/>
    <w:rsid w:val="00604D24"/>
    <w:rsid w:val="00612984"/>
    <w:rsid w:val="00617D5B"/>
    <w:rsid w:val="006234D7"/>
    <w:rsid w:val="00632543"/>
    <w:rsid w:val="006413C8"/>
    <w:rsid w:val="00641E9A"/>
    <w:rsid w:val="00641F7C"/>
    <w:rsid w:val="006440E0"/>
    <w:rsid w:val="0064665A"/>
    <w:rsid w:val="006467B6"/>
    <w:rsid w:val="00646EA5"/>
    <w:rsid w:val="00647482"/>
    <w:rsid w:val="00650417"/>
    <w:rsid w:val="00651057"/>
    <w:rsid w:val="00653CDD"/>
    <w:rsid w:val="00656D8E"/>
    <w:rsid w:val="00657071"/>
    <w:rsid w:val="00657D19"/>
    <w:rsid w:val="006629D5"/>
    <w:rsid w:val="00666DA1"/>
    <w:rsid w:val="006720D0"/>
    <w:rsid w:val="0067404F"/>
    <w:rsid w:val="00674860"/>
    <w:rsid w:val="00674D72"/>
    <w:rsid w:val="00677C70"/>
    <w:rsid w:val="00680003"/>
    <w:rsid w:val="00681C26"/>
    <w:rsid w:val="00694072"/>
    <w:rsid w:val="006976BC"/>
    <w:rsid w:val="006A1C8C"/>
    <w:rsid w:val="006A3E5D"/>
    <w:rsid w:val="006A4120"/>
    <w:rsid w:val="006A5415"/>
    <w:rsid w:val="006B0389"/>
    <w:rsid w:val="006B17CB"/>
    <w:rsid w:val="006C178A"/>
    <w:rsid w:val="006C352F"/>
    <w:rsid w:val="006C57AF"/>
    <w:rsid w:val="006C7971"/>
    <w:rsid w:val="006D5936"/>
    <w:rsid w:val="006D60C3"/>
    <w:rsid w:val="006D663B"/>
    <w:rsid w:val="006E0662"/>
    <w:rsid w:val="006E3290"/>
    <w:rsid w:val="006E387F"/>
    <w:rsid w:val="006E778F"/>
    <w:rsid w:val="006F330C"/>
    <w:rsid w:val="006F6C76"/>
    <w:rsid w:val="006F724E"/>
    <w:rsid w:val="00701257"/>
    <w:rsid w:val="007029A9"/>
    <w:rsid w:val="00704403"/>
    <w:rsid w:val="007064E4"/>
    <w:rsid w:val="007071D9"/>
    <w:rsid w:val="007129A1"/>
    <w:rsid w:val="007153E6"/>
    <w:rsid w:val="007205E8"/>
    <w:rsid w:val="0072085A"/>
    <w:rsid w:val="00720A50"/>
    <w:rsid w:val="00721873"/>
    <w:rsid w:val="007233C4"/>
    <w:rsid w:val="007257F3"/>
    <w:rsid w:val="00732057"/>
    <w:rsid w:val="00735187"/>
    <w:rsid w:val="00744D9D"/>
    <w:rsid w:val="00746D55"/>
    <w:rsid w:val="00752066"/>
    <w:rsid w:val="00752825"/>
    <w:rsid w:val="00753062"/>
    <w:rsid w:val="0075479A"/>
    <w:rsid w:val="00754C90"/>
    <w:rsid w:val="00762E28"/>
    <w:rsid w:val="00764A0B"/>
    <w:rsid w:val="0076602F"/>
    <w:rsid w:val="00766148"/>
    <w:rsid w:val="00766414"/>
    <w:rsid w:val="007721EF"/>
    <w:rsid w:val="007819AD"/>
    <w:rsid w:val="007821EE"/>
    <w:rsid w:val="00785E8E"/>
    <w:rsid w:val="00787091"/>
    <w:rsid w:val="00787C84"/>
    <w:rsid w:val="00791204"/>
    <w:rsid w:val="007924FD"/>
    <w:rsid w:val="00797992"/>
    <w:rsid w:val="007A4CA5"/>
    <w:rsid w:val="007A4CF3"/>
    <w:rsid w:val="007A6559"/>
    <w:rsid w:val="007B2845"/>
    <w:rsid w:val="007B35CE"/>
    <w:rsid w:val="007B3E60"/>
    <w:rsid w:val="007C03D5"/>
    <w:rsid w:val="007C0EB1"/>
    <w:rsid w:val="007C15DB"/>
    <w:rsid w:val="007C7E06"/>
    <w:rsid w:val="007D0AEB"/>
    <w:rsid w:val="007D1632"/>
    <w:rsid w:val="007D2618"/>
    <w:rsid w:val="007D381C"/>
    <w:rsid w:val="007D7F30"/>
    <w:rsid w:val="007E06C8"/>
    <w:rsid w:val="007E19CE"/>
    <w:rsid w:val="007E259D"/>
    <w:rsid w:val="007E3162"/>
    <w:rsid w:val="007E4371"/>
    <w:rsid w:val="007E45BF"/>
    <w:rsid w:val="007E48DD"/>
    <w:rsid w:val="007E4D23"/>
    <w:rsid w:val="007E520C"/>
    <w:rsid w:val="007E6475"/>
    <w:rsid w:val="007E7B52"/>
    <w:rsid w:val="007F57A3"/>
    <w:rsid w:val="007F5A7A"/>
    <w:rsid w:val="007F63EA"/>
    <w:rsid w:val="00801F1E"/>
    <w:rsid w:val="00804E4C"/>
    <w:rsid w:val="00805506"/>
    <w:rsid w:val="0080566E"/>
    <w:rsid w:val="00807885"/>
    <w:rsid w:val="00817A57"/>
    <w:rsid w:val="008239DD"/>
    <w:rsid w:val="0082579F"/>
    <w:rsid w:val="00826ADC"/>
    <w:rsid w:val="00830247"/>
    <w:rsid w:val="008332D0"/>
    <w:rsid w:val="00835B44"/>
    <w:rsid w:val="00837537"/>
    <w:rsid w:val="008440B1"/>
    <w:rsid w:val="00852605"/>
    <w:rsid w:val="0085435C"/>
    <w:rsid w:val="00863179"/>
    <w:rsid w:val="00864550"/>
    <w:rsid w:val="0086482D"/>
    <w:rsid w:val="0086657D"/>
    <w:rsid w:val="008705AE"/>
    <w:rsid w:val="0087091F"/>
    <w:rsid w:val="00876AF9"/>
    <w:rsid w:val="00876FDD"/>
    <w:rsid w:val="00877EC3"/>
    <w:rsid w:val="0088154B"/>
    <w:rsid w:val="00885757"/>
    <w:rsid w:val="00885F5A"/>
    <w:rsid w:val="00887A8F"/>
    <w:rsid w:val="00892E88"/>
    <w:rsid w:val="00894D88"/>
    <w:rsid w:val="008A031E"/>
    <w:rsid w:val="008A0E38"/>
    <w:rsid w:val="008A41AC"/>
    <w:rsid w:val="008A4290"/>
    <w:rsid w:val="008A4F88"/>
    <w:rsid w:val="008A5C64"/>
    <w:rsid w:val="008B2DBD"/>
    <w:rsid w:val="008B51BC"/>
    <w:rsid w:val="008B5639"/>
    <w:rsid w:val="008B5749"/>
    <w:rsid w:val="008B57E3"/>
    <w:rsid w:val="008B592F"/>
    <w:rsid w:val="008C39B4"/>
    <w:rsid w:val="008C436C"/>
    <w:rsid w:val="008C4FC9"/>
    <w:rsid w:val="008C51F5"/>
    <w:rsid w:val="008C6209"/>
    <w:rsid w:val="008D1B44"/>
    <w:rsid w:val="008D5CEB"/>
    <w:rsid w:val="008D72EC"/>
    <w:rsid w:val="008E046D"/>
    <w:rsid w:val="008E4146"/>
    <w:rsid w:val="008F3F2A"/>
    <w:rsid w:val="008F7F5A"/>
    <w:rsid w:val="009009F6"/>
    <w:rsid w:val="009012AE"/>
    <w:rsid w:val="00901FA0"/>
    <w:rsid w:val="00903EC7"/>
    <w:rsid w:val="009041CB"/>
    <w:rsid w:val="009064EE"/>
    <w:rsid w:val="00907D61"/>
    <w:rsid w:val="00910092"/>
    <w:rsid w:val="0091119F"/>
    <w:rsid w:val="0091237B"/>
    <w:rsid w:val="00913349"/>
    <w:rsid w:val="00916487"/>
    <w:rsid w:val="00917CCA"/>
    <w:rsid w:val="00917ECE"/>
    <w:rsid w:val="009238D5"/>
    <w:rsid w:val="0092709E"/>
    <w:rsid w:val="009272B5"/>
    <w:rsid w:val="0092749B"/>
    <w:rsid w:val="00927668"/>
    <w:rsid w:val="009276BD"/>
    <w:rsid w:val="0093091E"/>
    <w:rsid w:val="00932273"/>
    <w:rsid w:val="00936932"/>
    <w:rsid w:val="00940755"/>
    <w:rsid w:val="009421F6"/>
    <w:rsid w:val="00942806"/>
    <w:rsid w:val="009433BE"/>
    <w:rsid w:val="009479A6"/>
    <w:rsid w:val="00947E19"/>
    <w:rsid w:val="00950BE5"/>
    <w:rsid w:val="009533CA"/>
    <w:rsid w:val="00956685"/>
    <w:rsid w:val="0096298B"/>
    <w:rsid w:val="00964622"/>
    <w:rsid w:val="00965707"/>
    <w:rsid w:val="00966260"/>
    <w:rsid w:val="00966763"/>
    <w:rsid w:val="00975FCA"/>
    <w:rsid w:val="00981CE7"/>
    <w:rsid w:val="00986B1E"/>
    <w:rsid w:val="009921CA"/>
    <w:rsid w:val="00994B32"/>
    <w:rsid w:val="009A0418"/>
    <w:rsid w:val="009A0AA6"/>
    <w:rsid w:val="009A1AAE"/>
    <w:rsid w:val="009B09AB"/>
    <w:rsid w:val="009B1E2E"/>
    <w:rsid w:val="009B3BEA"/>
    <w:rsid w:val="009B7596"/>
    <w:rsid w:val="009C0727"/>
    <w:rsid w:val="009C265F"/>
    <w:rsid w:val="009C2D15"/>
    <w:rsid w:val="009C47FE"/>
    <w:rsid w:val="009C4904"/>
    <w:rsid w:val="009C6B50"/>
    <w:rsid w:val="009C6E8B"/>
    <w:rsid w:val="009D119A"/>
    <w:rsid w:val="009D3FE9"/>
    <w:rsid w:val="009D5238"/>
    <w:rsid w:val="009D6619"/>
    <w:rsid w:val="009D7919"/>
    <w:rsid w:val="009E3BD9"/>
    <w:rsid w:val="009E4A48"/>
    <w:rsid w:val="009E577A"/>
    <w:rsid w:val="009E5983"/>
    <w:rsid w:val="009E5CB2"/>
    <w:rsid w:val="009E6805"/>
    <w:rsid w:val="009F24D3"/>
    <w:rsid w:val="009F3013"/>
    <w:rsid w:val="00A030F7"/>
    <w:rsid w:val="00A066ED"/>
    <w:rsid w:val="00A06A7F"/>
    <w:rsid w:val="00A079B4"/>
    <w:rsid w:val="00A125EF"/>
    <w:rsid w:val="00A14270"/>
    <w:rsid w:val="00A2659F"/>
    <w:rsid w:val="00A31393"/>
    <w:rsid w:val="00A337CF"/>
    <w:rsid w:val="00A3576E"/>
    <w:rsid w:val="00A35B47"/>
    <w:rsid w:val="00A3717A"/>
    <w:rsid w:val="00A37DA8"/>
    <w:rsid w:val="00A4113B"/>
    <w:rsid w:val="00A42EBB"/>
    <w:rsid w:val="00A50921"/>
    <w:rsid w:val="00A524B4"/>
    <w:rsid w:val="00A553B7"/>
    <w:rsid w:val="00A57603"/>
    <w:rsid w:val="00A6018E"/>
    <w:rsid w:val="00A61AE7"/>
    <w:rsid w:val="00A72853"/>
    <w:rsid w:val="00A753C5"/>
    <w:rsid w:val="00A75F53"/>
    <w:rsid w:val="00A8022C"/>
    <w:rsid w:val="00A80FB5"/>
    <w:rsid w:val="00A816BE"/>
    <w:rsid w:val="00A836A7"/>
    <w:rsid w:val="00A840A8"/>
    <w:rsid w:val="00A84508"/>
    <w:rsid w:val="00A84B45"/>
    <w:rsid w:val="00A84ED2"/>
    <w:rsid w:val="00A855C4"/>
    <w:rsid w:val="00A85DA5"/>
    <w:rsid w:val="00A87B2E"/>
    <w:rsid w:val="00A907B5"/>
    <w:rsid w:val="00A915BA"/>
    <w:rsid w:val="00A91F42"/>
    <w:rsid w:val="00A94A9B"/>
    <w:rsid w:val="00A95726"/>
    <w:rsid w:val="00AA065D"/>
    <w:rsid w:val="00AA164A"/>
    <w:rsid w:val="00AA4DE5"/>
    <w:rsid w:val="00AB05AC"/>
    <w:rsid w:val="00AB20EA"/>
    <w:rsid w:val="00AB219F"/>
    <w:rsid w:val="00AB316A"/>
    <w:rsid w:val="00AC2D3B"/>
    <w:rsid w:val="00AC5EE2"/>
    <w:rsid w:val="00AC6BC2"/>
    <w:rsid w:val="00AC7549"/>
    <w:rsid w:val="00AD012C"/>
    <w:rsid w:val="00AD0160"/>
    <w:rsid w:val="00AD1B57"/>
    <w:rsid w:val="00AD50FC"/>
    <w:rsid w:val="00AD6054"/>
    <w:rsid w:val="00AE1274"/>
    <w:rsid w:val="00AE2270"/>
    <w:rsid w:val="00AE2A97"/>
    <w:rsid w:val="00AF7833"/>
    <w:rsid w:val="00AF7D4D"/>
    <w:rsid w:val="00B00657"/>
    <w:rsid w:val="00B0157D"/>
    <w:rsid w:val="00B04903"/>
    <w:rsid w:val="00B06A2C"/>
    <w:rsid w:val="00B1078D"/>
    <w:rsid w:val="00B11360"/>
    <w:rsid w:val="00B12878"/>
    <w:rsid w:val="00B14443"/>
    <w:rsid w:val="00B14469"/>
    <w:rsid w:val="00B146FB"/>
    <w:rsid w:val="00B1588D"/>
    <w:rsid w:val="00B172A9"/>
    <w:rsid w:val="00B21C90"/>
    <w:rsid w:val="00B21CC6"/>
    <w:rsid w:val="00B22C45"/>
    <w:rsid w:val="00B2411B"/>
    <w:rsid w:val="00B24886"/>
    <w:rsid w:val="00B264E3"/>
    <w:rsid w:val="00B31C9B"/>
    <w:rsid w:val="00B31F6F"/>
    <w:rsid w:val="00B32E7A"/>
    <w:rsid w:val="00B33033"/>
    <w:rsid w:val="00B33378"/>
    <w:rsid w:val="00B33981"/>
    <w:rsid w:val="00B34BB6"/>
    <w:rsid w:val="00B360F5"/>
    <w:rsid w:val="00B368A4"/>
    <w:rsid w:val="00B4001A"/>
    <w:rsid w:val="00B44485"/>
    <w:rsid w:val="00B44750"/>
    <w:rsid w:val="00B44E41"/>
    <w:rsid w:val="00B51E6A"/>
    <w:rsid w:val="00B52013"/>
    <w:rsid w:val="00B530BE"/>
    <w:rsid w:val="00B54D8C"/>
    <w:rsid w:val="00B54FC9"/>
    <w:rsid w:val="00B55651"/>
    <w:rsid w:val="00B575BD"/>
    <w:rsid w:val="00B60E3B"/>
    <w:rsid w:val="00B6490A"/>
    <w:rsid w:val="00B72393"/>
    <w:rsid w:val="00B7362C"/>
    <w:rsid w:val="00B73678"/>
    <w:rsid w:val="00B7522B"/>
    <w:rsid w:val="00B82ECC"/>
    <w:rsid w:val="00B87523"/>
    <w:rsid w:val="00B93531"/>
    <w:rsid w:val="00B93C1D"/>
    <w:rsid w:val="00B9531A"/>
    <w:rsid w:val="00B953E1"/>
    <w:rsid w:val="00BA067B"/>
    <w:rsid w:val="00BB1E36"/>
    <w:rsid w:val="00BB202C"/>
    <w:rsid w:val="00BB2E51"/>
    <w:rsid w:val="00BB3633"/>
    <w:rsid w:val="00BB43B7"/>
    <w:rsid w:val="00BB7CC8"/>
    <w:rsid w:val="00BC1E37"/>
    <w:rsid w:val="00BC2F66"/>
    <w:rsid w:val="00BC4E04"/>
    <w:rsid w:val="00BC6761"/>
    <w:rsid w:val="00BC6E96"/>
    <w:rsid w:val="00BD0E5A"/>
    <w:rsid w:val="00BD2047"/>
    <w:rsid w:val="00BD2FE7"/>
    <w:rsid w:val="00BD46BB"/>
    <w:rsid w:val="00BD4BF6"/>
    <w:rsid w:val="00BD55FB"/>
    <w:rsid w:val="00BD6588"/>
    <w:rsid w:val="00BD67B3"/>
    <w:rsid w:val="00BD7AED"/>
    <w:rsid w:val="00BE0601"/>
    <w:rsid w:val="00BE2313"/>
    <w:rsid w:val="00BE295F"/>
    <w:rsid w:val="00BE375F"/>
    <w:rsid w:val="00BE4691"/>
    <w:rsid w:val="00BE48C2"/>
    <w:rsid w:val="00BE4A19"/>
    <w:rsid w:val="00BE4EEC"/>
    <w:rsid w:val="00BE57C2"/>
    <w:rsid w:val="00BF0078"/>
    <w:rsid w:val="00BF2BAA"/>
    <w:rsid w:val="00BF5484"/>
    <w:rsid w:val="00BF68D5"/>
    <w:rsid w:val="00BF77F6"/>
    <w:rsid w:val="00C013BE"/>
    <w:rsid w:val="00C03E22"/>
    <w:rsid w:val="00C06196"/>
    <w:rsid w:val="00C129E9"/>
    <w:rsid w:val="00C23533"/>
    <w:rsid w:val="00C32E0F"/>
    <w:rsid w:val="00C330B3"/>
    <w:rsid w:val="00C35E60"/>
    <w:rsid w:val="00C3666C"/>
    <w:rsid w:val="00C3740A"/>
    <w:rsid w:val="00C405D9"/>
    <w:rsid w:val="00C42AC3"/>
    <w:rsid w:val="00C442CF"/>
    <w:rsid w:val="00C444B3"/>
    <w:rsid w:val="00C4769F"/>
    <w:rsid w:val="00C47B9D"/>
    <w:rsid w:val="00C50AB2"/>
    <w:rsid w:val="00C545EC"/>
    <w:rsid w:val="00C5612F"/>
    <w:rsid w:val="00C63B5B"/>
    <w:rsid w:val="00C702EF"/>
    <w:rsid w:val="00C73B17"/>
    <w:rsid w:val="00C7530C"/>
    <w:rsid w:val="00C77596"/>
    <w:rsid w:val="00C8103E"/>
    <w:rsid w:val="00C82F2F"/>
    <w:rsid w:val="00C838B7"/>
    <w:rsid w:val="00C84715"/>
    <w:rsid w:val="00C84F88"/>
    <w:rsid w:val="00C85C2A"/>
    <w:rsid w:val="00C85D59"/>
    <w:rsid w:val="00C90F2F"/>
    <w:rsid w:val="00C92EA4"/>
    <w:rsid w:val="00C947CD"/>
    <w:rsid w:val="00C96C50"/>
    <w:rsid w:val="00CA1448"/>
    <w:rsid w:val="00CA3065"/>
    <w:rsid w:val="00CA66BE"/>
    <w:rsid w:val="00CA66F8"/>
    <w:rsid w:val="00CB0D3F"/>
    <w:rsid w:val="00CB0F83"/>
    <w:rsid w:val="00CB171F"/>
    <w:rsid w:val="00CB47C0"/>
    <w:rsid w:val="00CB59D9"/>
    <w:rsid w:val="00CB5F31"/>
    <w:rsid w:val="00CB6684"/>
    <w:rsid w:val="00CC79CC"/>
    <w:rsid w:val="00CE2BD0"/>
    <w:rsid w:val="00CE2E76"/>
    <w:rsid w:val="00CE3D5E"/>
    <w:rsid w:val="00CE6076"/>
    <w:rsid w:val="00CE6338"/>
    <w:rsid w:val="00CE78F0"/>
    <w:rsid w:val="00CF2ECB"/>
    <w:rsid w:val="00CF4903"/>
    <w:rsid w:val="00CF4E38"/>
    <w:rsid w:val="00CF64C8"/>
    <w:rsid w:val="00D00EC2"/>
    <w:rsid w:val="00D03075"/>
    <w:rsid w:val="00D05484"/>
    <w:rsid w:val="00D05F74"/>
    <w:rsid w:val="00D06123"/>
    <w:rsid w:val="00D13D34"/>
    <w:rsid w:val="00D14F10"/>
    <w:rsid w:val="00D17417"/>
    <w:rsid w:val="00D17FC2"/>
    <w:rsid w:val="00D226E7"/>
    <w:rsid w:val="00D31AEF"/>
    <w:rsid w:val="00D33F65"/>
    <w:rsid w:val="00D347B8"/>
    <w:rsid w:val="00D35DF7"/>
    <w:rsid w:val="00D36F46"/>
    <w:rsid w:val="00D374BD"/>
    <w:rsid w:val="00D40DFE"/>
    <w:rsid w:val="00D4412C"/>
    <w:rsid w:val="00D47115"/>
    <w:rsid w:val="00D47B96"/>
    <w:rsid w:val="00D50FE5"/>
    <w:rsid w:val="00D53A50"/>
    <w:rsid w:val="00D5480B"/>
    <w:rsid w:val="00D56371"/>
    <w:rsid w:val="00D60EC1"/>
    <w:rsid w:val="00D6240F"/>
    <w:rsid w:val="00D62863"/>
    <w:rsid w:val="00D6675B"/>
    <w:rsid w:val="00D7301D"/>
    <w:rsid w:val="00D73BD1"/>
    <w:rsid w:val="00D75B64"/>
    <w:rsid w:val="00D7690E"/>
    <w:rsid w:val="00D83207"/>
    <w:rsid w:val="00D83CE4"/>
    <w:rsid w:val="00D855E4"/>
    <w:rsid w:val="00D87B34"/>
    <w:rsid w:val="00D977B2"/>
    <w:rsid w:val="00DA14F4"/>
    <w:rsid w:val="00DA23A8"/>
    <w:rsid w:val="00DA26D0"/>
    <w:rsid w:val="00DA721F"/>
    <w:rsid w:val="00DB0720"/>
    <w:rsid w:val="00DB1770"/>
    <w:rsid w:val="00DC7B52"/>
    <w:rsid w:val="00DD3D47"/>
    <w:rsid w:val="00DD5004"/>
    <w:rsid w:val="00DD6341"/>
    <w:rsid w:val="00DD6A44"/>
    <w:rsid w:val="00DD6CEC"/>
    <w:rsid w:val="00DE3F60"/>
    <w:rsid w:val="00DF0503"/>
    <w:rsid w:val="00E016C8"/>
    <w:rsid w:val="00E10B0C"/>
    <w:rsid w:val="00E176D0"/>
    <w:rsid w:val="00E211BB"/>
    <w:rsid w:val="00E21410"/>
    <w:rsid w:val="00E22C98"/>
    <w:rsid w:val="00E2448B"/>
    <w:rsid w:val="00E310D9"/>
    <w:rsid w:val="00E342CE"/>
    <w:rsid w:val="00E35892"/>
    <w:rsid w:val="00E3597B"/>
    <w:rsid w:val="00E35B88"/>
    <w:rsid w:val="00E3753A"/>
    <w:rsid w:val="00E37706"/>
    <w:rsid w:val="00E41206"/>
    <w:rsid w:val="00E44E18"/>
    <w:rsid w:val="00E4521E"/>
    <w:rsid w:val="00E51C77"/>
    <w:rsid w:val="00E52043"/>
    <w:rsid w:val="00E52458"/>
    <w:rsid w:val="00E5255C"/>
    <w:rsid w:val="00E54A09"/>
    <w:rsid w:val="00E55689"/>
    <w:rsid w:val="00E55DE5"/>
    <w:rsid w:val="00E5628B"/>
    <w:rsid w:val="00E56AFD"/>
    <w:rsid w:val="00E61800"/>
    <w:rsid w:val="00E61892"/>
    <w:rsid w:val="00E64F47"/>
    <w:rsid w:val="00E711A0"/>
    <w:rsid w:val="00E73151"/>
    <w:rsid w:val="00E7397C"/>
    <w:rsid w:val="00E8237D"/>
    <w:rsid w:val="00E83041"/>
    <w:rsid w:val="00E83340"/>
    <w:rsid w:val="00E85A77"/>
    <w:rsid w:val="00E85FEB"/>
    <w:rsid w:val="00E87E0C"/>
    <w:rsid w:val="00E90020"/>
    <w:rsid w:val="00E91146"/>
    <w:rsid w:val="00E91A60"/>
    <w:rsid w:val="00E94793"/>
    <w:rsid w:val="00E9651A"/>
    <w:rsid w:val="00E968AE"/>
    <w:rsid w:val="00EA0505"/>
    <w:rsid w:val="00EA13B1"/>
    <w:rsid w:val="00EA19C2"/>
    <w:rsid w:val="00EA1CF3"/>
    <w:rsid w:val="00EA217C"/>
    <w:rsid w:val="00EA2807"/>
    <w:rsid w:val="00EA43F8"/>
    <w:rsid w:val="00EA4696"/>
    <w:rsid w:val="00EA4BD7"/>
    <w:rsid w:val="00EA5247"/>
    <w:rsid w:val="00EB07F5"/>
    <w:rsid w:val="00EB5B44"/>
    <w:rsid w:val="00EC39CF"/>
    <w:rsid w:val="00EC40CB"/>
    <w:rsid w:val="00EC7196"/>
    <w:rsid w:val="00EC7C0D"/>
    <w:rsid w:val="00ED0D3B"/>
    <w:rsid w:val="00EE3A0D"/>
    <w:rsid w:val="00EE6DBF"/>
    <w:rsid w:val="00EE796F"/>
    <w:rsid w:val="00EF18BA"/>
    <w:rsid w:val="00F0053F"/>
    <w:rsid w:val="00F00C56"/>
    <w:rsid w:val="00F00F33"/>
    <w:rsid w:val="00F018D4"/>
    <w:rsid w:val="00F02870"/>
    <w:rsid w:val="00F05304"/>
    <w:rsid w:val="00F075DD"/>
    <w:rsid w:val="00F10630"/>
    <w:rsid w:val="00F12234"/>
    <w:rsid w:val="00F12F44"/>
    <w:rsid w:val="00F16B34"/>
    <w:rsid w:val="00F22917"/>
    <w:rsid w:val="00F23157"/>
    <w:rsid w:val="00F33051"/>
    <w:rsid w:val="00F33752"/>
    <w:rsid w:val="00F34C2C"/>
    <w:rsid w:val="00F368C9"/>
    <w:rsid w:val="00F418FB"/>
    <w:rsid w:val="00F42FBB"/>
    <w:rsid w:val="00F47D7E"/>
    <w:rsid w:val="00F51D8C"/>
    <w:rsid w:val="00F521A5"/>
    <w:rsid w:val="00F54D3B"/>
    <w:rsid w:val="00F5523F"/>
    <w:rsid w:val="00F626B7"/>
    <w:rsid w:val="00F633D5"/>
    <w:rsid w:val="00F668E7"/>
    <w:rsid w:val="00F67FBC"/>
    <w:rsid w:val="00F70CEF"/>
    <w:rsid w:val="00F723FF"/>
    <w:rsid w:val="00F75C85"/>
    <w:rsid w:val="00F81405"/>
    <w:rsid w:val="00F84779"/>
    <w:rsid w:val="00F86B69"/>
    <w:rsid w:val="00F872B2"/>
    <w:rsid w:val="00F9036E"/>
    <w:rsid w:val="00F945E1"/>
    <w:rsid w:val="00FA1718"/>
    <w:rsid w:val="00FA1F47"/>
    <w:rsid w:val="00FA3C41"/>
    <w:rsid w:val="00FA605E"/>
    <w:rsid w:val="00FA6813"/>
    <w:rsid w:val="00FA681C"/>
    <w:rsid w:val="00FA7A83"/>
    <w:rsid w:val="00FB0560"/>
    <w:rsid w:val="00FB2484"/>
    <w:rsid w:val="00FB4420"/>
    <w:rsid w:val="00FB4DF3"/>
    <w:rsid w:val="00FB567C"/>
    <w:rsid w:val="00FB6935"/>
    <w:rsid w:val="00FC0434"/>
    <w:rsid w:val="00FC064B"/>
    <w:rsid w:val="00FC160F"/>
    <w:rsid w:val="00FC231D"/>
    <w:rsid w:val="00FC45CD"/>
    <w:rsid w:val="00FC5EBA"/>
    <w:rsid w:val="00FC62FA"/>
    <w:rsid w:val="00FC652A"/>
    <w:rsid w:val="00FC7D07"/>
    <w:rsid w:val="00FD055D"/>
    <w:rsid w:val="00FD243F"/>
    <w:rsid w:val="00FD4D15"/>
    <w:rsid w:val="00FD6B4D"/>
    <w:rsid w:val="00FE3D97"/>
    <w:rsid w:val="00FF0D31"/>
    <w:rsid w:val="00FF713A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5EBA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C5EB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C5EBA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C5EB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C5EBA"/>
    <w:pPr>
      <w:widowControl w:val="0"/>
      <w:autoSpaceDE w:val="0"/>
      <w:autoSpaceDN w:val="0"/>
      <w:adjustRightInd w:val="0"/>
      <w:spacing w:after="0" w:line="202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C5EB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basedOn w:val="a0"/>
    <w:uiPriority w:val="99"/>
    <w:rsid w:val="00FC5EBA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FC5EBA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FC5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5EB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C5E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FC5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5EBA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C5EBA"/>
    <w:rPr>
      <w:rFonts w:ascii="Cambria" w:hAnsi="Cambria" w:cs="Cambria"/>
      <w:sz w:val="18"/>
      <w:szCs w:val="18"/>
    </w:rPr>
  </w:style>
  <w:style w:type="character" w:customStyle="1" w:styleId="FontStyle17">
    <w:name w:val="Font Style17"/>
    <w:basedOn w:val="a0"/>
    <w:uiPriority w:val="99"/>
    <w:rsid w:val="00FC5EBA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FC5EB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C5EBA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FC5EB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C5EBA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FC5EBA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FC5EBA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FC5EB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FC5EBA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0">
    <w:name w:val="Style20"/>
    <w:basedOn w:val="a"/>
    <w:uiPriority w:val="99"/>
    <w:rsid w:val="00FC5EB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C5EBA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C5EBA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C5EBA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FC5EBA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C5EBA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FC5EBA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C5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FC5EBA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FC5EBA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C5EBA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C5EB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FC5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5EBA"/>
    <w:rPr>
      <w:color w:val="0000FF"/>
      <w:u w:val="single"/>
    </w:rPr>
  </w:style>
  <w:style w:type="paragraph" w:styleId="a4">
    <w:name w:val="No Spacing"/>
    <w:link w:val="a5"/>
    <w:qFormat/>
    <w:rsid w:val="00FC5EBA"/>
    <w:rPr>
      <w:sz w:val="22"/>
      <w:szCs w:val="22"/>
      <w:lang w:eastAsia="en-US"/>
    </w:rPr>
  </w:style>
  <w:style w:type="character" w:customStyle="1" w:styleId="FontStyle41">
    <w:name w:val="Font Style41"/>
    <w:basedOn w:val="a0"/>
    <w:uiPriority w:val="99"/>
    <w:rsid w:val="005D2795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basedOn w:val="a0"/>
    <w:uiPriority w:val="99"/>
    <w:rsid w:val="005D279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5D2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D27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5D279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5D2795"/>
    <w:rPr>
      <w:rFonts w:ascii="Franklin Gothic Medium" w:hAnsi="Franklin Gothic Medium" w:cs="Franklin Gothic Medium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basedOn w:val="a0"/>
    <w:uiPriority w:val="99"/>
    <w:rsid w:val="005D279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5D279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D27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5D2795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D2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D2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D279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5D2795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D2795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5D2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D2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5D2795"/>
    <w:rPr>
      <w:rFonts w:ascii="Times New Roman" w:hAnsi="Times New Roman" w:cs="Times New Roman"/>
      <w:b/>
      <w:bCs/>
      <w:sz w:val="8"/>
      <w:szCs w:val="8"/>
    </w:rPr>
  </w:style>
  <w:style w:type="paragraph" w:styleId="a6">
    <w:name w:val="header"/>
    <w:basedOn w:val="a"/>
    <w:link w:val="a7"/>
    <w:uiPriority w:val="99"/>
    <w:semiHidden/>
    <w:unhideWhenUsed/>
    <w:rsid w:val="005D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27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D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2795"/>
    <w:rPr>
      <w:rFonts w:ascii="Calibri" w:eastAsia="Calibri" w:hAnsi="Calibri" w:cs="Times New Roman"/>
    </w:rPr>
  </w:style>
  <w:style w:type="table" w:styleId="aa">
    <w:name w:val="Table Grid"/>
    <w:basedOn w:val="a1"/>
    <w:rsid w:val="00B21C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B21CC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176D0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c">
    <w:name w:val="Стиль"/>
    <w:rsid w:val="002636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4162-43D2-4DFE-BD61-930A995E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10822</Words>
  <Characters>61690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72368</CharactersWithSpaces>
  <SharedDoc>false</SharedDoc>
  <HLinks>
    <vt:vector size="6" baseType="variant"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http://www.labirint.ru/software/135117/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Ирина</cp:lastModifiedBy>
  <cp:revision>10</cp:revision>
  <cp:lastPrinted>2014-09-28T19:04:00Z</cp:lastPrinted>
  <dcterms:created xsi:type="dcterms:W3CDTF">2014-09-14T13:43:00Z</dcterms:created>
  <dcterms:modified xsi:type="dcterms:W3CDTF">2014-09-28T19:05:00Z</dcterms:modified>
</cp:coreProperties>
</file>