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F0" w:rsidRDefault="009427F0" w:rsidP="001842A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B3C2"/>
          <w:sz w:val="26"/>
          <w:szCs w:val="26"/>
          <w:lang w:eastAsia="ru-RU"/>
        </w:rPr>
      </w:pPr>
    </w:p>
    <w:p w:rsidR="001842AC" w:rsidRDefault="001842AC" w:rsidP="009427F0">
      <w:pPr>
        <w:shd w:val="clear" w:color="auto" w:fill="FFFFFF"/>
        <w:spacing w:after="0" w:line="240" w:lineRule="auto"/>
        <w:ind w:right="424"/>
        <w:jc w:val="center"/>
        <w:rPr>
          <w:rFonts w:ascii="Verdana" w:eastAsia="Times New Roman" w:hAnsi="Verdana" w:cs="Times New Roman"/>
          <w:b/>
          <w:bCs/>
          <w:color w:val="00B3C2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bCs/>
          <w:color w:val="00B3C2"/>
          <w:sz w:val="26"/>
          <w:szCs w:val="26"/>
          <w:lang w:eastAsia="ru-RU"/>
        </w:rPr>
        <w:t>Советы психолога</w:t>
      </w:r>
    </w:p>
    <w:p w:rsidR="001842AC" w:rsidRPr="00A423DE" w:rsidRDefault="001842AC" w:rsidP="009427F0">
      <w:pPr>
        <w:shd w:val="clear" w:color="auto" w:fill="FFFFFF"/>
        <w:spacing w:after="0" w:line="240" w:lineRule="auto"/>
        <w:ind w:right="424"/>
        <w:jc w:val="center"/>
        <w:rPr>
          <w:rFonts w:ascii="Verdana" w:eastAsia="Times New Roman" w:hAnsi="Verdana" w:cs="Times New Roman"/>
          <w:b/>
          <w:bCs/>
          <w:color w:val="00B3C2"/>
          <w:sz w:val="26"/>
          <w:szCs w:val="26"/>
          <w:lang w:eastAsia="ru-RU"/>
        </w:rPr>
      </w:pPr>
      <w:r w:rsidRPr="00A423DE">
        <w:rPr>
          <w:rFonts w:ascii="Verdana" w:eastAsia="Times New Roman" w:hAnsi="Verdana" w:cs="Times New Roman"/>
          <w:b/>
          <w:bCs/>
          <w:color w:val="00B3C2"/>
          <w:sz w:val="26"/>
          <w:szCs w:val="26"/>
          <w:lang w:eastAsia="ru-RU"/>
        </w:rPr>
        <w:t>«И хорошее настроение не покинет больше Вас»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82"/>
      </w:tblGrid>
      <w:tr w:rsidR="001842AC" w:rsidRPr="00A423DE" w:rsidTr="00B464CF">
        <w:trPr>
          <w:tblCellSpacing w:w="0" w:type="dxa"/>
        </w:trPr>
        <w:tc>
          <w:tcPr>
            <w:tcW w:w="0" w:type="auto"/>
            <w:tcBorders>
              <w:top w:val="dashed" w:sz="8" w:space="0" w:color="DDDDDD"/>
            </w:tcBorders>
            <w:shd w:val="clear" w:color="auto" w:fill="FFFFFF"/>
            <w:tcMar>
              <w:top w:w="100" w:type="dxa"/>
              <w:left w:w="30" w:type="dxa"/>
              <w:bottom w:w="100" w:type="dxa"/>
              <w:right w:w="30" w:type="dxa"/>
            </w:tcMar>
            <w:vAlign w:val="center"/>
            <w:hideMark/>
          </w:tcPr>
          <w:p w:rsidR="001842AC" w:rsidRPr="00A423DE" w:rsidRDefault="001842AC" w:rsidP="009427F0">
            <w:pPr>
              <w:spacing w:before="100" w:beforeAutospacing="1" w:after="100" w:afterAutospacing="1" w:line="240" w:lineRule="auto"/>
              <w:ind w:right="424"/>
              <w:jc w:val="both"/>
              <w:rPr>
                <w:rFonts w:ascii="Tahoma" w:eastAsia="Times New Roman" w:hAnsi="Tahoma" w:cs="Tahoma"/>
                <w:sz w:val="14"/>
                <w:szCs w:val="16"/>
                <w:lang w:eastAsia="ru-RU"/>
              </w:rPr>
            </w:pPr>
            <w:r w:rsidRPr="00A42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Дорогие ребята! Вам, конечно, знакомо это чувство — всё вокруг серо, мрачно и, кажется, уже ничто и никогда не спасёт от уныния. Что делать, чтобы настроение улучшилось?</w:t>
            </w:r>
          </w:p>
          <w:p w:rsidR="001842AC" w:rsidRPr="00A423DE" w:rsidRDefault="001842AC" w:rsidP="009427F0">
            <w:pPr>
              <w:spacing w:before="100" w:beforeAutospacing="1" w:after="100" w:afterAutospacing="1" w:line="240" w:lineRule="auto"/>
              <w:ind w:right="424"/>
              <w:jc w:val="both"/>
              <w:rPr>
                <w:rFonts w:ascii="Tahoma" w:eastAsia="Times New Roman" w:hAnsi="Tahoma" w:cs="Tahoma"/>
                <w:sz w:val="14"/>
                <w:szCs w:val="16"/>
                <w:lang w:eastAsia="ru-RU"/>
              </w:rPr>
            </w:pPr>
            <w:r w:rsidRPr="00A42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Хорошему настроению можно научиться. Оказывается, существует четыре фактора, при помощи которых даже самого заядлого пессимиста можно обратить в оптимиста.</w:t>
            </w:r>
          </w:p>
          <w:p w:rsidR="001842AC" w:rsidRPr="00A423DE" w:rsidRDefault="001842AC" w:rsidP="009427F0">
            <w:pPr>
              <w:spacing w:before="100" w:beforeAutospacing="1" w:after="100" w:afterAutospacing="1" w:line="240" w:lineRule="auto"/>
              <w:ind w:right="424"/>
              <w:jc w:val="both"/>
              <w:rPr>
                <w:rFonts w:ascii="Tahoma" w:eastAsia="Times New Roman" w:hAnsi="Tahoma" w:cs="Tahoma"/>
                <w:sz w:val="14"/>
                <w:szCs w:val="16"/>
                <w:lang w:eastAsia="ru-RU"/>
              </w:rPr>
            </w:pPr>
            <w:r w:rsidRPr="00A42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Фактор первый — мимика. Улыбка — лучшее лекарство от плохого настроения. Доказательства? Группе испытуемых предложили взять в рот обыкновенные карандаши и зажать их между губами. Другой группе было предложено зажать карандаши в зубах. Затем обеим группам показали смешную карикатуру. Веселились больше те, кто держал карандаши в зубах. Объяснение этого феномена весьма просто: у испытуемых второй группы в отличие от первой активизировалась мимика «</w:t>
            </w:r>
            <w:proofErr w:type="spellStart"/>
            <w:r w:rsidRPr="00A42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смеятельных</w:t>
            </w:r>
            <w:proofErr w:type="spellEnd"/>
            <w:r w:rsidRPr="00A42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мускулов, поэтому они с самого начала были настроены лучше.</w:t>
            </w:r>
          </w:p>
          <w:p w:rsidR="001842AC" w:rsidRPr="00A423DE" w:rsidRDefault="001842AC" w:rsidP="009427F0">
            <w:pPr>
              <w:spacing w:before="100" w:beforeAutospacing="1" w:after="100" w:afterAutospacing="1" w:line="240" w:lineRule="auto"/>
              <w:ind w:right="424"/>
              <w:jc w:val="both"/>
              <w:rPr>
                <w:rFonts w:ascii="Tahoma" w:eastAsia="Times New Roman" w:hAnsi="Tahoma" w:cs="Tahoma"/>
                <w:sz w:val="14"/>
                <w:szCs w:val="16"/>
                <w:lang w:eastAsia="ru-RU"/>
              </w:rPr>
            </w:pPr>
            <w:r w:rsidRPr="00A42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Фактор второй — осанка. Как вы сидите, как стоите, как ходите. Оказывается, эти мелочи тесно связаны с настроением. Сидите прямо и свободно, и вы автоматически ощутите себя более сильным и уверенным. Прямая и ровная походка способствует хорошему настроению. И напротив — согнутая спина, опущенная голова, шаркающая походка гарантируют вам состояние чёрной меланхолии.</w:t>
            </w:r>
          </w:p>
          <w:p w:rsidR="001842AC" w:rsidRPr="00A423DE" w:rsidRDefault="001842AC" w:rsidP="009427F0">
            <w:pPr>
              <w:spacing w:before="100" w:beforeAutospacing="1" w:after="100" w:afterAutospacing="1" w:line="240" w:lineRule="auto"/>
              <w:ind w:right="424"/>
              <w:jc w:val="both"/>
              <w:rPr>
                <w:rFonts w:ascii="Tahoma" w:eastAsia="Times New Roman" w:hAnsi="Tahoma" w:cs="Tahoma"/>
                <w:sz w:val="14"/>
                <w:szCs w:val="16"/>
                <w:lang w:eastAsia="ru-RU"/>
              </w:rPr>
            </w:pPr>
            <w:r w:rsidRPr="00A42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Фактор третий — «мысленный». Хорошие мысли улучшают ваше внутреннее состояние. Подумав о счастливых днях детства, о приятном путешествии или ещё о чём-то хорошем, мы как бы заново переживаем эту ситуацию и «консервируем» наше ощущение.</w:t>
            </w:r>
          </w:p>
          <w:p w:rsidR="001842AC" w:rsidRPr="00A423DE" w:rsidRDefault="001842AC" w:rsidP="009427F0">
            <w:pPr>
              <w:spacing w:before="100" w:beforeAutospacing="1" w:after="100" w:afterAutospacing="1" w:line="240" w:lineRule="auto"/>
              <w:ind w:right="424"/>
              <w:jc w:val="both"/>
              <w:rPr>
                <w:rFonts w:ascii="Tahoma" w:eastAsia="Times New Roman" w:hAnsi="Tahoma" w:cs="Tahoma"/>
                <w:sz w:val="14"/>
                <w:szCs w:val="16"/>
                <w:lang w:eastAsia="ru-RU"/>
              </w:rPr>
            </w:pPr>
            <w:r w:rsidRPr="00A42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И, наконец, четвёртый фактор: хорошее настроение приходит через желудок.</w:t>
            </w:r>
          </w:p>
          <w:p w:rsidR="001842AC" w:rsidRPr="00A423DE" w:rsidRDefault="001842AC" w:rsidP="009427F0">
            <w:pPr>
              <w:spacing w:before="100" w:beforeAutospacing="1" w:after="100" w:afterAutospacing="1" w:line="240" w:lineRule="auto"/>
              <w:ind w:right="424"/>
              <w:jc w:val="both"/>
              <w:rPr>
                <w:rFonts w:ascii="Tahoma" w:eastAsia="Times New Roman" w:hAnsi="Tahoma" w:cs="Tahoma"/>
                <w:sz w:val="14"/>
                <w:szCs w:val="16"/>
                <w:lang w:eastAsia="ru-RU"/>
              </w:rPr>
            </w:pPr>
            <w:r w:rsidRPr="00A42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Если в вашем рационе много углеводов - хлеба, картофеля, орехов - ваша талия, безусловно, оставит желать лучшего, но вот настроение будет превосходным.</w:t>
            </w:r>
          </w:p>
          <w:p w:rsidR="001842AC" w:rsidRPr="00A423DE" w:rsidRDefault="001842AC" w:rsidP="009427F0">
            <w:pPr>
              <w:spacing w:before="100" w:beforeAutospacing="1" w:after="100" w:afterAutospacing="1" w:line="240" w:lineRule="auto"/>
              <w:ind w:right="424"/>
              <w:jc w:val="both"/>
              <w:rPr>
                <w:rFonts w:ascii="Tahoma" w:eastAsia="Times New Roman" w:hAnsi="Tahoma" w:cs="Tahoma"/>
                <w:sz w:val="14"/>
                <w:szCs w:val="16"/>
                <w:lang w:eastAsia="ru-RU"/>
              </w:rPr>
            </w:pPr>
            <w:r w:rsidRPr="00A42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Ешьте шоколад. И вы вновь начнёте радоваться жизни. Этому способствует </w:t>
            </w:r>
            <w:proofErr w:type="spellStart"/>
            <w:r w:rsidRPr="00A42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серотонин</w:t>
            </w:r>
            <w:proofErr w:type="spellEnd"/>
            <w:r w:rsidRPr="00A42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— гормон, продуцирующий в организме сахар. Из пряностей обратите внимание на красный перец. Вы почувствуете себя абсолютно счастливым человеком. Щедро посыпайте пищу этой незатейливой приправой. Не злоупотребляйте кофе. Самое большее — три чашки в день. Кофеин в больших дозах «поможет» вам впасть в депрессию.</w:t>
            </w:r>
          </w:p>
          <w:p w:rsidR="001842AC" w:rsidRPr="00A423DE" w:rsidRDefault="001842AC" w:rsidP="009427F0">
            <w:pPr>
              <w:spacing w:before="100" w:beforeAutospacing="1" w:after="100" w:afterAutospacing="1" w:line="240" w:lineRule="auto"/>
              <w:ind w:right="424"/>
              <w:jc w:val="both"/>
              <w:rPr>
                <w:rFonts w:ascii="Tahoma" w:eastAsia="Times New Roman" w:hAnsi="Tahoma" w:cs="Tahoma"/>
                <w:sz w:val="14"/>
                <w:szCs w:val="16"/>
                <w:lang w:eastAsia="ru-RU"/>
              </w:rPr>
            </w:pPr>
            <w:r w:rsidRPr="00A42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Научитесь этим нехитрым правилам, и хорошее настроение вам гарантировано.</w:t>
            </w:r>
          </w:p>
        </w:tc>
      </w:tr>
    </w:tbl>
    <w:p w:rsidR="00FF481A" w:rsidRPr="001842AC" w:rsidRDefault="00FF481A" w:rsidP="001842AC">
      <w:pPr>
        <w:pStyle w:val="a3"/>
        <w:shd w:val="clear" w:color="auto" w:fill="FEFEFE"/>
        <w:spacing w:before="0" w:beforeAutospacing="0" w:after="0" w:afterAutospacing="0" w:line="364" w:lineRule="atLeast"/>
        <w:jc w:val="center"/>
        <w:rPr>
          <w:rFonts w:ascii="Arial" w:hAnsi="Arial" w:cs="Arial"/>
          <w:color w:val="434244"/>
          <w:sz w:val="22"/>
          <w:szCs w:val="28"/>
        </w:rPr>
      </w:pPr>
      <w:r w:rsidRPr="001842AC">
        <w:rPr>
          <w:rStyle w:val="a4"/>
          <w:rFonts w:ascii="Georgia" w:hAnsi="Georgia" w:cs="Arial"/>
          <w:bCs/>
          <w:color w:val="000000"/>
          <w:szCs w:val="32"/>
        </w:rPr>
        <w:t>Человек без улыбки -</w:t>
      </w:r>
    </w:p>
    <w:p w:rsidR="00FF481A" w:rsidRPr="001842AC" w:rsidRDefault="00FF481A" w:rsidP="001842AC">
      <w:pPr>
        <w:pStyle w:val="a3"/>
        <w:shd w:val="clear" w:color="auto" w:fill="FEFEFE"/>
        <w:spacing w:before="0" w:beforeAutospacing="0" w:after="0" w:afterAutospacing="0" w:line="364" w:lineRule="atLeast"/>
        <w:jc w:val="center"/>
        <w:rPr>
          <w:rFonts w:ascii="Arial" w:hAnsi="Arial" w:cs="Arial"/>
          <w:color w:val="434244"/>
          <w:sz w:val="22"/>
          <w:szCs w:val="28"/>
        </w:rPr>
      </w:pPr>
      <w:r w:rsidRPr="001842AC">
        <w:rPr>
          <w:rStyle w:val="a4"/>
          <w:rFonts w:ascii="Georgia" w:hAnsi="Georgia" w:cs="Arial"/>
          <w:bCs/>
          <w:color w:val="000000"/>
          <w:szCs w:val="32"/>
        </w:rPr>
        <w:t>Это струны без скрипки...</w:t>
      </w:r>
    </w:p>
    <w:p w:rsidR="00FF481A" w:rsidRPr="001842AC" w:rsidRDefault="00FF481A" w:rsidP="001842AC">
      <w:pPr>
        <w:pStyle w:val="a3"/>
        <w:shd w:val="clear" w:color="auto" w:fill="FEFEFE"/>
        <w:spacing w:before="0" w:beforeAutospacing="0" w:after="0" w:afterAutospacing="0" w:line="364" w:lineRule="atLeast"/>
        <w:jc w:val="center"/>
        <w:rPr>
          <w:rFonts w:ascii="Arial" w:hAnsi="Arial" w:cs="Arial"/>
          <w:color w:val="434244"/>
          <w:sz w:val="22"/>
          <w:szCs w:val="28"/>
        </w:rPr>
      </w:pPr>
      <w:r w:rsidRPr="001842AC">
        <w:rPr>
          <w:rStyle w:val="a4"/>
          <w:rFonts w:ascii="Georgia" w:hAnsi="Georgia" w:cs="Arial"/>
          <w:bCs/>
          <w:color w:val="000000"/>
          <w:szCs w:val="32"/>
        </w:rPr>
        <w:t>Это - море без чайки,</w:t>
      </w:r>
    </w:p>
    <w:p w:rsidR="00FF481A" w:rsidRPr="001842AC" w:rsidRDefault="00FF481A" w:rsidP="001842AC">
      <w:pPr>
        <w:pStyle w:val="a3"/>
        <w:shd w:val="clear" w:color="auto" w:fill="FEFEFE"/>
        <w:spacing w:before="0" w:beforeAutospacing="0" w:after="0" w:afterAutospacing="0" w:line="364" w:lineRule="atLeast"/>
        <w:jc w:val="center"/>
        <w:rPr>
          <w:rFonts w:ascii="Arial" w:hAnsi="Arial" w:cs="Arial"/>
          <w:color w:val="434244"/>
          <w:sz w:val="22"/>
          <w:szCs w:val="28"/>
        </w:rPr>
      </w:pPr>
      <w:r w:rsidRPr="001842AC">
        <w:rPr>
          <w:rStyle w:val="a4"/>
          <w:rFonts w:ascii="Georgia" w:hAnsi="Georgia" w:cs="Arial"/>
          <w:bCs/>
          <w:color w:val="000000"/>
          <w:szCs w:val="32"/>
        </w:rPr>
        <w:t>Это - дом без хозяйки.</w:t>
      </w:r>
    </w:p>
    <w:p w:rsidR="00FF481A" w:rsidRPr="001842AC" w:rsidRDefault="00FF481A" w:rsidP="001842AC">
      <w:pPr>
        <w:pStyle w:val="a3"/>
        <w:shd w:val="clear" w:color="auto" w:fill="FEFEFE"/>
        <w:spacing w:before="0" w:beforeAutospacing="0" w:after="0" w:afterAutospacing="0" w:line="364" w:lineRule="atLeast"/>
        <w:jc w:val="center"/>
        <w:rPr>
          <w:rFonts w:ascii="Arial" w:hAnsi="Arial" w:cs="Arial"/>
          <w:color w:val="434244"/>
          <w:sz w:val="22"/>
          <w:szCs w:val="28"/>
        </w:rPr>
      </w:pPr>
      <w:r w:rsidRPr="001842AC">
        <w:rPr>
          <w:rStyle w:val="a4"/>
          <w:rFonts w:ascii="Georgia" w:hAnsi="Georgia" w:cs="Arial"/>
          <w:bCs/>
          <w:color w:val="000000"/>
          <w:szCs w:val="32"/>
        </w:rPr>
        <w:t>Это - кот без хвоста,</w:t>
      </w:r>
    </w:p>
    <w:p w:rsidR="00FF481A" w:rsidRPr="001842AC" w:rsidRDefault="00FF481A" w:rsidP="001842AC">
      <w:pPr>
        <w:pStyle w:val="a3"/>
        <w:shd w:val="clear" w:color="auto" w:fill="FEFEFE"/>
        <w:spacing w:before="0" w:beforeAutospacing="0" w:after="0" w:afterAutospacing="0" w:line="364" w:lineRule="atLeast"/>
        <w:jc w:val="center"/>
        <w:rPr>
          <w:rFonts w:ascii="Arial" w:hAnsi="Arial" w:cs="Arial"/>
          <w:color w:val="434244"/>
          <w:sz w:val="22"/>
          <w:szCs w:val="28"/>
        </w:rPr>
      </w:pPr>
      <w:r w:rsidRPr="001842AC">
        <w:rPr>
          <w:rStyle w:val="a4"/>
          <w:rFonts w:ascii="Georgia" w:hAnsi="Georgia" w:cs="Arial"/>
          <w:bCs/>
          <w:color w:val="000000"/>
          <w:szCs w:val="32"/>
        </w:rPr>
        <w:t>Это - хвост без кота...</w:t>
      </w:r>
    </w:p>
    <w:p w:rsidR="00FF481A" w:rsidRPr="001842AC" w:rsidRDefault="00FF481A" w:rsidP="001842AC">
      <w:pPr>
        <w:pStyle w:val="a3"/>
        <w:shd w:val="clear" w:color="auto" w:fill="FEFEFE"/>
        <w:spacing w:before="0" w:beforeAutospacing="0" w:after="0" w:afterAutospacing="0" w:line="364" w:lineRule="atLeast"/>
        <w:jc w:val="center"/>
        <w:rPr>
          <w:rFonts w:ascii="Arial" w:hAnsi="Arial" w:cs="Arial"/>
          <w:color w:val="434244"/>
          <w:sz w:val="22"/>
          <w:szCs w:val="28"/>
        </w:rPr>
      </w:pPr>
      <w:r w:rsidRPr="001842AC">
        <w:rPr>
          <w:rStyle w:val="a4"/>
          <w:rFonts w:ascii="Georgia" w:hAnsi="Georgia" w:cs="Arial"/>
          <w:bCs/>
          <w:color w:val="000000"/>
          <w:szCs w:val="32"/>
        </w:rPr>
        <w:t>Улыбаетесь всегда!</w:t>
      </w:r>
    </w:p>
    <w:p w:rsidR="00FF481A" w:rsidRPr="001842AC" w:rsidRDefault="00FF481A" w:rsidP="001842AC">
      <w:pPr>
        <w:pStyle w:val="a3"/>
        <w:shd w:val="clear" w:color="auto" w:fill="FEFEFE"/>
        <w:spacing w:before="0" w:beforeAutospacing="0" w:after="0" w:afterAutospacing="0" w:line="364" w:lineRule="atLeast"/>
        <w:jc w:val="center"/>
        <w:rPr>
          <w:rFonts w:ascii="Arial" w:hAnsi="Arial" w:cs="Arial"/>
          <w:color w:val="434244"/>
          <w:sz w:val="22"/>
          <w:szCs w:val="28"/>
        </w:rPr>
      </w:pPr>
      <w:r w:rsidRPr="001842AC">
        <w:rPr>
          <w:rStyle w:val="a4"/>
          <w:rFonts w:ascii="Georgia" w:hAnsi="Georgia" w:cs="Arial"/>
          <w:bCs/>
          <w:color w:val="000000"/>
          <w:szCs w:val="32"/>
        </w:rPr>
        <w:t>И удачного дня!</w:t>
      </w:r>
    </w:p>
    <w:p w:rsidR="002D6F6E" w:rsidRDefault="002D6F6E"/>
    <w:sectPr w:rsidR="002D6F6E" w:rsidSect="009427F0">
      <w:pgSz w:w="11906" w:h="16838"/>
      <w:pgMar w:top="1134" w:right="850" w:bottom="1134" w:left="1134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481A"/>
    <w:rsid w:val="001842AC"/>
    <w:rsid w:val="002A6E19"/>
    <w:rsid w:val="002D6F6E"/>
    <w:rsid w:val="006C4E54"/>
    <w:rsid w:val="00706536"/>
    <w:rsid w:val="00897362"/>
    <w:rsid w:val="009427F0"/>
    <w:rsid w:val="00991978"/>
    <w:rsid w:val="009E7C34"/>
    <w:rsid w:val="00D972ED"/>
    <w:rsid w:val="00EC1B06"/>
    <w:rsid w:val="00FE70D8"/>
    <w:rsid w:val="00FF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48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3</cp:revision>
  <dcterms:created xsi:type="dcterms:W3CDTF">2014-09-28T13:37:00Z</dcterms:created>
  <dcterms:modified xsi:type="dcterms:W3CDTF">2015-02-18T01:56:00Z</dcterms:modified>
</cp:coreProperties>
</file>