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C9" w:rsidRPr="004A039F" w:rsidRDefault="00C423C9" w:rsidP="004A03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A039F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C423C9" w:rsidRPr="004A039F" w:rsidRDefault="00C423C9" w:rsidP="004A03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A039F">
        <w:rPr>
          <w:rFonts w:ascii="Times New Roman" w:hAnsi="Times New Roman" w:cs="Times New Roman"/>
          <w:sz w:val="28"/>
          <w:szCs w:val="28"/>
        </w:rPr>
        <w:t>специальная (коррекционная) общеобразовательная</w:t>
      </w:r>
    </w:p>
    <w:p w:rsidR="00C423C9" w:rsidRPr="004A039F" w:rsidRDefault="00C423C9" w:rsidP="004A03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A039F">
        <w:rPr>
          <w:rFonts w:ascii="Times New Roman" w:hAnsi="Times New Roman" w:cs="Times New Roman"/>
          <w:sz w:val="28"/>
          <w:szCs w:val="28"/>
        </w:rPr>
        <w:t xml:space="preserve">школа-интернат </w:t>
      </w:r>
      <w:r w:rsidRPr="004A039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A039F">
        <w:rPr>
          <w:rFonts w:ascii="Times New Roman" w:hAnsi="Times New Roman" w:cs="Times New Roman"/>
          <w:sz w:val="28"/>
          <w:szCs w:val="28"/>
        </w:rPr>
        <w:t xml:space="preserve"> вида № 28</w:t>
      </w:r>
    </w:p>
    <w:p w:rsidR="00C423C9" w:rsidRPr="004A039F" w:rsidRDefault="00C423C9" w:rsidP="004A03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23C9" w:rsidRPr="004A039F" w:rsidRDefault="00C423C9" w:rsidP="004A03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039F"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 Утверждено</w:t>
      </w:r>
    </w:p>
    <w:p w:rsidR="00C423C9" w:rsidRPr="004A039F" w:rsidRDefault="00C423C9" w:rsidP="004A03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039F">
        <w:rPr>
          <w:rFonts w:ascii="Times New Roman" w:hAnsi="Times New Roman" w:cs="Times New Roman"/>
          <w:sz w:val="28"/>
          <w:szCs w:val="28"/>
        </w:rPr>
        <w:t>на заседании МО учителей                               решением ПС учреждения</w:t>
      </w:r>
    </w:p>
    <w:p w:rsidR="00C423C9" w:rsidRPr="004A039F" w:rsidRDefault="00C423C9" w:rsidP="004A03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039F">
        <w:rPr>
          <w:rFonts w:ascii="Times New Roman" w:hAnsi="Times New Roman" w:cs="Times New Roman"/>
          <w:sz w:val="28"/>
          <w:szCs w:val="28"/>
        </w:rPr>
        <w:t xml:space="preserve">гуманитарного цикла                                        Протокол № ___ </w:t>
      </w:r>
      <w:proofErr w:type="gramStart"/>
      <w:r w:rsidRPr="004A039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A039F">
        <w:rPr>
          <w:rFonts w:ascii="Times New Roman" w:hAnsi="Times New Roman" w:cs="Times New Roman"/>
          <w:sz w:val="28"/>
          <w:szCs w:val="28"/>
        </w:rPr>
        <w:t>______</w:t>
      </w:r>
    </w:p>
    <w:p w:rsidR="00C423C9" w:rsidRPr="004A039F" w:rsidRDefault="00C423C9" w:rsidP="004A03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039F">
        <w:rPr>
          <w:rFonts w:ascii="Times New Roman" w:hAnsi="Times New Roman" w:cs="Times New Roman"/>
          <w:sz w:val="28"/>
          <w:szCs w:val="28"/>
        </w:rPr>
        <w:t xml:space="preserve">Протокол №_____ </w:t>
      </w:r>
      <w:proofErr w:type="gramStart"/>
      <w:r w:rsidRPr="004A039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A039F">
        <w:rPr>
          <w:rFonts w:ascii="Times New Roman" w:hAnsi="Times New Roman" w:cs="Times New Roman"/>
          <w:sz w:val="28"/>
          <w:szCs w:val="28"/>
        </w:rPr>
        <w:t>_______                          Приказ № ___ от_______</w:t>
      </w:r>
    </w:p>
    <w:p w:rsidR="00C423C9" w:rsidRPr="004A039F" w:rsidRDefault="00C423C9" w:rsidP="004A03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039F">
        <w:rPr>
          <w:rFonts w:ascii="Times New Roman" w:hAnsi="Times New Roman" w:cs="Times New Roman"/>
          <w:sz w:val="28"/>
          <w:szCs w:val="28"/>
        </w:rPr>
        <w:t>Руководитель МО______________                  И.О. директора __________</w:t>
      </w:r>
    </w:p>
    <w:p w:rsidR="00C423C9" w:rsidRPr="004A039F" w:rsidRDefault="00C423C9" w:rsidP="004A03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23C9" w:rsidRPr="004A039F" w:rsidRDefault="00C423C9" w:rsidP="004A03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23C9" w:rsidRPr="004A039F" w:rsidRDefault="00C423C9" w:rsidP="004A03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23C9" w:rsidRPr="004A039F" w:rsidRDefault="00C423C9" w:rsidP="004A03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23C9" w:rsidRPr="004A039F" w:rsidRDefault="00C423C9" w:rsidP="004A03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23C9" w:rsidRPr="004A039F" w:rsidRDefault="00C423C9" w:rsidP="004A039F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  <w:r w:rsidRPr="004A039F">
        <w:rPr>
          <w:rFonts w:ascii="Times New Roman" w:hAnsi="Times New Roman" w:cs="Times New Roman"/>
          <w:sz w:val="56"/>
          <w:szCs w:val="56"/>
        </w:rPr>
        <w:t>Рабочая программа</w:t>
      </w:r>
    </w:p>
    <w:p w:rsidR="00C423C9" w:rsidRPr="004A039F" w:rsidRDefault="00C423C9" w:rsidP="004A039F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  <w:r w:rsidRPr="004A039F">
        <w:rPr>
          <w:rFonts w:ascii="Times New Roman" w:hAnsi="Times New Roman" w:cs="Times New Roman"/>
          <w:sz w:val="56"/>
          <w:szCs w:val="56"/>
        </w:rPr>
        <w:t>по развитию речи</w:t>
      </w:r>
    </w:p>
    <w:p w:rsidR="00C423C9" w:rsidRPr="004A039F" w:rsidRDefault="00C423C9" w:rsidP="004A039F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  <w:r w:rsidRPr="004A039F">
        <w:rPr>
          <w:rFonts w:ascii="Times New Roman" w:hAnsi="Times New Roman" w:cs="Times New Roman"/>
          <w:sz w:val="56"/>
          <w:szCs w:val="56"/>
        </w:rPr>
        <w:t>6 класс</w:t>
      </w:r>
    </w:p>
    <w:p w:rsidR="00C423C9" w:rsidRPr="004A039F" w:rsidRDefault="00C423C9" w:rsidP="004A03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23C9" w:rsidRPr="004A039F" w:rsidRDefault="00C423C9" w:rsidP="004A03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A039F">
        <w:rPr>
          <w:rFonts w:ascii="Times New Roman" w:hAnsi="Times New Roman" w:cs="Times New Roman"/>
          <w:sz w:val="28"/>
          <w:szCs w:val="28"/>
        </w:rPr>
        <w:t>Разработана в соответствии с программой основного общего образования по русскому языку с учетом требований федерального компонента государственного стандарта общего образования</w:t>
      </w:r>
    </w:p>
    <w:p w:rsidR="00C423C9" w:rsidRPr="004A039F" w:rsidRDefault="00C423C9" w:rsidP="004A03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423C9" w:rsidRPr="004A039F" w:rsidRDefault="00C423C9" w:rsidP="004A03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23C9" w:rsidRPr="004A039F" w:rsidRDefault="00C423C9" w:rsidP="004A03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A039F">
        <w:rPr>
          <w:rFonts w:ascii="Times New Roman" w:hAnsi="Times New Roman" w:cs="Times New Roman"/>
          <w:sz w:val="28"/>
          <w:szCs w:val="28"/>
        </w:rPr>
        <w:t>Срок реализации учебной пр</w:t>
      </w:r>
      <w:r w:rsidR="004A039F" w:rsidRPr="004A039F">
        <w:rPr>
          <w:rFonts w:ascii="Times New Roman" w:hAnsi="Times New Roman" w:cs="Times New Roman"/>
          <w:sz w:val="28"/>
          <w:szCs w:val="28"/>
        </w:rPr>
        <w:t>ограммы 2014-2015</w:t>
      </w:r>
    </w:p>
    <w:p w:rsidR="00C423C9" w:rsidRPr="004A039F" w:rsidRDefault="00C423C9" w:rsidP="004A03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23C9" w:rsidRPr="004A039F" w:rsidRDefault="00C423C9" w:rsidP="004A03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23C9" w:rsidRPr="004A039F" w:rsidRDefault="00C423C9" w:rsidP="004A03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23C9" w:rsidRPr="004A039F" w:rsidRDefault="00C423C9" w:rsidP="004A039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423C9" w:rsidRPr="004A039F" w:rsidRDefault="004A039F" w:rsidP="004A039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A039F">
        <w:rPr>
          <w:rFonts w:ascii="Times New Roman" w:hAnsi="Times New Roman" w:cs="Times New Roman"/>
          <w:sz w:val="28"/>
          <w:szCs w:val="28"/>
        </w:rPr>
        <w:t>Разработала</w:t>
      </w:r>
      <w:r w:rsidR="00C423C9" w:rsidRPr="004A03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23C9" w:rsidRPr="004A039F" w:rsidRDefault="00C423C9" w:rsidP="004A039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A039F">
        <w:rPr>
          <w:rFonts w:ascii="Times New Roman" w:hAnsi="Times New Roman" w:cs="Times New Roman"/>
          <w:sz w:val="28"/>
          <w:szCs w:val="28"/>
        </w:rPr>
        <w:t>учителя русского языка и литературы</w:t>
      </w:r>
    </w:p>
    <w:p w:rsidR="00C423C9" w:rsidRPr="004A039F" w:rsidRDefault="00C423C9" w:rsidP="004A039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A039F">
        <w:rPr>
          <w:rFonts w:ascii="Times New Roman" w:hAnsi="Times New Roman" w:cs="Times New Roman"/>
          <w:sz w:val="28"/>
          <w:szCs w:val="28"/>
        </w:rPr>
        <w:t xml:space="preserve">ГБОУ СКОШИ </w:t>
      </w:r>
      <w:r w:rsidRPr="004A039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A039F">
        <w:rPr>
          <w:rFonts w:ascii="Times New Roman" w:hAnsi="Times New Roman" w:cs="Times New Roman"/>
          <w:sz w:val="28"/>
          <w:szCs w:val="28"/>
        </w:rPr>
        <w:t xml:space="preserve"> вида № 28</w:t>
      </w:r>
    </w:p>
    <w:p w:rsidR="00C423C9" w:rsidRPr="004A039F" w:rsidRDefault="004A039F" w:rsidP="004A039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A039F">
        <w:rPr>
          <w:rFonts w:ascii="Times New Roman" w:hAnsi="Times New Roman" w:cs="Times New Roman"/>
          <w:sz w:val="28"/>
          <w:szCs w:val="28"/>
        </w:rPr>
        <w:t>Забурдаева</w:t>
      </w:r>
      <w:proofErr w:type="spellEnd"/>
      <w:r w:rsidRPr="004A039F">
        <w:rPr>
          <w:rFonts w:ascii="Times New Roman" w:hAnsi="Times New Roman" w:cs="Times New Roman"/>
          <w:sz w:val="28"/>
          <w:szCs w:val="28"/>
        </w:rPr>
        <w:t xml:space="preserve"> И..В.</w:t>
      </w:r>
      <w:r w:rsidR="00C423C9" w:rsidRPr="004A0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3C9" w:rsidRPr="004A039F" w:rsidRDefault="00C423C9" w:rsidP="004A039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039F" w:rsidRPr="004A039F" w:rsidRDefault="004A039F" w:rsidP="004A039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039F" w:rsidRPr="004A039F" w:rsidRDefault="004A039F" w:rsidP="004A039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039F" w:rsidRPr="004A039F" w:rsidRDefault="004A039F" w:rsidP="004A03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039F" w:rsidRPr="004A039F" w:rsidRDefault="004A039F" w:rsidP="004A03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039F" w:rsidRPr="004A039F" w:rsidRDefault="004A039F" w:rsidP="004A03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039F" w:rsidRPr="004A039F" w:rsidRDefault="004A039F" w:rsidP="004A03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23C9" w:rsidRPr="004A039F" w:rsidRDefault="00C423C9" w:rsidP="004A03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039F" w:rsidRDefault="004A039F" w:rsidP="004A03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423C9" w:rsidRPr="004A039F" w:rsidRDefault="004A039F" w:rsidP="004A03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039F">
        <w:rPr>
          <w:rFonts w:ascii="Times New Roman" w:hAnsi="Times New Roman" w:cs="Times New Roman"/>
          <w:sz w:val="28"/>
          <w:szCs w:val="28"/>
        </w:rPr>
        <w:t>Москва, 2014</w:t>
      </w:r>
    </w:p>
    <w:p w:rsidR="00C423C9" w:rsidRPr="004A039F" w:rsidRDefault="00C423C9" w:rsidP="004A03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9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Pr="004A039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423C9" w:rsidRPr="004A039F" w:rsidRDefault="00C423C9" w:rsidP="004A0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A039F">
        <w:rPr>
          <w:rFonts w:ascii="Times New Roman" w:hAnsi="Times New Roman" w:cs="Times New Roman"/>
          <w:sz w:val="28"/>
          <w:szCs w:val="28"/>
        </w:rPr>
        <w:t>Данная программа составлена на основании федерального компонента государственного стандарта общего образования, разработанного в соответствии с Законом Российской Федерации «Об образовании» и концепцией модернизации российского образования, утвержденной распоряжением Правительства Российской Федерации № 1756-р от 29 декабря 2001 года; одобренной решением коллегии Минобразования России и Президиума Российской академии образования от 23 декабря 2003 года     № 21\12;</w:t>
      </w:r>
      <w:proofErr w:type="gramEnd"/>
      <w:r w:rsidRPr="004A039F">
        <w:rPr>
          <w:rFonts w:ascii="Times New Roman" w:hAnsi="Times New Roman" w:cs="Times New Roman"/>
          <w:sz w:val="28"/>
          <w:szCs w:val="28"/>
        </w:rPr>
        <w:t xml:space="preserve"> утвержденной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образования» от 5 марта 2004 года.                    </w:t>
      </w:r>
      <w:r w:rsidRPr="004A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государственному образовательному стандарту, специально выделенные часы на развитие связной речи в основной школе направлены на достижение следующих целей:</w:t>
      </w:r>
    </w:p>
    <w:p w:rsidR="00C423C9" w:rsidRPr="004A039F" w:rsidRDefault="00C423C9" w:rsidP="004A0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обогащение духовного мира школьников, их жизненного и эстетического опыта;</w:t>
      </w:r>
    </w:p>
    <w:p w:rsidR="00C423C9" w:rsidRPr="004A039F" w:rsidRDefault="00C423C9" w:rsidP="004A03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Развитие</w:t>
      </w:r>
      <w:r w:rsidRPr="004A0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A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 интересов, интеллектуальных и творческих способностей, устной и письменной речи учащихся; формирование читательской культуры, эстетического вкуса на основе освоения различных типов и стилей текстов, а также художественных произведений;</w:t>
      </w:r>
    </w:p>
    <w:p w:rsidR="00C423C9" w:rsidRPr="004A039F" w:rsidRDefault="00C423C9" w:rsidP="004A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39F">
        <w:rPr>
          <w:rFonts w:ascii="Times New Roman" w:hAnsi="Times New Roman" w:cs="Times New Roman"/>
          <w:sz w:val="28"/>
          <w:szCs w:val="28"/>
        </w:rPr>
        <w:t xml:space="preserve">           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C423C9" w:rsidRPr="004A039F" w:rsidRDefault="00C423C9" w:rsidP="004A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Освоение знаний о русском  языке, его духовно-нравственном и эстетическом значении;</w:t>
      </w:r>
      <w:r w:rsidRPr="004A039F">
        <w:rPr>
          <w:rFonts w:ascii="Times New Roman" w:hAnsi="Times New Roman" w:cs="Times New Roman"/>
          <w:sz w:val="28"/>
          <w:szCs w:val="28"/>
        </w:rPr>
        <w:t xml:space="preserve">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C423C9" w:rsidRPr="004A039F" w:rsidRDefault="00C423C9" w:rsidP="004A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39F">
        <w:rPr>
          <w:rFonts w:ascii="Times New Roman" w:hAnsi="Times New Roman" w:cs="Times New Roman"/>
          <w:sz w:val="28"/>
          <w:szCs w:val="28"/>
        </w:rPr>
        <w:t xml:space="preserve">         Овладение нормами русского литературного языка: литературного произношения, построения словосочетаний и предложений, употребления слов в соответствии с их лексическим значением и стилевой принадлежностью, обогащение словарного запаса и грамматического строя речи, формирование умений и навыков связного изложения мыслей в устной и письменной форме.</w:t>
      </w:r>
    </w:p>
    <w:p w:rsidR="00C423C9" w:rsidRPr="004A039F" w:rsidRDefault="00C423C9" w:rsidP="004A03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39F">
        <w:rPr>
          <w:rFonts w:ascii="Times New Roman" w:hAnsi="Times New Roman" w:cs="Times New Roman"/>
          <w:sz w:val="28"/>
          <w:szCs w:val="28"/>
        </w:rPr>
        <w:t xml:space="preserve">Речь — это деятельность, которая представляет собой и сам процесс </w:t>
      </w:r>
      <w:proofErr w:type="spellStart"/>
      <w:r w:rsidRPr="004A039F">
        <w:rPr>
          <w:rFonts w:ascii="Times New Roman" w:hAnsi="Times New Roman" w:cs="Times New Roman"/>
          <w:sz w:val="28"/>
          <w:szCs w:val="28"/>
        </w:rPr>
        <w:t>речетворчества</w:t>
      </w:r>
      <w:proofErr w:type="spellEnd"/>
      <w:r w:rsidRPr="004A039F">
        <w:rPr>
          <w:rFonts w:ascii="Times New Roman" w:hAnsi="Times New Roman" w:cs="Times New Roman"/>
          <w:sz w:val="28"/>
          <w:szCs w:val="28"/>
        </w:rPr>
        <w:t xml:space="preserve"> во время ее произнесения (или письменной фиксации), и результат этого процесса — то высказывание, тот текст, который и составляет основную единицу речи.</w:t>
      </w:r>
    </w:p>
    <w:p w:rsidR="00C423C9" w:rsidRPr="004A039F" w:rsidRDefault="00C423C9" w:rsidP="004A039F">
      <w:pPr>
        <w:pStyle w:val="a3"/>
        <w:spacing w:before="0" w:beforeAutospacing="0" w:after="0" w:afterAutospacing="0" w:line="252" w:lineRule="atLeast"/>
        <w:ind w:firstLine="240"/>
        <w:jc w:val="both"/>
        <w:rPr>
          <w:sz w:val="28"/>
          <w:szCs w:val="28"/>
        </w:rPr>
      </w:pPr>
      <w:r w:rsidRPr="004A039F">
        <w:rPr>
          <w:sz w:val="28"/>
          <w:szCs w:val="28"/>
        </w:rPr>
        <w:lastRenderedPageBreak/>
        <w:t xml:space="preserve">      Культура речи - степень соответствия речи нормам литературного языка.   </w:t>
      </w:r>
      <w:r w:rsidRPr="004A039F">
        <w:rPr>
          <w:rStyle w:val="apple-style-span"/>
          <w:color w:val="000000"/>
          <w:sz w:val="28"/>
          <w:szCs w:val="28"/>
          <w:shd w:val="clear" w:color="auto" w:fill="FFFFFF"/>
        </w:rPr>
        <w:t xml:space="preserve">В наше время общение является одним из основных факторов взаимопонимания между людьми. Для правильного и грамотного общения существует специальный предмет, как русский язык и культура речи. Постигнув эту дисциплину, человек начинает правильно </w:t>
      </w:r>
      <w:proofErr w:type="spellStart"/>
      <w:r w:rsidRPr="004A039F">
        <w:rPr>
          <w:rStyle w:val="apple-style-span"/>
          <w:color w:val="000000"/>
          <w:sz w:val="28"/>
          <w:szCs w:val="28"/>
          <w:shd w:val="clear" w:color="auto" w:fill="FFFFFF"/>
        </w:rPr>
        <w:t>самовыражаться</w:t>
      </w:r>
      <w:proofErr w:type="spellEnd"/>
      <w:r w:rsidRPr="004A039F">
        <w:rPr>
          <w:rStyle w:val="apple-style-span"/>
          <w:color w:val="000000"/>
          <w:sz w:val="28"/>
          <w:szCs w:val="28"/>
          <w:shd w:val="clear" w:color="auto" w:fill="FFFFFF"/>
        </w:rPr>
        <w:t xml:space="preserve"> в жизни как индивид-личность. Культурная речь всегда помогала человеку найти взаимопонимание между людьми, как в производственных видах деятельности, так и в духовном общении. </w:t>
      </w:r>
      <w:r w:rsidRPr="004A039F">
        <w:rPr>
          <w:sz w:val="28"/>
          <w:szCs w:val="28"/>
        </w:rPr>
        <w:t xml:space="preserve"> </w:t>
      </w:r>
    </w:p>
    <w:p w:rsidR="00C423C9" w:rsidRPr="004A039F" w:rsidRDefault="00C423C9" w:rsidP="004A039F">
      <w:pPr>
        <w:pStyle w:val="a3"/>
        <w:spacing w:before="0" w:beforeAutospacing="0" w:after="0" w:afterAutospacing="0" w:line="252" w:lineRule="atLeast"/>
        <w:ind w:firstLine="240"/>
        <w:jc w:val="both"/>
        <w:rPr>
          <w:sz w:val="28"/>
          <w:szCs w:val="28"/>
        </w:rPr>
      </w:pPr>
      <w:r w:rsidRPr="004A039F">
        <w:rPr>
          <w:sz w:val="28"/>
          <w:szCs w:val="28"/>
        </w:rPr>
        <w:t xml:space="preserve">         Развитие речи – отрасль методики русского языка и относится к прикладным наукам, поскольку решает практические задачи развития и воспитания детей. Предметом ее изучения является процесс овладения детьми родной речью и навыками речевого общения в условиях целенаправленного педагогического воздействия. Формирование правильной устной и письменной речи, а также навыков общения.</w:t>
      </w:r>
    </w:p>
    <w:p w:rsidR="00C423C9" w:rsidRPr="004A039F" w:rsidRDefault="00C423C9" w:rsidP="004A0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39F">
        <w:rPr>
          <w:rFonts w:ascii="Times New Roman" w:hAnsi="Times New Roman" w:cs="Times New Roman"/>
          <w:sz w:val="28"/>
          <w:szCs w:val="28"/>
        </w:rPr>
        <w:t xml:space="preserve">Федеральный базисный (образовательный) учебный план для образовательных учреждений Российской федерации  </w:t>
      </w:r>
      <w:r w:rsidRPr="004A039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A039F">
        <w:rPr>
          <w:rFonts w:ascii="Times New Roman" w:hAnsi="Times New Roman" w:cs="Times New Roman"/>
          <w:sz w:val="28"/>
          <w:szCs w:val="28"/>
        </w:rPr>
        <w:t xml:space="preserve"> вида на  изучение предмета «Развитие речи» в 6 классе предусматривает 70 часов по 2 часа в неделю. Из них 8 часов для практических и контрольных работ.</w:t>
      </w:r>
    </w:p>
    <w:p w:rsidR="00C423C9" w:rsidRPr="004A039F" w:rsidRDefault="00C423C9" w:rsidP="004A0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организации учебного процесса являются традиционные уроки.  Они классифицируются  по учебной цели, содержанию, форме, средствам обучения и другим основаниям. </w:t>
      </w:r>
    </w:p>
    <w:p w:rsidR="00C423C9" w:rsidRPr="004A039F" w:rsidRDefault="00C423C9" w:rsidP="004A0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уроки формирования умений и навыков, различные виды уроков контроля, уроки повторения, </w:t>
      </w:r>
      <w:r w:rsidRPr="004A039F">
        <w:rPr>
          <w:rFonts w:ascii="Times New Roman" w:hAnsi="Times New Roman" w:cs="Times New Roman"/>
          <w:sz w:val="28"/>
          <w:szCs w:val="28"/>
        </w:rPr>
        <w:t xml:space="preserve">обобщения и систематизации изученного. В организации учебного процесса используются: </w:t>
      </w: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предметно-ориентированные технологии обучения, технология дифференцированного обучения, концентрированного обучения, модульного обучения в аспекте личностно-ориентированного подхода к обучению. </w:t>
      </w:r>
    </w:p>
    <w:p w:rsidR="00C423C9" w:rsidRPr="004A039F" w:rsidRDefault="00C423C9" w:rsidP="004A0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обучения, построены с ориентацией: на дидактическую цель, лежащую в основе того или иного этапа обучения (методы обучения и методы контроля); на источник получения знаний учащимися (слово учителя, беседа, наблюдение, чтение, языковой анализ текстов и др.);  на способ мышления при познании (методы индукции и дедукции, аналогии, сопоставления и противопоставления, анализа и синтеза);</w:t>
      </w:r>
      <w:proofErr w:type="gramEnd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теоретического изучения языка (сообщение, беседа, самостоятельная работа по учебнику); методы теоретико-практического изучения языка и обучения речи (упражнения в распознавании типов текста, стилей речи, дифференциацией лексических значений слов, наблюдение, видоизменение, конструирование); методы реализации личностно-ориентированного подхода к обучению (метод опоры на ранее приобретенные знания).</w:t>
      </w:r>
    </w:p>
    <w:p w:rsidR="00C423C9" w:rsidRPr="004A039F" w:rsidRDefault="00C423C9" w:rsidP="004A03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9F">
        <w:rPr>
          <w:rFonts w:ascii="Times New Roman" w:hAnsi="Times New Roman" w:cs="Times New Roman"/>
          <w:sz w:val="28"/>
          <w:szCs w:val="28"/>
        </w:rPr>
        <w:t>Для осуществления контроля применяются текущий и  итоговый контроль, которые включают в себя опросы, изложения и сочинения.</w:t>
      </w:r>
      <w:r w:rsidRPr="004A03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C423C9" w:rsidRPr="004A039F" w:rsidRDefault="00C423C9" w:rsidP="004A039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9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423C9" w:rsidRPr="004A039F" w:rsidRDefault="00C423C9" w:rsidP="004A03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039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A039F">
        <w:rPr>
          <w:rFonts w:ascii="Times New Roman" w:hAnsi="Times New Roman" w:cs="Times New Roman"/>
          <w:sz w:val="28"/>
          <w:szCs w:val="28"/>
        </w:rPr>
        <w:t>Учебники, используемые в учебном процессе:</w:t>
      </w:r>
    </w:p>
    <w:p w:rsidR="00C423C9" w:rsidRPr="004A039F" w:rsidRDefault="00C423C9" w:rsidP="004A03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язык:  5 </w:t>
      </w:r>
      <w:proofErr w:type="spellStart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 /</w:t>
      </w:r>
      <w:proofErr w:type="spellStart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М.Т.Баранов</w:t>
      </w:r>
      <w:proofErr w:type="spellEnd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Т.А.Ладыженская</w:t>
      </w:r>
      <w:proofErr w:type="spellEnd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Л.А.Тростенцова</w:t>
      </w:r>
      <w:proofErr w:type="spellEnd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 </w:t>
      </w:r>
      <w:proofErr w:type="spellStart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proofErr w:type="spellEnd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ред. Н. М. </w:t>
      </w:r>
      <w:proofErr w:type="spellStart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Шанский</w:t>
      </w:r>
      <w:proofErr w:type="spellEnd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/.- 31-е изд.- М.: Просвещение, ОАО «Московские учебники», 2008.</w:t>
      </w:r>
    </w:p>
    <w:p w:rsidR="00C423C9" w:rsidRPr="004A039F" w:rsidRDefault="00C423C9" w:rsidP="004A03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язык:  6 </w:t>
      </w:r>
      <w:proofErr w:type="spellStart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 /</w:t>
      </w:r>
      <w:proofErr w:type="spellStart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М.Т.Баранов</w:t>
      </w:r>
      <w:proofErr w:type="spellEnd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Т.А.Ладыженская</w:t>
      </w:r>
      <w:proofErr w:type="spellEnd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Л.А.Тростенцова</w:t>
      </w:r>
      <w:proofErr w:type="spellEnd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 </w:t>
      </w:r>
      <w:proofErr w:type="spellStart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proofErr w:type="spellEnd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ред. Н. М. </w:t>
      </w:r>
      <w:proofErr w:type="spellStart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Шанский</w:t>
      </w:r>
      <w:proofErr w:type="spellEnd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/.- 31-е изд.- М.: Просвещение, ОАО «Московские учебники», 2009.</w:t>
      </w:r>
    </w:p>
    <w:p w:rsidR="00C423C9" w:rsidRPr="004A039F" w:rsidRDefault="00C423C9" w:rsidP="004A03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речь: Развитие речи. 5 </w:t>
      </w:r>
      <w:proofErr w:type="spellStart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Учреждений. – 13- изд., стереотип. – М.: Дрофа, 2004.</w:t>
      </w:r>
    </w:p>
    <w:p w:rsidR="00C423C9" w:rsidRPr="004A039F" w:rsidRDefault="00C423C9" w:rsidP="004A03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речь: Развитие речи. 6 </w:t>
      </w:r>
      <w:proofErr w:type="spellStart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Учреждений. – 13- изд., стереотип. – М.: Дрофа, 2004.</w:t>
      </w:r>
    </w:p>
    <w:p w:rsidR="00C423C9" w:rsidRPr="004A039F" w:rsidRDefault="00C423C9" w:rsidP="004A03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3C9" w:rsidRPr="004A039F" w:rsidRDefault="00C423C9" w:rsidP="004A03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9F">
        <w:rPr>
          <w:rFonts w:ascii="Times New Roman" w:hAnsi="Times New Roman" w:cs="Times New Roman"/>
          <w:b/>
          <w:sz w:val="28"/>
          <w:szCs w:val="28"/>
        </w:rPr>
        <w:t xml:space="preserve">                     Содержание рабочей программы</w:t>
      </w:r>
    </w:p>
    <w:p w:rsidR="00C423C9" w:rsidRPr="004A039F" w:rsidRDefault="00C423C9" w:rsidP="004A0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D29" w:rsidRPr="004A039F" w:rsidRDefault="00C423C9" w:rsidP="004A0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Повторение </w:t>
      </w:r>
      <w:proofErr w:type="gramStart"/>
      <w:r w:rsidRPr="004A0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изученного</w:t>
      </w:r>
      <w:proofErr w:type="gramEnd"/>
      <w:r w:rsidRPr="004A0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5 классе:</w:t>
      </w:r>
      <w:r w:rsidR="003D6D2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6D29" w:rsidRPr="004A039F" w:rsidRDefault="003D6D29" w:rsidP="004A0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Текст. Тема и основная мысль текста. Стили. Типы текстов. </w:t>
      </w:r>
    </w:p>
    <w:p w:rsidR="00B850FD" w:rsidRPr="004A039F" w:rsidRDefault="00B850FD" w:rsidP="004A0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Типы текста</w:t>
      </w:r>
    </w:p>
    <w:p w:rsidR="003D6D29" w:rsidRPr="004A039F" w:rsidRDefault="003D6D29" w:rsidP="004A0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рассказе. </w:t>
      </w:r>
      <w:proofErr w:type="gramStart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Особенностях</w:t>
      </w:r>
      <w:proofErr w:type="gramEnd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структуры и стиля. Невыдуманный рассказ о себе. Рассказы по сюжетным картинкам.</w:t>
      </w:r>
    </w:p>
    <w:p w:rsidR="003D6D29" w:rsidRPr="004A039F" w:rsidRDefault="003D6D29" w:rsidP="004A0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Лексика и фразеология</w:t>
      </w:r>
    </w:p>
    <w:p w:rsidR="00C423C9" w:rsidRPr="004A039F" w:rsidRDefault="00C423C9" w:rsidP="004A039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Лексика. Исконно русские слова. Заимствованные слова. Общеупотребительные слова. Профессионализмы, диалектизмы. Жаргонизмы. Нейтральные и стилистически окрашенные слова. Устаревшие слова. Неологизмы. Основные пути пополнения словарного состава русского языка. Толковые словари иностранных слов, устаревших слов.</w:t>
      </w:r>
    </w:p>
    <w:p w:rsidR="003D6D29" w:rsidRPr="004A039F" w:rsidRDefault="00C423C9" w:rsidP="004A039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Фразеология</w:t>
      </w:r>
      <w:r w:rsidRPr="004A0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Фразеология как раздел науки о языке. Свободные сочетания слов и фразеологические обороты. Основные признаки фразеологизмов. Стилистически нейтраль</w:t>
      </w:r>
      <w:r w:rsidR="00D15727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 окрашенные фразеологизмы</w:t>
      </w:r>
      <w:r w:rsidR="00E930D6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фразеологизмов. Использование фразеологизмов в речи. Фразеологический словарь.</w:t>
      </w:r>
      <w:r w:rsidRPr="004A0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3D6D29" w:rsidRPr="004A0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D6D29" w:rsidRPr="004A039F" w:rsidRDefault="003D6D29" w:rsidP="004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761FA2" w:rsidRPr="004A0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Типы текста</w:t>
      </w: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1FA2" w:rsidRPr="004A039F" w:rsidRDefault="003D6D29" w:rsidP="004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Сбор и анализ материалов к сочинению: рабочие материалы.</w:t>
      </w:r>
    </w:p>
    <w:p w:rsidR="00761FA2" w:rsidRPr="004A039F" w:rsidRDefault="00761FA2" w:rsidP="004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D6D2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помещения, структура этого текста, языковые особенности.</w:t>
      </w:r>
    </w:p>
    <w:p w:rsidR="00B850FD" w:rsidRPr="004A039F" w:rsidRDefault="00B850FD" w:rsidP="004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Систематизация материала к сочинению; сложный план. Выборочный пересказ исходного текста. </w:t>
      </w:r>
    </w:p>
    <w:p w:rsidR="00761FA2" w:rsidRPr="004A039F" w:rsidRDefault="00761FA2" w:rsidP="004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850FD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природы, структуры </w:t>
      </w:r>
      <w:r w:rsidR="00E930D6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0FD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текста, его языковые особенности; оп</w:t>
      </w:r>
      <w:r w:rsidR="00E930D6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исание предметов, находящихся в</w:t>
      </w:r>
      <w:r w:rsidR="00B850FD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близи и вдали. Выборочный пересказ исходного текста с описанием природы.</w:t>
      </w:r>
    </w:p>
    <w:p w:rsidR="00B850FD" w:rsidRPr="004A039F" w:rsidRDefault="00761FA2" w:rsidP="004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850FD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пейзажа по картине.</w:t>
      </w:r>
    </w:p>
    <w:p w:rsidR="00761FA2" w:rsidRPr="004A039F" w:rsidRDefault="00761FA2" w:rsidP="004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850FD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 исходного текста с цифровым материалом.</w:t>
      </w: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1FA2" w:rsidRPr="004A039F" w:rsidRDefault="00761FA2" w:rsidP="004A0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Стили речи</w:t>
      </w:r>
    </w:p>
    <w:p w:rsidR="00B850FD" w:rsidRPr="004A039F" w:rsidRDefault="00761FA2" w:rsidP="004A0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Публич</w:t>
      </w:r>
      <w:r w:rsidR="00D15727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речь. </w:t>
      </w: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сферы употребления устной публичной речи. </w:t>
      </w:r>
      <w:r w:rsidR="00B850FD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выступление – призыв, его структура. Языковые особенности. Публичное выступление о произведении народного промысла.</w:t>
      </w:r>
    </w:p>
    <w:p w:rsidR="00C423C9" w:rsidRPr="004A039F" w:rsidRDefault="00C423C9" w:rsidP="004A0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мероприятия: опрос, изложение, сочинение.</w:t>
      </w:r>
    </w:p>
    <w:p w:rsidR="00C423C9" w:rsidRPr="004A039F" w:rsidRDefault="00C423C9" w:rsidP="004A039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Учебно-тематический план</w:t>
      </w:r>
    </w:p>
    <w:p w:rsidR="004F2BD9" w:rsidRPr="004A039F" w:rsidRDefault="004F2BD9" w:rsidP="004A039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11"/>
        <w:gridCol w:w="984"/>
        <w:gridCol w:w="3955"/>
        <w:gridCol w:w="1021"/>
      </w:tblGrid>
      <w:tr w:rsidR="00C423C9" w:rsidRPr="004A039F" w:rsidTr="00C423C9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C423C9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C423C9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C423C9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C423C9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C423C9" w:rsidRPr="004A039F" w:rsidRDefault="00C423C9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C423C9" w:rsidRPr="004A039F" w:rsidTr="00C423C9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C423C9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 один из развитых языков мира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C423C9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C423C9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– один из развитых языков мира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7B493B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423C9" w:rsidRPr="004A039F" w:rsidTr="004F2BD9">
        <w:trPr>
          <w:trHeight w:val="607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C423C9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5 классе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C423C9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054007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Текст. Тема и основная мысль текста. Стили. Типы текстов.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BD1254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423C9" w:rsidRPr="004A039F" w:rsidTr="00C423C9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C423C9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Морфология. Глагол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C423C9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3B" w:rsidRPr="004A039F" w:rsidRDefault="007B493B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Невыдуманный рассказ о себе. Рассказы по сюжетным картинкам.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227DD9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61CCB"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423C9" w:rsidRPr="004A039F" w:rsidTr="00C423C9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C423C9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5 классе (продолжение)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C423C9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054007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текстов на основе </w:t>
            </w:r>
            <w:proofErr w:type="gramStart"/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исходного</w:t>
            </w:r>
            <w:proofErr w:type="gramEnd"/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C9" w:rsidRPr="004A039F" w:rsidRDefault="00BD1254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423C9" w:rsidRPr="004A039F" w:rsidTr="00C423C9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C423C9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Словообразование и орфография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C423C9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D9" w:rsidRPr="004A039F" w:rsidRDefault="00227DD9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Лексика и фразеология.</w:t>
            </w:r>
          </w:p>
          <w:p w:rsidR="00227DD9" w:rsidRPr="004A039F" w:rsidRDefault="00227DD9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анализ материалов к сочинению</w:t>
            </w:r>
            <w:r w:rsidR="00761FA2"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423C9" w:rsidRPr="004A039F" w:rsidRDefault="00761FA2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помещения.</w:t>
            </w:r>
            <w:r w:rsidR="007B493B"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BD1254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423C9" w:rsidRPr="004A039F" w:rsidTr="004F2BD9">
        <w:trPr>
          <w:trHeight w:val="1298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C423C9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Морфология.  Имя существительное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C423C9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227DD9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Систематизация материала к сочинению; сложный план. Выборочный пересказ исходного текста.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BD1254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423C9" w:rsidRPr="004A039F" w:rsidTr="00C423C9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C423C9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Морфология.  Имя прилагательное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C423C9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761FA2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природы. </w:t>
            </w:r>
            <w:r w:rsidR="007B493B"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Выборочный пересказ исходного текста с описанием природы.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227DD9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D1254"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423C9" w:rsidRPr="004A039F" w:rsidTr="00C423C9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C423C9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Морфология.  Имя числительное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C423C9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7B493B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 исходного текста с цифровым материалом.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227DD9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423C9" w:rsidRPr="004A039F" w:rsidTr="00C423C9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C9" w:rsidRPr="004A039F" w:rsidRDefault="00C423C9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 систематизация </w:t>
            </w:r>
            <w:proofErr w:type="gramStart"/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6 классе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C423C9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C9" w:rsidRPr="004A039F" w:rsidRDefault="00BD1254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Публичное выступление – призыв</w:t>
            </w:r>
            <w:r w:rsidR="00761FA2"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9" w:rsidRPr="004A039F" w:rsidRDefault="00161CCB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423C9" w:rsidRPr="004A039F" w:rsidTr="00C423C9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C9" w:rsidRPr="004A039F" w:rsidRDefault="00C423C9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C9" w:rsidRPr="004A039F" w:rsidRDefault="00C423C9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 175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C9" w:rsidRPr="004A039F" w:rsidRDefault="00C423C9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C9" w:rsidRPr="004A039F" w:rsidRDefault="007B493B" w:rsidP="004A03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 70</w:t>
            </w:r>
          </w:p>
        </w:tc>
      </w:tr>
    </w:tbl>
    <w:p w:rsidR="00C423C9" w:rsidRPr="004A039F" w:rsidRDefault="00C423C9" w:rsidP="004A03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3C9" w:rsidRPr="004A039F" w:rsidRDefault="00C423C9" w:rsidP="004A0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</w:t>
      </w:r>
      <w:r w:rsidR="00A91089" w:rsidRPr="004A0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ню подготовки учащихся за курс 6</w:t>
      </w:r>
      <w:r w:rsidRPr="004A0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</w:p>
    <w:p w:rsidR="00C423C9" w:rsidRPr="004A039F" w:rsidRDefault="00C423C9" w:rsidP="004A0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уметь определять по толковому </w:t>
      </w:r>
      <w:proofErr w:type="gramStart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словарю</w:t>
      </w:r>
      <w:proofErr w:type="gramEnd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какого языка заимствовано слово, относится ли оно к устаревшему, диалектным или профессиональным словам. Уметь пользоваться словарями иностранных слов, устаревших слов, фразеологизмов.</w:t>
      </w:r>
    </w:p>
    <w:p w:rsidR="00C423C9" w:rsidRPr="004A039F" w:rsidRDefault="00C423C9" w:rsidP="004A0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собирать материалы к сочинению. Пересказывать исходный текст.</w:t>
      </w:r>
    </w:p>
    <w:p w:rsidR="00C423C9" w:rsidRPr="004A039F" w:rsidRDefault="004F2BD9" w:rsidP="004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сложный план. Подробно, сжато и выборочно </w:t>
      </w:r>
      <w:proofErr w:type="gramStart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излагать</w:t>
      </w:r>
      <w:proofErr w:type="gramEnd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повествовательные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</w:t>
      </w:r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основе </w:t>
      </w:r>
      <w:proofErr w:type="gramStart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услышанного</w:t>
      </w:r>
      <w:proofErr w:type="gramEnd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воображению. Совершенствовать содержание и языковое оформление своего текста (в соответствии с изученным языковым материалом).</w:t>
      </w:r>
    </w:p>
    <w:p w:rsidR="00C423C9" w:rsidRPr="004A039F" w:rsidRDefault="00C423C9" w:rsidP="004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Уметь грамотно и четко отвечать на вопросы по пройденному материалу; выступать по заданной теме. </w:t>
      </w:r>
    </w:p>
    <w:p w:rsidR="00C423C9" w:rsidRPr="004A039F" w:rsidRDefault="00C423C9" w:rsidP="004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Уметь выразительно читать письменный (прозаический и поэтический текст).</w:t>
      </w:r>
    </w:p>
    <w:p w:rsidR="00C423C9" w:rsidRPr="004A039F" w:rsidRDefault="00C423C9" w:rsidP="004A0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A0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23C9" w:rsidRPr="004A039F" w:rsidRDefault="00C423C9" w:rsidP="004A0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C423C9" w:rsidRPr="004A039F" w:rsidRDefault="004F2BD9" w:rsidP="004A039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язык:  5</w:t>
      </w:r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 /</w:t>
      </w:r>
      <w:proofErr w:type="spellStart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М.Т.Баранов</w:t>
      </w:r>
      <w:proofErr w:type="spellEnd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Т.А.Ладыженская</w:t>
      </w:r>
      <w:proofErr w:type="spellEnd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Л.А.Тростенцова</w:t>
      </w:r>
      <w:proofErr w:type="spellEnd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 </w:t>
      </w:r>
      <w:proofErr w:type="spellStart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proofErr w:type="spellEnd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ред. Н. М. </w:t>
      </w:r>
      <w:proofErr w:type="spellStart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Шанский</w:t>
      </w:r>
      <w:proofErr w:type="spellEnd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/.- 31-е изд.- М.: Просвещение, ОАО «Московские учебники», 2009.</w:t>
      </w:r>
    </w:p>
    <w:p w:rsidR="00C423C9" w:rsidRPr="004A039F" w:rsidRDefault="004F2BD9" w:rsidP="004A039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язык:  6</w:t>
      </w:r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 /</w:t>
      </w:r>
      <w:proofErr w:type="spellStart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М.Т.Баранов</w:t>
      </w:r>
      <w:proofErr w:type="spellEnd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Т.А.Ладыженская</w:t>
      </w:r>
      <w:proofErr w:type="spellEnd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Л.А.Тростенцова</w:t>
      </w:r>
      <w:proofErr w:type="spellEnd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 </w:t>
      </w:r>
      <w:proofErr w:type="spellStart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proofErr w:type="spellEnd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ред. Н. М. </w:t>
      </w:r>
      <w:proofErr w:type="spellStart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Шанский</w:t>
      </w:r>
      <w:proofErr w:type="spellEnd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/.- 31-е изд.- М.: Просвещение, ОАО «Московские учебники», 2009.</w:t>
      </w:r>
    </w:p>
    <w:p w:rsidR="00C423C9" w:rsidRPr="004A039F" w:rsidRDefault="004F2BD9" w:rsidP="004A039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речь: Развитие речи. 5</w:t>
      </w:r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="00C423C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Учреждений. – 13- изд., стереотип. – М.: Дрофа, 2004.</w:t>
      </w:r>
    </w:p>
    <w:p w:rsidR="00C423C9" w:rsidRPr="004A039F" w:rsidRDefault="00C423C9" w:rsidP="004A039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речь:</w:t>
      </w:r>
      <w:r w:rsidR="004F2BD9"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речи. 6</w:t>
      </w:r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4A039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Учреждений. – 13- изд., стереотип. – М.: Дрофа, 2004.</w:t>
      </w:r>
    </w:p>
    <w:p w:rsidR="00C423C9" w:rsidRPr="004A039F" w:rsidRDefault="004F2BD9" w:rsidP="004A039F">
      <w:pPr>
        <w:pStyle w:val="a5"/>
        <w:numPr>
          <w:ilvl w:val="0"/>
          <w:numId w:val="2"/>
        </w:numPr>
        <w:spacing w:after="264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Уроки русского языка в 5</w:t>
      </w:r>
      <w:r w:rsidR="00C423C9"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классе: пособие для учителей общеобразовательных учреждений, Г.А. Богданова. – 8-е изд. – М.: Просвещение, 2012 г.</w:t>
      </w:r>
    </w:p>
    <w:p w:rsidR="00C423C9" w:rsidRPr="004A039F" w:rsidRDefault="004F2BD9" w:rsidP="004A039F">
      <w:pPr>
        <w:pStyle w:val="a5"/>
        <w:numPr>
          <w:ilvl w:val="0"/>
          <w:numId w:val="2"/>
        </w:numPr>
        <w:spacing w:after="264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Уроки русского языка в 6</w:t>
      </w:r>
      <w:r w:rsidR="00C423C9"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классе: пособие для учителей общеобразовательных учреждений, Г.А. Богданова. – 8-е изд. – М.: Просвещение, 2012 г.</w:t>
      </w:r>
    </w:p>
    <w:p w:rsidR="00C423C9" w:rsidRPr="004A039F" w:rsidRDefault="00C423C9" w:rsidP="004A039F">
      <w:pPr>
        <w:pStyle w:val="a5"/>
        <w:numPr>
          <w:ilvl w:val="0"/>
          <w:numId w:val="2"/>
        </w:numPr>
        <w:spacing w:after="264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Уроки развития речи: Дидактические материалы для</w:t>
      </w:r>
      <w:r w:rsidR="004F2BD9"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учащихся по программе «Речь»: 5</w:t>
      </w:r>
      <w:r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/ Под общей ред. Г.И. </w:t>
      </w:r>
      <w:proofErr w:type="spellStart"/>
      <w:r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Кананкиной</w:t>
      </w:r>
      <w:proofErr w:type="spellEnd"/>
      <w:r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Г.В.  </w:t>
      </w:r>
      <w:proofErr w:type="spellStart"/>
      <w:r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Пранцовой</w:t>
      </w:r>
      <w:proofErr w:type="spellEnd"/>
      <w:r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– М.: </w:t>
      </w:r>
      <w:proofErr w:type="spellStart"/>
      <w:r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Гуманит</w:t>
      </w:r>
      <w:proofErr w:type="spellEnd"/>
      <w:r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изд. центр. ВЛАДОС, 2000.</w:t>
      </w:r>
    </w:p>
    <w:p w:rsidR="00C423C9" w:rsidRPr="004A039F" w:rsidRDefault="00C423C9" w:rsidP="004A039F">
      <w:pPr>
        <w:pStyle w:val="a5"/>
        <w:numPr>
          <w:ilvl w:val="0"/>
          <w:numId w:val="2"/>
        </w:numPr>
        <w:spacing w:after="264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Уроки развития речи: Дидактические материалы для</w:t>
      </w:r>
      <w:r w:rsidR="004F2BD9"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учащихся по программе «Речь»: 6</w:t>
      </w:r>
      <w:r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/ Под общей ред. Г.И. </w:t>
      </w:r>
      <w:proofErr w:type="spellStart"/>
      <w:r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Кананкиной</w:t>
      </w:r>
      <w:proofErr w:type="spellEnd"/>
      <w:r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Г.В.  </w:t>
      </w:r>
      <w:proofErr w:type="spellStart"/>
      <w:r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Пранцовой</w:t>
      </w:r>
      <w:proofErr w:type="spellEnd"/>
      <w:r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– М.: </w:t>
      </w:r>
      <w:proofErr w:type="spellStart"/>
      <w:r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Гуманит</w:t>
      </w:r>
      <w:proofErr w:type="spellEnd"/>
      <w:r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изд. центр. ВЛАДОС, 2000.</w:t>
      </w:r>
    </w:p>
    <w:p w:rsidR="00F47A71" w:rsidRPr="004A039F" w:rsidRDefault="00F47A71" w:rsidP="004A03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A0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Материально-технические средства обучения</w:t>
      </w:r>
    </w:p>
    <w:p w:rsidR="00F47A71" w:rsidRPr="004A039F" w:rsidRDefault="00F47A71" w:rsidP="004A039F">
      <w:pPr>
        <w:pStyle w:val="a5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Классная доска.</w:t>
      </w:r>
    </w:p>
    <w:p w:rsidR="00F47A71" w:rsidRPr="004A039F" w:rsidRDefault="00F47A71" w:rsidP="004A039F">
      <w:pPr>
        <w:pStyle w:val="a5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Ноутбук.</w:t>
      </w:r>
    </w:p>
    <w:p w:rsidR="00F47A71" w:rsidRPr="004A039F" w:rsidRDefault="00F47A71" w:rsidP="004A039F">
      <w:pPr>
        <w:pStyle w:val="a5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Наглядный материал: таблицы, плакаты, иллюстрации.</w:t>
      </w:r>
    </w:p>
    <w:p w:rsidR="00F47A71" w:rsidRPr="004A039F" w:rsidRDefault="00F47A71" w:rsidP="004A039F">
      <w:pPr>
        <w:pStyle w:val="a5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Аудиомагнитофон</w:t>
      </w:r>
      <w:proofErr w:type="spellEnd"/>
      <w:r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47A71" w:rsidRPr="004A039F" w:rsidRDefault="00F47A71" w:rsidP="004A039F">
      <w:pPr>
        <w:pStyle w:val="a5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Телевизор.</w:t>
      </w:r>
    </w:p>
    <w:p w:rsidR="00F47A71" w:rsidRPr="004A039F" w:rsidRDefault="00F47A71" w:rsidP="004A039F">
      <w:pPr>
        <w:pStyle w:val="a5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Видеомагнитофон.</w:t>
      </w:r>
    </w:p>
    <w:p w:rsidR="00F47A71" w:rsidRPr="004A039F" w:rsidRDefault="00F47A71" w:rsidP="004A039F">
      <w:pPr>
        <w:pStyle w:val="a5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Видеопроектор.</w:t>
      </w:r>
    </w:p>
    <w:p w:rsidR="00F47A71" w:rsidRPr="004A039F" w:rsidRDefault="00F47A71" w:rsidP="004A039F">
      <w:pPr>
        <w:spacing w:after="264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7A71" w:rsidRPr="004A039F" w:rsidSect="00FB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C7A"/>
    <w:multiLevelType w:val="hybridMultilevel"/>
    <w:tmpl w:val="5BE49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C7A88"/>
    <w:multiLevelType w:val="hybridMultilevel"/>
    <w:tmpl w:val="DCEE3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B1B2A"/>
    <w:multiLevelType w:val="hybridMultilevel"/>
    <w:tmpl w:val="21C83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3C9"/>
    <w:rsid w:val="00054007"/>
    <w:rsid w:val="00161CCB"/>
    <w:rsid w:val="00227DD9"/>
    <w:rsid w:val="003D6D29"/>
    <w:rsid w:val="004A039F"/>
    <w:rsid w:val="004F2BD9"/>
    <w:rsid w:val="00761FA2"/>
    <w:rsid w:val="007B493B"/>
    <w:rsid w:val="00A91089"/>
    <w:rsid w:val="00AD7C20"/>
    <w:rsid w:val="00B850FD"/>
    <w:rsid w:val="00BD1254"/>
    <w:rsid w:val="00C423C9"/>
    <w:rsid w:val="00D15727"/>
    <w:rsid w:val="00E930D6"/>
    <w:rsid w:val="00F47A71"/>
    <w:rsid w:val="00F71838"/>
    <w:rsid w:val="00FB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423C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423C9"/>
    <w:pPr>
      <w:ind w:left="720"/>
      <w:contextualSpacing/>
    </w:pPr>
  </w:style>
  <w:style w:type="character" w:customStyle="1" w:styleId="apple-style-span">
    <w:name w:val="apple-style-span"/>
    <w:basedOn w:val="a0"/>
    <w:rsid w:val="00C423C9"/>
  </w:style>
  <w:style w:type="table" w:styleId="a6">
    <w:name w:val="Table Grid"/>
    <w:basedOn w:val="a1"/>
    <w:uiPriority w:val="59"/>
    <w:rsid w:val="00C4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15</cp:revision>
  <dcterms:created xsi:type="dcterms:W3CDTF">2014-01-25T04:09:00Z</dcterms:created>
  <dcterms:modified xsi:type="dcterms:W3CDTF">2014-09-11T08:25:00Z</dcterms:modified>
</cp:coreProperties>
</file>