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B1" w:rsidRDefault="00AB245A" w:rsidP="00AB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5A">
        <w:rPr>
          <w:rFonts w:ascii="Times New Roman" w:hAnsi="Times New Roman" w:cs="Times New Roman"/>
          <w:b/>
          <w:sz w:val="28"/>
          <w:szCs w:val="28"/>
        </w:rPr>
        <w:t>Употребление причастий в речи</w:t>
      </w:r>
    </w:p>
    <w:p w:rsidR="00E951CF" w:rsidRDefault="00AB245A" w:rsidP="00AB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урок </w:t>
      </w:r>
      <w:r w:rsidR="00E951CF">
        <w:rPr>
          <w:rFonts w:ascii="Times New Roman" w:hAnsi="Times New Roman" w:cs="Times New Roman"/>
          <w:b/>
          <w:sz w:val="28"/>
          <w:szCs w:val="28"/>
        </w:rPr>
        <w:t xml:space="preserve">при изучении темы «Причастие» </w:t>
      </w:r>
    </w:p>
    <w:p w:rsidR="00AB245A" w:rsidRDefault="00AB245A" w:rsidP="00AB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 классе</w:t>
      </w:r>
    </w:p>
    <w:p w:rsidR="00AB245A" w:rsidRDefault="00AB245A" w:rsidP="00AB2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F77C2" w:rsidRPr="00BF77C2" w:rsidRDefault="00AB245A" w:rsidP="00AB24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245A"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Pr="00AB245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77C2" w:rsidRPr="00292D0D" w:rsidRDefault="00AB245A" w:rsidP="00292D0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292D0D">
        <w:rPr>
          <w:rFonts w:ascii="Times New Roman" w:hAnsi="Times New Roman" w:cs="Times New Roman"/>
          <w:sz w:val="24"/>
          <w:szCs w:val="24"/>
          <w:lang w:eastAsia="ru-RU"/>
        </w:rPr>
        <w:t>повторение и обобщение сведений, полученных при изучении темы «Причастие»</w:t>
      </w:r>
      <w:r w:rsidR="00BF77C2" w:rsidRPr="00292D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F77C2" w:rsidRPr="00292D0D" w:rsidRDefault="00BF77C2" w:rsidP="00292D0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292D0D">
        <w:rPr>
          <w:rFonts w:ascii="Times New Roman" w:hAnsi="Times New Roman" w:cs="Times New Roman"/>
          <w:sz w:val="24"/>
          <w:szCs w:val="24"/>
          <w:lang w:eastAsia="ru-RU"/>
        </w:rPr>
        <w:t>повторение стилей речи</w:t>
      </w:r>
      <w:r w:rsidR="006F4E61">
        <w:rPr>
          <w:rFonts w:ascii="Times New Roman" w:hAnsi="Times New Roman" w:cs="Times New Roman"/>
          <w:sz w:val="24"/>
          <w:szCs w:val="24"/>
          <w:lang w:eastAsia="ru-RU"/>
        </w:rPr>
        <w:t>, понятия «фразеологиз</w:t>
      </w:r>
      <w:r w:rsidR="00F8589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F4E6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B245A" w:rsidRPr="00292D0D" w:rsidRDefault="00AB245A" w:rsidP="00292D0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292D0D">
        <w:rPr>
          <w:rFonts w:ascii="Times New Roman" w:hAnsi="Times New Roman" w:cs="Times New Roman"/>
          <w:sz w:val="24"/>
          <w:szCs w:val="24"/>
          <w:lang w:eastAsia="ru-RU"/>
        </w:rPr>
        <w:t>закреп</w:t>
      </w:r>
      <w:r w:rsidR="00E951CF" w:rsidRPr="00292D0D">
        <w:rPr>
          <w:rFonts w:ascii="Times New Roman" w:hAnsi="Times New Roman" w:cs="Times New Roman"/>
          <w:sz w:val="24"/>
          <w:szCs w:val="24"/>
          <w:lang w:eastAsia="ru-RU"/>
        </w:rPr>
        <w:t>ление умений и навыков</w:t>
      </w:r>
      <w:r w:rsidR="00292D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2D0D" w:rsidRDefault="00292D0D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стиль речи;</w:t>
      </w:r>
    </w:p>
    <w:p w:rsidR="00292D0D" w:rsidRDefault="00292D0D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92D0D">
        <w:rPr>
          <w:rFonts w:ascii="Times New Roman" w:hAnsi="Times New Roman" w:cs="Times New Roman"/>
          <w:sz w:val="24"/>
          <w:szCs w:val="24"/>
        </w:rPr>
        <w:t>определять часть речи (причастие);</w:t>
      </w:r>
    </w:p>
    <w:p w:rsidR="00292D0D" w:rsidRDefault="00292D0D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r w:rsidRPr="00292D0D">
        <w:rPr>
          <w:rFonts w:ascii="Times New Roman" w:hAnsi="Times New Roman" w:cs="Times New Roman"/>
          <w:sz w:val="24"/>
          <w:szCs w:val="24"/>
        </w:rPr>
        <w:t xml:space="preserve">ильно </w:t>
      </w:r>
      <w:r>
        <w:rPr>
          <w:rFonts w:ascii="Times New Roman" w:hAnsi="Times New Roman" w:cs="Times New Roman"/>
          <w:sz w:val="24"/>
          <w:szCs w:val="24"/>
        </w:rPr>
        <w:t>писать причастия;</w:t>
      </w:r>
    </w:p>
    <w:p w:rsidR="00292D0D" w:rsidRDefault="00292D0D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</w:t>
      </w:r>
      <w:r w:rsidR="006F4E61">
        <w:rPr>
          <w:rFonts w:ascii="Times New Roman" w:hAnsi="Times New Roman" w:cs="Times New Roman"/>
          <w:sz w:val="24"/>
          <w:szCs w:val="24"/>
        </w:rPr>
        <w:t>авить знаки препинания в предложениях с причастными оборотами;</w:t>
      </w:r>
    </w:p>
    <w:p w:rsidR="006F4E61" w:rsidRDefault="006F4E61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разряд и время причастий;</w:t>
      </w:r>
    </w:p>
    <w:p w:rsidR="006F4E61" w:rsidRDefault="006F4E61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текст;</w:t>
      </w:r>
    </w:p>
    <w:p w:rsidR="00292D0D" w:rsidRPr="006F4E61" w:rsidRDefault="006F4E61" w:rsidP="00292D0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6F4E61">
        <w:rPr>
          <w:rFonts w:ascii="Times New Roman" w:hAnsi="Times New Roman" w:cs="Times New Roman"/>
          <w:sz w:val="24"/>
          <w:szCs w:val="24"/>
        </w:rPr>
        <w:t>определять значение фразеологизма</w:t>
      </w:r>
    </w:p>
    <w:p w:rsidR="00AB245A" w:rsidRPr="00AB245A" w:rsidRDefault="00AB245A" w:rsidP="00AB24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540B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развитие речи учащихся; создать условия для развития умения работать с различными источниками информации, формирование умения устанавливать причинно-следственные связи при решении проблемных задач, развивать </w:t>
      </w:r>
      <w:r w:rsidRPr="00CE08D4">
        <w:rPr>
          <w:rFonts w:ascii="Times New Roman" w:hAnsi="Times New Roman" w:cs="Times New Roman"/>
          <w:sz w:val="24"/>
          <w:szCs w:val="24"/>
          <w:lang w:eastAsia="ru-RU"/>
        </w:rPr>
        <w:t>логическое мышление;</w:t>
      </w:r>
    </w:p>
    <w:p w:rsidR="00AB245A" w:rsidRPr="00B45DC2" w:rsidRDefault="00AB245A" w:rsidP="00AB24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: воспитание</w:t>
      </w:r>
      <w:r w:rsidR="00E951CF">
        <w:rPr>
          <w:rFonts w:ascii="Times New Roman" w:hAnsi="Times New Roman" w:cs="Times New Roman"/>
          <w:sz w:val="24"/>
          <w:szCs w:val="24"/>
          <w:lang w:eastAsia="ru-RU"/>
        </w:rPr>
        <w:t xml:space="preserve"> чуткого, внимательного отношения к слову, воспитание любви к русскому языку</w:t>
      </w:r>
    </w:p>
    <w:p w:rsidR="00B45DC2" w:rsidRPr="00B45DC2" w:rsidRDefault="00B45DC2" w:rsidP="00B45DC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45DC2" w:rsidRPr="00B45DC2" w:rsidRDefault="00B45DC2" w:rsidP="00B45DC2">
      <w:pPr>
        <w:rPr>
          <w:rFonts w:ascii="Times New Roman" w:hAnsi="Times New Roman" w:cs="Times New Roman"/>
          <w:b/>
          <w:sz w:val="28"/>
          <w:szCs w:val="28"/>
        </w:rPr>
      </w:pPr>
      <w:r w:rsidRPr="00B45DC2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 урока</w:t>
      </w:r>
      <w:r w:rsidRPr="00B45DC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проектор, распечатанные задания</w:t>
      </w:r>
    </w:p>
    <w:p w:rsidR="005913DC" w:rsidRDefault="00E951CF" w:rsidP="00B45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842FE" w:rsidRDefault="001842FE" w:rsidP="001842F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842FE" w:rsidRDefault="001842FE" w:rsidP="001842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рассчитан на два академических часа по 45 минут.</w:t>
      </w:r>
    </w:p>
    <w:p w:rsidR="001842FE" w:rsidRDefault="001842FE" w:rsidP="001842FE">
      <w:pPr>
        <w:pStyle w:val="a4"/>
        <w:rPr>
          <w:lang w:eastAsia="ru-RU"/>
        </w:rPr>
      </w:pPr>
    </w:p>
    <w:p w:rsidR="00E951CF" w:rsidRPr="005726DA" w:rsidRDefault="005726DA" w:rsidP="005726D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5726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951CF" w:rsidRPr="005726DA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 Сообщение учителем целей урока.</w:t>
      </w:r>
    </w:p>
    <w:p w:rsidR="00E951CF" w:rsidRPr="005726DA" w:rsidRDefault="00E951CF" w:rsidP="005726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51CF">
        <w:rPr>
          <w:lang w:eastAsia="ru-RU"/>
        </w:rPr>
        <w:t xml:space="preserve">  </w:t>
      </w:r>
      <w:r w:rsidRPr="005726DA">
        <w:rPr>
          <w:rFonts w:ascii="Times New Roman" w:hAnsi="Times New Roman" w:cs="Times New Roman"/>
          <w:sz w:val="24"/>
          <w:szCs w:val="24"/>
          <w:lang w:eastAsia="ru-RU"/>
        </w:rPr>
        <w:t xml:space="preserve">Мы заканчиваем изучение причастия и сегодня посмотрим, какую роль играет причастие в речи, в каких стилях речи уместно его употреблять, </w:t>
      </w:r>
      <w:r w:rsidR="005726DA" w:rsidRPr="005726DA">
        <w:rPr>
          <w:rFonts w:ascii="Times New Roman" w:hAnsi="Times New Roman" w:cs="Times New Roman"/>
          <w:sz w:val="24"/>
          <w:szCs w:val="24"/>
          <w:lang w:eastAsia="ru-RU"/>
        </w:rPr>
        <w:t xml:space="preserve">поучимся правильно использовать. </w:t>
      </w:r>
    </w:p>
    <w:p w:rsidR="00E951CF" w:rsidRDefault="005726DA" w:rsidP="005726D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вспомним,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такое причастие. Дайте определение.</w:t>
      </w:r>
    </w:p>
    <w:p w:rsidR="005726DA" w:rsidRPr="005726DA" w:rsidRDefault="005726DA" w:rsidP="005726DA">
      <w:pPr>
        <w:pStyle w:val="a4"/>
        <w:ind w:left="14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6DA" w:rsidRDefault="005726DA" w:rsidP="005726DA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</w:t>
      </w:r>
    </w:p>
    <w:p w:rsidR="005726DA" w:rsidRDefault="005726DA" w:rsidP="005726DA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5726DA" w:rsidRDefault="005726DA" w:rsidP="005726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Учащиеся должны были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примеры употребления причастий в школьных учебниках:</w:t>
      </w:r>
    </w:p>
    <w:p w:rsidR="005726DA" w:rsidRDefault="00327A38" w:rsidP="005726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вариант – в учебниках математического цикла,</w:t>
      </w:r>
    </w:p>
    <w:p w:rsidR="00327A38" w:rsidRDefault="00327A38" w:rsidP="005726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вариант – в учебниках естественного цикла</w:t>
      </w:r>
    </w:p>
    <w:p w:rsidR="00327A38" w:rsidRDefault="00327A38" w:rsidP="00327A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стилю вы отнесете прочитанные примеры?</w:t>
      </w:r>
    </w:p>
    <w:p w:rsidR="00BF77C2" w:rsidRDefault="00BF77C2" w:rsidP="00327A3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причастия особенно часто используются в научном стиле?</w:t>
      </w:r>
    </w:p>
    <w:p w:rsidR="00BF77C2" w:rsidRDefault="00A62872" w:rsidP="00BF77C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8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1A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Объяснение нового.</w:t>
      </w:r>
    </w:p>
    <w:p w:rsidR="00AD213F" w:rsidRDefault="00A62872" w:rsidP="00BF77C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28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научном стиле речи причастия используются довольно часто. </w:t>
      </w:r>
    </w:p>
    <w:p w:rsidR="00AD213F" w:rsidRDefault="00AD213F" w:rsidP="00BF77C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872" w:rsidRDefault="00AD213F" w:rsidP="00BF77C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понять, какую же роль играют причастия в этом стиле речи, проведем </w:t>
      </w:r>
      <w:r w:rsidRPr="00AD21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стилистический эксперимент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D213F" w:rsidRDefault="00AD213F" w:rsidP="00AD213F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определения, взятые из школьных учебников (примеры появляются на экране). Найдите в них причастия:</w:t>
      </w:r>
    </w:p>
    <w:p w:rsidR="00AD213F" w:rsidRPr="009222D8" w:rsidRDefault="00AD213F" w:rsidP="00AD213F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Перпендикуляр, 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проведенный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вершины треугольника к прямой</w:t>
      </w:r>
      <w:r w:rsidR="006F03BB"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F03BB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содержащей</w:t>
      </w:r>
      <w:r w:rsidR="006F03BB"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противоположную сторону, называется высотой треугольника.</w:t>
      </w:r>
    </w:p>
    <w:p w:rsidR="006F03BB" w:rsidRPr="009222D8" w:rsidRDefault="006F03BB" w:rsidP="00AD213F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Пословица – краткое, крылатое, образное народное изречение, 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имеющее 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поучительный смысл.</w:t>
      </w:r>
    </w:p>
    <w:p w:rsidR="00AD213F" w:rsidRDefault="006F03BB" w:rsidP="006F03B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самостоятельно причастия глаголами, запишите получившиеся предложения. </w:t>
      </w:r>
    </w:p>
    <w:p w:rsidR="00826F94" w:rsidRDefault="00826F94" w:rsidP="00826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BB" w:rsidRPr="00826F94" w:rsidRDefault="006F03BB" w:rsidP="00826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</w:t>
      </w:r>
    </w:p>
    <w:p w:rsidR="006F03BB" w:rsidRDefault="006F03BB" w:rsidP="006F03B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получившиеся и данные предложения. Что изменилось?</w:t>
      </w:r>
    </w:p>
    <w:p w:rsidR="00826F94" w:rsidRDefault="00826F94" w:rsidP="001842FE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94" w:rsidRPr="00826F94" w:rsidRDefault="006F03BB" w:rsidP="006F03BB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2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Вывод. </w:t>
      </w:r>
    </w:p>
    <w:p w:rsidR="006F03BB" w:rsidRDefault="006F03BB" w:rsidP="006F03B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причастия позволяют кратко и точно выразить мысль. А это очень важно для </w:t>
      </w:r>
      <w:r w:rsidRPr="006F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научного стиля.</w:t>
      </w:r>
    </w:p>
    <w:p w:rsidR="00826F94" w:rsidRPr="006F03BB" w:rsidRDefault="00826F94" w:rsidP="006F03B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3BB" w:rsidRDefault="006F03BB" w:rsidP="006F03BB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Задание2. </w:t>
      </w:r>
    </w:p>
    <w:p w:rsidR="00A62872" w:rsidRDefault="006F03BB" w:rsidP="00C2062A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 К какому стилю его можно отнести?</w:t>
      </w:r>
    </w:p>
    <w:p w:rsidR="00C2062A" w:rsidRDefault="00C2062A" w:rsidP="00C2062A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62A" w:rsidRDefault="006F03BB" w:rsidP="006F03BB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природе все прекрасно: и 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плывущие</w:t>
      </w:r>
      <w:r w:rsidRPr="006F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небу облака, и тонкая березка </w:t>
      </w:r>
      <w:proofErr w:type="spellStart"/>
      <w:proofErr w:type="gramStart"/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шеч</w:t>
      </w:r>
      <w:proofErr w:type="spellEnd"/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..</w:t>
      </w:r>
      <w:proofErr w:type="gramEnd"/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щ..</w:t>
      </w:r>
      <w:proofErr w:type="spellStart"/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ся</w:t>
      </w:r>
      <w:proofErr w:type="spellEnd"/>
      <w:r w:rsidRPr="006F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травой и бурый лишайник </w:t>
      </w:r>
      <w:r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карабкающийся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каменистому склону… </w:t>
      </w:r>
      <w:r w:rsidR="00C20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что может по живости и очарованию сравниться с водой?</w:t>
      </w:r>
      <w:r w:rsidR="00922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Волну..</w:t>
      </w:r>
      <w:proofErr w:type="spellStart"/>
      <w:proofErr w:type="gramEnd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мые</w:t>
      </w:r>
      <w:proofErr w:type="spellEnd"/>
      <w:r w:rsidR="00C20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ветром волны </w:t>
      </w:r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отражающие</w:t>
      </w:r>
      <w:r w:rsidR="00C20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себе зеленое и голубое – живая жизнь. Онежское озеро меняет свои краски. Сначала, на раннем рассвете, вода была темной-темной, неприветливой, а когда взошло солнце, </w:t>
      </w:r>
      <w:proofErr w:type="spellStart"/>
      <w:proofErr w:type="gramStart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порозовевш</w:t>
      </w:r>
      <w:proofErr w:type="spellEnd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..</w:t>
      </w:r>
      <w:proofErr w:type="gramEnd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</w:t>
      </w:r>
      <w:r w:rsidR="00C20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вода стала словно теплой, </w:t>
      </w:r>
      <w:proofErr w:type="spellStart"/>
      <w:r w:rsidR="00C2062A" w:rsidRPr="00922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манящ..й</w:t>
      </w:r>
      <w:proofErr w:type="spellEnd"/>
      <w:r w:rsidR="00C20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себе.</w:t>
      </w:r>
    </w:p>
    <w:p w:rsidR="00C2062A" w:rsidRDefault="00C2062A" w:rsidP="006F03BB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C5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по Е.</w:t>
      </w:r>
      <w:r w:rsidR="005C5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Осетрову)</w:t>
      </w:r>
    </w:p>
    <w:p w:rsidR="00C2062A" w:rsidRDefault="00C2062A" w:rsidP="006F03BB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62A" w:rsidRDefault="00C2062A" w:rsidP="00C2062A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причастия и причастные обороты вместе с определяемыми словами, графически объясните пропущенные буквы.</w:t>
      </w:r>
      <w:r w:rsidR="0092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Расставьте пропущенн</w:t>
      </w:r>
      <w:r w:rsidR="002311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222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знаки препинания.</w:t>
      </w:r>
    </w:p>
    <w:p w:rsidR="00550CDF" w:rsidRDefault="00550CDF" w:rsidP="00C2062A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разряд и время причастий.</w:t>
      </w:r>
    </w:p>
    <w:p w:rsidR="00826F94" w:rsidRPr="00C2062A" w:rsidRDefault="00826F94" w:rsidP="00826F94">
      <w:pPr>
        <w:pStyle w:val="a4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94" w:rsidRDefault="00826F94" w:rsidP="00826F94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</w:t>
      </w:r>
    </w:p>
    <w:p w:rsidR="00BF77C2" w:rsidRPr="006F03BB" w:rsidRDefault="00BF77C2" w:rsidP="00BF77C2">
      <w:pPr>
        <w:pStyle w:val="a4"/>
        <w:ind w:left="14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77C2" w:rsidRDefault="001A120C" w:rsidP="00826F94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AD21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тилистический эксперимент</w:t>
      </w:r>
    </w:p>
    <w:p w:rsidR="001A120C" w:rsidRDefault="001A120C" w:rsidP="001A120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изъять причастия из текста</w:t>
      </w:r>
      <w:r w:rsidR="00F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замените их глаголами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изменилось?</w:t>
      </w:r>
    </w:p>
    <w:p w:rsidR="002311E2" w:rsidRDefault="002311E2" w:rsidP="002311E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555" w:rsidRDefault="002311E2" w:rsidP="002311E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1E2" w:rsidRDefault="00B01555" w:rsidP="002311E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11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Прочитайте текст, получившийся в результате стилистического</w:t>
      </w:r>
      <w:r w:rsidR="002311E2" w:rsidRPr="0023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</w:t>
      </w:r>
      <w:r w:rsidR="002311E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данном тексте причастные обороты были заменены словосочетаниями «который + глагол». Проделайте обратную операцию (письменно), и вы получите текст из миниатюры «Осенью» писателя Ю. Бондарева.</w:t>
      </w:r>
    </w:p>
    <w:p w:rsidR="002311E2" w:rsidRDefault="002311E2" w:rsidP="002311E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44B9" w:rsidRDefault="002311E2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Свежим октябрьским вечером, который был наполнен ветром,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ш.рохом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листьев, запахами близких холодов, гулял по аллее совершенно один под зигзагами созвездий, </w:t>
      </w:r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оторые остро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proofErr w:type="gram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стят</w:t>
      </w:r>
      <w:proofErr w:type="spell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темноте; свет фонарей к..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чался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забору, по листьям,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торые осыпают</w:t>
      </w:r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(?)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proofErr w:type="spell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,- и слева от меня сквозь этот (не)прерывный шелест плыла </w:t>
      </w:r>
      <w:proofErr w:type="spellStart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отдале</w:t>
      </w:r>
      <w:proofErr w:type="spell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н,нн</w:t>
      </w:r>
      <w:proofErr w:type="spell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spellStart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proofErr w:type="spellEnd"/>
      <w:r w:rsidR="00B0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музыка. Пел женский голос, как показалось мне, о днях, которые ушли, о лете, которое утратили…</w:t>
      </w:r>
    </w:p>
    <w:p w:rsidR="00826F94" w:rsidRDefault="00826F9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F94" w:rsidRDefault="00826F94" w:rsidP="00826F94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</w:t>
      </w:r>
    </w:p>
    <w:p w:rsidR="00B01555" w:rsidRDefault="00B01555" w:rsidP="00B01555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почему писатель предпочел причастные обороты?</w:t>
      </w:r>
    </w:p>
    <w:p w:rsidR="003B5CFB" w:rsidRDefault="003B5CFB" w:rsidP="003B5CFB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FB" w:rsidRDefault="003B5CFB" w:rsidP="003B5CFB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94" w:rsidRDefault="00826F94" w:rsidP="00826F94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FE" w:rsidRDefault="001842FE" w:rsidP="001842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Задание4.</w:t>
      </w:r>
    </w:p>
    <w:p w:rsidR="00FB44B9" w:rsidRDefault="005913DC" w:rsidP="00AB77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точно об этой роли причастия сказал М. В. Ломоносов, прочитайте его высказывание (на экране). </w:t>
      </w:r>
      <w:r w:rsidR="00184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Запишите.</w:t>
      </w:r>
    </w:p>
    <w:p w:rsidR="001842FE" w:rsidRDefault="001842FE" w:rsidP="00FB44B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8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соединяет в себе «силу глагола и имени», т.е. сохраняя оттенок действия, обладает выразительностью прилагательного, способно «рисовать» картину.»</w:t>
      </w:r>
    </w:p>
    <w:p w:rsidR="001842FE" w:rsidRDefault="001842FE" w:rsidP="00FB44B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57F" w:rsidRDefault="001842FE" w:rsidP="001842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художественном стиле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причастия являются средством х</w:t>
      </w:r>
      <w:r w:rsidR="0080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удожественной выразительности (эпитетами, метафорами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1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Причастия усиливают эмоциональную выразительность речи</w:t>
      </w:r>
      <w:r w:rsidR="00806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Убедимся в этом, выполнив следующее задание.</w:t>
      </w:r>
    </w:p>
    <w:p w:rsidR="0041257F" w:rsidRDefault="0041257F" w:rsidP="001842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74" w:rsidRDefault="00990EF4" w:rsidP="001842F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806D74" w:rsidRPr="0080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по развитию речи.</w:t>
      </w:r>
    </w:p>
    <w:p w:rsidR="00806D74" w:rsidRPr="00806D74" w:rsidRDefault="00806D74" w:rsidP="001842F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57F" w:rsidRDefault="00806D74" w:rsidP="001842FE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Задание1.</w:t>
      </w:r>
    </w:p>
    <w:p w:rsidR="0041257F" w:rsidRDefault="0041257F" w:rsidP="00AB77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данные словосочетания синонимичными, в которых причастия были бы употреблены в переносном значении, стали 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метафорами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 ними предложения или текст:</w:t>
      </w:r>
    </w:p>
    <w:p w:rsidR="0041257F" w:rsidRDefault="0041257F" w:rsidP="001842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7F" w:rsidRDefault="0041257F" w:rsidP="001842F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Освещенные солнцем лужайки</w:t>
      </w:r>
    </w:p>
    <w:p w:rsidR="00806D74" w:rsidRPr="00806D74" w:rsidRDefault="00806D74" w:rsidP="001842F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Погруженные в зелень дома</w:t>
      </w:r>
    </w:p>
    <w:p w:rsidR="001842FE" w:rsidRDefault="00806D7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Покрытые инеем березы</w:t>
      </w:r>
    </w:p>
    <w:p w:rsidR="00806D74" w:rsidRDefault="00806D7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Слова для работы: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посеребренный, обласканный, утопающий</w:t>
      </w:r>
    </w:p>
    <w:p w:rsidR="00806D74" w:rsidRDefault="00806D74" w:rsidP="00806D74">
      <w:pPr>
        <w:pStyle w:val="a4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Проверка. </w:t>
      </w:r>
      <w:r w:rsidRPr="0080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наиболее удачные варианты учащихся.</w:t>
      </w:r>
    </w:p>
    <w:p w:rsidR="00806D74" w:rsidRDefault="00806D7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6D74" w:rsidRDefault="00806D74" w:rsidP="00FB44B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убедились в том, что причастия играют важную роль в нашей речи. Но всегда ли уместно</w:t>
      </w:r>
      <w:r w:rsidR="005C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употребление?</w:t>
      </w:r>
    </w:p>
    <w:p w:rsidR="00806D74" w:rsidRDefault="00806D74" w:rsidP="00FB44B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Задание2.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«Паутина слов»</w:t>
      </w:r>
    </w:p>
    <w:p w:rsidR="00990EF4" w:rsidRDefault="00990EF4" w:rsidP="00990EF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правом столбике выражения, раскрывающие лексические значения фразеологизмов с причастиями и соедините их линиями (задание выполняется на распечатанных листочках).</w:t>
      </w:r>
    </w:p>
    <w:p w:rsidR="00990EF4" w:rsidRDefault="00990EF4" w:rsidP="00990EF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запишите предложения с 2-3 фразеологизмами:</w:t>
      </w:r>
    </w:p>
    <w:p w:rsidR="00990EF4" w:rsidRDefault="00990EF4" w:rsidP="00990EF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F4" w:rsidRDefault="00990EF4" w:rsidP="00990EF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открытой душой                                        о потерпевшем неудачу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 миром мазаны                                    не имеющий св</w:t>
      </w:r>
      <w:r w:rsidR="005C5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боды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хорошо подвешен                                 похожи, одинаковы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Песенка спета                                               искренне, доверчиво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лыком шит                                               о бойко говорящем человеке</w:t>
      </w:r>
    </w:p>
    <w:p w:rsidR="00990EF4" w:rsidRDefault="00990EF4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Бьющее через край                                      </w:t>
      </w:r>
      <w:r w:rsidR="003B5C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5C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 радостное</w:t>
      </w:r>
    </w:p>
    <w:p w:rsidR="00990EF4" w:rsidRDefault="003B5CFB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Связан по рукам и ногам                               хитрый, умный</w:t>
      </w:r>
    </w:p>
    <w:p w:rsidR="003B5CFB" w:rsidRPr="003B5CFB" w:rsidRDefault="003B5CFB" w:rsidP="003B5CF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какого стиля характерно употребление этих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фразеологизмов?</w:t>
      </w:r>
    </w:p>
    <w:p w:rsidR="003B5CFB" w:rsidRDefault="003B5CFB" w:rsidP="003B5CFB">
      <w:pPr>
        <w:pStyle w:val="a4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3DC" w:rsidRDefault="00990EF4" w:rsidP="00FB44B9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Задание3</w:t>
      </w:r>
      <w:r w:rsidR="00806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06D74" w:rsidRDefault="00806D74" w:rsidP="00AB77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отрывок из фельетона В. Ардова «Суконный язык»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особенность причастий остроумно использована в этом шуточном объявлении?</w:t>
      </w:r>
    </w:p>
    <w:p w:rsidR="00AB779E" w:rsidRDefault="00AB779E" w:rsidP="00FB44B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9E" w:rsidRDefault="00AB779E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Лица, ходящие по траве, вырастающей за отделяющей решеткой, ездящие на велосипедах, заводящие животных, загрязняющих и кусающихся, вырывающие цветы и мусорящие, являются штрафующими.</w:t>
      </w:r>
    </w:p>
    <w:p w:rsidR="00AB779E" w:rsidRDefault="00AB779E" w:rsidP="00FB44B9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779E" w:rsidRDefault="00AB779E" w:rsidP="00AB77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Попытайтесь отредактировать текст. </w:t>
      </w:r>
    </w:p>
    <w:p w:rsidR="00AB779E" w:rsidRDefault="00AB779E" w:rsidP="00AB77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можно сделать?</w:t>
      </w:r>
    </w:p>
    <w:p w:rsidR="00AB779E" w:rsidRDefault="00AB779E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9E" w:rsidRDefault="00AB779E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метко о вреде такой перенасыщенности речи причастиями писал М. В. Ломоносов:</w:t>
      </w:r>
    </w:p>
    <w:p w:rsidR="00AB779E" w:rsidRDefault="00AB779E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9E" w:rsidRDefault="00AB779E" w:rsidP="00AB779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Весьма не надлежит производить </w:t>
      </w:r>
      <w:r w:rsidRPr="00AB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причастия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тех глаголов, которые только в простых разговорах употребительны, ибо причастия имеют в себе некоторую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для того пристойно их употреблять в высоком роде стихов».</w:t>
      </w:r>
    </w:p>
    <w:p w:rsidR="00AB779E" w:rsidRDefault="00AB779E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99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 </w:t>
      </w:r>
      <w:r w:rsidR="00990E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грамматика»)</w:t>
      </w:r>
    </w:p>
    <w:p w:rsidR="003B5CFB" w:rsidRDefault="003B5CFB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F4" w:rsidRDefault="00990EF4" w:rsidP="00AB77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F4" w:rsidRDefault="00990EF4" w:rsidP="00AB779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задание.</w:t>
      </w:r>
    </w:p>
    <w:p w:rsidR="00990EF4" w:rsidRPr="00990EF4" w:rsidRDefault="00990EF4" w:rsidP="00AB779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сочинение или сказку о роли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в речи.</w:t>
      </w:r>
    </w:p>
    <w:p w:rsidR="00AB779E" w:rsidRPr="00AB779E" w:rsidRDefault="00AB779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779E" w:rsidRPr="00AB77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FC" w:rsidRDefault="003F3EFC" w:rsidP="003F3EFC">
      <w:pPr>
        <w:spacing w:after="0" w:line="240" w:lineRule="auto"/>
      </w:pPr>
      <w:r>
        <w:separator/>
      </w:r>
    </w:p>
  </w:endnote>
  <w:endnote w:type="continuationSeparator" w:id="0">
    <w:p w:rsidR="003F3EFC" w:rsidRDefault="003F3EFC" w:rsidP="003F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FC" w:rsidRDefault="003F3EFC" w:rsidP="003F3EFC">
      <w:pPr>
        <w:spacing w:after="0" w:line="240" w:lineRule="auto"/>
      </w:pPr>
      <w:r>
        <w:separator/>
      </w:r>
    </w:p>
  </w:footnote>
  <w:footnote w:type="continuationSeparator" w:id="0">
    <w:p w:rsidR="003F3EFC" w:rsidRDefault="003F3EFC" w:rsidP="003F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812985"/>
      <w:docPartObj>
        <w:docPartGallery w:val="Page Numbers (Top of Page)"/>
        <w:docPartUnique/>
      </w:docPartObj>
    </w:sdtPr>
    <w:sdtEndPr/>
    <w:sdtContent>
      <w:p w:rsidR="003F3EFC" w:rsidRDefault="003F3E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B37">
          <w:rPr>
            <w:noProof/>
          </w:rPr>
          <w:t>4</w:t>
        </w:r>
        <w:r>
          <w:fldChar w:fldCharType="end"/>
        </w:r>
      </w:p>
    </w:sdtContent>
  </w:sdt>
  <w:p w:rsidR="003F3EFC" w:rsidRDefault="003F3E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47"/>
    <w:multiLevelType w:val="hybridMultilevel"/>
    <w:tmpl w:val="46825F7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1EE7B85"/>
    <w:multiLevelType w:val="hybridMultilevel"/>
    <w:tmpl w:val="F4DE7E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2A73C06"/>
    <w:multiLevelType w:val="hybridMultilevel"/>
    <w:tmpl w:val="C01C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46A5"/>
    <w:multiLevelType w:val="hybridMultilevel"/>
    <w:tmpl w:val="B904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0D2C"/>
    <w:multiLevelType w:val="hybridMultilevel"/>
    <w:tmpl w:val="0E2ACC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991C7E"/>
    <w:multiLevelType w:val="hybridMultilevel"/>
    <w:tmpl w:val="306E3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12115D"/>
    <w:multiLevelType w:val="hybridMultilevel"/>
    <w:tmpl w:val="AE80F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D190D"/>
    <w:multiLevelType w:val="hybridMultilevel"/>
    <w:tmpl w:val="7B3290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C7125"/>
    <w:multiLevelType w:val="hybridMultilevel"/>
    <w:tmpl w:val="DD58320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E61E41"/>
    <w:multiLevelType w:val="hybridMultilevel"/>
    <w:tmpl w:val="D9B69C70"/>
    <w:lvl w:ilvl="0" w:tplc="9E4A06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929CC"/>
    <w:multiLevelType w:val="hybridMultilevel"/>
    <w:tmpl w:val="F92A5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D2D58"/>
    <w:multiLevelType w:val="hybridMultilevel"/>
    <w:tmpl w:val="4D18FAD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F2ADE"/>
    <w:multiLevelType w:val="multilevel"/>
    <w:tmpl w:val="275AFE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981433A"/>
    <w:multiLevelType w:val="hybridMultilevel"/>
    <w:tmpl w:val="9C56F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AF5B67"/>
    <w:multiLevelType w:val="hybridMultilevel"/>
    <w:tmpl w:val="9BBC1FB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1D14096"/>
    <w:multiLevelType w:val="hybridMultilevel"/>
    <w:tmpl w:val="0CEC1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F4F66"/>
    <w:multiLevelType w:val="hybridMultilevel"/>
    <w:tmpl w:val="91E221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6"/>
  </w:num>
  <w:num w:numId="12">
    <w:abstractNumId w:val="14"/>
  </w:num>
  <w:num w:numId="13">
    <w:abstractNumId w:val="1"/>
  </w:num>
  <w:num w:numId="14">
    <w:abstractNumId w:val="8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E7"/>
    <w:rsid w:val="00035255"/>
    <w:rsid w:val="001220AD"/>
    <w:rsid w:val="001842FE"/>
    <w:rsid w:val="001A120C"/>
    <w:rsid w:val="002311E2"/>
    <w:rsid w:val="00292D0D"/>
    <w:rsid w:val="00327A38"/>
    <w:rsid w:val="003B5CFB"/>
    <w:rsid w:val="003F3EFC"/>
    <w:rsid w:val="0041257F"/>
    <w:rsid w:val="004170E0"/>
    <w:rsid w:val="00487CE7"/>
    <w:rsid w:val="00550CDF"/>
    <w:rsid w:val="005726DA"/>
    <w:rsid w:val="005913DC"/>
    <w:rsid w:val="005B4342"/>
    <w:rsid w:val="005C55A9"/>
    <w:rsid w:val="006558B1"/>
    <w:rsid w:val="006F03BB"/>
    <w:rsid w:val="006F4E61"/>
    <w:rsid w:val="007255EF"/>
    <w:rsid w:val="00806D74"/>
    <w:rsid w:val="00826F94"/>
    <w:rsid w:val="009222D8"/>
    <w:rsid w:val="00990EF4"/>
    <w:rsid w:val="00A62872"/>
    <w:rsid w:val="00AB245A"/>
    <w:rsid w:val="00AB779E"/>
    <w:rsid w:val="00AD213F"/>
    <w:rsid w:val="00B01555"/>
    <w:rsid w:val="00B45DC2"/>
    <w:rsid w:val="00B56B37"/>
    <w:rsid w:val="00BF77C2"/>
    <w:rsid w:val="00C2062A"/>
    <w:rsid w:val="00E951CF"/>
    <w:rsid w:val="00F8589F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9A42-0F57-48DC-BB05-5198C02D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5A"/>
    <w:pPr>
      <w:ind w:left="720"/>
      <w:contextualSpacing/>
    </w:pPr>
  </w:style>
  <w:style w:type="paragraph" w:styleId="a4">
    <w:name w:val="No Spacing"/>
    <w:uiPriority w:val="1"/>
    <w:qFormat/>
    <w:rsid w:val="005726D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EFC"/>
  </w:style>
  <w:style w:type="paragraph" w:styleId="a7">
    <w:name w:val="footer"/>
    <w:basedOn w:val="a"/>
    <w:link w:val="a8"/>
    <w:uiPriority w:val="99"/>
    <w:unhideWhenUsed/>
    <w:rsid w:val="003F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B18C-744D-4C98-AF96-17C9BC02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800339</dc:creator>
  <cp:keywords/>
  <dc:description/>
  <cp:lastModifiedBy>Гаврилова Светлана</cp:lastModifiedBy>
  <cp:revision>21</cp:revision>
  <dcterms:created xsi:type="dcterms:W3CDTF">2014-07-09T07:08:00Z</dcterms:created>
  <dcterms:modified xsi:type="dcterms:W3CDTF">2014-08-20T04:02:00Z</dcterms:modified>
</cp:coreProperties>
</file>