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46" w:rsidRPr="00235748" w:rsidRDefault="00DE7646" w:rsidP="004633DF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</w:pPr>
      <w:r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>П</w:t>
      </w:r>
      <w:r w:rsidR="009E2BC1"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>лан «дня психолога»</w:t>
      </w:r>
      <w:r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 xml:space="preserve">, </w:t>
      </w:r>
    </w:p>
    <w:p w:rsidR="00DE7646" w:rsidRPr="00235748" w:rsidRDefault="00DE7646" w:rsidP="004633DF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</w:pPr>
      <w:r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>проведенного 22 ноября в МБОУ «СОШ №2ст</w:t>
      </w:r>
      <w:proofErr w:type="gramStart"/>
      <w:r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>.А</w:t>
      </w:r>
      <w:proofErr w:type="gramEnd"/>
      <w:r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>рхонская»</w:t>
      </w:r>
    </w:p>
    <w:p w:rsidR="00DE7646" w:rsidRDefault="00DE7646" w:rsidP="004633DF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</w:pPr>
      <w:r w:rsidRPr="00235748"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  <w:t>педагогом-психологом Шаталовой И.Н.</w:t>
      </w:r>
    </w:p>
    <w:p w:rsidR="004633DF" w:rsidRDefault="004633DF" w:rsidP="004633DF">
      <w:pPr>
        <w:shd w:val="clear" w:color="auto" w:fill="FFFFFF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32"/>
          <w:lang w:eastAsia="ru-RU"/>
        </w:rPr>
      </w:pPr>
    </w:p>
    <w:p w:rsidR="004633DF" w:rsidRPr="004633DF" w:rsidRDefault="004633DF" w:rsidP="004633DF">
      <w:pPr>
        <w:shd w:val="clear" w:color="auto" w:fill="FFFFFF"/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Cs/>
          <w:szCs w:val="32"/>
          <w:lang w:eastAsia="ru-RU"/>
        </w:rPr>
      </w:pPr>
      <w:r w:rsidRPr="004633D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«День психолога» проводился инициативной группой организаторами- учащими 9 «б» класса, совместно с педагогом-психологом МБОУ «СОШ №2</w:t>
      </w:r>
      <w:r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 xml:space="preserve"> </w:t>
      </w:r>
      <w:r w:rsidRPr="004633D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ст</w:t>
      </w:r>
      <w:proofErr w:type="gramStart"/>
      <w:r w:rsidRPr="004633D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.А</w:t>
      </w:r>
      <w:proofErr w:type="gramEnd"/>
      <w:r w:rsidRPr="004633DF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рхонская» Шаталовой И.Н.</w:t>
      </w:r>
    </w:p>
    <w:p w:rsidR="004633DF" w:rsidRDefault="004633DF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646" w:rsidRPr="00DE7646" w:rsidRDefault="00DE7646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рабочие </w:t>
      </w:r>
      <w:r w:rsidRPr="00DE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психологии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7646" w:rsidRDefault="00DE7646" w:rsidP="004633DF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должна быть целостной и законченной, то есть иметь психологически </w:t>
      </w:r>
      <w:proofErr w:type="gramStart"/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очерченные</w:t>
      </w:r>
      <w:proofErr w:type="gramEnd"/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и конец;</w:t>
      </w:r>
    </w:p>
    <w:p w:rsidR="00DE7646" w:rsidRDefault="00DE7646" w:rsidP="004633DF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события дня должны охватывать всю школу — всех детей и всех взрослых;</w:t>
      </w:r>
    </w:p>
    <w:p w:rsidR="00DE7646" w:rsidRPr="00DE7646" w:rsidRDefault="00DE7646" w:rsidP="004633DF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hAnsi="Times New Roman"/>
          <w:sz w:val="24"/>
          <w:szCs w:val="24"/>
        </w:rPr>
        <w:t>доступность</w:t>
      </w:r>
      <w:r w:rsidRPr="00DE7646">
        <w:rPr>
          <w:rFonts w:ascii="Times New Roman" w:hAnsi="Times New Roman"/>
          <w:b/>
          <w:sz w:val="24"/>
          <w:szCs w:val="24"/>
        </w:rPr>
        <w:t xml:space="preserve"> </w:t>
      </w:r>
      <w:r w:rsidRPr="00DE7646">
        <w:rPr>
          <w:rFonts w:ascii="Times New Roman" w:hAnsi="Times New Roman"/>
          <w:sz w:val="24"/>
          <w:szCs w:val="24"/>
        </w:rPr>
        <w:t xml:space="preserve">– все  мероприятия должны  иметь определённую  возрастную </w:t>
      </w:r>
      <w:proofErr w:type="spellStart"/>
      <w:r w:rsidRPr="00DE7646">
        <w:rPr>
          <w:rFonts w:ascii="Times New Roman" w:hAnsi="Times New Roman"/>
          <w:sz w:val="24"/>
          <w:szCs w:val="24"/>
        </w:rPr>
        <w:t>адресованность</w:t>
      </w:r>
      <w:proofErr w:type="spellEnd"/>
      <w:r w:rsidRPr="00DE7646">
        <w:rPr>
          <w:rFonts w:ascii="Times New Roman" w:hAnsi="Times New Roman"/>
          <w:sz w:val="24"/>
          <w:szCs w:val="24"/>
        </w:rPr>
        <w:t>;</w:t>
      </w:r>
    </w:p>
    <w:p w:rsidR="00DE7646" w:rsidRPr="00DE7646" w:rsidRDefault="00DE7646" w:rsidP="004633DF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проводимые мероприятия не должны (по возможности) ме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учебному процессу, или, по крайней мере, это вме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шательство необходимо сделать минимальным и строго оговоренным с педагогами и администрацией школы.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психолого-педагогической поддержки </w:t>
      </w:r>
      <w:proofErr w:type="gramStart"/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задачи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Развитие коммуникативных навыков и социально-психологических свойств личности учащихся.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Развитие рефлексии.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Развитие мотивационной сферы.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Развитие и осмысление системы личных жизненных ценностей у учащихся и педагогов.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Расширение представлений о мире человеческих чувств и переживаний.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Коррекционные задачи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Решение проблем лидерства и отвержения в классном коллективе.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 Формирование важнейших социальных навыков и умений, способности к </w:t>
      </w:r>
      <w:proofErr w:type="spellStart"/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кооперации, разреше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конфликтов путем сотрудничества.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Просветительские и психопрофилактические задачи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Формирование общего настроения оптимистической то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нальности в школе, настрой на «психологическую волну».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Стимулирование интереса к психологическим знани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и к деятельности школьного психолога.</w:t>
      </w:r>
    </w:p>
    <w:p w:rsidR="00DE7646" w:rsidRPr="00DE7646" w:rsidRDefault="00DE7646" w:rsidP="004633DF">
      <w:pPr>
        <w:shd w:val="clear" w:color="auto" w:fill="FFFFFF"/>
        <w:tabs>
          <w:tab w:val="left" w:pos="284"/>
        </w:tabs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Удовлетворение потребности школьников в сильных и целостных эмоциональных переживаниях.</w:t>
      </w:r>
    </w:p>
    <w:p w:rsidR="00DE7646" w:rsidRPr="00DE7646" w:rsidRDefault="00DE7646" w:rsidP="004633DF">
      <w:pPr>
        <w:shd w:val="clear" w:color="auto" w:fill="FFFFFF"/>
        <w:spacing w:after="0" w:line="198" w:lineRule="atLeast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проведения:</w:t>
      </w:r>
    </w:p>
    <w:p w:rsidR="006A4498" w:rsidRPr="006A4498" w:rsidRDefault="00DE7646" w:rsidP="004633D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 w:rsidRPr="006A44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За день до проведения «Дня психолога» </w:t>
      </w:r>
      <w:r w:rsidR="006A4498" w:rsidRPr="006A44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 всех рекреациях школы вывешены</w:t>
      </w:r>
      <w:r w:rsidR="006A4498" w:rsidRPr="006A44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A44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афоризмы</w:t>
      </w:r>
      <w:r w:rsidR="006A4498" w:rsidRPr="006A44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притчи, </w:t>
      </w:r>
      <w:r w:rsidR="006A4498" w:rsidRPr="006A44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плакаты «Психологи рассуждают»</w:t>
      </w:r>
      <w:r w:rsidR="004633DF" w:rsidRPr="006A44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="006A4498" w:rsidRPr="006A44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«Это интересно», «Рецепт успеха» с заданием: прочти и задумайся, выскажи свое мнение по поводу прочитанного.</w:t>
      </w:r>
    </w:p>
    <w:p w:rsidR="006A4498" w:rsidRDefault="006A4498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646" w:rsidRPr="00DE7646" w:rsidRDefault="00235748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6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видов работы были психологические акции, т.е. </w:t>
      </w:r>
      <w:r w:rsidR="00DE7646"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среда, ко</w:t>
      </w:r>
      <w:r w:rsidR="00DE7646"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торая</w:t>
      </w:r>
      <w:r w:rsidR="0046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определенное время создавалась</w:t>
      </w:r>
      <w:r w:rsidR="00DE7646"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пространстве школы. Она </w:t>
      </w:r>
      <w:r w:rsidR="0046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="0046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DE7646"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содержание, правила, намечен</w:t>
      </w:r>
      <w:r w:rsidR="00DE7646"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результат.</w:t>
      </w:r>
    </w:p>
    <w:p w:rsidR="00DE7646" w:rsidRPr="004633DF" w:rsidRDefault="00DE7646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633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Основная цель таких акций — расширение жизненно</w:t>
      </w:r>
      <w:r w:rsidRPr="004633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го пространства участников за счет внесения в их жизнь новых дополнительных смыслов, чувственных красок, культурных значений, наглядное подтверждение афориз</w:t>
      </w:r>
      <w:r w:rsidRPr="004633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ма «жизнь богаче, чем вы ее привычно воспринимаете».</w:t>
      </w:r>
      <w:proofErr w:type="gramEnd"/>
    </w:p>
    <w:p w:rsidR="00DE7646" w:rsidRDefault="00DE7646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Важные особенности акции — ненавязчивость и не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обычность. Она не мешает существовать в обычном режиме тем, кто не хочет ее замечать, окрашивает в но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яркие краски жизнь тех, кто готов в нее включиться. Акции созда</w:t>
      </w:r>
      <w:r w:rsidR="0046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определенный настрой, доми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нирующее эмоциональное состояние; школа ста</w:t>
      </w:r>
      <w:r w:rsidR="0046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E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единым целым, а находящиеся в ней люди — близкими и интересными собеседниками.</w:t>
      </w:r>
      <w:r w:rsidR="00EC7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5-11 классов получили общее задание:</w:t>
      </w:r>
    </w:p>
    <w:p w:rsidR="001F2093" w:rsidRDefault="001F2093" w:rsidP="004633DF">
      <w:pPr>
        <w:pStyle w:val="2"/>
        <w:spacing w:before="0"/>
        <w:ind w:left="-284"/>
        <w:rPr>
          <w:sz w:val="22"/>
          <w:szCs w:val="28"/>
        </w:rPr>
      </w:pPr>
      <w:bookmarkStart w:id="0" w:name="_Toc219609084"/>
    </w:p>
    <w:p w:rsidR="001F2093" w:rsidRDefault="001F2093" w:rsidP="004633DF">
      <w:pPr>
        <w:pStyle w:val="2"/>
        <w:spacing w:before="0"/>
        <w:ind w:left="-284"/>
        <w:rPr>
          <w:sz w:val="22"/>
          <w:szCs w:val="28"/>
        </w:rPr>
      </w:pPr>
      <w:r w:rsidRPr="001F2093">
        <w:rPr>
          <w:sz w:val="22"/>
          <w:szCs w:val="28"/>
        </w:rPr>
        <w:t>Бланк для психологической акции  «Следопыт».</w:t>
      </w:r>
      <w:bookmarkEnd w:id="0"/>
    </w:p>
    <w:p w:rsidR="000040CD" w:rsidRDefault="001F2093" w:rsidP="000040CD">
      <w:pPr>
        <w:pStyle w:val="a5"/>
        <w:shd w:val="clear" w:color="auto" w:fill="FFFFFF"/>
        <w:spacing w:before="0" w:beforeAutospacing="0" w:after="0" w:afterAutospacing="0" w:line="237" w:lineRule="atLeast"/>
        <w:ind w:left="-284"/>
        <w:rPr>
          <w:color w:val="000000"/>
        </w:rPr>
      </w:pPr>
      <w:r w:rsidRPr="008D014D">
        <w:rPr>
          <w:rStyle w:val="a6"/>
          <w:b/>
          <w:bCs/>
          <w:color w:val="000000"/>
        </w:rPr>
        <w:t>Цель:</w:t>
      </w:r>
      <w:r>
        <w:rPr>
          <w:rStyle w:val="a6"/>
          <w:b/>
          <w:bCs/>
          <w:color w:val="000000"/>
        </w:rPr>
        <w:t xml:space="preserve"> </w:t>
      </w:r>
      <w:r w:rsidRPr="008D014D">
        <w:rPr>
          <w:color w:val="000000"/>
        </w:rPr>
        <w:t xml:space="preserve">создание сплоченного общешкольного коллектива, помочь прояснить и улучшить </w:t>
      </w:r>
      <w:r>
        <w:rPr>
          <w:color w:val="000000"/>
        </w:rPr>
        <w:t xml:space="preserve">межличностные отношения, </w:t>
      </w:r>
      <w:r w:rsidRPr="008D014D">
        <w:rPr>
          <w:color w:val="000000"/>
        </w:rPr>
        <w:t>снять барьеры общения.</w:t>
      </w:r>
    </w:p>
    <w:p w:rsidR="001F2093" w:rsidRPr="000040CD" w:rsidRDefault="001F2093" w:rsidP="000040CD">
      <w:pPr>
        <w:pStyle w:val="a5"/>
        <w:shd w:val="clear" w:color="auto" w:fill="FFFFFF"/>
        <w:spacing w:before="0" w:beforeAutospacing="0" w:after="0" w:afterAutospacing="0" w:line="237" w:lineRule="atLeast"/>
        <w:ind w:left="-284"/>
        <w:rPr>
          <w:color w:val="000000"/>
        </w:rPr>
      </w:pPr>
      <w:r w:rsidRPr="001F2093">
        <w:rPr>
          <w:sz w:val="22"/>
          <w:szCs w:val="28"/>
        </w:rPr>
        <w:t>«Следопыты»</w:t>
      </w:r>
      <w:proofErr w:type="spellStart"/>
      <w:r w:rsidRPr="001F2093">
        <w:rPr>
          <w:sz w:val="22"/>
          <w:szCs w:val="28"/>
        </w:rPr>
        <w:t>________класса</w:t>
      </w:r>
      <w:proofErr w:type="spellEnd"/>
      <w:r w:rsidRPr="001F2093">
        <w:rPr>
          <w:sz w:val="22"/>
          <w:szCs w:val="28"/>
        </w:rPr>
        <w:t xml:space="preserve">                 </w:t>
      </w:r>
      <w:r w:rsidR="000040CD">
        <w:rPr>
          <w:sz w:val="22"/>
          <w:szCs w:val="28"/>
        </w:rPr>
        <w:t xml:space="preserve">          </w:t>
      </w:r>
      <w:r w:rsidRPr="001F2093">
        <w:rPr>
          <w:sz w:val="22"/>
          <w:szCs w:val="28"/>
        </w:rPr>
        <w:t>время получения_________</w:t>
      </w:r>
    </w:p>
    <w:p w:rsidR="001F2093" w:rsidRPr="001F2093" w:rsidRDefault="001F2093" w:rsidP="004633DF">
      <w:pPr>
        <w:spacing w:after="0" w:line="240" w:lineRule="auto"/>
        <w:ind w:left="-284" w:firstLine="567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 xml:space="preserve">                                                                    время   сдачи____________</w:t>
      </w:r>
    </w:p>
    <w:p w:rsidR="001F2093" w:rsidRPr="001F2093" w:rsidRDefault="001F2093" w:rsidP="004633DF">
      <w:pPr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1.Назовите любимые  цветы Аллы Александровны?_____________________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 xml:space="preserve">2.Назовите любимого певца или певицу </w:t>
      </w:r>
      <w:proofErr w:type="spellStart"/>
      <w:r w:rsidRPr="001F2093">
        <w:rPr>
          <w:rFonts w:ascii="Times New Roman" w:hAnsi="Times New Roman"/>
          <w:szCs w:val="28"/>
        </w:rPr>
        <w:t>т</w:t>
      </w:r>
      <w:proofErr w:type="gramStart"/>
      <w:r w:rsidRPr="001F2093">
        <w:rPr>
          <w:rFonts w:ascii="Times New Roman" w:hAnsi="Times New Roman"/>
          <w:szCs w:val="28"/>
        </w:rPr>
        <w:t>.Ф</w:t>
      </w:r>
      <w:proofErr w:type="gramEnd"/>
      <w:r w:rsidRPr="001F2093">
        <w:rPr>
          <w:rFonts w:ascii="Times New Roman" w:hAnsi="Times New Roman"/>
          <w:szCs w:val="28"/>
        </w:rPr>
        <w:t>узы</w:t>
      </w:r>
      <w:proofErr w:type="spellEnd"/>
      <w:r w:rsidRPr="001F2093">
        <w:rPr>
          <w:rFonts w:ascii="Times New Roman" w:hAnsi="Times New Roman"/>
          <w:szCs w:val="28"/>
        </w:rPr>
        <w:t>?________________________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3.Сколько ступенек на центральной  школьной лестнице?________________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4.Сколько лет  нашей школе?           ___________________________________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5.Сколько учебных кабинетов в школе?________________________________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6.Сколько стульев в кабинете Варвары Николаевны?_____________________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7.Сколько  столов в столовой?  _______________________________________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8.В каком классе больше всего  учеников? 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9.Сколько математиков работает в школе? 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10.Сколько учителей работает в начальной  школе?______________________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11.Любимая книга Юлии Васильевны? _________________________________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12.Сколько цветов в школьных коридорах? _____________________________</w:t>
      </w:r>
    </w:p>
    <w:p w:rsidR="001F2093" w:rsidRPr="001F2093" w:rsidRDefault="001F2093" w:rsidP="004633DF">
      <w:pPr>
        <w:pStyle w:val="a7"/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13.Сколько журналов в учительской? ___________________________________</w:t>
      </w:r>
    </w:p>
    <w:p w:rsidR="00B37033" w:rsidRDefault="001F2093" w:rsidP="00B37033">
      <w:pPr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14.Сколько компьютеров в компьютерном классе? _______________________</w:t>
      </w:r>
    </w:p>
    <w:p w:rsidR="001F2093" w:rsidRDefault="001F2093" w:rsidP="00B37033">
      <w:pPr>
        <w:tabs>
          <w:tab w:val="left" w:pos="1276"/>
        </w:tabs>
        <w:spacing w:after="0"/>
        <w:ind w:left="-284"/>
        <w:rPr>
          <w:rFonts w:ascii="Times New Roman" w:hAnsi="Times New Roman"/>
          <w:szCs w:val="28"/>
        </w:rPr>
      </w:pPr>
      <w:r w:rsidRPr="001F2093">
        <w:rPr>
          <w:rFonts w:ascii="Times New Roman" w:hAnsi="Times New Roman"/>
          <w:szCs w:val="28"/>
        </w:rPr>
        <w:t>15.Какой любимый цвет директора школы? __________________________</w:t>
      </w:r>
      <w:r>
        <w:rPr>
          <w:rFonts w:ascii="Times New Roman" w:hAnsi="Times New Roman"/>
          <w:szCs w:val="28"/>
        </w:rPr>
        <w:t>___</w:t>
      </w:r>
    </w:p>
    <w:p w:rsidR="00DE7646" w:rsidRPr="001F2093" w:rsidRDefault="001F2093" w:rsidP="004633DF">
      <w:pPr>
        <w:tabs>
          <w:tab w:val="left" w:pos="1276"/>
        </w:tabs>
        <w:spacing w:after="0"/>
        <w:ind w:left="-284" w:firstLine="360"/>
        <w:rPr>
          <w:rFonts w:ascii="Times New Roman" w:hAnsi="Times New Roman"/>
          <w:i/>
          <w:szCs w:val="28"/>
        </w:rPr>
      </w:pPr>
      <w:r w:rsidRPr="001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Результаты акции подводятся на ближайшем общешкольном построении.</w:t>
      </w:r>
      <w:r w:rsidR="00DE7646" w:rsidRPr="001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B37033" w:rsidRPr="00B37033" w:rsidRDefault="00B37033" w:rsidP="00B3703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7033">
        <w:rPr>
          <w:rFonts w:ascii="Times New Roman" w:hAnsi="Times New Roman" w:cs="Times New Roman"/>
          <w:b/>
          <w:sz w:val="24"/>
          <w:szCs w:val="28"/>
        </w:rPr>
        <w:t>Итоги конкурса «Следопыт»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8"/>
        <w:tblW w:w="0" w:type="auto"/>
        <w:tblInd w:w="2519" w:type="dxa"/>
        <w:tblLayout w:type="fixed"/>
        <w:tblLook w:val="04A0"/>
      </w:tblPr>
      <w:tblGrid>
        <w:gridCol w:w="1012"/>
        <w:gridCol w:w="1701"/>
        <w:gridCol w:w="1649"/>
      </w:tblGrid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37033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37033">
              <w:rPr>
                <w:rFonts w:ascii="Times New Roman" w:hAnsi="Times New Roman" w:cs="Times New Roman"/>
                <w:szCs w:val="28"/>
              </w:rPr>
              <w:t>Количество правильных ответов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37033">
              <w:rPr>
                <w:rFonts w:ascii="Times New Roman" w:hAnsi="Times New Roman" w:cs="Times New Roman"/>
                <w:szCs w:val="28"/>
              </w:rPr>
              <w:t>Затраченное время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5 «а»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7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55 мин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5 «б»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7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50 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6 «а»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4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10мин.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6 «б»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5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15 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7 «а»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-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-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7 «б»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8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53 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8 «а»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-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-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8 «б»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10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5 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9 «а»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6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155 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7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4 мин.</w:t>
            </w:r>
          </w:p>
        </w:tc>
      </w:tr>
      <w:tr w:rsidR="00B37033" w:rsidRPr="00B37033" w:rsidTr="00B37033">
        <w:tc>
          <w:tcPr>
            <w:tcW w:w="1012" w:type="dxa"/>
          </w:tcPr>
          <w:p w:rsidR="00B37033" w:rsidRPr="00B37033" w:rsidRDefault="00B37033" w:rsidP="00B37033">
            <w:pPr>
              <w:rPr>
                <w:szCs w:val="28"/>
              </w:rPr>
            </w:pPr>
            <w:r w:rsidRPr="00B37033"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6</w:t>
            </w:r>
          </w:p>
        </w:tc>
        <w:tc>
          <w:tcPr>
            <w:tcW w:w="1649" w:type="dxa"/>
          </w:tcPr>
          <w:p w:rsidR="00B37033" w:rsidRPr="00B37033" w:rsidRDefault="00B37033" w:rsidP="00B37033">
            <w:pPr>
              <w:jc w:val="center"/>
              <w:rPr>
                <w:szCs w:val="28"/>
              </w:rPr>
            </w:pPr>
            <w:r w:rsidRPr="00B37033">
              <w:rPr>
                <w:szCs w:val="28"/>
              </w:rPr>
              <w:t>5 мин.</w:t>
            </w:r>
          </w:p>
        </w:tc>
      </w:tr>
    </w:tbl>
    <w:p w:rsidR="00B37033" w:rsidRDefault="00B37033" w:rsidP="00B37033">
      <w:pPr>
        <w:shd w:val="clear" w:color="auto" w:fill="FFFFFF"/>
        <w:spacing w:before="120" w:after="120" w:line="198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4633DF" w:rsidRPr="004633DF" w:rsidRDefault="004633DF" w:rsidP="004633DF">
      <w:pPr>
        <w:shd w:val="clear" w:color="auto" w:fill="FFFFFF"/>
        <w:spacing w:before="120" w:after="120" w:line="198" w:lineRule="atLeast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633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Общешкольный рисунок «Наш дом».</w:t>
      </w:r>
    </w:p>
    <w:p w:rsidR="00DE7646" w:rsidRDefault="00806E96" w:rsidP="004633DF">
      <w:pPr>
        <w:shd w:val="clear" w:color="auto" w:fill="FFFFFF"/>
        <w:spacing w:before="120" w:after="120" w:line="198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класс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начальной школы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фрагмент большого рисунка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здания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Задача: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оформить свой фрагмент целиком </w:t>
      </w:r>
      <w:r w:rsidR="000040CD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может быть крыша, окно, один из этажей и т. Д.)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окончанию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эти фрагменты собрались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и в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холле школе взвесил</w:t>
      </w:r>
      <w:r w:rsidR="000040CD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общий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рисунок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-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общий дом»</w:t>
      </w:r>
      <w:proofErr w:type="gramStart"/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концу дня под домом </w:t>
      </w:r>
      <w:proofErr w:type="spellStart"/>
      <w:r w:rsidR="006B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вывесился</w:t>
      </w:r>
      <w:proofErr w:type="spellEnd"/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макет забора «Заборчик </w:t>
      </w:r>
      <w:r w:rsidR="00004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33DF" w:rsidRPr="00463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мнений», на котором каждый может написать свое пожелание, мнение о школе и «Дне психологии».</w:t>
      </w:r>
      <w:r w:rsidR="004633DF" w:rsidRPr="004633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40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 же ря</w:t>
      </w:r>
      <w:r w:rsidR="006B0B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с рисунком школы расположилось</w:t>
      </w:r>
      <w:r w:rsidR="000040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«Дерево – добрых дел»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3CB3" w:rsidRPr="001A3CB3" w:rsidRDefault="001A3CB3" w:rsidP="001A3CB3">
      <w:pPr>
        <w:pStyle w:val="2"/>
        <w:rPr>
          <w:rFonts w:ascii="Times New Roman" w:hAnsi="Times New Roman" w:cs="Times New Roman"/>
          <w:b w:val="0"/>
          <w:color w:val="auto"/>
          <w:sz w:val="24"/>
          <w:szCs w:val="28"/>
        </w:rPr>
      </w:pPr>
      <w:bookmarkStart w:id="1" w:name="_Toc219609093"/>
      <w:r w:rsidRPr="001A3CB3">
        <w:rPr>
          <w:rFonts w:ascii="Times New Roman" w:hAnsi="Times New Roman" w:cs="Times New Roman"/>
          <w:b w:val="0"/>
          <w:color w:val="auto"/>
          <w:sz w:val="24"/>
          <w:szCs w:val="28"/>
        </w:rPr>
        <w:t>В 4-х классах  прошла Развлекательно-познавательная викторина</w:t>
      </w:r>
      <w:proofErr w:type="gramStart"/>
      <w:r w:rsidRPr="001A3CB3">
        <w:rPr>
          <w:rFonts w:ascii="Times New Roman" w:hAnsi="Times New Roman" w:cs="Times New Roman"/>
          <w:b w:val="0"/>
          <w:color w:val="auto"/>
          <w:sz w:val="24"/>
          <w:szCs w:val="28"/>
        </w:rPr>
        <w:t>"</w:t>
      </w:r>
      <w:r w:rsidRPr="00DD7C92">
        <w:rPr>
          <w:rFonts w:ascii="Times New Roman" w:hAnsi="Times New Roman" w:cs="Times New Roman"/>
          <w:color w:val="auto"/>
          <w:sz w:val="24"/>
          <w:szCs w:val="28"/>
        </w:rPr>
        <w:t>У</w:t>
      </w:r>
      <w:proofErr w:type="gramEnd"/>
      <w:r w:rsidRPr="00DD7C92">
        <w:rPr>
          <w:rFonts w:ascii="Times New Roman" w:hAnsi="Times New Roman" w:cs="Times New Roman"/>
          <w:color w:val="auto"/>
          <w:sz w:val="24"/>
          <w:szCs w:val="28"/>
        </w:rPr>
        <w:t>мники и умницы"</w:t>
      </w:r>
      <w:bookmarkEnd w:id="1"/>
      <w:r w:rsidRPr="00DD7C92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A3CB3" w:rsidRDefault="001A3CB3" w:rsidP="001A3CB3">
      <w:pPr>
        <w:spacing w:after="0"/>
      </w:pPr>
      <w:r>
        <w:rPr>
          <w:rFonts w:ascii="Times New Roman" w:hAnsi="Times New Roman" w:cs="Times New Roman"/>
          <w:sz w:val="24"/>
          <w:szCs w:val="28"/>
        </w:rPr>
        <w:t xml:space="preserve">В 5-х классах  прошла командная игра </w:t>
      </w:r>
      <w:r w:rsidRPr="001A3C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“Волшебные слова”.</w:t>
      </w:r>
    </w:p>
    <w:p w:rsidR="001A3CB3" w:rsidRPr="001A3CB3" w:rsidRDefault="009E2BC1" w:rsidP="001A3CB3">
      <w:pPr>
        <w:spacing w:after="0"/>
      </w:pPr>
      <w:r w:rsidRPr="009E2BC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="001A3CB3">
        <w:rPr>
          <w:rFonts w:ascii="Times New Roman" w:hAnsi="Times New Roman" w:cs="Times New Roman"/>
          <w:sz w:val="24"/>
          <w:szCs w:val="28"/>
        </w:rPr>
        <w:t xml:space="preserve">В 6-х классах  ребята решали </w:t>
      </w:r>
      <w:r w:rsidR="001A3CB3" w:rsidRPr="001A3C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“Логические задачки”. </w:t>
      </w:r>
    </w:p>
    <w:p w:rsidR="001A3CB3" w:rsidRPr="001A3CB3" w:rsidRDefault="001A3CB3" w:rsidP="001A3CB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В7-х </w:t>
      </w:r>
      <w:proofErr w:type="gramStart"/>
      <w:r>
        <w:rPr>
          <w:rFonts w:ascii="Times New Roman" w:hAnsi="Times New Roman" w:cs="Times New Roman"/>
          <w:sz w:val="24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прошел</w:t>
      </w:r>
      <w:r w:rsidRPr="001A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CB3">
        <w:rPr>
          <w:rFonts w:ascii="Times New Roman" w:eastAsia="Times New Roman" w:hAnsi="Times New Roman"/>
          <w:sz w:val="24"/>
          <w:szCs w:val="28"/>
          <w:lang w:eastAsia="ru-RU"/>
        </w:rPr>
        <w:t>рисуночный тест</w:t>
      </w:r>
      <w:r w:rsidRPr="001A3C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7C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“Ваши эмоции”.</w:t>
      </w:r>
      <w:r w:rsidRPr="001A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CB3">
        <w:rPr>
          <w:rFonts w:ascii="Times New Roman" w:eastAsia="Times New Roman" w:hAnsi="Times New Roman"/>
          <w:i/>
          <w:sz w:val="24"/>
          <w:szCs w:val="28"/>
          <w:lang w:eastAsia="ru-RU"/>
        </w:rPr>
        <w:t>Т</w:t>
      </w:r>
      <w:r w:rsidRPr="001A3CB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ест дал возможность увидеть</w:t>
      </w:r>
      <w:r w:rsidRPr="001A3CB3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ребятам, насколько правильно они передают</w:t>
      </w:r>
      <w:r w:rsidRPr="001A3CB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свое эмоциональное состояние, и показал основные черты </w:t>
      </w:r>
      <w:r w:rsidRPr="001A3CB3">
        <w:rPr>
          <w:rFonts w:ascii="Times New Roman" w:eastAsia="Times New Roman" w:hAnsi="Times New Roman"/>
          <w:i/>
          <w:sz w:val="24"/>
          <w:szCs w:val="28"/>
          <w:lang w:eastAsia="ru-RU"/>
        </w:rPr>
        <w:t>характера каждого учащегося.</w:t>
      </w:r>
    </w:p>
    <w:p w:rsidR="001A3CB3" w:rsidRPr="00DD7C92" w:rsidRDefault="001A3CB3" w:rsidP="00DD7C92">
      <w:pPr>
        <w:pStyle w:val="a4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В 8-х классах  </w:t>
      </w:r>
      <w:r w:rsidR="00DD7C92">
        <w:rPr>
          <w:rFonts w:ascii="Times New Roman" w:hAnsi="Times New Roman" w:cs="Times New Roman"/>
          <w:sz w:val="24"/>
          <w:szCs w:val="28"/>
        </w:rPr>
        <w:t xml:space="preserve">ребята  проходили </w:t>
      </w:r>
      <w:r w:rsidR="00DD7C92" w:rsidRPr="00DD7C92">
        <w:rPr>
          <w:rFonts w:ascii="Times New Roman" w:hAnsi="Times New Roman" w:cs="Times New Roman"/>
          <w:b/>
          <w:sz w:val="24"/>
          <w:szCs w:val="28"/>
        </w:rPr>
        <w:t>«</w:t>
      </w:r>
      <w:r w:rsidR="00DD7C92" w:rsidRPr="00DD7C92">
        <w:rPr>
          <w:rFonts w:ascii="Times New Roman" w:hAnsi="Times New Roman" w:cs="Times New Roman"/>
          <w:b/>
          <w:bCs/>
          <w:sz w:val="24"/>
          <w:lang w:eastAsia="ru-RU"/>
        </w:rPr>
        <w:t>Тест: Вы голубь, жаворонок  или сова</w:t>
      </w:r>
      <w:proofErr w:type="gramStart"/>
      <w:r w:rsidR="00DD7C92" w:rsidRPr="00DD7C92">
        <w:rPr>
          <w:rFonts w:ascii="Times New Roman" w:hAnsi="Times New Roman" w:cs="Times New Roman"/>
          <w:b/>
          <w:bCs/>
          <w:sz w:val="24"/>
          <w:lang w:eastAsia="ru-RU"/>
        </w:rPr>
        <w:t>..»</w:t>
      </w:r>
      <w:r w:rsidR="00DD7C92" w:rsidRPr="00DD7C92">
        <w:rPr>
          <w:rFonts w:ascii="Times New Roman" w:hAnsi="Times New Roman" w:cs="Times New Roman"/>
          <w:i/>
          <w:color w:val="800000"/>
          <w:sz w:val="24"/>
          <w:lang w:eastAsia="ru-RU"/>
        </w:rPr>
        <w:t xml:space="preserve"> </w:t>
      </w:r>
      <w:proofErr w:type="gramEnd"/>
      <w:r w:rsidR="00DD7C92" w:rsidRPr="00DD7C92">
        <w:rPr>
          <w:rFonts w:ascii="Times New Roman" w:hAnsi="Times New Roman" w:cs="Times New Roman"/>
          <w:i/>
          <w:sz w:val="24"/>
          <w:lang w:eastAsia="ru-RU"/>
        </w:rPr>
        <w:t xml:space="preserve">Согласно с одной из многочисленных теорий, </w:t>
      </w:r>
      <w:r w:rsidR="00DD7C92" w:rsidRPr="00DD7C92">
        <w:rPr>
          <w:rFonts w:ascii="Times New Roman" w:hAnsi="Times New Roman" w:cs="Times New Roman"/>
          <w:bCs/>
          <w:i/>
          <w:sz w:val="24"/>
          <w:lang w:eastAsia="ru-RU"/>
        </w:rPr>
        <w:t xml:space="preserve">биологические </w:t>
      </w:r>
      <w:hyperlink r:id="rId5" w:tgtFrame="_blank" w:tooltip="Суточные биологические ритмы. Почему мы спим ночью." w:history="1">
        <w:r w:rsidR="00DD7C92" w:rsidRPr="00DD7C92">
          <w:rPr>
            <w:rFonts w:ascii="Times New Roman" w:hAnsi="Times New Roman" w:cs="Times New Roman"/>
            <w:bCs/>
            <w:i/>
            <w:sz w:val="24"/>
            <w:lang w:eastAsia="ru-RU"/>
          </w:rPr>
          <w:t>ритмы</w:t>
        </w:r>
      </w:hyperlink>
      <w:r w:rsidR="00DD7C92" w:rsidRPr="00DD7C92">
        <w:rPr>
          <w:rFonts w:ascii="Times New Roman" w:hAnsi="Times New Roman" w:cs="Times New Roman"/>
          <w:bCs/>
          <w:i/>
          <w:sz w:val="24"/>
          <w:lang w:eastAsia="ru-RU"/>
        </w:rPr>
        <w:t xml:space="preserve"> запускаются в организме </w:t>
      </w:r>
      <w:r w:rsidR="00DD7C92" w:rsidRPr="00DD7C92">
        <w:rPr>
          <w:rFonts w:ascii="Times New Roman" w:hAnsi="Times New Roman" w:cs="Times New Roman"/>
          <w:bCs/>
          <w:i/>
          <w:sz w:val="24"/>
          <w:lang w:eastAsia="ru-RU"/>
        </w:rPr>
        <w:lastRenderedPageBreak/>
        <w:t>человека в момент рождения и только в исключительных случаях претерпевают изменение. Принадлежность к тому или иному типу и пытались определить.</w:t>
      </w:r>
    </w:p>
    <w:p w:rsidR="00DD7C92" w:rsidRDefault="001A3CB3" w:rsidP="00DD7C92">
      <w:pPr>
        <w:spacing w:after="0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9-11х классах  </w:t>
      </w:r>
      <w:r w:rsidR="00DD7C92">
        <w:rPr>
          <w:rFonts w:ascii="Times New Roman" w:hAnsi="Times New Roman" w:cs="Times New Roman"/>
          <w:sz w:val="24"/>
          <w:szCs w:val="28"/>
        </w:rPr>
        <w:t>ребята п</w:t>
      </w:r>
      <w:r w:rsidR="00DD7C92">
        <w:rPr>
          <w:rStyle w:val="c0"/>
          <w:rFonts w:ascii="Times New Roman" w:hAnsi="Times New Roman" w:cs="Times New Roman"/>
          <w:color w:val="000000"/>
          <w:sz w:val="24"/>
          <w:szCs w:val="24"/>
        </w:rPr>
        <w:t>опробовали</w:t>
      </w:r>
      <w:r w:rsidR="00DD7C92" w:rsidRPr="006B3C8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узнать, есть ли у </w:t>
      </w:r>
      <w:r w:rsidR="00DD7C92">
        <w:rPr>
          <w:rStyle w:val="c0"/>
          <w:rFonts w:ascii="Times New Roman" w:hAnsi="Times New Roman" w:cs="Times New Roman"/>
          <w:color w:val="000000"/>
          <w:sz w:val="24"/>
          <w:szCs w:val="24"/>
        </w:rPr>
        <w:t>них</w:t>
      </w:r>
      <w:r w:rsidR="00DD7C92" w:rsidRPr="006B3C8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способность делать миллионы</w:t>
      </w:r>
      <w:r w:rsidR="00DD7C92">
        <w:rPr>
          <w:rStyle w:val="c0"/>
          <w:rFonts w:ascii="Times New Roman" w:hAnsi="Times New Roman" w:cs="Times New Roman"/>
          <w:color w:val="000000"/>
          <w:sz w:val="24"/>
          <w:szCs w:val="24"/>
        </w:rPr>
        <w:t>, пройдя «</w:t>
      </w:r>
      <w:r w:rsidR="00DD7C92" w:rsidRPr="006B3C8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Тест для начинающего миллионера</w:t>
      </w:r>
      <w:r w:rsidR="00DD7C9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1A3CB3" w:rsidRPr="00EC7E0A" w:rsidRDefault="00EC7E0A" w:rsidP="00EC7E0A">
      <w:pPr>
        <w:pStyle w:val="a5"/>
        <w:shd w:val="clear" w:color="auto" w:fill="FFFFFF"/>
        <w:spacing w:before="120" w:beforeAutospacing="0" w:after="120" w:afterAutospacing="0" w:line="237" w:lineRule="atLeast"/>
        <w:ind w:left="-567" w:right="-143"/>
        <w:rPr>
          <w:b/>
          <w:bCs/>
          <w:szCs w:val="18"/>
          <w:shd w:val="clear" w:color="auto" w:fill="FFFFFF"/>
        </w:rPr>
      </w:pPr>
      <w:r>
        <w:rPr>
          <w:color w:val="000000"/>
          <w:szCs w:val="14"/>
          <w:u w:val="single"/>
        </w:rPr>
        <w:t>С целью повышение настроения</w:t>
      </w:r>
      <w:r w:rsidRPr="0032098E">
        <w:rPr>
          <w:szCs w:val="14"/>
        </w:rPr>
        <w:t xml:space="preserve"> </w:t>
      </w:r>
      <w:r w:rsidR="0032098E" w:rsidRPr="0032098E">
        <w:rPr>
          <w:szCs w:val="14"/>
        </w:rPr>
        <w:t xml:space="preserve">для учителей, и учащихся школы был организован </w:t>
      </w:r>
      <w:r w:rsidR="0032098E" w:rsidRPr="00EC7E0A">
        <w:rPr>
          <w:szCs w:val="14"/>
        </w:rPr>
        <w:t>«</w:t>
      </w:r>
      <w:r w:rsidR="0032098E" w:rsidRPr="00EC7E0A">
        <w:rPr>
          <w:rStyle w:val="a3"/>
          <w:szCs w:val="18"/>
          <w:shd w:val="clear" w:color="auto" w:fill="FFFFFF"/>
        </w:rPr>
        <w:t>Ларец радости, или Предсказания</w:t>
      </w:r>
      <w:r w:rsidR="0032098E" w:rsidRPr="00EC7E0A">
        <w:rPr>
          <w:rStyle w:val="a3"/>
          <w:color w:val="00B0F0"/>
          <w:szCs w:val="18"/>
          <w:shd w:val="clear" w:color="auto" w:fill="FFFFFF"/>
        </w:rPr>
        <w:t xml:space="preserve"> </w:t>
      </w:r>
      <w:r w:rsidR="0032098E" w:rsidRPr="00EC7E0A">
        <w:rPr>
          <w:rStyle w:val="a3"/>
          <w:color w:val="FF0000"/>
          <w:szCs w:val="18"/>
          <w:shd w:val="clear" w:color="auto" w:fill="FFFFFF"/>
        </w:rPr>
        <w:t>«Цв</w:t>
      </w:r>
      <w:r w:rsidR="0032098E" w:rsidRPr="00EC7E0A">
        <w:rPr>
          <w:rStyle w:val="a3"/>
          <w:color w:val="E36C0A" w:themeColor="accent6" w:themeShade="BF"/>
          <w:szCs w:val="18"/>
          <w:shd w:val="clear" w:color="auto" w:fill="FFFFFF"/>
        </w:rPr>
        <w:t>ет</w:t>
      </w:r>
      <w:r w:rsidR="0032098E" w:rsidRPr="00EC7E0A">
        <w:rPr>
          <w:rStyle w:val="a3"/>
          <w:color w:val="FFC000"/>
          <w:szCs w:val="18"/>
          <w:shd w:val="clear" w:color="auto" w:fill="FFFFFF"/>
        </w:rPr>
        <w:t>но</w:t>
      </w:r>
      <w:r w:rsidR="0032098E" w:rsidRPr="00EC7E0A">
        <w:rPr>
          <w:rStyle w:val="a3"/>
          <w:color w:val="00B050"/>
          <w:szCs w:val="18"/>
          <w:shd w:val="clear" w:color="auto" w:fill="FFFFFF"/>
        </w:rPr>
        <w:t>й р</w:t>
      </w:r>
      <w:r w:rsidR="0032098E" w:rsidRPr="00EC7E0A">
        <w:rPr>
          <w:rStyle w:val="a3"/>
          <w:color w:val="0070C0"/>
          <w:szCs w:val="18"/>
          <w:shd w:val="clear" w:color="auto" w:fill="FFFFFF"/>
        </w:rPr>
        <w:t>ад</w:t>
      </w:r>
      <w:r w:rsidR="0032098E" w:rsidRPr="00EC7E0A">
        <w:rPr>
          <w:rStyle w:val="a3"/>
          <w:color w:val="002060"/>
          <w:szCs w:val="18"/>
          <w:shd w:val="clear" w:color="auto" w:fill="FFFFFF"/>
        </w:rPr>
        <w:t>уг</w:t>
      </w:r>
      <w:r w:rsidR="0032098E" w:rsidRPr="00EC7E0A">
        <w:rPr>
          <w:rStyle w:val="a3"/>
          <w:color w:val="7030A0"/>
          <w:szCs w:val="18"/>
          <w:shd w:val="clear" w:color="auto" w:fill="FFFFFF"/>
        </w:rPr>
        <w:t>и»,</w:t>
      </w:r>
      <w:r w:rsidR="0032098E">
        <w:rPr>
          <w:rStyle w:val="a3"/>
          <w:b w:val="0"/>
          <w:color w:val="7030A0"/>
          <w:szCs w:val="18"/>
          <w:shd w:val="clear" w:color="auto" w:fill="FFFFFF"/>
        </w:rPr>
        <w:t xml:space="preserve"> </w:t>
      </w:r>
      <w:r w:rsidRPr="00EC7E0A">
        <w:rPr>
          <w:rStyle w:val="a3"/>
          <w:b w:val="0"/>
          <w:szCs w:val="18"/>
          <w:shd w:val="clear" w:color="auto" w:fill="FFFFFF"/>
        </w:rPr>
        <w:t xml:space="preserve">а так же </w:t>
      </w:r>
      <w:proofErr w:type="spellStart"/>
      <w:r w:rsidRPr="00EC7E0A">
        <w:rPr>
          <w:rStyle w:val="a3"/>
          <w:szCs w:val="18"/>
          <w:shd w:val="clear" w:color="auto" w:fill="FFFFFF"/>
        </w:rPr>
        <w:t>флешмоб</w:t>
      </w:r>
      <w:proofErr w:type="spellEnd"/>
      <w:r w:rsidRPr="00EC7E0A">
        <w:rPr>
          <w:rStyle w:val="a3"/>
          <w:szCs w:val="18"/>
          <w:shd w:val="clear" w:color="auto" w:fill="FFFFFF"/>
        </w:rPr>
        <w:t xml:space="preserve"> «Мыльных пузырей».</w:t>
      </w:r>
      <w:r w:rsidR="00DD7C92" w:rsidRPr="00EC7E0A">
        <w:rPr>
          <w:i/>
          <w:color w:val="000000"/>
          <w:szCs w:val="14"/>
        </w:rPr>
        <w:t xml:space="preserve">10 </w:t>
      </w:r>
      <w:proofErr w:type="spellStart"/>
      <w:r w:rsidR="00DD7C92" w:rsidRPr="00EC7E0A">
        <w:rPr>
          <w:i/>
          <w:color w:val="000000"/>
          <w:szCs w:val="14"/>
        </w:rPr>
        <w:t>моберов</w:t>
      </w:r>
      <w:proofErr w:type="spellEnd"/>
      <w:r w:rsidR="00DD7C92" w:rsidRPr="00EC7E0A">
        <w:rPr>
          <w:i/>
          <w:color w:val="000000"/>
          <w:szCs w:val="14"/>
        </w:rPr>
        <w:t xml:space="preserve"> с мыльными пузырями расходятся по двум сторонам этажа школы или поднимаются на третий этаж пролета </w:t>
      </w:r>
      <w:proofErr w:type="spellStart"/>
      <w:r w:rsidR="00DD7C92" w:rsidRPr="00EC7E0A">
        <w:rPr>
          <w:i/>
          <w:color w:val="000000"/>
          <w:szCs w:val="14"/>
        </w:rPr>
        <w:t>летницы</w:t>
      </w:r>
      <w:proofErr w:type="spellEnd"/>
      <w:r w:rsidR="00DD7C92" w:rsidRPr="00EC7E0A">
        <w:rPr>
          <w:i/>
          <w:color w:val="000000"/>
          <w:szCs w:val="14"/>
        </w:rPr>
        <w:t xml:space="preserve"> школы. Одновременно они начинают выдувать мыльные пузыри, создавая салют. В случае, когда команда работает на лестнице, мыльные пузыри полетят вниз.</w:t>
      </w:r>
      <w:r w:rsidR="00DD7C92" w:rsidRPr="00EC7E0A">
        <w:rPr>
          <w:i/>
          <w:color w:val="000000"/>
        </w:rPr>
        <w:t> </w:t>
      </w:r>
      <w:r w:rsidR="00DD7C92" w:rsidRPr="00DD7C92">
        <w:rPr>
          <w:color w:val="000000"/>
          <w:szCs w:val="14"/>
        </w:rPr>
        <w:br/>
      </w:r>
    </w:p>
    <w:p w:rsidR="009E2BC1" w:rsidRPr="009E2BC1" w:rsidRDefault="009E2BC1" w:rsidP="004633DF">
      <w:pPr>
        <w:shd w:val="clear" w:color="auto" w:fill="FFFFFF"/>
        <w:spacing w:after="0" w:line="198" w:lineRule="atLeast"/>
        <w:ind w:left="-284"/>
        <w:rPr>
          <w:rFonts w:ascii="Times New Roman" w:eastAsia="Times New Roman" w:hAnsi="Times New Roman" w:cs="Times New Roman"/>
          <w:color w:val="000000"/>
          <w:szCs w:val="15"/>
          <w:lang w:eastAsia="ru-RU"/>
        </w:rPr>
      </w:pPr>
    </w:p>
    <w:sectPr w:rsidR="009E2BC1" w:rsidRPr="009E2BC1" w:rsidSect="00EC7E0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7FF"/>
    <w:multiLevelType w:val="hybridMultilevel"/>
    <w:tmpl w:val="4F46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48D7"/>
    <w:multiLevelType w:val="hybridMultilevel"/>
    <w:tmpl w:val="6528433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C054122"/>
    <w:multiLevelType w:val="hybridMultilevel"/>
    <w:tmpl w:val="671AD15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BC1"/>
    <w:rsid w:val="000040CD"/>
    <w:rsid w:val="001A3CB3"/>
    <w:rsid w:val="001F2093"/>
    <w:rsid w:val="00235748"/>
    <w:rsid w:val="0032098E"/>
    <w:rsid w:val="003D2F2B"/>
    <w:rsid w:val="004633DF"/>
    <w:rsid w:val="005061C9"/>
    <w:rsid w:val="005B2E7F"/>
    <w:rsid w:val="00643E97"/>
    <w:rsid w:val="006A4498"/>
    <w:rsid w:val="006B0B70"/>
    <w:rsid w:val="007A2496"/>
    <w:rsid w:val="00806E96"/>
    <w:rsid w:val="009E2BC1"/>
    <w:rsid w:val="00B37033"/>
    <w:rsid w:val="00D925BA"/>
    <w:rsid w:val="00DD1F47"/>
    <w:rsid w:val="00DD7C92"/>
    <w:rsid w:val="00DE7646"/>
    <w:rsid w:val="00EC7E0A"/>
    <w:rsid w:val="00FC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2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5BA"/>
    <w:rPr>
      <w:b/>
      <w:bCs/>
    </w:rPr>
  </w:style>
  <w:style w:type="paragraph" w:styleId="a4">
    <w:name w:val="No Spacing"/>
    <w:uiPriority w:val="1"/>
    <w:qFormat/>
    <w:rsid w:val="00D925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E2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BC1"/>
  </w:style>
  <w:style w:type="character" w:styleId="a6">
    <w:name w:val="Emphasis"/>
    <w:basedOn w:val="a0"/>
    <w:uiPriority w:val="20"/>
    <w:qFormat/>
    <w:rsid w:val="009E2BC1"/>
    <w:rPr>
      <w:i/>
      <w:iCs/>
    </w:rPr>
  </w:style>
  <w:style w:type="paragraph" w:styleId="a7">
    <w:name w:val="List Paragraph"/>
    <w:basedOn w:val="a"/>
    <w:qFormat/>
    <w:rsid w:val="00DE76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F2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DD7C92"/>
  </w:style>
  <w:style w:type="table" w:styleId="a8">
    <w:name w:val="Table Grid"/>
    <w:basedOn w:val="a1"/>
    <w:uiPriority w:val="59"/>
    <w:rsid w:val="00B3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a-kantata.ru/sutochnyie-biologicheskie-ritmyi-spim-noch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10</cp:revision>
  <dcterms:created xsi:type="dcterms:W3CDTF">2014-11-20T13:21:00Z</dcterms:created>
  <dcterms:modified xsi:type="dcterms:W3CDTF">2014-11-23T17:49:00Z</dcterms:modified>
</cp:coreProperties>
</file>