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16" w:rsidRPr="00A92F21" w:rsidRDefault="008D283A" w:rsidP="00717EE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</w:t>
      </w:r>
      <w:r w:rsidR="001A4D4E">
        <w:rPr>
          <w:rFonts w:ascii="Times New Roman" w:hAnsi="Times New Roman" w:cs="Times New Roman"/>
          <w:b/>
          <w:sz w:val="36"/>
          <w:szCs w:val="36"/>
        </w:rPr>
        <w:t>рофессиональное</w:t>
      </w:r>
      <w:r>
        <w:rPr>
          <w:rFonts w:ascii="Times New Roman" w:hAnsi="Times New Roman" w:cs="Times New Roman"/>
          <w:b/>
          <w:sz w:val="36"/>
          <w:szCs w:val="36"/>
        </w:rPr>
        <w:t xml:space="preserve"> самоопределение</w:t>
      </w:r>
      <w:r w:rsidR="00717EE5" w:rsidRPr="00A92F21">
        <w:rPr>
          <w:rFonts w:ascii="Times New Roman" w:hAnsi="Times New Roman" w:cs="Times New Roman"/>
          <w:b/>
          <w:sz w:val="36"/>
          <w:szCs w:val="36"/>
        </w:rPr>
        <w:t xml:space="preserve"> учащихся старших классов с помощью цветовых ассоциаций</w:t>
      </w:r>
    </w:p>
    <w:p w:rsidR="00717EE5" w:rsidRDefault="00717EE5" w:rsidP="00717EE5">
      <w:pPr>
        <w:rPr>
          <w:sz w:val="28"/>
          <w:szCs w:val="28"/>
        </w:rPr>
      </w:pPr>
      <w:r>
        <w:rPr>
          <w:sz w:val="28"/>
          <w:szCs w:val="28"/>
        </w:rPr>
        <w:t xml:space="preserve">После проведения тестирования по </w:t>
      </w:r>
      <w:proofErr w:type="spellStart"/>
      <w:r>
        <w:rPr>
          <w:sz w:val="28"/>
          <w:szCs w:val="28"/>
        </w:rPr>
        <w:t>опроснику</w:t>
      </w:r>
      <w:proofErr w:type="spellEnd"/>
      <w:r>
        <w:rPr>
          <w:sz w:val="28"/>
          <w:szCs w:val="28"/>
        </w:rPr>
        <w:t xml:space="preserve"> Климова</w:t>
      </w:r>
      <w:r w:rsidR="008D22C7">
        <w:rPr>
          <w:sz w:val="28"/>
          <w:szCs w:val="28"/>
        </w:rPr>
        <w:t xml:space="preserve">, учащиеся </w:t>
      </w:r>
      <w:proofErr w:type="gramStart"/>
      <w:r w:rsidR="008D22C7">
        <w:rPr>
          <w:sz w:val="28"/>
          <w:szCs w:val="28"/>
        </w:rPr>
        <w:t>знают</w:t>
      </w:r>
      <w:proofErr w:type="gramEnd"/>
      <w:r w:rsidR="008D22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какой области </w:t>
      </w:r>
      <w:r w:rsidR="008D22C7">
        <w:rPr>
          <w:sz w:val="28"/>
          <w:szCs w:val="28"/>
        </w:rPr>
        <w:t xml:space="preserve">им </w:t>
      </w:r>
      <w:r>
        <w:rPr>
          <w:sz w:val="28"/>
          <w:szCs w:val="28"/>
        </w:rPr>
        <w:t>выбрать профессию.</w:t>
      </w:r>
    </w:p>
    <w:p w:rsidR="00717EE5" w:rsidRDefault="00717EE5" w:rsidP="00717EE5">
      <w:pPr>
        <w:rPr>
          <w:sz w:val="28"/>
          <w:szCs w:val="28"/>
        </w:rPr>
      </w:pPr>
      <w:r>
        <w:rPr>
          <w:sz w:val="28"/>
          <w:szCs w:val="28"/>
        </w:rPr>
        <w:t xml:space="preserve">Затем дается задание на дом ознакомиться с профессиями подходящего им типа. </w:t>
      </w:r>
      <w:r w:rsidR="00A92F21">
        <w:rPr>
          <w:sz w:val="28"/>
          <w:szCs w:val="28"/>
        </w:rPr>
        <w:t xml:space="preserve"> </w:t>
      </w:r>
    </w:p>
    <w:p w:rsidR="00A92F21" w:rsidRPr="00A92F21" w:rsidRDefault="00A92F21" w:rsidP="00A92F21">
      <w:pPr>
        <w:pStyle w:val="western"/>
        <w:spacing w:after="0"/>
        <w:ind w:firstLine="709"/>
        <w:rPr>
          <w:sz w:val="28"/>
          <w:szCs w:val="28"/>
        </w:rPr>
      </w:pPr>
      <w:r w:rsidRPr="00A92F21">
        <w:rPr>
          <w:sz w:val="28"/>
          <w:szCs w:val="28"/>
        </w:rPr>
        <w:t xml:space="preserve">"Ч Е Л О В Е К - </w:t>
      </w:r>
      <w:proofErr w:type="gramStart"/>
      <w:r w:rsidRPr="00A92F21">
        <w:rPr>
          <w:sz w:val="28"/>
          <w:szCs w:val="28"/>
        </w:rPr>
        <w:t>П</w:t>
      </w:r>
      <w:proofErr w:type="gramEnd"/>
      <w:r w:rsidRPr="00A92F21">
        <w:rPr>
          <w:sz w:val="28"/>
          <w:szCs w:val="28"/>
        </w:rPr>
        <w:t xml:space="preserve"> Р И Р О Д А" </w:t>
      </w:r>
    </w:p>
    <w:p w:rsidR="00A92F21" w:rsidRPr="00A92F21" w:rsidRDefault="00A92F21" w:rsidP="00A92F21">
      <w:pPr>
        <w:pStyle w:val="western"/>
        <w:spacing w:after="0"/>
        <w:ind w:firstLine="709"/>
        <w:rPr>
          <w:sz w:val="28"/>
          <w:szCs w:val="28"/>
        </w:rPr>
      </w:pPr>
      <w:proofErr w:type="gramStart"/>
      <w:r w:rsidRPr="00A92F21">
        <w:rPr>
          <w:sz w:val="28"/>
          <w:szCs w:val="28"/>
        </w:rPr>
        <w:t xml:space="preserve">Профессии: семеновод, мастер-животновод, зоотехник, агроном, кинолог, лаборант химико-бактериологического анализа и др. </w:t>
      </w:r>
      <w:proofErr w:type="gramEnd"/>
    </w:p>
    <w:p w:rsidR="00A92F21" w:rsidRPr="00A92F21" w:rsidRDefault="00A92F21" w:rsidP="00A92F21">
      <w:pPr>
        <w:pStyle w:val="western"/>
        <w:spacing w:after="0"/>
        <w:ind w:firstLine="709"/>
        <w:rPr>
          <w:sz w:val="28"/>
          <w:szCs w:val="28"/>
        </w:rPr>
      </w:pPr>
      <w:r w:rsidRPr="00A92F21">
        <w:rPr>
          <w:sz w:val="28"/>
          <w:szCs w:val="28"/>
        </w:rPr>
        <w:t xml:space="preserve">Среди профессий типа "человек </w:t>
      </w:r>
      <w:proofErr w:type="gramStart"/>
      <w:r w:rsidRPr="00A92F21">
        <w:rPr>
          <w:sz w:val="28"/>
          <w:szCs w:val="28"/>
        </w:rPr>
        <w:t>-п</w:t>
      </w:r>
      <w:proofErr w:type="gramEnd"/>
      <w:r w:rsidRPr="00A92F21">
        <w:rPr>
          <w:sz w:val="28"/>
          <w:szCs w:val="28"/>
        </w:rPr>
        <w:t xml:space="preserve">рирода" можно выделить профессии, предмет труда которых: растительные организмы, животные организмы, микроорганизмы. </w:t>
      </w:r>
    </w:p>
    <w:p w:rsidR="00A92F21" w:rsidRPr="00A92F21" w:rsidRDefault="00A92F21" w:rsidP="00A92F21">
      <w:pPr>
        <w:pStyle w:val="western"/>
        <w:spacing w:after="0"/>
        <w:ind w:firstLine="709"/>
        <w:rPr>
          <w:sz w:val="28"/>
          <w:szCs w:val="28"/>
        </w:rPr>
      </w:pPr>
      <w:r w:rsidRPr="00A92F21">
        <w:rPr>
          <w:sz w:val="28"/>
          <w:szCs w:val="28"/>
        </w:rPr>
        <w:t xml:space="preserve">Это профессии, связанные с </w:t>
      </w:r>
      <w:proofErr w:type="spellStart"/>
      <w:r w:rsidRPr="00A92F21">
        <w:rPr>
          <w:sz w:val="28"/>
          <w:szCs w:val="28"/>
        </w:rPr>
        <w:t>сельс</w:t>
      </w:r>
      <w:proofErr w:type="gramStart"/>
      <w:r w:rsidRPr="00A92F21">
        <w:rPr>
          <w:sz w:val="28"/>
          <w:szCs w:val="28"/>
        </w:rPr>
        <w:t>k</w:t>
      </w:r>
      <w:proofErr w:type="gramEnd"/>
      <w:r w:rsidRPr="00A92F21">
        <w:rPr>
          <w:sz w:val="28"/>
          <w:szCs w:val="28"/>
        </w:rPr>
        <w:t>им</w:t>
      </w:r>
      <w:proofErr w:type="spellEnd"/>
      <w:r w:rsidRPr="00A92F21">
        <w:rPr>
          <w:sz w:val="28"/>
          <w:szCs w:val="28"/>
        </w:rPr>
        <w:t xml:space="preserve"> хозяйством, пищевой промышленностью, медициной и научными исследованиями (биология, география). Как ни странно, </w:t>
      </w:r>
      <w:proofErr w:type="spellStart"/>
      <w:r w:rsidRPr="00A92F21">
        <w:rPr>
          <w:sz w:val="28"/>
          <w:szCs w:val="28"/>
        </w:rPr>
        <w:t>определ</w:t>
      </w:r>
      <w:proofErr w:type="gramStart"/>
      <w:r w:rsidRPr="00A92F21">
        <w:rPr>
          <w:sz w:val="28"/>
          <w:szCs w:val="28"/>
        </w:rPr>
        <w:t>e</w:t>
      </w:r>
      <w:proofErr w:type="gramEnd"/>
      <w:r w:rsidRPr="00A92F21">
        <w:rPr>
          <w:sz w:val="28"/>
          <w:szCs w:val="28"/>
        </w:rPr>
        <w:t>нный</w:t>
      </w:r>
      <w:proofErr w:type="spellEnd"/>
      <w:r w:rsidRPr="00A92F21">
        <w:rPr>
          <w:sz w:val="28"/>
          <w:szCs w:val="28"/>
        </w:rPr>
        <w:t xml:space="preserve"> интерес к природе (хотя, конечно, не основной) должны иметь психолог, менеджер по туризму и гостиничному бизнесу... </w:t>
      </w:r>
    </w:p>
    <w:p w:rsidR="00A92F21" w:rsidRPr="00A92F21" w:rsidRDefault="00A92F21" w:rsidP="00A92F21">
      <w:pPr>
        <w:pStyle w:val="western"/>
        <w:spacing w:after="0"/>
        <w:ind w:firstLine="709"/>
        <w:rPr>
          <w:sz w:val="28"/>
          <w:szCs w:val="28"/>
        </w:rPr>
      </w:pPr>
      <w:r w:rsidRPr="00A92F21">
        <w:rPr>
          <w:sz w:val="28"/>
          <w:szCs w:val="28"/>
        </w:rPr>
        <w:t xml:space="preserve">Указанное деление не означает, конечно, что труд человека направлен только на упомянутые выше предметы. Растениеводы, например, работают в коллективе, используют разнообразную технику, занимаются вопросами экономической оценки своего труда. Но все же главный предмет внимания и забот растениеводов - растения и их среда существования. </w:t>
      </w:r>
    </w:p>
    <w:p w:rsidR="00A92F21" w:rsidRPr="00A92F21" w:rsidRDefault="00A92F21" w:rsidP="00A92F21">
      <w:pPr>
        <w:pStyle w:val="western"/>
        <w:spacing w:after="0"/>
        <w:ind w:firstLine="709"/>
        <w:rPr>
          <w:sz w:val="28"/>
          <w:szCs w:val="28"/>
        </w:rPr>
      </w:pPr>
      <w:r w:rsidRPr="00A92F21">
        <w:rPr>
          <w:sz w:val="28"/>
          <w:szCs w:val="28"/>
        </w:rPr>
        <w:t xml:space="preserve">C другой стороны, При выборе профессии этого типа очень важно разобраться, как именно Вы относитесь к природе: как к месту для отдыха или как к мастерской, в которой Вы собираетесь отдавать все силы производству. </w:t>
      </w:r>
    </w:p>
    <w:p w:rsidR="00A92F21" w:rsidRPr="00A92F21" w:rsidRDefault="00A92F21" w:rsidP="00A92F21">
      <w:pPr>
        <w:pStyle w:val="western"/>
        <w:spacing w:after="0"/>
        <w:ind w:firstLine="709"/>
        <w:rPr>
          <w:sz w:val="28"/>
          <w:szCs w:val="28"/>
        </w:rPr>
      </w:pPr>
      <w:r w:rsidRPr="00A92F21">
        <w:rPr>
          <w:sz w:val="28"/>
          <w:szCs w:val="28"/>
        </w:rPr>
        <w:t xml:space="preserve">И еще один момент, который надо учитывать при выборе профессии. Особенность биологических объектов труда состоит в том, что они сложны, изменчивы (по своим внутренним законам), нестандартны. И растения, и животные, и микроорганизмы живут, растут, развиваются, а также болеют, гибнут. Работнику нужно не просто очень много знать о живых организмах, но предвидеть возможные изменения в них, которые подчас необратимы. От </w:t>
      </w:r>
      <w:r w:rsidRPr="00A92F21">
        <w:rPr>
          <w:sz w:val="28"/>
          <w:szCs w:val="28"/>
        </w:rPr>
        <w:lastRenderedPageBreak/>
        <w:t>человека требуется инициатива и самостоятельность в решении конкретных трудовых задач, заботливость, дальновидность.</w:t>
      </w:r>
    </w:p>
    <w:p w:rsidR="00A92F21" w:rsidRPr="00A92F21" w:rsidRDefault="00A92F21" w:rsidP="00A92F21">
      <w:pPr>
        <w:pStyle w:val="western"/>
        <w:spacing w:after="0"/>
        <w:ind w:firstLine="709"/>
        <w:rPr>
          <w:sz w:val="28"/>
          <w:szCs w:val="28"/>
        </w:rPr>
      </w:pPr>
      <w:r w:rsidRPr="00A92F21">
        <w:rPr>
          <w:sz w:val="28"/>
          <w:szCs w:val="28"/>
        </w:rPr>
        <w:t>"Ч Е Л О B</w:t>
      </w:r>
      <w:proofErr w:type="gramStart"/>
      <w:r w:rsidRPr="00A92F21">
        <w:rPr>
          <w:sz w:val="28"/>
          <w:szCs w:val="28"/>
        </w:rPr>
        <w:t xml:space="preserve"> Е</w:t>
      </w:r>
      <w:proofErr w:type="gramEnd"/>
      <w:r w:rsidRPr="00A92F21">
        <w:rPr>
          <w:sz w:val="28"/>
          <w:szCs w:val="28"/>
        </w:rPr>
        <w:t xml:space="preserve"> К - Т Е Х Н И К А" </w:t>
      </w:r>
    </w:p>
    <w:p w:rsidR="00A92F21" w:rsidRPr="00A92F21" w:rsidRDefault="00A92F21" w:rsidP="00A92F21">
      <w:pPr>
        <w:pStyle w:val="western"/>
        <w:spacing w:after="0"/>
        <w:ind w:firstLine="709"/>
        <w:rPr>
          <w:sz w:val="28"/>
          <w:szCs w:val="28"/>
        </w:rPr>
      </w:pPr>
      <w:r w:rsidRPr="00A92F21">
        <w:rPr>
          <w:sz w:val="28"/>
          <w:szCs w:val="28"/>
        </w:rPr>
        <w:t xml:space="preserve">Здесь главный, ведущий предмет труда </w:t>
      </w:r>
      <w:proofErr w:type="gramStart"/>
      <w:r w:rsidRPr="00A92F21">
        <w:rPr>
          <w:sz w:val="28"/>
          <w:szCs w:val="28"/>
        </w:rPr>
        <w:t>-т</w:t>
      </w:r>
      <w:proofErr w:type="gramEnd"/>
      <w:r w:rsidRPr="00A92F21">
        <w:rPr>
          <w:sz w:val="28"/>
          <w:szCs w:val="28"/>
        </w:rPr>
        <w:t xml:space="preserve">ехнические объекты (машины, механизмы), материалы, виды энергии. </w:t>
      </w:r>
    </w:p>
    <w:p w:rsidR="00A92F21" w:rsidRPr="00A92F21" w:rsidRDefault="00A92F21" w:rsidP="00A92F21">
      <w:pPr>
        <w:pStyle w:val="western"/>
        <w:spacing w:after="0"/>
        <w:ind w:firstLine="709"/>
        <w:rPr>
          <w:sz w:val="28"/>
          <w:szCs w:val="28"/>
        </w:rPr>
      </w:pPr>
      <w:proofErr w:type="gramStart"/>
      <w:r w:rsidRPr="00A92F21">
        <w:rPr>
          <w:sz w:val="28"/>
          <w:szCs w:val="28"/>
        </w:rPr>
        <w:t xml:space="preserve">Профессии: проходчик, столяр, техник-металлург, инженер-механик, архитектор, электромонтажник, радиомеханик, строитель, сборщик компьютеров, специалист по телекоммуникациям и др. </w:t>
      </w:r>
      <w:proofErr w:type="gramEnd"/>
    </w:p>
    <w:p w:rsidR="00A92F21" w:rsidRPr="00A92F21" w:rsidRDefault="00A92F21" w:rsidP="00A92F21">
      <w:pPr>
        <w:pStyle w:val="western"/>
        <w:spacing w:after="0"/>
        <w:ind w:firstLine="709"/>
        <w:rPr>
          <w:sz w:val="28"/>
          <w:szCs w:val="28"/>
        </w:rPr>
      </w:pPr>
      <w:r w:rsidRPr="00A92F21">
        <w:rPr>
          <w:sz w:val="28"/>
          <w:szCs w:val="28"/>
        </w:rPr>
        <w:t xml:space="preserve">Конечно, труд работников здесь направлен не только на технику, но все же ведущий предмет профессионального внимания - область технических объектов и их свойств. </w:t>
      </w:r>
    </w:p>
    <w:p w:rsidR="00A92F21" w:rsidRPr="00A92F21" w:rsidRDefault="00A92F21" w:rsidP="00A92F21">
      <w:pPr>
        <w:pStyle w:val="western"/>
        <w:spacing w:after="0"/>
        <w:ind w:firstLine="709"/>
        <w:rPr>
          <w:sz w:val="28"/>
          <w:szCs w:val="28"/>
        </w:rPr>
      </w:pPr>
      <w:r w:rsidRPr="00A92F21">
        <w:rPr>
          <w:sz w:val="28"/>
          <w:szCs w:val="28"/>
        </w:rPr>
        <w:t xml:space="preserve">Среди профессий типа "человек-техника" можно выделить: </w:t>
      </w:r>
    </w:p>
    <w:p w:rsidR="00A92F21" w:rsidRPr="00A92F21" w:rsidRDefault="00A92F21" w:rsidP="00A92F21">
      <w:pPr>
        <w:pStyle w:val="western"/>
        <w:spacing w:after="0"/>
        <w:ind w:firstLine="709"/>
        <w:rPr>
          <w:sz w:val="28"/>
          <w:szCs w:val="28"/>
        </w:rPr>
      </w:pPr>
      <w:r w:rsidRPr="00A92F21">
        <w:rPr>
          <w:sz w:val="28"/>
          <w:szCs w:val="28"/>
        </w:rPr>
        <w:t xml:space="preserve">профессии по добыче, обработке грунтов, горных пород; </w:t>
      </w:r>
    </w:p>
    <w:p w:rsidR="00A92F21" w:rsidRPr="00A92F21" w:rsidRDefault="00A92F21" w:rsidP="00A92F21">
      <w:pPr>
        <w:pStyle w:val="western"/>
        <w:spacing w:after="0"/>
        <w:ind w:firstLine="709"/>
        <w:rPr>
          <w:sz w:val="28"/>
          <w:szCs w:val="28"/>
        </w:rPr>
      </w:pPr>
      <w:r w:rsidRPr="00A92F21">
        <w:rPr>
          <w:sz w:val="28"/>
          <w:szCs w:val="28"/>
        </w:rPr>
        <w:t xml:space="preserve">профессии по обработке и использованию неметаллических промышленных материалов, изделий, полуфабрикатов. </w:t>
      </w:r>
    </w:p>
    <w:p w:rsidR="00A92F21" w:rsidRPr="00A92F21" w:rsidRDefault="00A92F21" w:rsidP="00A92F21">
      <w:pPr>
        <w:pStyle w:val="western"/>
        <w:spacing w:after="0"/>
        <w:ind w:firstLine="709"/>
        <w:rPr>
          <w:sz w:val="28"/>
          <w:szCs w:val="28"/>
        </w:rPr>
      </w:pPr>
      <w:r w:rsidRPr="00A92F21">
        <w:rPr>
          <w:sz w:val="28"/>
          <w:szCs w:val="28"/>
        </w:rPr>
        <w:t xml:space="preserve">профессии по производству и обработки металла, механической сборки, монтажу машин, приборов; </w:t>
      </w:r>
    </w:p>
    <w:p w:rsidR="00A92F21" w:rsidRPr="00A92F21" w:rsidRDefault="00A92F21" w:rsidP="00A92F21">
      <w:pPr>
        <w:pStyle w:val="western"/>
        <w:spacing w:after="0"/>
        <w:ind w:firstLine="709"/>
        <w:rPr>
          <w:sz w:val="28"/>
          <w:szCs w:val="28"/>
        </w:rPr>
      </w:pPr>
      <w:r w:rsidRPr="00A92F21">
        <w:rPr>
          <w:sz w:val="28"/>
          <w:szCs w:val="28"/>
        </w:rPr>
        <w:t xml:space="preserve">профессии по ремонту, наладке, обслуживанию технологических машин, установок, транспортных средств; </w:t>
      </w:r>
    </w:p>
    <w:p w:rsidR="00A92F21" w:rsidRPr="00A92F21" w:rsidRDefault="00A92F21" w:rsidP="00A92F21">
      <w:pPr>
        <w:pStyle w:val="western"/>
        <w:spacing w:after="0"/>
        <w:ind w:firstLine="709"/>
        <w:rPr>
          <w:sz w:val="28"/>
          <w:szCs w:val="28"/>
        </w:rPr>
      </w:pPr>
      <w:r w:rsidRPr="00A92F21">
        <w:rPr>
          <w:sz w:val="28"/>
          <w:szCs w:val="28"/>
        </w:rPr>
        <w:t xml:space="preserve">профессии по монтажу, ремонту зданий, сооружений, конструкций; </w:t>
      </w:r>
    </w:p>
    <w:p w:rsidR="00A92F21" w:rsidRPr="00A92F21" w:rsidRDefault="00A92F21" w:rsidP="00A92F21">
      <w:pPr>
        <w:pStyle w:val="western"/>
        <w:spacing w:after="0"/>
        <w:ind w:firstLine="709"/>
        <w:rPr>
          <w:sz w:val="28"/>
          <w:szCs w:val="28"/>
        </w:rPr>
      </w:pPr>
      <w:r w:rsidRPr="00A92F21">
        <w:rPr>
          <w:sz w:val="28"/>
          <w:szCs w:val="28"/>
        </w:rPr>
        <w:t xml:space="preserve">профессии по сборке, монтажу электрооборудования, приборов, аппаратов; </w:t>
      </w:r>
    </w:p>
    <w:p w:rsidR="00A92F21" w:rsidRPr="00A92F21" w:rsidRDefault="00A92F21" w:rsidP="00A92F21">
      <w:pPr>
        <w:pStyle w:val="western"/>
        <w:spacing w:after="0"/>
        <w:ind w:firstLine="709"/>
        <w:rPr>
          <w:sz w:val="28"/>
          <w:szCs w:val="28"/>
        </w:rPr>
      </w:pPr>
      <w:r w:rsidRPr="00A92F21">
        <w:rPr>
          <w:sz w:val="28"/>
          <w:szCs w:val="28"/>
        </w:rPr>
        <w:t xml:space="preserve">профессии по ремонту, наладке, обслуживанию электрооборудования, приборов, аппаратов; </w:t>
      </w:r>
    </w:p>
    <w:p w:rsidR="00A92F21" w:rsidRPr="00A92F21" w:rsidRDefault="00A92F21" w:rsidP="00A92F21">
      <w:pPr>
        <w:pStyle w:val="western"/>
        <w:spacing w:after="0"/>
        <w:ind w:firstLine="709"/>
        <w:rPr>
          <w:sz w:val="28"/>
          <w:szCs w:val="28"/>
        </w:rPr>
      </w:pPr>
      <w:r w:rsidRPr="00A92F21">
        <w:rPr>
          <w:sz w:val="28"/>
          <w:szCs w:val="28"/>
        </w:rPr>
        <w:t xml:space="preserve">профессии, связанные с применением подъемных, транспортных средств, управление ими; </w:t>
      </w:r>
    </w:p>
    <w:p w:rsidR="00A92F21" w:rsidRPr="00A92F21" w:rsidRDefault="00A92F21" w:rsidP="00A92F21">
      <w:pPr>
        <w:pStyle w:val="western"/>
        <w:spacing w:after="0"/>
        <w:ind w:firstLine="709"/>
        <w:rPr>
          <w:sz w:val="28"/>
          <w:szCs w:val="28"/>
        </w:rPr>
      </w:pPr>
      <w:r w:rsidRPr="00A92F21">
        <w:rPr>
          <w:sz w:val="28"/>
          <w:szCs w:val="28"/>
        </w:rPr>
        <w:t xml:space="preserve">профессии по переработке продуктов сельского хозяйства. </w:t>
      </w:r>
    </w:p>
    <w:p w:rsidR="00A92F21" w:rsidRPr="00A92F21" w:rsidRDefault="00A92F21" w:rsidP="00A92F21">
      <w:pPr>
        <w:pStyle w:val="western"/>
        <w:spacing w:after="0"/>
        <w:ind w:firstLine="709"/>
        <w:rPr>
          <w:sz w:val="28"/>
          <w:szCs w:val="28"/>
        </w:rPr>
      </w:pPr>
      <w:r w:rsidRPr="00A92F21">
        <w:rPr>
          <w:sz w:val="28"/>
          <w:szCs w:val="28"/>
        </w:rPr>
        <w:lastRenderedPageBreak/>
        <w:t xml:space="preserve">При обработке, преобразовании, перемещении или оценки технических объектов от работника требуются точность, определенность действий. Поскольку технические объекты практически всегда создаются самим человеком, в мире техники имеются особенно широкие возможности для новаторства, выдумки, технического творчества. Наряду с творческим подходом к делу в области техники от человека требуется высокая исполнительская дисциплина. </w:t>
      </w:r>
    </w:p>
    <w:p w:rsidR="00A92F21" w:rsidRPr="00A92F21" w:rsidRDefault="00A92F21" w:rsidP="00A92F21">
      <w:pPr>
        <w:pStyle w:val="western"/>
        <w:spacing w:after="0"/>
        <w:ind w:firstLine="709"/>
        <w:rPr>
          <w:sz w:val="28"/>
          <w:szCs w:val="28"/>
        </w:rPr>
      </w:pPr>
      <w:r w:rsidRPr="00A92F21">
        <w:rPr>
          <w:sz w:val="28"/>
          <w:szCs w:val="28"/>
        </w:rPr>
        <w:t xml:space="preserve">"Ч Е Л О В Е К - Ч Е Л О В Е К" </w:t>
      </w:r>
    </w:p>
    <w:p w:rsidR="00A92F21" w:rsidRPr="00A92F21" w:rsidRDefault="00A92F21" w:rsidP="00A92F21">
      <w:pPr>
        <w:pStyle w:val="western"/>
        <w:spacing w:after="0"/>
        <w:ind w:firstLine="709"/>
        <w:rPr>
          <w:sz w:val="28"/>
          <w:szCs w:val="28"/>
        </w:rPr>
      </w:pPr>
      <w:r w:rsidRPr="00A92F21">
        <w:rPr>
          <w:sz w:val="28"/>
          <w:szCs w:val="28"/>
        </w:rPr>
        <w:t xml:space="preserve">Здесь главный, ведущий предмет труда - люди. </w:t>
      </w:r>
    </w:p>
    <w:p w:rsidR="00A92F21" w:rsidRPr="00A92F21" w:rsidRDefault="00A92F21" w:rsidP="00A92F21">
      <w:pPr>
        <w:pStyle w:val="western"/>
        <w:spacing w:after="0"/>
        <w:ind w:firstLine="709"/>
        <w:rPr>
          <w:sz w:val="28"/>
          <w:szCs w:val="28"/>
        </w:rPr>
      </w:pPr>
      <w:proofErr w:type="gramStart"/>
      <w:r w:rsidRPr="00A92F21">
        <w:rPr>
          <w:sz w:val="28"/>
          <w:szCs w:val="28"/>
        </w:rPr>
        <w:t xml:space="preserve">Профессии: врач, учитель, психолог, парикмахер, экскурсовод, менеджер, руководитель художественного коллектива и др. </w:t>
      </w:r>
      <w:proofErr w:type="gramEnd"/>
    </w:p>
    <w:p w:rsidR="00A92F21" w:rsidRPr="00A92F21" w:rsidRDefault="00A92F21" w:rsidP="00A92F21">
      <w:pPr>
        <w:pStyle w:val="western"/>
        <w:spacing w:after="0"/>
        <w:ind w:firstLine="709"/>
        <w:rPr>
          <w:sz w:val="28"/>
          <w:szCs w:val="28"/>
        </w:rPr>
      </w:pPr>
      <w:r w:rsidRPr="00A92F21">
        <w:rPr>
          <w:sz w:val="28"/>
          <w:szCs w:val="28"/>
        </w:rPr>
        <w:t xml:space="preserve">Среди этого типа профессий можно выделить: </w:t>
      </w:r>
    </w:p>
    <w:p w:rsidR="00A92F21" w:rsidRPr="00A92F21" w:rsidRDefault="00A92F21" w:rsidP="00A92F21">
      <w:pPr>
        <w:pStyle w:val="western"/>
        <w:spacing w:after="0"/>
        <w:ind w:firstLine="709"/>
        <w:rPr>
          <w:sz w:val="28"/>
          <w:szCs w:val="28"/>
        </w:rPr>
      </w:pPr>
      <w:r w:rsidRPr="00A92F21">
        <w:rPr>
          <w:sz w:val="28"/>
          <w:szCs w:val="28"/>
        </w:rPr>
        <w:t xml:space="preserve">профессии, связанные с обучением и воспитанием людей, организацией детских коллективов; </w:t>
      </w:r>
    </w:p>
    <w:p w:rsidR="00A92F21" w:rsidRPr="00A92F21" w:rsidRDefault="00A92F21" w:rsidP="00A92F21">
      <w:pPr>
        <w:pStyle w:val="western"/>
        <w:spacing w:after="0"/>
        <w:ind w:firstLine="709"/>
        <w:rPr>
          <w:sz w:val="28"/>
          <w:szCs w:val="28"/>
        </w:rPr>
      </w:pPr>
      <w:r w:rsidRPr="00A92F21">
        <w:rPr>
          <w:sz w:val="28"/>
          <w:szCs w:val="28"/>
        </w:rPr>
        <w:t xml:space="preserve">профессии, связанные с управлением производством, руководством людьми, коллективами; </w:t>
      </w:r>
    </w:p>
    <w:p w:rsidR="00A92F21" w:rsidRPr="00A92F21" w:rsidRDefault="00A92F21" w:rsidP="00A92F21">
      <w:pPr>
        <w:pStyle w:val="western"/>
        <w:spacing w:after="0"/>
        <w:ind w:firstLine="709"/>
        <w:rPr>
          <w:sz w:val="28"/>
          <w:szCs w:val="28"/>
        </w:rPr>
      </w:pPr>
      <w:r w:rsidRPr="00A92F21">
        <w:rPr>
          <w:sz w:val="28"/>
          <w:szCs w:val="28"/>
        </w:rPr>
        <w:t xml:space="preserve">профессии, связанные с бытовым, торговым обслуживанием; </w:t>
      </w:r>
    </w:p>
    <w:p w:rsidR="00A92F21" w:rsidRPr="00A92F21" w:rsidRDefault="00A92F21" w:rsidP="00A92F21">
      <w:pPr>
        <w:pStyle w:val="western"/>
        <w:spacing w:after="0"/>
        <w:ind w:firstLine="709"/>
        <w:rPr>
          <w:sz w:val="28"/>
          <w:szCs w:val="28"/>
        </w:rPr>
      </w:pPr>
      <w:r w:rsidRPr="00A92F21">
        <w:rPr>
          <w:sz w:val="28"/>
          <w:szCs w:val="28"/>
        </w:rPr>
        <w:t xml:space="preserve">профессии, связанные с информационным обслуживанием; </w:t>
      </w:r>
    </w:p>
    <w:p w:rsidR="00A92F21" w:rsidRPr="00A92F21" w:rsidRDefault="00A92F21" w:rsidP="00A92F21">
      <w:pPr>
        <w:pStyle w:val="western"/>
        <w:spacing w:after="0"/>
        <w:ind w:firstLine="709"/>
        <w:rPr>
          <w:sz w:val="28"/>
          <w:szCs w:val="28"/>
        </w:rPr>
      </w:pPr>
      <w:r w:rsidRPr="00A92F21">
        <w:rPr>
          <w:sz w:val="28"/>
          <w:szCs w:val="28"/>
        </w:rPr>
        <w:t xml:space="preserve">профессии, связанные с информационно-художественным обслуживанием людей и руководством художественными коллективами; </w:t>
      </w:r>
    </w:p>
    <w:p w:rsidR="00A92F21" w:rsidRPr="00A92F21" w:rsidRDefault="00A92F21" w:rsidP="00A92F21">
      <w:pPr>
        <w:pStyle w:val="western"/>
        <w:spacing w:after="0"/>
        <w:ind w:firstLine="709"/>
        <w:rPr>
          <w:sz w:val="28"/>
          <w:szCs w:val="28"/>
        </w:rPr>
      </w:pPr>
      <w:r w:rsidRPr="00A92F21">
        <w:rPr>
          <w:sz w:val="28"/>
          <w:szCs w:val="28"/>
        </w:rPr>
        <w:t xml:space="preserve">профессии, связанные с медицинским обслуживанием. </w:t>
      </w:r>
    </w:p>
    <w:p w:rsidR="00A92F21" w:rsidRPr="00A92F21" w:rsidRDefault="00A92F21" w:rsidP="00A92F21">
      <w:pPr>
        <w:pStyle w:val="western"/>
        <w:spacing w:after="0"/>
        <w:ind w:firstLine="709"/>
        <w:rPr>
          <w:sz w:val="28"/>
          <w:szCs w:val="28"/>
        </w:rPr>
      </w:pPr>
      <w:r w:rsidRPr="00A92F21">
        <w:rPr>
          <w:sz w:val="28"/>
          <w:szCs w:val="28"/>
        </w:rPr>
        <w:t xml:space="preserve">Для успешного труда по профессиям этого типа нужно научиться устанавливать и поддерживать контакты с людьми, понимать людей, разбираться в их особенностях, а также овладеть знаниями в соответствующей области производства, науки, искусства. </w:t>
      </w:r>
    </w:p>
    <w:p w:rsidR="00A92F21" w:rsidRPr="00A92F21" w:rsidRDefault="00A92F21" w:rsidP="00A92F21">
      <w:pPr>
        <w:pStyle w:val="western"/>
        <w:spacing w:after="0"/>
        <w:ind w:firstLine="709"/>
        <w:rPr>
          <w:sz w:val="28"/>
          <w:szCs w:val="28"/>
        </w:rPr>
      </w:pPr>
      <w:r w:rsidRPr="00A92F21">
        <w:rPr>
          <w:sz w:val="28"/>
          <w:szCs w:val="28"/>
        </w:rPr>
        <w:t xml:space="preserve">Краткий перечень качеств, которые очень важны в работе: </w:t>
      </w:r>
    </w:p>
    <w:p w:rsidR="00A92F21" w:rsidRPr="00A92F21" w:rsidRDefault="00A92F21" w:rsidP="00A92F21">
      <w:pPr>
        <w:pStyle w:val="western"/>
        <w:spacing w:after="0"/>
        <w:ind w:firstLine="709"/>
        <w:rPr>
          <w:sz w:val="28"/>
          <w:szCs w:val="28"/>
        </w:rPr>
      </w:pPr>
      <w:r w:rsidRPr="00A92F21">
        <w:rPr>
          <w:sz w:val="28"/>
          <w:szCs w:val="28"/>
        </w:rPr>
        <w:t xml:space="preserve">устойчивое хорошее настроение в процессе работы с людьми, </w:t>
      </w:r>
    </w:p>
    <w:p w:rsidR="00A92F21" w:rsidRPr="00A92F21" w:rsidRDefault="00A92F21" w:rsidP="00A92F21">
      <w:pPr>
        <w:pStyle w:val="western"/>
        <w:spacing w:after="0"/>
        <w:ind w:firstLine="709"/>
        <w:rPr>
          <w:sz w:val="28"/>
          <w:szCs w:val="28"/>
        </w:rPr>
      </w:pPr>
      <w:r w:rsidRPr="00A92F21">
        <w:rPr>
          <w:sz w:val="28"/>
          <w:szCs w:val="28"/>
        </w:rPr>
        <w:t xml:space="preserve">потребность в общении, </w:t>
      </w:r>
    </w:p>
    <w:p w:rsidR="00A92F21" w:rsidRPr="00A92F21" w:rsidRDefault="00A92F21" w:rsidP="00A92F21">
      <w:pPr>
        <w:pStyle w:val="western"/>
        <w:spacing w:after="0"/>
        <w:ind w:firstLine="709"/>
        <w:rPr>
          <w:sz w:val="28"/>
          <w:szCs w:val="28"/>
        </w:rPr>
      </w:pPr>
      <w:r w:rsidRPr="00A92F21">
        <w:rPr>
          <w:sz w:val="28"/>
          <w:szCs w:val="28"/>
        </w:rPr>
        <w:lastRenderedPageBreak/>
        <w:t xml:space="preserve">способность понимать намерения, помыслы, настроения людей, </w:t>
      </w:r>
    </w:p>
    <w:p w:rsidR="00A92F21" w:rsidRPr="00A92F21" w:rsidRDefault="00A92F21" w:rsidP="00A92F21">
      <w:pPr>
        <w:pStyle w:val="western"/>
        <w:spacing w:after="0"/>
        <w:ind w:firstLine="709"/>
        <w:rPr>
          <w:sz w:val="28"/>
          <w:szCs w:val="28"/>
        </w:rPr>
      </w:pPr>
      <w:r w:rsidRPr="00A92F21">
        <w:rPr>
          <w:sz w:val="28"/>
          <w:szCs w:val="28"/>
        </w:rPr>
        <w:t xml:space="preserve">умение быстро разбираться во взаимоотношениях людей, </w:t>
      </w:r>
    </w:p>
    <w:p w:rsidR="00A92F21" w:rsidRPr="00A92F21" w:rsidRDefault="00A92F21" w:rsidP="00A92F21">
      <w:pPr>
        <w:pStyle w:val="western"/>
        <w:spacing w:after="0"/>
        <w:ind w:firstLine="709"/>
        <w:rPr>
          <w:sz w:val="28"/>
          <w:szCs w:val="28"/>
        </w:rPr>
      </w:pPr>
      <w:r w:rsidRPr="00A92F21">
        <w:rPr>
          <w:sz w:val="28"/>
          <w:szCs w:val="28"/>
        </w:rPr>
        <w:t xml:space="preserve">умение находить общий язык с разными людьми. </w:t>
      </w:r>
    </w:p>
    <w:p w:rsidR="00A92F21" w:rsidRPr="00A92F21" w:rsidRDefault="00A92F21" w:rsidP="00A92F21">
      <w:pPr>
        <w:pStyle w:val="western"/>
        <w:spacing w:after="0"/>
        <w:ind w:firstLine="709"/>
        <w:rPr>
          <w:sz w:val="28"/>
          <w:szCs w:val="28"/>
        </w:rPr>
      </w:pPr>
      <w:r w:rsidRPr="00A92F21">
        <w:rPr>
          <w:sz w:val="28"/>
          <w:szCs w:val="28"/>
        </w:rPr>
        <w:t xml:space="preserve">"Ч Е Л О В Е К - </w:t>
      </w:r>
      <w:proofErr w:type="gramStart"/>
      <w:r w:rsidRPr="00A92F21">
        <w:rPr>
          <w:sz w:val="28"/>
          <w:szCs w:val="28"/>
        </w:rPr>
        <w:t>З</w:t>
      </w:r>
      <w:proofErr w:type="gramEnd"/>
      <w:r w:rsidRPr="00A92F21">
        <w:rPr>
          <w:sz w:val="28"/>
          <w:szCs w:val="28"/>
        </w:rPr>
        <w:t xml:space="preserve"> Н А К О В Ы Е  С И С Т Е М Ы" </w:t>
      </w:r>
    </w:p>
    <w:p w:rsidR="00A92F21" w:rsidRPr="00A92F21" w:rsidRDefault="00A92F21" w:rsidP="00A92F21">
      <w:pPr>
        <w:pStyle w:val="western"/>
        <w:spacing w:after="0"/>
        <w:ind w:firstLine="709"/>
        <w:rPr>
          <w:sz w:val="28"/>
          <w:szCs w:val="28"/>
        </w:rPr>
      </w:pPr>
      <w:r w:rsidRPr="00A92F21">
        <w:rPr>
          <w:sz w:val="28"/>
          <w:szCs w:val="28"/>
        </w:rPr>
        <w:t xml:space="preserve">Здесь главный, ведущий предмет труда </w:t>
      </w:r>
      <w:proofErr w:type="gramStart"/>
      <w:r w:rsidRPr="00A92F21">
        <w:rPr>
          <w:sz w:val="28"/>
          <w:szCs w:val="28"/>
        </w:rPr>
        <w:t>-у</w:t>
      </w:r>
      <w:proofErr w:type="gramEnd"/>
      <w:r w:rsidRPr="00A92F21">
        <w:rPr>
          <w:sz w:val="28"/>
          <w:szCs w:val="28"/>
        </w:rPr>
        <w:t xml:space="preserve">словные знаки, цифры, коды, естественные или искусственные языки. </w:t>
      </w:r>
    </w:p>
    <w:p w:rsidR="00A92F21" w:rsidRPr="00A92F21" w:rsidRDefault="00A92F21" w:rsidP="00A92F21">
      <w:pPr>
        <w:pStyle w:val="western"/>
        <w:spacing w:after="0"/>
        <w:ind w:firstLine="709"/>
        <w:rPr>
          <w:sz w:val="28"/>
          <w:szCs w:val="28"/>
        </w:rPr>
      </w:pPr>
      <w:r w:rsidRPr="00A92F21">
        <w:rPr>
          <w:sz w:val="28"/>
          <w:szCs w:val="28"/>
        </w:rPr>
        <w:t xml:space="preserve">Профессии: переводчик, чертежник, инженер, топограф, секретарь-машинистка, программист и др. </w:t>
      </w:r>
    </w:p>
    <w:p w:rsidR="00A92F21" w:rsidRPr="00A92F21" w:rsidRDefault="00A92F21" w:rsidP="00A92F21">
      <w:pPr>
        <w:pStyle w:val="western"/>
        <w:spacing w:after="0"/>
        <w:ind w:firstLine="709"/>
        <w:rPr>
          <w:sz w:val="28"/>
          <w:szCs w:val="28"/>
        </w:rPr>
      </w:pPr>
      <w:r w:rsidRPr="00A92F21">
        <w:rPr>
          <w:sz w:val="28"/>
          <w:szCs w:val="28"/>
        </w:rPr>
        <w:t xml:space="preserve">Профессии типа "человек - знаковые системы" включают: </w:t>
      </w:r>
    </w:p>
    <w:p w:rsidR="00A92F21" w:rsidRPr="00A92F21" w:rsidRDefault="00A92F21" w:rsidP="00A92F21">
      <w:pPr>
        <w:pStyle w:val="western"/>
        <w:spacing w:after="0"/>
        <w:ind w:firstLine="709"/>
        <w:rPr>
          <w:sz w:val="28"/>
          <w:szCs w:val="28"/>
        </w:rPr>
      </w:pPr>
      <w:r w:rsidRPr="00A92F21">
        <w:rPr>
          <w:sz w:val="28"/>
          <w:szCs w:val="28"/>
        </w:rPr>
        <w:t xml:space="preserve">профессии, связанные с оформлением документов, делопроизводством, анализом текстов или их преобразованием, перекодированием, </w:t>
      </w:r>
    </w:p>
    <w:p w:rsidR="00A92F21" w:rsidRPr="00A92F21" w:rsidRDefault="00A92F21" w:rsidP="00A92F21">
      <w:pPr>
        <w:pStyle w:val="western"/>
        <w:spacing w:after="0"/>
        <w:ind w:firstLine="709"/>
        <w:rPr>
          <w:sz w:val="28"/>
          <w:szCs w:val="28"/>
        </w:rPr>
      </w:pPr>
      <w:r w:rsidRPr="00A92F21">
        <w:rPr>
          <w:sz w:val="28"/>
          <w:szCs w:val="28"/>
        </w:rPr>
        <w:t xml:space="preserve">профессии, предметом труда в которых являются числа, количественные соотношения, </w:t>
      </w:r>
    </w:p>
    <w:p w:rsidR="00A92F21" w:rsidRPr="00A92F21" w:rsidRDefault="00A92F21" w:rsidP="00A92F21">
      <w:pPr>
        <w:pStyle w:val="western"/>
        <w:spacing w:after="0"/>
        <w:ind w:firstLine="709"/>
        <w:rPr>
          <w:sz w:val="28"/>
          <w:szCs w:val="28"/>
        </w:rPr>
      </w:pPr>
      <w:r w:rsidRPr="00A92F21">
        <w:rPr>
          <w:sz w:val="28"/>
          <w:szCs w:val="28"/>
        </w:rPr>
        <w:t xml:space="preserve">профессии, связанные с обработкой информации в виде системы условных знаков, схематических изображений объектов. </w:t>
      </w:r>
    </w:p>
    <w:p w:rsidR="00A92F21" w:rsidRPr="00A92F21" w:rsidRDefault="00A92F21" w:rsidP="00A92F21">
      <w:pPr>
        <w:pStyle w:val="western"/>
        <w:spacing w:after="0"/>
        <w:ind w:firstLine="709"/>
        <w:rPr>
          <w:sz w:val="28"/>
          <w:szCs w:val="28"/>
        </w:rPr>
      </w:pPr>
      <w:r w:rsidRPr="00A92F21">
        <w:rPr>
          <w:sz w:val="28"/>
          <w:szCs w:val="28"/>
        </w:rPr>
        <w:t xml:space="preserve">Чтобы успешно работать по профессии, нужны особые способности мысленно </w:t>
      </w:r>
      <w:proofErr w:type="gramStart"/>
      <w:r w:rsidRPr="00A92F21">
        <w:rPr>
          <w:sz w:val="28"/>
          <w:szCs w:val="28"/>
        </w:rPr>
        <w:t>погружаться</w:t>
      </w:r>
      <w:proofErr w:type="gramEnd"/>
      <w:r w:rsidRPr="00A92F21">
        <w:rPr>
          <w:sz w:val="28"/>
          <w:szCs w:val="28"/>
        </w:rPr>
        <w:t xml:space="preserve"> в мир, казалось бы, сухих обозначений, отвлекаться от собственно предметных свойств окружающего мира и сосредотачиваться на сведениях, которые несут в себе те или иные знаки. При обработке информации в виде условных знаков возникают задачи контроля, проверки, учета, обработки сведений, а также создания новых знаков, знаковых систем. </w:t>
      </w:r>
    </w:p>
    <w:p w:rsidR="00A92F21" w:rsidRPr="00A92F21" w:rsidRDefault="00A92F21" w:rsidP="00A92F21">
      <w:pPr>
        <w:pStyle w:val="western"/>
        <w:spacing w:after="0"/>
        <w:ind w:firstLine="709"/>
        <w:rPr>
          <w:sz w:val="28"/>
          <w:szCs w:val="28"/>
        </w:rPr>
      </w:pPr>
      <w:r w:rsidRPr="00A92F21">
        <w:rPr>
          <w:sz w:val="28"/>
          <w:szCs w:val="28"/>
        </w:rPr>
        <w:t xml:space="preserve">"Ч Е Л О В Е К - Х У Д О Ж Е С Т В Е Н  </w:t>
      </w:r>
      <w:proofErr w:type="gramStart"/>
      <w:r w:rsidRPr="00A92F21">
        <w:rPr>
          <w:sz w:val="28"/>
          <w:szCs w:val="28"/>
        </w:rPr>
        <w:t>Ы</w:t>
      </w:r>
      <w:proofErr w:type="gramEnd"/>
      <w:r w:rsidRPr="00A92F21">
        <w:rPr>
          <w:sz w:val="28"/>
          <w:szCs w:val="28"/>
        </w:rPr>
        <w:t xml:space="preserve"> Й  О Б Р А З" </w:t>
      </w:r>
    </w:p>
    <w:p w:rsidR="00A92F21" w:rsidRPr="00A92F21" w:rsidRDefault="00A92F21" w:rsidP="00A92F21">
      <w:pPr>
        <w:pStyle w:val="western"/>
        <w:spacing w:after="0"/>
        <w:ind w:firstLine="709"/>
        <w:rPr>
          <w:sz w:val="28"/>
          <w:szCs w:val="28"/>
        </w:rPr>
      </w:pPr>
      <w:r w:rsidRPr="00A92F21">
        <w:rPr>
          <w:sz w:val="28"/>
          <w:szCs w:val="28"/>
        </w:rPr>
        <w:t xml:space="preserve">Здесь главный, ведущий предмет труда </w:t>
      </w:r>
      <w:proofErr w:type="gramStart"/>
      <w:r w:rsidRPr="00A92F21">
        <w:rPr>
          <w:sz w:val="28"/>
          <w:szCs w:val="28"/>
        </w:rPr>
        <w:t>-х</w:t>
      </w:r>
      <w:proofErr w:type="gramEnd"/>
      <w:r w:rsidRPr="00A92F21">
        <w:rPr>
          <w:sz w:val="28"/>
          <w:szCs w:val="28"/>
        </w:rPr>
        <w:t xml:space="preserve">удожественный образ, способы его построения. </w:t>
      </w:r>
    </w:p>
    <w:p w:rsidR="00A92F21" w:rsidRPr="00A92F21" w:rsidRDefault="00A92F21" w:rsidP="00A92F21">
      <w:pPr>
        <w:pStyle w:val="western"/>
        <w:spacing w:after="0"/>
        <w:ind w:firstLine="709"/>
        <w:rPr>
          <w:sz w:val="28"/>
          <w:szCs w:val="28"/>
        </w:rPr>
      </w:pPr>
      <w:r w:rsidRPr="00A92F21">
        <w:rPr>
          <w:sz w:val="28"/>
          <w:szCs w:val="28"/>
        </w:rPr>
        <w:t xml:space="preserve">Профессии: артист, художник, музыкант, дизайнер, резчик по камню, литературный работник. </w:t>
      </w:r>
    </w:p>
    <w:p w:rsidR="00A92F21" w:rsidRPr="00A92F21" w:rsidRDefault="00A92F21" w:rsidP="00A92F21">
      <w:pPr>
        <w:pStyle w:val="western"/>
        <w:spacing w:after="0"/>
        <w:ind w:firstLine="709"/>
        <w:rPr>
          <w:sz w:val="28"/>
          <w:szCs w:val="28"/>
        </w:rPr>
      </w:pPr>
      <w:r w:rsidRPr="00A92F21">
        <w:rPr>
          <w:sz w:val="28"/>
          <w:szCs w:val="28"/>
        </w:rPr>
        <w:t xml:space="preserve">Профессии типа "человек </w:t>
      </w:r>
      <w:proofErr w:type="gramStart"/>
      <w:r w:rsidRPr="00A92F21">
        <w:rPr>
          <w:sz w:val="28"/>
          <w:szCs w:val="28"/>
        </w:rPr>
        <w:t>-х</w:t>
      </w:r>
      <w:proofErr w:type="gramEnd"/>
      <w:r w:rsidRPr="00A92F21">
        <w:rPr>
          <w:sz w:val="28"/>
          <w:szCs w:val="28"/>
        </w:rPr>
        <w:t xml:space="preserve">удожественный образ" включают: </w:t>
      </w:r>
    </w:p>
    <w:p w:rsidR="00A92F21" w:rsidRPr="00A92F21" w:rsidRDefault="00A92F21" w:rsidP="00A92F21">
      <w:pPr>
        <w:pStyle w:val="western"/>
        <w:spacing w:after="0"/>
        <w:ind w:firstLine="709"/>
        <w:rPr>
          <w:sz w:val="28"/>
          <w:szCs w:val="28"/>
        </w:rPr>
      </w:pPr>
      <w:r w:rsidRPr="00A92F21">
        <w:rPr>
          <w:sz w:val="28"/>
          <w:szCs w:val="28"/>
        </w:rPr>
        <w:t xml:space="preserve">профессии, связанные с изобразительной деятельностью, </w:t>
      </w:r>
    </w:p>
    <w:p w:rsidR="00A92F21" w:rsidRPr="00A92F21" w:rsidRDefault="00A92F21" w:rsidP="00A92F21">
      <w:pPr>
        <w:pStyle w:val="western"/>
        <w:spacing w:after="0"/>
        <w:ind w:firstLine="709"/>
        <w:rPr>
          <w:sz w:val="28"/>
          <w:szCs w:val="28"/>
        </w:rPr>
      </w:pPr>
      <w:r w:rsidRPr="00A92F21">
        <w:rPr>
          <w:sz w:val="28"/>
          <w:szCs w:val="28"/>
        </w:rPr>
        <w:lastRenderedPageBreak/>
        <w:t xml:space="preserve">профессии, связанные с музыкальной деятельностью, </w:t>
      </w:r>
    </w:p>
    <w:p w:rsidR="00A92F21" w:rsidRPr="00A92F21" w:rsidRDefault="00A92F21" w:rsidP="00A92F21">
      <w:pPr>
        <w:pStyle w:val="western"/>
        <w:spacing w:after="0"/>
        <w:ind w:firstLine="709"/>
        <w:rPr>
          <w:sz w:val="28"/>
          <w:szCs w:val="28"/>
        </w:rPr>
      </w:pPr>
      <w:r w:rsidRPr="00A92F21">
        <w:rPr>
          <w:sz w:val="28"/>
          <w:szCs w:val="28"/>
        </w:rPr>
        <w:t xml:space="preserve">профессии, связанные с литературно-художественной деятельностью, </w:t>
      </w:r>
    </w:p>
    <w:p w:rsidR="00A92F21" w:rsidRPr="00A92F21" w:rsidRDefault="00A92F21" w:rsidP="00A92F21">
      <w:pPr>
        <w:pStyle w:val="western"/>
        <w:spacing w:after="0"/>
        <w:ind w:firstLine="709"/>
        <w:rPr>
          <w:sz w:val="28"/>
          <w:szCs w:val="28"/>
        </w:rPr>
      </w:pPr>
      <w:r w:rsidRPr="00A92F21">
        <w:rPr>
          <w:sz w:val="28"/>
          <w:szCs w:val="28"/>
        </w:rPr>
        <w:t xml:space="preserve">профессии, связанные с актерско-сценической деятельностью. </w:t>
      </w:r>
    </w:p>
    <w:p w:rsidR="00A92F21" w:rsidRPr="00A92F21" w:rsidRDefault="00A92F21" w:rsidP="00A92F21">
      <w:pPr>
        <w:pStyle w:val="western"/>
        <w:spacing w:after="0"/>
        <w:ind w:firstLine="709"/>
        <w:rPr>
          <w:sz w:val="28"/>
          <w:szCs w:val="28"/>
        </w:rPr>
      </w:pPr>
      <w:r w:rsidRPr="00A92F21">
        <w:rPr>
          <w:sz w:val="28"/>
          <w:szCs w:val="28"/>
        </w:rPr>
        <w:t xml:space="preserve">Одна из особенностей профессий типа "человек </w:t>
      </w:r>
      <w:proofErr w:type="gramStart"/>
      <w:r w:rsidRPr="00A92F21">
        <w:rPr>
          <w:sz w:val="28"/>
          <w:szCs w:val="28"/>
        </w:rPr>
        <w:t>-х</w:t>
      </w:r>
      <w:proofErr w:type="gramEnd"/>
      <w:r w:rsidRPr="00A92F21">
        <w:rPr>
          <w:sz w:val="28"/>
          <w:szCs w:val="28"/>
        </w:rPr>
        <w:t xml:space="preserve">удожественный образ" состоит в том, что значительная доля трудовых затрат остается скрытой от стороннего наблюдателя. Более того, нередко прилагаются специальные усилия для создания эффекта легкости, непринужденности конечного результата труда. </w:t>
      </w:r>
    </w:p>
    <w:p w:rsidR="002459A5" w:rsidRPr="00A92F21" w:rsidRDefault="00A92F21" w:rsidP="00A92F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классе:</w:t>
      </w:r>
    </w:p>
    <w:p w:rsidR="00717EE5" w:rsidRDefault="00717EE5" w:rsidP="00717EE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Учащимся раздаются лепестки из бумаги следующих цветов: красный, желтый, зеленый, синий, белый, коричневый, черный, фиолетовый.</w:t>
      </w:r>
      <w:proofErr w:type="gramEnd"/>
      <w:r>
        <w:rPr>
          <w:sz w:val="28"/>
          <w:szCs w:val="28"/>
        </w:rPr>
        <w:t xml:space="preserve"> Подобрать цвет, с которым ассоциируется данная профессия (не по цвету одежды). Можно подобрать 1 – 2 цвета. </w:t>
      </w:r>
    </w:p>
    <w:p w:rsidR="00717EE5" w:rsidRDefault="00717EE5" w:rsidP="00717EE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Интерпритация</w:t>
      </w:r>
      <w:proofErr w:type="spellEnd"/>
      <w:r>
        <w:rPr>
          <w:sz w:val="28"/>
          <w:szCs w:val="28"/>
        </w:rPr>
        <w:t xml:space="preserve">: </w:t>
      </w:r>
    </w:p>
    <w:p w:rsidR="008505FF" w:rsidRDefault="008505FF" w:rsidP="008505FF">
      <w:pPr>
        <w:pStyle w:val="western"/>
        <w:spacing w:after="198" w:line="240" w:lineRule="auto"/>
      </w:pPr>
      <w:proofErr w:type="gramStart"/>
      <w:r>
        <w:rPr>
          <w:sz w:val="27"/>
          <w:szCs w:val="27"/>
        </w:rPr>
        <w:t>Синий</w:t>
      </w:r>
      <w:proofErr w:type="gramEnd"/>
      <w:r>
        <w:rPr>
          <w:sz w:val="27"/>
          <w:szCs w:val="27"/>
        </w:rPr>
        <w:t xml:space="preserve"> – удовлетворенность.</w:t>
      </w:r>
    </w:p>
    <w:p w:rsidR="008505FF" w:rsidRDefault="008505FF" w:rsidP="008505FF">
      <w:pPr>
        <w:pStyle w:val="western"/>
        <w:spacing w:after="198" w:line="240" w:lineRule="auto"/>
      </w:pPr>
      <w:r>
        <w:rPr>
          <w:sz w:val="27"/>
          <w:szCs w:val="27"/>
        </w:rPr>
        <w:t>Зеленый – стремление к самоутверждению.</w:t>
      </w:r>
    </w:p>
    <w:p w:rsidR="008505FF" w:rsidRDefault="008505FF" w:rsidP="008505FF">
      <w:pPr>
        <w:pStyle w:val="western"/>
        <w:spacing w:after="198" w:line="240" w:lineRule="auto"/>
      </w:pPr>
      <w:r>
        <w:rPr>
          <w:sz w:val="27"/>
          <w:szCs w:val="27"/>
        </w:rPr>
        <w:t>Красный – стремление с помощью силы воли добиться результата.</w:t>
      </w:r>
    </w:p>
    <w:p w:rsidR="008505FF" w:rsidRDefault="008505FF" w:rsidP="008505FF">
      <w:pPr>
        <w:pStyle w:val="western"/>
        <w:spacing w:after="198" w:line="240" w:lineRule="auto"/>
      </w:pPr>
      <w:proofErr w:type="gramStart"/>
      <w:r>
        <w:rPr>
          <w:sz w:val="27"/>
          <w:szCs w:val="27"/>
        </w:rPr>
        <w:t>Желтый</w:t>
      </w:r>
      <w:proofErr w:type="gramEnd"/>
      <w:r>
        <w:rPr>
          <w:sz w:val="27"/>
          <w:szCs w:val="27"/>
        </w:rPr>
        <w:t xml:space="preserve"> – мечты. </w:t>
      </w:r>
    </w:p>
    <w:p w:rsidR="008505FF" w:rsidRDefault="008505FF" w:rsidP="008505FF">
      <w:pPr>
        <w:pStyle w:val="western"/>
        <w:spacing w:after="198" w:line="240" w:lineRule="auto"/>
      </w:pPr>
      <w:r>
        <w:rPr>
          <w:sz w:val="27"/>
          <w:szCs w:val="27"/>
        </w:rPr>
        <w:t>Фиолетовый, коричневый, черный, серый – негативизм (тревожность, стресс, огорчение).</w:t>
      </w:r>
    </w:p>
    <w:p w:rsidR="008505FF" w:rsidRDefault="008505FF" w:rsidP="008505FF">
      <w:pPr>
        <w:pStyle w:val="western"/>
        <w:spacing w:after="198" w:line="240" w:lineRule="auto"/>
        <w:rPr>
          <w:i/>
          <w:iCs/>
          <w:sz w:val="27"/>
          <w:szCs w:val="27"/>
        </w:rPr>
      </w:pPr>
      <w:r>
        <w:rPr>
          <w:i/>
          <w:iCs/>
          <w:sz w:val="27"/>
          <w:szCs w:val="27"/>
        </w:rPr>
        <w:t>Если рядом зеленый и красный цвета – конфликт.</w:t>
      </w:r>
    </w:p>
    <w:p w:rsidR="008505FF" w:rsidRPr="00717EE5" w:rsidRDefault="008505FF" w:rsidP="00717EE5">
      <w:pPr>
        <w:rPr>
          <w:sz w:val="28"/>
          <w:szCs w:val="28"/>
        </w:rPr>
      </w:pPr>
    </w:p>
    <w:sectPr w:rsidR="008505FF" w:rsidRPr="00717EE5" w:rsidSect="00DF2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EE5"/>
    <w:rsid w:val="000D41A0"/>
    <w:rsid w:val="001A4D4E"/>
    <w:rsid w:val="002459A5"/>
    <w:rsid w:val="00717EE5"/>
    <w:rsid w:val="008505FF"/>
    <w:rsid w:val="008D22C7"/>
    <w:rsid w:val="008D283A"/>
    <w:rsid w:val="008E7778"/>
    <w:rsid w:val="00A92F21"/>
    <w:rsid w:val="00D7199A"/>
    <w:rsid w:val="00DF2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505FF"/>
    <w:pPr>
      <w:spacing w:before="100" w:beforeAutospacing="1" w:after="11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1084</Words>
  <Characters>6185</Characters>
  <Application>Microsoft Office Word</Application>
  <DocSecurity>0</DocSecurity>
  <Lines>51</Lines>
  <Paragraphs>14</Paragraphs>
  <ScaleCrop>false</ScaleCrop>
  <Company/>
  <LinksUpToDate>false</LinksUpToDate>
  <CharactersWithSpaces>7255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</dc:creator>
  <cp:keywords/>
  <dc:description/>
  <cp:lastModifiedBy>кирил</cp:lastModifiedBy>
  <cp:revision>8</cp:revision>
  <dcterms:created xsi:type="dcterms:W3CDTF">2014-04-26T08:31:00Z</dcterms:created>
  <dcterms:modified xsi:type="dcterms:W3CDTF">2014-10-01T11:27:00Z</dcterms:modified>
</cp:coreProperties>
</file>