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0" w:rsidRPr="00E25F9F" w:rsidRDefault="00416135" w:rsidP="00416135">
      <w:pPr>
        <w:rPr>
          <w:b/>
          <w:i/>
          <w:sz w:val="28"/>
          <w:szCs w:val="28"/>
          <w:lang w:val="tt-RU"/>
        </w:rPr>
      </w:pPr>
      <w:r w:rsidRPr="00E25F9F">
        <w:rPr>
          <w:b/>
          <w:i/>
          <w:sz w:val="28"/>
          <w:szCs w:val="28"/>
          <w:lang w:val="tt-RU"/>
        </w:rPr>
        <w:t>Тема:</w:t>
      </w:r>
      <w:r w:rsidRPr="00E25F9F">
        <w:rPr>
          <w:sz w:val="28"/>
          <w:szCs w:val="28"/>
          <w:lang w:val="tt-RU"/>
        </w:rPr>
        <w:t xml:space="preserve">  </w:t>
      </w:r>
      <w:r w:rsidR="008F4C40" w:rsidRPr="00E25F9F">
        <w:rPr>
          <w:b/>
          <w:i/>
          <w:sz w:val="28"/>
          <w:szCs w:val="28"/>
          <w:lang w:val="tt-RU"/>
        </w:rPr>
        <w:t>Кунак булсаң, тыйнак бул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 xml:space="preserve">Максат: </w:t>
      </w:r>
      <w:r w:rsidRPr="00BD5B7E">
        <w:rPr>
          <w:sz w:val="24"/>
          <w:szCs w:val="24"/>
          <w:lang w:val="tt-RU"/>
        </w:rPr>
        <w:t xml:space="preserve">1. Укучыларны табын янында үз-үзеңне тоту 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                кагыйдәләре белән таныштыру, сүзлек байлыкларын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                арттыру. 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     </w:t>
      </w:r>
      <w:r w:rsidR="001151B4">
        <w:rPr>
          <w:sz w:val="24"/>
          <w:szCs w:val="24"/>
          <w:lang w:val="tt-RU"/>
        </w:rPr>
        <w:t xml:space="preserve">       2. Укучыларның әйләнә тирәне танып белүләрен арттыру</w:t>
      </w:r>
      <w:r w:rsidRPr="00BD5B7E">
        <w:rPr>
          <w:sz w:val="24"/>
          <w:szCs w:val="24"/>
          <w:lang w:val="tt-RU"/>
        </w:rPr>
        <w:t>, сөйләм телен үстерү.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            3. Әдәплелек, әхлаклылык сыйфатлары тәрбияләү.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Җиһазлау:</w:t>
      </w:r>
      <w:r w:rsidRPr="00BD5B7E">
        <w:rPr>
          <w:sz w:val="24"/>
          <w:szCs w:val="24"/>
          <w:lang w:val="tt-RU"/>
        </w:rPr>
        <w:t xml:space="preserve"> интерактив такта, комп</w:t>
      </w:r>
      <w:proofErr w:type="spellStart"/>
      <w:r w:rsidRPr="00BD5B7E">
        <w:rPr>
          <w:sz w:val="24"/>
          <w:szCs w:val="24"/>
        </w:rPr>
        <w:t>ь</w:t>
      </w:r>
      <w:proofErr w:type="spellEnd"/>
      <w:r w:rsidRPr="00BD5B7E">
        <w:rPr>
          <w:sz w:val="24"/>
          <w:szCs w:val="24"/>
          <w:lang w:val="tt-RU"/>
        </w:rPr>
        <w:t>ютер,  “Сәләт”программасы,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              рәсемнәр, китаплар.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b/>
          <w:i/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 xml:space="preserve">                                          Дәрес барышы</w:t>
      </w:r>
    </w:p>
    <w:p w:rsidR="00416135" w:rsidRPr="00BD5B7E" w:rsidRDefault="00416135" w:rsidP="00416135">
      <w:pPr>
        <w:rPr>
          <w:b/>
          <w:i/>
          <w:sz w:val="24"/>
          <w:szCs w:val="24"/>
          <w:lang w:val="tt-RU"/>
        </w:rPr>
      </w:pPr>
    </w:p>
    <w:p w:rsidR="00416135" w:rsidRPr="00BD5B7E" w:rsidRDefault="00416135" w:rsidP="00416135">
      <w:pPr>
        <w:numPr>
          <w:ilvl w:val="0"/>
          <w:numId w:val="1"/>
        </w:numPr>
        <w:rPr>
          <w:b/>
          <w:i/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Оештыру, уңай атмосфера тудыру</w:t>
      </w:r>
    </w:p>
    <w:p w:rsidR="001151B4" w:rsidRPr="001151B4" w:rsidRDefault="001151B4" w:rsidP="001151B4">
      <w:pPr>
        <w:rPr>
          <w:i/>
          <w:iCs/>
          <w:sz w:val="24"/>
          <w:szCs w:val="24"/>
          <w:lang w:val="tt-RU"/>
        </w:rPr>
      </w:pPr>
      <w:r w:rsidRPr="001151B4">
        <w:rPr>
          <w:i/>
          <w:iCs/>
          <w:sz w:val="24"/>
          <w:szCs w:val="24"/>
          <w:lang w:val="tt-RU"/>
        </w:rPr>
        <w:t>а.Укучылар белән исәнләшү.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 xml:space="preserve">-Исәнмесез, укучылар! Хәерле иртә! Кәефләрегез ничек? 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Татар теле дәресен башлыйбыз. Бүген дәрестә кем дежур?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</w:p>
    <w:p w:rsidR="001151B4" w:rsidRPr="001151B4" w:rsidRDefault="001151B4" w:rsidP="001151B4">
      <w:pPr>
        <w:rPr>
          <w:i/>
          <w:iCs/>
          <w:sz w:val="24"/>
          <w:szCs w:val="24"/>
          <w:lang w:val="tt-RU"/>
        </w:rPr>
      </w:pPr>
      <w:r w:rsidRPr="001151B4">
        <w:rPr>
          <w:i/>
          <w:iCs/>
          <w:sz w:val="24"/>
          <w:szCs w:val="24"/>
          <w:lang w:val="tt-RU"/>
        </w:rPr>
        <w:t>б.Дежур укучы белән әңгәмә.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Бүген ничәнче число?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Атнаның ничәнче көне?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Бүген кайсы  көн?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Барлык укучылар да сыйныфтамы?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Өй эше ничәнче күнегү?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Син йокларга сәгат</w:t>
      </w:r>
      <w:proofErr w:type="spellStart"/>
      <w:r w:rsidRPr="001151B4">
        <w:rPr>
          <w:sz w:val="24"/>
          <w:szCs w:val="24"/>
        </w:rPr>
        <w:t>ь</w:t>
      </w:r>
      <w:proofErr w:type="spellEnd"/>
      <w:r w:rsidRPr="001151B4">
        <w:rPr>
          <w:sz w:val="24"/>
          <w:szCs w:val="24"/>
        </w:rPr>
        <w:t xml:space="preserve"> </w:t>
      </w:r>
      <w:r w:rsidRPr="001151B4">
        <w:rPr>
          <w:sz w:val="24"/>
          <w:szCs w:val="24"/>
          <w:lang w:val="tt-RU"/>
        </w:rPr>
        <w:t>ничәдә ятасың?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Иртән сәгать ничәдә торасың?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  <w:r w:rsidRPr="001151B4">
        <w:rPr>
          <w:sz w:val="24"/>
          <w:szCs w:val="24"/>
          <w:lang w:val="tt-RU"/>
        </w:rPr>
        <w:t>- Мәктәптә дәресләр сәгать ничәдә башлана?</w:t>
      </w:r>
    </w:p>
    <w:p w:rsidR="001151B4" w:rsidRPr="001151B4" w:rsidRDefault="001151B4" w:rsidP="001151B4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numPr>
          <w:ilvl w:val="0"/>
          <w:numId w:val="1"/>
        </w:numPr>
        <w:rPr>
          <w:b/>
          <w:i/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Белемнәрне актуа</w:t>
      </w:r>
      <w:r w:rsidRPr="00BD5B7E">
        <w:rPr>
          <w:b/>
          <w:i/>
          <w:sz w:val="24"/>
          <w:szCs w:val="24"/>
        </w:rPr>
        <w:t>ль</w:t>
      </w:r>
      <w:r w:rsidRPr="00BD5B7E">
        <w:rPr>
          <w:b/>
          <w:i/>
          <w:sz w:val="24"/>
          <w:szCs w:val="24"/>
          <w:lang w:val="tt-RU"/>
        </w:rPr>
        <w:t>ләштерү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Укучылар, без алдагы дәрестә нәрсә өйрәндек әле?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Дөрес, савыт-сабалар белән таныштык. Әйдәгез әле, тиз генә аларны искә төшереп китик (3-14 нче слайдларда савыт-саба рәсемнәре чыгып бара, укучылар атап бара).</w:t>
      </w:r>
    </w:p>
    <w:p w:rsidR="00416135" w:rsidRPr="00BD5B7E" w:rsidRDefault="00416135" w:rsidP="00416135">
      <w:pPr>
        <w:ind w:left="142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-  Ә хәзер үз-үзебезне тикшереп карыйк һәм диктор артыннан      савыт-саба исемнәрен кабатлап барыйк.</w:t>
      </w:r>
    </w:p>
    <w:p w:rsidR="00416135" w:rsidRPr="00BD5B7E" w:rsidRDefault="00416135" w:rsidP="00416135">
      <w:pPr>
        <w:ind w:left="142"/>
        <w:rPr>
          <w:sz w:val="24"/>
          <w:szCs w:val="24"/>
          <w:lang w:val="tt-RU"/>
        </w:rPr>
      </w:pPr>
    </w:p>
    <w:p w:rsidR="00416135" w:rsidRPr="00BD5B7E" w:rsidRDefault="00416135" w:rsidP="00416135">
      <w:pPr>
        <w:ind w:left="142"/>
        <w:rPr>
          <w:b/>
          <w:i/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 xml:space="preserve"> 3.Белем һәм күнекмәләрне ныгыту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а)  - Яңа кабатлаган  сүзләр белән сүзтезмәләр төзик.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15 нче слайдта ике баганада сүзләр бирелә. Шуларны парлап язалар.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аш                                   аш                                      ит     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  өлеш    тәлинкә(се)        десерт      кашык(гы)       ипи   пычак(гы) 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чәй                                   чәй                                    май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Бу сүзтезмәләрне тәрҗемә итегез (тәрҗемә итәләр).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б) - Әлеге сүзтезмәләр белән җөмләләр төзик әле. ( 16 нчы слайдта түбәндәге җөмләләр чыга).                                                         Ашны  ...  салалар. Ипине ... белән кисәләр. Майны ... белән кисәләр. Салатны ... салалар. Шикәрне ... белән бутыйлар.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Ярдәмче сүзләр</w:t>
      </w:r>
      <w:r w:rsidRPr="00BD5B7E">
        <w:rPr>
          <w:sz w:val="24"/>
          <w:szCs w:val="24"/>
          <w:lang w:val="tt-RU"/>
        </w:rPr>
        <w:t>: өлеш тәлинкәсенә, чәй кашыгы, май пычагы, пычак, аш тәлинкәсенә.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в)  17 нче слайдта табын рәсеме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lastRenderedPageBreak/>
        <w:t>Укучылар сез өстәлдә нәрсәләр күрәсез?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Бу аш өстәлеме, чәй өстәлеме?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Ни өчен шулай уйлыйсыз?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Укучылар, ә без үзебезне табын янында тота беләбезме соң?</w:t>
      </w:r>
    </w:p>
    <w:p w:rsidR="008F4C40" w:rsidRPr="00BD5B7E" w:rsidRDefault="00BD5B7E" w:rsidP="00BD5B7E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г)  Табында үз-үзеңне тоту кагыйдәләре белән танышып китик әле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Табын янына хуҗалар рөхсәте белән генә утырырга мөмкин.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Өстәл янында төз утырырга кирәк.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Салфетканы тез өстенә куялар.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Өстәлдәге ризык синнән ерак булса, күршеңнән сора.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Пычак,кашык, чәнечкене ашъяулыкка куялар.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Ризыкны ашап бетерергә  кирәк.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Табын янында тыныч утырырга кирәк.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Чәнечкене уң кулга, пычакны сул кулга тоталар.</w:t>
      </w:r>
    </w:p>
    <w:p w:rsidR="00BD5B7E" w:rsidRPr="00BD5B7E" w:rsidRDefault="00BD5B7E" w:rsidP="00BD5B7E">
      <w:pPr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Табын яныннан башка кунаклар белән бергә торып китәләр.</w:t>
      </w:r>
    </w:p>
    <w:p w:rsidR="00BD5B7E" w:rsidRPr="00BD5B7E" w:rsidRDefault="00BD5B7E" w:rsidP="00BD5B7E">
      <w:pPr>
        <w:ind w:left="360"/>
        <w:rPr>
          <w:i/>
          <w:sz w:val="24"/>
          <w:szCs w:val="24"/>
          <w:lang w:val="tt-RU"/>
        </w:rPr>
      </w:pP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Мин сезне Риза Фәхретдиннең табын янында үз-үзеңне тоту кагыйдәләре белән таныштырасым килә( 18 нче слайдта Риза Фәхретдин киңәшләре).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Ә кем соң ул Риза Фәхретдин?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Дөрес, ул безнең якташыбыз, ул – тәрбияче, аның бик күп китаплары бар (укытучы Риза Фәхретдиннең китапларын күрсәтә). Кагыйдәләр кычкырып укыла, дәфтәргә языла.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Физкульминутка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Ишкәк ишә ишкәкче,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Иделләргә җитмәкче.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Агым суга каршы барып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Дулкыннарны җиңмәкче.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Кояш елмая күктә,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Су өсте җем-җем итә.</w:t>
      </w:r>
    </w:p>
    <w:p w:rsidR="00416135" w:rsidRPr="00BD5B7E" w:rsidRDefault="00416135" w:rsidP="00416135">
      <w:pPr>
        <w:ind w:left="360"/>
        <w:rPr>
          <w:i/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Ишкәк ишү, суда йөзү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i/>
          <w:sz w:val="24"/>
          <w:szCs w:val="24"/>
          <w:lang w:val="tt-RU"/>
        </w:rPr>
        <w:t>Кулларны көчле итә.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г) – Дәреслекнең 28 нче битендәге 4 нче күнегүне карыйк, биреме белән танышыйк (язмача дәфтәрләрдә эшлиләр).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Димәк, тәлинкәнең уң ягына нәрсә куябыз?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Ә сул ягына?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Тәлинкәнең алдына?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д) Интерактив тактада эшләү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Нәрсә белән? – Чем? 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Шулпа һәм ашларны   </w:t>
      </w:r>
      <w:r w:rsidRPr="00BD5B7E">
        <w:rPr>
          <w:noProof/>
          <w:sz w:val="24"/>
          <w:szCs w:val="24"/>
        </w:rPr>
        <w:drawing>
          <wp:inline distT="0" distB="0" distL="0" distR="0">
            <wp:extent cx="510540" cy="340360"/>
            <wp:effectExtent l="19050" t="19050" r="22860" b="21590"/>
            <wp:docPr id="6" name="Рисунок 6" descr="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40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B7E">
        <w:rPr>
          <w:sz w:val="24"/>
          <w:szCs w:val="24"/>
          <w:lang w:val="tt-RU"/>
        </w:rPr>
        <w:t xml:space="preserve">   ашыйлар.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Итле ризыкларны  </w:t>
      </w:r>
      <w:r w:rsidRPr="00BD5B7E">
        <w:rPr>
          <w:noProof/>
          <w:sz w:val="24"/>
          <w:szCs w:val="24"/>
        </w:rPr>
        <w:drawing>
          <wp:inline distT="0" distB="0" distL="0" distR="0">
            <wp:extent cx="398145" cy="280670"/>
            <wp:effectExtent l="19050" t="19050" r="20955" b="24130"/>
            <wp:docPr id="4" name="Рисунок 4" descr="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0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B7E">
        <w:rPr>
          <w:sz w:val="24"/>
          <w:szCs w:val="24"/>
          <w:lang w:val="tt-RU"/>
        </w:rPr>
        <w:t xml:space="preserve">   вак кисәкләргә кисәләр һәм   </w:t>
      </w:r>
      <w:r w:rsidRPr="00BD5B7E">
        <w:rPr>
          <w:noProof/>
          <w:sz w:val="24"/>
          <w:szCs w:val="24"/>
        </w:rPr>
        <w:drawing>
          <wp:inline distT="0" distB="0" distL="0" distR="0">
            <wp:extent cx="420370" cy="280035"/>
            <wp:effectExtent l="19050" t="19050" r="17780" b="24765"/>
            <wp:docPr id="5" name="Рисунок 5" descr="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B7E">
        <w:rPr>
          <w:sz w:val="24"/>
          <w:szCs w:val="24"/>
          <w:lang w:val="tt-RU"/>
        </w:rPr>
        <w:t xml:space="preserve"> ашыйлар.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Тортлар һәм бисквитны  </w:t>
      </w:r>
      <w:r w:rsidRPr="00BD5B7E">
        <w:rPr>
          <w:noProof/>
          <w:sz w:val="24"/>
          <w:szCs w:val="24"/>
        </w:rPr>
        <w:drawing>
          <wp:inline distT="0" distB="0" distL="0" distR="0">
            <wp:extent cx="484505" cy="322580"/>
            <wp:effectExtent l="19050" t="19050" r="10795" b="20320"/>
            <wp:docPr id="3" name="Рисунок 3" descr="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225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B7E">
        <w:rPr>
          <w:sz w:val="24"/>
          <w:szCs w:val="24"/>
          <w:lang w:val="tt-RU"/>
        </w:rPr>
        <w:t xml:space="preserve"> ашыйлар.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Авызны һәм кулларны </w:t>
      </w:r>
      <w:r w:rsidRPr="00BD5B7E">
        <w:rPr>
          <w:noProof/>
          <w:sz w:val="24"/>
          <w:szCs w:val="24"/>
        </w:rPr>
        <w:drawing>
          <wp:inline distT="0" distB="0" distL="0" distR="0">
            <wp:extent cx="445770" cy="297180"/>
            <wp:effectExtent l="19050" t="19050" r="11430" b="26670"/>
            <wp:docPr id="2" name="Рисунок 2" descr="salf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fet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7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B7E">
        <w:rPr>
          <w:sz w:val="24"/>
          <w:szCs w:val="24"/>
          <w:lang w:val="tt-RU"/>
        </w:rPr>
        <w:t xml:space="preserve">  сөртәләр.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lastRenderedPageBreak/>
        <w:t>Тәрҗемә итәбез һәм дәфтәрләргә язабыз.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Әдәби минут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Укытучы Шәүкәт Галиевнең “Тамаша”шигырен яттан укый. Шуның нигезендә укучылар белән әңгәмә кора.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rPr>
          <w:b/>
          <w:i/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  </w:t>
      </w:r>
      <w:r w:rsidRPr="00BD5B7E">
        <w:rPr>
          <w:b/>
          <w:i/>
          <w:sz w:val="24"/>
          <w:szCs w:val="24"/>
          <w:lang w:val="tt-RU"/>
        </w:rPr>
        <w:t>“Табын янында” уены.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2 укучы чыгып, табын янында үз-үзләрен тоту кагыйдәләрен күрсәтәләр( Укучылар алдында өстәл, 1 нче укучы  2 нче укучыга табын әзерләү киңәшләре бирә).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Башта өлеш тәлинкәсен куябыз;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Аның өстенә аштәлинкәсен;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Уң ягына пычак, аш кашыгы;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Сул ягына чәнечке;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- Каршысына ипи тәлинкәсен куябыз.</w:t>
      </w:r>
    </w:p>
    <w:p w:rsidR="00416135" w:rsidRPr="00BD5B7E" w:rsidRDefault="00416135" w:rsidP="00416135">
      <w:pPr>
        <w:rPr>
          <w:sz w:val="24"/>
          <w:szCs w:val="24"/>
          <w:lang w:val="tt-RU"/>
        </w:rPr>
      </w:pPr>
    </w:p>
    <w:p w:rsidR="00416135" w:rsidRPr="00BD5B7E" w:rsidRDefault="00416135" w:rsidP="00416135">
      <w:pPr>
        <w:numPr>
          <w:ilvl w:val="0"/>
          <w:numId w:val="4"/>
        </w:numPr>
        <w:rPr>
          <w:b/>
          <w:i/>
          <w:sz w:val="24"/>
          <w:szCs w:val="24"/>
          <w:lang w:val="tt-RU"/>
        </w:rPr>
      </w:pPr>
      <w:r w:rsidRPr="00BD5B7E">
        <w:rPr>
          <w:b/>
          <w:i/>
          <w:sz w:val="24"/>
          <w:szCs w:val="24"/>
          <w:lang w:val="tt-RU"/>
        </w:rPr>
        <w:t>Йомгаклау, билге кую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Укучылар без бүгенге дәрестә нәрсәләр турында белдек?                                                                        </w:t>
      </w:r>
    </w:p>
    <w:p w:rsidR="00416135" w:rsidRPr="00BD5B7E" w:rsidRDefault="00416135" w:rsidP="00416135">
      <w:pPr>
        <w:numPr>
          <w:ilvl w:val="0"/>
          <w:numId w:val="2"/>
        </w:numPr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Табын янында үз-үзеңне ничек тотарга?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 xml:space="preserve"> </w:t>
      </w:r>
    </w:p>
    <w:p w:rsidR="00416135" w:rsidRPr="00BD5B7E" w:rsidRDefault="00416135" w:rsidP="00416135">
      <w:pPr>
        <w:ind w:left="360"/>
        <w:rPr>
          <w:sz w:val="24"/>
          <w:szCs w:val="24"/>
          <w:lang w:val="tt-RU"/>
        </w:rPr>
      </w:pPr>
      <w:r w:rsidRPr="00BD5B7E">
        <w:rPr>
          <w:sz w:val="24"/>
          <w:szCs w:val="24"/>
          <w:lang w:val="tt-RU"/>
        </w:rPr>
        <w:t>Өй эше: Р.Фәхретдин кагыйдәләрен өйрәнеп килергә.</w:t>
      </w:r>
    </w:p>
    <w:p w:rsidR="00305DA6" w:rsidRPr="00BD5B7E" w:rsidRDefault="00305DA6">
      <w:pPr>
        <w:rPr>
          <w:sz w:val="24"/>
          <w:szCs w:val="24"/>
          <w:lang w:val="tt-RU"/>
        </w:rPr>
      </w:pPr>
    </w:p>
    <w:sectPr w:rsidR="00305DA6" w:rsidRPr="00BD5B7E" w:rsidSect="00342769">
      <w:pgSz w:w="11906" w:h="16838"/>
      <w:pgMar w:top="1440" w:right="1800" w:bottom="144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99D"/>
    <w:multiLevelType w:val="hybridMultilevel"/>
    <w:tmpl w:val="1786BA5E"/>
    <w:lvl w:ilvl="0" w:tplc="7D64E2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51EE1"/>
    <w:multiLevelType w:val="hybridMultilevel"/>
    <w:tmpl w:val="B352EA28"/>
    <w:lvl w:ilvl="0" w:tplc="62DE7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529F9"/>
    <w:multiLevelType w:val="hybridMultilevel"/>
    <w:tmpl w:val="DB9A27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60436"/>
    <w:multiLevelType w:val="hybridMultilevel"/>
    <w:tmpl w:val="A0EC0FCC"/>
    <w:lvl w:ilvl="0" w:tplc="C622A4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95F1F07"/>
    <w:multiLevelType w:val="hybridMultilevel"/>
    <w:tmpl w:val="4396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35"/>
    <w:rsid w:val="000938B3"/>
    <w:rsid w:val="001151B4"/>
    <w:rsid w:val="00305DA6"/>
    <w:rsid w:val="00416135"/>
    <w:rsid w:val="006F6A91"/>
    <w:rsid w:val="0084523F"/>
    <w:rsid w:val="008F4C40"/>
    <w:rsid w:val="00BD5B7E"/>
    <w:rsid w:val="00C011FC"/>
    <w:rsid w:val="00E2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2011-12-20T20:09:00Z</cp:lastPrinted>
  <dcterms:created xsi:type="dcterms:W3CDTF">2011-12-11T17:49:00Z</dcterms:created>
  <dcterms:modified xsi:type="dcterms:W3CDTF">2011-12-20T20:10:00Z</dcterms:modified>
</cp:coreProperties>
</file>