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59" w:rsidRPr="00E829EB" w:rsidRDefault="00562D59" w:rsidP="00562D59">
      <w:pPr>
        <w:shd w:val="clear" w:color="auto" w:fill="FFFFFF"/>
        <w:ind w:firstLine="709"/>
        <w:jc w:val="center"/>
        <w:rPr>
          <w:sz w:val="22"/>
          <w:szCs w:val="22"/>
        </w:rPr>
      </w:pPr>
      <w:r w:rsidRPr="00E829EB">
        <w:rPr>
          <w:b/>
          <w:bCs/>
          <w:color w:val="000000"/>
          <w:sz w:val="22"/>
          <w:szCs w:val="22"/>
        </w:rPr>
        <w:t>РАЗВИВАЮЩАЯ РАБОТА ПСИХОЛОГА</w:t>
      </w:r>
      <w:r>
        <w:rPr>
          <w:b/>
          <w:bCs/>
          <w:color w:val="000000"/>
          <w:sz w:val="22"/>
          <w:szCs w:val="22"/>
        </w:rPr>
        <w:t xml:space="preserve"> </w:t>
      </w:r>
      <w:r w:rsidRPr="00E829EB">
        <w:rPr>
          <w:b/>
          <w:bCs/>
          <w:color w:val="000000"/>
          <w:sz w:val="22"/>
          <w:szCs w:val="22"/>
        </w:rPr>
        <w:t>С ДЕТЬМИ, ХАРАКТЕРИЗУЮЩИМИСЯ</w:t>
      </w:r>
      <w:r>
        <w:rPr>
          <w:b/>
          <w:bCs/>
          <w:color w:val="000000"/>
          <w:sz w:val="22"/>
          <w:szCs w:val="22"/>
        </w:rPr>
        <w:t xml:space="preserve"> </w:t>
      </w:r>
      <w:r w:rsidRPr="00E829EB">
        <w:rPr>
          <w:b/>
          <w:bCs/>
          <w:color w:val="000000"/>
          <w:sz w:val="22"/>
          <w:szCs w:val="22"/>
        </w:rPr>
        <w:t>ВЫСОКИМ УРОВНЕМ ШКОЛЬНОЙ</w:t>
      </w:r>
      <w:r>
        <w:rPr>
          <w:b/>
          <w:bCs/>
          <w:color w:val="000000"/>
          <w:sz w:val="22"/>
          <w:szCs w:val="22"/>
        </w:rPr>
        <w:t xml:space="preserve"> </w:t>
      </w:r>
      <w:r w:rsidRPr="00E829EB">
        <w:rPr>
          <w:b/>
          <w:bCs/>
          <w:color w:val="000000"/>
          <w:sz w:val="22"/>
          <w:szCs w:val="22"/>
        </w:rPr>
        <w:t>ТРЕВОЖНОСТИ</w:t>
      </w:r>
    </w:p>
    <w:p w:rsidR="00562D59" w:rsidRDefault="00562D59" w:rsidP="00562D59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562D59" w:rsidRPr="00E829EB" w:rsidRDefault="00562D59" w:rsidP="00562D59">
      <w:pPr>
        <w:shd w:val="clear" w:color="auto" w:fill="FFFFFF"/>
        <w:ind w:firstLine="709"/>
        <w:jc w:val="both"/>
        <w:rPr>
          <w:sz w:val="22"/>
          <w:szCs w:val="22"/>
        </w:rPr>
      </w:pPr>
      <w:r w:rsidRPr="00E829EB">
        <w:rPr>
          <w:color w:val="000000"/>
          <w:sz w:val="22"/>
          <w:szCs w:val="22"/>
        </w:rPr>
        <w:t>Развивающая работа психолога с детьми, характеризующимися высоким уровнем школьной тревожности, может проводиться как в индивидуальной, так и в групповой форме.</w:t>
      </w:r>
    </w:p>
    <w:p w:rsidR="00562D59" w:rsidRPr="00E829EB" w:rsidRDefault="00562D59" w:rsidP="00562D59">
      <w:pPr>
        <w:shd w:val="clear" w:color="auto" w:fill="FFFFFF"/>
        <w:ind w:firstLine="709"/>
        <w:jc w:val="both"/>
        <w:rPr>
          <w:sz w:val="22"/>
          <w:szCs w:val="22"/>
        </w:rPr>
      </w:pPr>
      <w:r w:rsidRPr="00E829EB">
        <w:rPr>
          <w:color w:val="000000"/>
          <w:sz w:val="22"/>
          <w:szCs w:val="22"/>
        </w:rPr>
        <w:t>При выборе формы работы с ребенком, мы, как правило, учи</w:t>
      </w:r>
      <w:r w:rsidRPr="00E829EB">
        <w:rPr>
          <w:color w:val="000000"/>
          <w:sz w:val="22"/>
          <w:szCs w:val="22"/>
        </w:rPr>
        <w:softHyphen/>
        <w:t xml:space="preserve">тываем характер его тревожности. Если </w:t>
      </w:r>
      <w:proofErr w:type="gramStart"/>
      <w:r w:rsidRPr="00E829EB">
        <w:rPr>
          <w:color w:val="000000"/>
          <w:sz w:val="22"/>
          <w:szCs w:val="22"/>
        </w:rPr>
        <w:t>она</w:t>
      </w:r>
      <w:proofErr w:type="gramEnd"/>
      <w:r w:rsidRPr="00E829EB">
        <w:rPr>
          <w:color w:val="000000"/>
          <w:sz w:val="22"/>
          <w:szCs w:val="22"/>
        </w:rPr>
        <w:t xml:space="preserve"> так или иначе связана </w:t>
      </w:r>
      <w:r>
        <w:rPr>
          <w:color w:val="000000"/>
          <w:sz w:val="22"/>
          <w:szCs w:val="22"/>
        </w:rPr>
        <w:t>с</w:t>
      </w:r>
      <w:r w:rsidRPr="00E829EB">
        <w:rPr>
          <w:color w:val="000000"/>
          <w:sz w:val="22"/>
          <w:szCs w:val="22"/>
        </w:rPr>
        <w:t xml:space="preserve"> одноклассниками, или же у учащегося наблюдаются затруднения в установлении и поддержании контактов со сверстниками, на пер</w:t>
      </w:r>
      <w:r w:rsidRPr="00E829EB">
        <w:rPr>
          <w:color w:val="000000"/>
          <w:sz w:val="22"/>
          <w:szCs w:val="22"/>
        </w:rPr>
        <w:softHyphen/>
        <w:t>вом этапе целесообразно работать с ним индивидуально, и только достигнув определенного прогресса, включать ребенка в группо</w:t>
      </w:r>
      <w:r w:rsidRPr="00E829EB">
        <w:rPr>
          <w:color w:val="000000"/>
          <w:sz w:val="22"/>
          <w:szCs w:val="22"/>
        </w:rPr>
        <w:softHyphen/>
        <w:t>вую работу (прежде всего, в работу по развитию коммуникативных навыков, которая может строиться в мини-группах, включающих 2-4 подобных детей).</w:t>
      </w:r>
    </w:p>
    <w:p w:rsidR="00562D59" w:rsidRPr="00E829EB" w:rsidRDefault="00562D59" w:rsidP="00562D59">
      <w:pPr>
        <w:shd w:val="clear" w:color="auto" w:fill="FFFFFF"/>
        <w:ind w:firstLine="709"/>
        <w:jc w:val="both"/>
        <w:rPr>
          <w:sz w:val="22"/>
          <w:szCs w:val="22"/>
        </w:rPr>
      </w:pPr>
      <w:r w:rsidRPr="00E829EB">
        <w:rPr>
          <w:color w:val="000000"/>
          <w:sz w:val="22"/>
          <w:szCs w:val="22"/>
        </w:rPr>
        <w:t>Кроме того, опыт работы показывает, что в старшем подростко</w:t>
      </w:r>
      <w:r w:rsidRPr="00E829EB">
        <w:rPr>
          <w:color w:val="000000"/>
          <w:sz w:val="22"/>
          <w:szCs w:val="22"/>
        </w:rPr>
        <w:softHyphen/>
        <w:t>вом возрасте индивидуальная форма работы предпочитается груп</w:t>
      </w:r>
      <w:r w:rsidRPr="00E829EB">
        <w:rPr>
          <w:color w:val="000000"/>
          <w:sz w:val="22"/>
          <w:szCs w:val="22"/>
        </w:rPr>
        <w:softHyphen/>
        <w:t xml:space="preserve">повой самими учащимися, поскольку уровень развития рефлексии уже позволяет им говорить о чем-то очень личном, что не </w:t>
      </w:r>
      <w:proofErr w:type="gramStart"/>
      <w:r w:rsidRPr="00E829EB">
        <w:rPr>
          <w:color w:val="000000"/>
          <w:sz w:val="22"/>
          <w:szCs w:val="22"/>
        </w:rPr>
        <w:t>хотелось</w:t>
      </w:r>
      <w:proofErr w:type="gramEnd"/>
      <w:r w:rsidRPr="00E829EB">
        <w:rPr>
          <w:color w:val="000000"/>
          <w:sz w:val="22"/>
          <w:szCs w:val="22"/>
        </w:rPr>
        <w:t xml:space="preserve"> бы выносить на </w:t>
      </w:r>
      <w:proofErr w:type="spellStart"/>
      <w:r w:rsidRPr="00E829EB">
        <w:rPr>
          <w:color w:val="000000"/>
          <w:sz w:val="22"/>
          <w:szCs w:val="22"/>
        </w:rPr>
        <w:t>прилюдное</w:t>
      </w:r>
      <w:proofErr w:type="spellEnd"/>
      <w:r w:rsidRPr="00E829EB">
        <w:rPr>
          <w:color w:val="000000"/>
          <w:sz w:val="22"/>
          <w:szCs w:val="22"/>
        </w:rPr>
        <w:t xml:space="preserve"> обсуждение, а рассказать кому-то хо</w:t>
      </w:r>
      <w:r w:rsidRPr="00E829EB">
        <w:rPr>
          <w:color w:val="000000"/>
          <w:sz w:val="22"/>
          <w:szCs w:val="22"/>
        </w:rPr>
        <w:softHyphen/>
        <w:t xml:space="preserve">чется. В отличие от детей помладше, десятиклассники и </w:t>
      </w:r>
      <w:proofErr w:type="spellStart"/>
      <w:r w:rsidRPr="00E829EB">
        <w:rPr>
          <w:color w:val="000000"/>
          <w:sz w:val="22"/>
          <w:szCs w:val="22"/>
        </w:rPr>
        <w:t>одиннад</w:t>
      </w:r>
      <w:r w:rsidRPr="00E829EB">
        <w:rPr>
          <w:color w:val="000000"/>
          <w:sz w:val="22"/>
          <w:szCs w:val="22"/>
        </w:rPr>
        <w:softHyphen/>
        <w:t>цатиклассники</w:t>
      </w:r>
      <w:proofErr w:type="spellEnd"/>
      <w:r w:rsidRPr="00E829EB">
        <w:rPr>
          <w:color w:val="000000"/>
          <w:sz w:val="22"/>
          <w:szCs w:val="22"/>
        </w:rPr>
        <w:t xml:space="preserve"> (а в некоторых случаях и учащиеся восьмых-девя</w:t>
      </w:r>
      <w:r w:rsidRPr="00E829EB">
        <w:rPr>
          <w:color w:val="000000"/>
          <w:sz w:val="22"/>
          <w:szCs w:val="22"/>
        </w:rPr>
        <w:softHyphen/>
        <w:t>тых классов), будучи ознакомленными с результатами фронталь</w:t>
      </w:r>
      <w:r w:rsidRPr="00E829EB">
        <w:rPr>
          <w:color w:val="000000"/>
          <w:sz w:val="22"/>
          <w:szCs w:val="22"/>
        </w:rPr>
        <w:softHyphen/>
        <w:t>ной психодиагностики, могут сами обратиться за консультацией к психологу. Как правило, в рамках консультации, посвященной тем или иным проявлениям школьной тревожности, всплывают свя</w:t>
      </w:r>
      <w:r w:rsidRPr="00E829EB">
        <w:rPr>
          <w:color w:val="000000"/>
          <w:sz w:val="22"/>
          <w:szCs w:val="22"/>
        </w:rPr>
        <w:softHyphen/>
        <w:t>занные с ней семейные или личные проблемы, которые не подле</w:t>
      </w:r>
      <w:r w:rsidRPr="00E829EB">
        <w:rPr>
          <w:color w:val="000000"/>
          <w:sz w:val="22"/>
          <w:szCs w:val="22"/>
        </w:rPr>
        <w:softHyphen/>
        <w:t>жат оглашению перед одноклассниками или учащимися из парал</w:t>
      </w:r>
      <w:r w:rsidRPr="00E829EB">
        <w:rPr>
          <w:color w:val="000000"/>
          <w:sz w:val="22"/>
          <w:szCs w:val="22"/>
        </w:rPr>
        <w:softHyphen/>
        <w:t>лельных классов.</w:t>
      </w:r>
    </w:p>
    <w:p w:rsidR="00562D59" w:rsidRPr="00E829EB" w:rsidRDefault="00562D59" w:rsidP="00562D59">
      <w:pPr>
        <w:shd w:val="clear" w:color="auto" w:fill="FFFFFF"/>
        <w:ind w:firstLine="709"/>
        <w:jc w:val="both"/>
        <w:rPr>
          <w:sz w:val="22"/>
          <w:szCs w:val="22"/>
        </w:rPr>
      </w:pPr>
      <w:r w:rsidRPr="00E829EB">
        <w:rPr>
          <w:color w:val="000000"/>
          <w:sz w:val="22"/>
          <w:szCs w:val="22"/>
        </w:rPr>
        <w:t>В то же время, для многих учащихся с первого по восьмой-девятый класс группа может стать мощным ресурсом, позволяющим справиться со школьной тревожностью. Это связано с тем, что данная проблема является, по сути, эмоциональной, а пространство развивающей группы позволяет возникнуть эмоциональному ре</w:t>
      </w:r>
      <w:r w:rsidRPr="00E829EB">
        <w:rPr>
          <w:color w:val="000000"/>
          <w:sz w:val="22"/>
          <w:szCs w:val="22"/>
        </w:rPr>
        <w:softHyphen/>
        <w:t>зонансу, способствующему разрядке (</w:t>
      </w:r>
      <w:proofErr w:type="spellStart"/>
      <w:r w:rsidRPr="00E829EB">
        <w:rPr>
          <w:color w:val="000000"/>
          <w:sz w:val="22"/>
          <w:szCs w:val="22"/>
        </w:rPr>
        <w:t>отреагированию</w:t>
      </w:r>
      <w:proofErr w:type="spellEnd"/>
      <w:r w:rsidRPr="00E829EB">
        <w:rPr>
          <w:color w:val="000000"/>
          <w:sz w:val="22"/>
          <w:szCs w:val="22"/>
        </w:rPr>
        <w:t>) негативных эмоций и выработке эффективных стратегий поведения в тех или иных школьных ситуациях.</w:t>
      </w:r>
    </w:p>
    <w:p w:rsidR="00562D59" w:rsidRPr="00E829EB" w:rsidRDefault="00562D59" w:rsidP="00562D59">
      <w:pPr>
        <w:shd w:val="clear" w:color="auto" w:fill="FFFFFF"/>
        <w:ind w:firstLine="709"/>
        <w:jc w:val="both"/>
        <w:rPr>
          <w:sz w:val="22"/>
          <w:szCs w:val="22"/>
        </w:rPr>
      </w:pPr>
      <w:r w:rsidRPr="00E829EB">
        <w:rPr>
          <w:color w:val="000000"/>
          <w:sz w:val="22"/>
          <w:szCs w:val="22"/>
        </w:rPr>
        <w:t>В следующих параграфах приведен общий алгоритм индивиду</w:t>
      </w:r>
      <w:r w:rsidRPr="00E829EB">
        <w:rPr>
          <w:color w:val="000000"/>
          <w:sz w:val="22"/>
          <w:szCs w:val="22"/>
        </w:rPr>
        <w:softHyphen/>
        <w:t>альной работы с детьми, для которых характерна повышенная школьная тревожность, а также соответствующие программы груп</w:t>
      </w:r>
      <w:r w:rsidRPr="00E829EB">
        <w:rPr>
          <w:color w:val="000000"/>
          <w:sz w:val="22"/>
          <w:szCs w:val="22"/>
        </w:rPr>
        <w:softHyphen/>
        <w:t>повой работы.</w:t>
      </w:r>
    </w:p>
    <w:p w:rsidR="00562D59" w:rsidRPr="00E829EB" w:rsidRDefault="00562D59" w:rsidP="00562D59">
      <w:pPr>
        <w:shd w:val="clear" w:color="auto" w:fill="FFFFFF"/>
        <w:ind w:firstLine="709"/>
        <w:jc w:val="both"/>
        <w:rPr>
          <w:sz w:val="22"/>
          <w:szCs w:val="22"/>
        </w:rPr>
      </w:pPr>
      <w:r w:rsidRPr="00E829EB">
        <w:rPr>
          <w:color w:val="000000"/>
          <w:sz w:val="22"/>
          <w:szCs w:val="22"/>
        </w:rPr>
        <w:t>Следует отметить, что развивающую работу, направленную на создание условий для преодоления учащимися школьной тревож</w:t>
      </w:r>
      <w:r w:rsidRPr="00E829EB">
        <w:rPr>
          <w:color w:val="000000"/>
          <w:sz w:val="22"/>
          <w:szCs w:val="22"/>
        </w:rPr>
        <w:softHyphen/>
        <w:t>ности, в тех параллелях, которые характеризуются изменяющейся социально-педагогической ситуацией (1, 5, 10 классы), следует проводить не раньше, чем во второй учебной четверти. Это связа</w:t>
      </w:r>
      <w:r w:rsidRPr="00E829EB">
        <w:rPr>
          <w:color w:val="000000"/>
          <w:sz w:val="22"/>
          <w:szCs w:val="22"/>
        </w:rPr>
        <w:softHyphen/>
        <w:t>но с тем, что для учащихся перечисленных классов свойственно испытывать школьную тревожность, отражающую протекание адаптационного процесса. «В норме» к концу первой четверти у большинства первоклассников, пятиклассников и десятиклас</w:t>
      </w:r>
      <w:r>
        <w:rPr>
          <w:color w:val="000000"/>
          <w:sz w:val="22"/>
          <w:szCs w:val="22"/>
        </w:rPr>
        <w:t>с</w:t>
      </w:r>
      <w:r w:rsidRPr="00E829EB">
        <w:rPr>
          <w:color w:val="000000"/>
          <w:sz w:val="22"/>
          <w:szCs w:val="22"/>
        </w:rPr>
        <w:t>ников уровень школьной тревожности снижается до пределов возраст</w:t>
      </w:r>
      <w:r w:rsidRPr="00E829EB">
        <w:rPr>
          <w:color w:val="000000"/>
          <w:sz w:val="22"/>
          <w:szCs w:val="22"/>
        </w:rPr>
        <w:softHyphen/>
        <w:t>ной нормы. Помощь психолога нужна только в том случае, когда снижения уровня школьной тревожности к этому времени не про</w:t>
      </w:r>
      <w:r w:rsidRPr="00E829EB">
        <w:rPr>
          <w:color w:val="000000"/>
          <w:sz w:val="22"/>
          <w:szCs w:val="22"/>
        </w:rPr>
        <w:softHyphen/>
        <w:t>изошло.</w:t>
      </w:r>
    </w:p>
    <w:p w:rsidR="00562D59" w:rsidRDefault="00562D59" w:rsidP="00562D59">
      <w:pPr>
        <w:shd w:val="clear" w:color="auto" w:fill="FFFFFF"/>
        <w:ind w:firstLine="709"/>
        <w:jc w:val="both"/>
        <w:rPr>
          <w:b/>
          <w:bCs/>
          <w:color w:val="000000"/>
          <w:sz w:val="22"/>
          <w:szCs w:val="22"/>
        </w:rPr>
      </w:pPr>
    </w:p>
    <w:p w:rsidR="00562D59" w:rsidRPr="00E829EB" w:rsidRDefault="00562D59" w:rsidP="00562D59">
      <w:pPr>
        <w:shd w:val="clear" w:color="auto" w:fill="FFFFFF"/>
        <w:ind w:firstLine="709"/>
        <w:jc w:val="center"/>
        <w:rPr>
          <w:sz w:val="22"/>
          <w:szCs w:val="22"/>
        </w:rPr>
      </w:pPr>
      <w:r w:rsidRPr="00E829EB">
        <w:rPr>
          <w:b/>
          <w:bCs/>
          <w:color w:val="000000"/>
          <w:sz w:val="22"/>
          <w:szCs w:val="22"/>
        </w:rPr>
        <w:t>Индивидуальная работа по проблеме школьной тревожности</w:t>
      </w:r>
    </w:p>
    <w:p w:rsidR="00562D59" w:rsidRPr="00E829EB" w:rsidRDefault="00562D59" w:rsidP="00562D59">
      <w:pPr>
        <w:shd w:val="clear" w:color="auto" w:fill="FFFFFF"/>
        <w:ind w:firstLine="709"/>
        <w:jc w:val="both"/>
        <w:rPr>
          <w:sz w:val="22"/>
          <w:szCs w:val="22"/>
        </w:rPr>
      </w:pPr>
      <w:r w:rsidRPr="00E829EB">
        <w:rPr>
          <w:color w:val="000000"/>
          <w:sz w:val="22"/>
          <w:szCs w:val="22"/>
        </w:rPr>
        <w:t>Индивидуальная работа с учащимися, обладающими высоким уровнем школьной тревожности, поддается алгоритмизированию с большим трудом. Это связано с тем, что причины, вызвавшие школьную тревожность, а также формы ее проявления, очень «личностны». Поэтому мы можем привести только самый общий алго</w:t>
      </w:r>
      <w:r w:rsidRPr="00E829EB">
        <w:rPr>
          <w:color w:val="000000"/>
          <w:sz w:val="22"/>
          <w:szCs w:val="22"/>
        </w:rPr>
        <w:softHyphen/>
        <w:t>ритм работы, который наполняется в каждом конкретном случае ситуационным содержанием.</w:t>
      </w:r>
    </w:p>
    <w:p w:rsidR="00562D59" w:rsidRPr="00E829EB" w:rsidRDefault="00562D59" w:rsidP="00562D59">
      <w:pPr>
        <w:shd w:val="clear" w:color="auto" w:fill="FFFFFF"/>
        <w:ind w:firstLine="709"/>
        <w:jc w:val="both"/>
        <w:rPr>
          <w:sz w:val="22"/>
          <w:szCs w:val="22"/>
        </w:rPr>
      </w:pPr>
      <w:r w:rsidRPr="00E829EB">
        <w:rPr>
          <w:color w:val="000000"/>
          <w:sz w:val="22"/>
          <w:szCs w:val="22"/>
        </w:rPr>
        <w:t>Первый шаг в подобной работе — выявление причин, вызыва</w:t>
      </w:r>
      <w:r w:rsidRPr="00E829EB">
        <w:rPr>
          <w:color w:val="000000"/>
          <w:sz w:val="22"/>
          <w:szCs w:val="22"/>
        </w:rPr>
        <w:softHyphen/>
        <w:t>ющих школьную тревожность у данного ребенка. Если ситуация позволяет, желательно использовать приемы опосредованной ра</w:t>
      </w:r>
      <w:r w:rsidRPr="00E829EB">
        <w:rPr>
          <w:color w:val="000000"/>
          <w:sz w:val="22"/>
          <w:szCs w:val="22"/>
        </w:rPr>
        <w:softHyphen/>
        <w:t>боты со школьной тревожностью (это возможно в том случае, ког</w:t>
      </w:r>
      <w:r w:rsidRPr="00E829EB">
        <w:rPr>
          <w:color w:val="000000"/>
          <w:sz w:val="22"/>
          <w:szCs w:val="22"/>
        </w:rPr>
        <w:softHyphen/>
        <w:t>да конкретный фактор, вызывающий школьную тревожность, можно устранить или минимизировать его влияние на учащегося). Собственно психологическая помощь необходима тогда, когда использованы все возможности воздействия на социально-педагогическую</w:t>
      </w:r>
      <w:r>
        <w:rPr>
          <w:color w:val="000000"/>
          <w:sz w:val="22"/>
          <w:szCs w:val="22"/>
        </w:rPr>
        <w:t xml:space="preserve"> </w:t>
      </w:r>
      <w:r w:rsidRPr="00E829EB">
        <w:rPr>
          <w:color w:val="000000"/>
          <w:sz w:val="22"/>
          <w:szCs w:val="22"/>
        </w:rPr>
        <w:t>ситуацию развития учащегося.</w:t>
      </w:r>
    </w:p>
    <w:p w:rsidR="00562D59" w:rsidRPr="00E829EB" w:rsidRDefault="00562D59" w:rsidP="00562D59">
      <w:pPr>
        <w:shd w:val="clear" w:color="auto" w:fill="FFFFFF"/>
        <w:ind w:firstLine="709"/>
        <w:jc w:val="both"/>
        <w:rPr>
          <w:sz w:val="22"/>
          <w:szCs w:val="22"/>
        </w:rPr>
      </w:pPr>
      <w:r w:rsidRPr="00E829EB">
        <w:rPr>
          <w:color w:val="000000"/>
          <w:sz w:val="22"/>
          <w:szCs w:val="22"/>
        </w:rPr>
        <w:t>Психологическую помощь детям с повышенным уровнем</w:t>
      </w:r>
      <w:r>
        <w:rPr>
          <w:color w:val="000000"/>
          <w:sz w:val="22"/>
          <w:szCs w:val="22"/>
        </w:rPr>
        <w:t xml:space="preserve"> </w:t>
      </w:r>
      <w:r w:rsidRPr="00E829EB">
        <w:rPr>
          <w:color w:val="000000"/>
          <w:sz w:val="22"/>
          <w:szCs w:val="22"/>
        </w:rPr>
        <w:t>школьной тревожности можно представить в виде описанных ниже</w:t>
      </w:r>
      <w:r>
        <w:rPr>
          <w:color w:val="000000"/>
          <w:sz w:val="22"/>
          <w:szCs w:val="22"/>
        </w:rPr>
        <w:t xml:space="preserve"> </w:t>
      </w:r>
      <w:r w:rsidRPr="00E829EB">
        <w:rPr>
          <w:i/>
          <w:iCs/>
          <w:color w:val="000000"/>
          <w:sz w:val="22"/>
          <w:szCs w:val="22"/>
        </w:rPr>
        <w:t>этапов.</w:t>
      </w:r>
    </w:p>
    <w:p w:rsidR="00562D59" w:rsidRPr="00E829EB" w:rsidRDefault="00562D59" w:rsidP="00562D59">
      <w:pPr>
        <w:shd w:val="clear" w:color="auto" w:fill="FFFFFF"/>
        <w:ind w:firstLine="709"/>
        <w:jc w:val="both"/>
        <w:rPr>
          <w:sz w:val="22"/>
          <w:szCs w:val="22"/>
        </w:rPr>
      </w:pPr>
      <w:r w:rsidRPr="00E829EB">
        <w:rPr>
          <w:color w:val="000000"/>
          <w:sz w:val="22"/>
          <w:szCs w:val="22"/>
        </w:rPr>
        <w:t>1. Консультация с родителями и учителями по вопросам ока</w:t>
      </w:r>
      <w:r w:rsidRPr="00E829EB">
        <w:rPr>
          <w:color w:val="000000"/>
          <w:sz w:val="22"/>
          <w:szCs w:val="22"/>
        </w:rPr>
        <w:softHyphen/>
        <w:t>зания поддержки ребенку в период работы с психологом. Не</w:t>
      </w:r>
      <w:r w:rsidRPr="00E829EB">
        <w:rPr>
          <w:color w:val="000000"/>
          <w:sz w:val="22"/>
          <w:szCs w:val="22"/>
        </w:rPr>
        <w:softHyphen/>
        <w:t>обходимо обсудить следующие вопросы (</w:t>
      </w:r>
      <w:proofErr w:type="spellStart"/>
      <w:r w:rsidRPr="00E829EB">
        <w:rPr>
          <w:color w:val="000000"/>
          <w:sz w:val="22"/>
          <w:szCs w:val="22"/>
        </w:rPr>
        <w:t>Венгер</w:t>
      </w:r>
      <w:proofErr w:type="spellEnd"/>
      <w:r w:rsidRPr="00E829EB">
        <w:rPr>
          <w:color w:val="000000"/>
          <w:sz w:val="22"/>
          <w:szCs w:val="22"/>
        </w:rPr>
        <w:t xml:space="preserve"> А. Л., 2000): как </w:t>
      </w:r>
      <w:r w:rsidRPr="00E829EB">
        <w:rPr>
          <w:color w:val="000000"/>
          <w:sz w:val="22"/>
          <w:szCs w:val="22"/>
        </w:rPr>
        <w:lastRenderedPageBreak/>
        <w:t>создать для ребенка ситуацию успеха, как дозировать эмоциональные нагрузки, как оптимально организовать ре</w:t>
      </w:r>
      <w:r w:rsidRPr="00E829EB">
        <w:rPr>
          <w:color w:val="000000"/>
          <w:sz w:val="22"/>
          <w:szCs w:val="22"/>
        </w:rPr>
        <w:softHyphen/>
        <w:t>жим дня.</w:t>
      </w:r>
    </w:p>
    <w:p w:rsidR="00562D59" w:rsidRPr="00E829EB" w:rsidRDefault="00562D59" w:rsidP="00562D59">
      <w:pPr>
        <w:shd w:val="clear" w:color="auto" w:fill="FFFFFF"/>
        <w:ind w:firstLine="709"/>
        <w:jc w:val="both"/>
        <w:rPr>
          <w:sz w:val="22"/>
          <w:szCs w:val="22"/>
        </w:rPr>
      </w:pPr>
      <w:r w:rsidRPr="00E829EB">
        <w:rPr>
          <w:color w:val="000000"/>
          <w:sz w:val="22"/>
          <w:szCs w:val="22"/>
        </w:rPr>
        <w:t>2. Углубленная психодиагностика особенностей школьной тре</w:t>
      </w:r>
      <w:r w:rsidRPr="00E829EB">
        <w:rPr>
          <w:color w:val="000000"/>
          <w:sz w:val="22"/>
          <w:szCs w:val="22"/>
        </w:rPr>
        <w:softHyphen/>
        <w:t>вожности данного ребенка (при необходимости).</w:t>
      </w:r>
    </w:p>
    <w:p w:rsidR="00562D59" w:rsidRPr="00E829EB" w:rsidRDefault="00562D59" w:rsidP="00562D59">
      <w:pPr>
        <w:shd w:val="clear" w:color="auto" w:fill="FFFFFF"/>
        <w:ind w:firstLine="709"/>
        <w:jc w:val="both"/>
        <w:rPr>
          <w:sz w:val="22"/>
          <w:szCs w:val="22"/>
        </w:rPr>
      </w:pPr>
      <w:r w:rsidRPr="00E829EB">
        <w:rPr>
          <w:color w:val="000000"/>
          <w:sz w:val="22"/>
          <w:szCs w:val="22"/>
        </w:rPr>
        <w:t>3. Основная работа с учащимся, которая включает в себя акту</w:t>
      </w:r>
      <w:r w:rsidRPr="00E829EB">
        <w:rPr>
          <w:color w:val="000000"/>
          <w:sz w:val="22"/>
          <w:szCs w:val="22"/>
        </w:rPr>
        <w:softHyphen/>
        <w:t>ализацию тревоги, ее разрядку (символическое уничтожение или преобразование) и выработку новых стратегий поведе</w:t>
      </w:r>
      <w:r w:rsidRPr="00E829EB">
        <w:rPr>
          <w:color w:val="000000"/>
          <w:sz w:val="22"/>
          <w:szCs w:val="22"/>
        </w:rPr>
        <w:softHyphen/>
        <w:t>ния в тревожащих ситуациях (рисование, разыгрывание, для подростков — консультирование), при необходимости — включение в группу развития коммуникативных навыков или навыков уверенного поведения (</w:t>
      </w:r>
      <w:proofErr w:type="spellStart"/>
      <w:r w:rsidRPr="00E829EB">
        <w:rPr>
          <w:color w:val="000000"/>
          <w:sz w:val="22"/>
          <w:szCs w:val="22"/>
        </w:rPr>
        <w:t>Хухлаева</w:t>
      </w:r>
      <w:proofErr w:type="spellEnd"/>
      <w:r w:rsidRPr="00E829EB">
        <w:rPr>
          <w:color w:val="000000"/>
          <w:sz w:val="22"/>
          <w:szCs w:val="22"/>
        </w:rPr>
        <w:t xml:space="preserve"> О., 2002).</w:t>
      </w:r>
    </w:p>
    <w:p w:rsidR="00562D59" w:rsidRPr="00E829EB" w:rsidRDefault="00562D59" w:rsidP="00562D59">
      <w:pPr>
        <w:shd w:val="clear" w:color="auto" w:fill="FFFFFF"/>
        <w:ind w:firstLine="709"/>
        <w:jc w:val="both"/>
        <w:rPr>
          <w:sz w:val="22"/>
          <w:szCs w:val="22"/>
        </w:rPr>
      </w:pPr>
      <w:r w:rsidRPr="00E829EB">
        <w:rPr>
          <w:color w:val="000000"/>
          <w:sz w:val="22"/>
          <w:szCs w:val="22"/>
        </w:rPr>
        <w:t>4. Закрепление результатов с помощью работы по созданию ус</w:t>
      </w:r>
      <w:r w:rsidRPr="00E829EB">
        <w:rPr>
          <w:color w:val="000000"/>
          <w:sz w:val="22"/>
          <w:szCs w:val="22"/>
        </w:rPr>
        <w:softHyphen/>
        <w:t>ловий для повышения самооценки учащегося, его уверен</w:t>
      </w:r>
      <w:r w:rsidRPr="00E829EB">
        <w:rPr>
          <w:color w:val="000000"/>
          <w:sz w:val="22"/>
          <w:szCs w:val="22"/>
        </w:rPr>
        <w:softHyphen/>
        <w:t>ности в себе.</w:t>
      </w:r>
    </w:p>
    <w:p w:rsidR="00562D59" w:rsidRPr="00E829EB" w:rsidRDefault="00562D59" w:rsidP="00562D59">
      <w:pPr>
        <w:shd w:val="clear" w:color="auto" w:fill="FFFFFF"/>
        <w:ind w:firstLine="709"/>
        <w:jc w:val="both"/>
        <w:rPr>
          <w:sz w:val="22"/>
          <w:szCs w:val="22"/>
        </w:rPr>
      </w:pPr>
      <w:r w:rsidRPr="00E829EB">
        <w:rPr>
          <w:color w:val="000000"/>
          <w:sz w:val="22"/>
          <w:szCs w:val="22"/>
        </w:rPr>
        <w:t>5. Итоговая диагностика (диагностика результатов).</w:t>
      </w:r>
    </w:p>
    <w:p w:rsidR="00562D59" w:rsidRPr="00E829EB" w:rsidRDefault="00562D59" w:rsidP="00562D59">
      <w:pPr>
        <w:shd w:val="clear" w:color="auto" w:fill="FFFFFF"/>
        <w:ind w:firstLine="709"/>
        <w:jc w:val="both"/>
        <w:rPr>
          <w:sz w:val="22"/>
          <w:szCs w:val="22"/>
        </w:rPr>
      </w:pPr>
      <w:r w:rsidRPr="00E829EB">
        <w:rPr>
          <w:color w:val="000000"/>
          <w:sz w:val="22"/>
          <w:szCs w:val="22"/>
        </w:rPr>
        <w:t>6. Итоговые консультации с родителями и учителями.</w:t>
      </w:r>
    </w:p>
    <w:p w:rsidR="00562D59" w:rsidRPr="00E829EB" w:rsidRDefault="00562D59" w:rsidP="00562D59">
      <w:pPr>
        <w:shd w:val="clear" w:color="auto" w:fill="FFFFFF"/>
        <w:ind w:firstLine="709"/>
        <w:jc w:val="both"/>
        <w:rPr>
          <w:sz w:val="22"/>
          <w:szCs w:val="22"/>
        </w:rPr>
      </w:pPr>
      <w:r w:rsidRPr="00E829EB">
        <w:rPr>
          <w:color w:val="000000"/>
          <w:sz w:val="22"/>
          <w:szCs w:val="22"/>
        </w:rPr>
        <w:t>Важно отметить, что не все перечисленные этапы являются обя</w:t>
      </w:r>
      <w:r w:rsidRPr="00E829EB">
        <w:rPr>
          <w:color w:val="000000"/>
          <w:sz w:val="22"/>
          <w:szCs w:val="22"/>
        </w:rPr>
        <w:softHyphen/>
        <w:t>зательными, и их прохождение в контексте работы с конкретным учащимся зависит от его индивидуально-психологических особен</w:t>
      </w:r>
      <w:r w:rsidRPr="00E829EB">
        <w:rPr>
          <w:color w:val="000000"/>
          <w:sz w:val="22"/>
          <w:szCs w:val="22"/>
        </w:rPr>
        <w:softHyphen/>
        <w:t>ностей, а также от различных характеристик ситуации его развития.</w:t>
      </w:r>
    </w:p>
    <w:p w:rsidR="00562D59" w:rsidRPr="00E829EB" w:rsidRDefault="00562D59" w:rsidP="00562D59">
      <w:pPr>
        <w:shd w:val="clear" w:color="auto" w:fill="FFFFFF"/>
        <w:ind w:firstLine="709"/>
        <w:jc w:val="both"/>
        <w:rPr>
          <w:sz w:val="22"/>
          <w:szCs w:val="22"/>
        </w:rPr>
      </w:pPr>
      <w:r w:rsidRPr="00E829EB">
        <w:rPr>
          <w:color w:val="000000"/>
          <w:sz w:val="22"/>
          <w:szCs w:val="22"/>
        </w:rPr>
        <w:t>Данный алгоритм может можно проиллюстрировать на приме</w:t>
      </w:r>
      <w:r w:rsidRPr="00E829EB">
        <w:rPr>
          <w:color w:val="000000"/>
          <w:sz w:val="22"/>
          <w:szCs w:val="22"/>
        </w:rPr>
        <w:softHyphen/>
        <w:t>ре работы с Д. С, учеником 1-го класса. По итогам фронтальной диагностики уровня школьной тревожности, проводившейся в се</w:t>
      </w:r>
      <w:r w:rsidRPr="00E829EB">
        <w:rPr>
          <w:color w:val="000000"/>
          <w:sz w:val="22"/>
          <w:szCs w:val="22"/>
        </w:rPr>
        <w:softHyphen/>
        <w:t>редине октября, когда «в норме» адаптационный период должен быть завершен, Д. попал в «группу риска» (для диагностики исполь</w:t>
      </w:r>
      <w:r w:rsidRPr="00E829EB">
        <w:rPr>
          <w:color w:val="000000"/>
          <w:sz w:val="22"/>
          <w:szCs w:val="22"/>
        </w:rPr>
        <w:softHyphen/>
        <w:t>зовался проективный рисунок «Я в школе). Рисунок Д. приведен ниже (рис. 15).</w:t>
      </w:r>
    </w:p>
    <w:p w:rsidR="00562D59" w:rsidRPr="00E829EB" w:rsidRDefault="00562D59" w:rsidP="00562D59">
      <w:pPr>
        <w:ind w:firstLine="709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905250" cy="2438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D59" w:rsidRPr="00E829EB" w:rsidRDefault="00562D59" w:rsidP="00562D59">
      <w:pPr>
        <w:shd w:val="clear" w:color="auto" w:fill="FFFFFF"/>
        <w:ind w:firstLine="709"/>
        <w:jc w:val="both"/>
        <w:rPr>
          <w:sz w:val="22"/>
          <w:szCs w:val="22"/>
        </w:rPr>
      </w:pPr>
      <w:r w:rsidRPr="003135B5">
        <w:rPr>
          <w:bCs/>
          <w:color w:val="000000"/>
          <w:sz w:val="22"/>
          <w:szCs w:val="22"/>
        </w:rPr>
        <w:t xml:space="preserve">Рис. </w:t>
      </w:r>
      <w:r w:rsidRPr="003135B5">
        <w:rPr>
          <w:color w:val="000000"/>
          <w:sz w:val="22"/>
          <w:szCs w:val="22"/>
        </w:rPr>
        <w:t>15</w:t>
      </w:r>
      <w:r w:rsidRPr="00E829EB">
        <w:rPr>
          <w:color w:val="000000"/>
          <w:sz w:val="22"/>
          <w:szCs w:val="22"/>
        </w:rPr>
        <w:t>. Рисунок Д. С. «Я в школе», октябрь.</w:t>
      </w:r>
    </w:p>
    <w:p w:rsidR="00562D59" w:rsidRPr="00E829EB" w:rsidRDefault="00562D59" w:rsidP="00562D59">
      <w:pPr>
        <w:shd w:val="clear" w:color="auto" w:fill="FFFFFF"/>
        <w:ind w:firstLine="709"/>
        <w:jc w:val="both"/>
        <w:rPr>
          <w:sz w:val="22"/>
          <w:szCs w:val="22"/>
        </w:rPr>
      </w:pPr>
      <w:r w:rsidRPr="00E829EB">
        <w:rPr>
          <w:color w:val="000000"/>
          <w:sz w:val="22"/>
          <w:szCs w:val="22"/>
        </w:rPr>
        <w:t>Комментарий: «Меня вызывают к доске. Всегда только меня. А других никогда. Я не люблю ходить к доске»</w:t>
      </w:r>
    </w:p>
    <w:p w:rsidR="00562D59" w:rsidRPr="00E829EB" w:rsidRDefault="00562D59" w:rsidP="00562D59">
      <w:pPr>
        <w:shd w:val="clear" w:color="auto" w:fill="FFFFFF"/>
        <w:ind w:firstLine="709"/>
        <w:jc w:val="both"/>
        <w:rPr>
          <w:sz w:val="22"/>
          <w:szCs w:val="22"/>
        </w:rPr>
      </w:pPr>
      <w:r w:rsidRPr="00E829EB">
        <w:rPr>
          <w:color w:val="000000"/>
          <w:sz w:val="22"/>
          <w:szCs w:val="22"/>
        </w:rPr>
        <w:t>Первое, что обращает на себя внимание на рисунке Д., — во всех подробностях прорисованная школьная доска. В кабинете, где учится первый класс, таких доски две — большая и маленькая, при</w:t>
      </w:r>
      <w:r w:rsidRPr="00E829EB">
        <w:rPr>
          <w:color w:val="000000"/>
          <w:sz w:val="22"/>
          <w:szCs w:val="22"/>
        </w:rPr>
        <w:softHyphen/>
        <w:t>чем на верхнем ребре каждой закреплены иллюстрации к темам, которые разбираются на уроках. Все это нарисовано очень стара</w:t>
      </w:r>
      <w:r w:rsidRPr="00E829EB">
        <w:rPr>
          <w:color w:val="000000"/>
          <w:sz w:val="22"/>
          <w:szCs w:val="22"/>
        </w:rPr>
        <w:softHyphen/>
        <w:t>тельно, однако в рисунке столь «любовно» изображенной доски проявляются все возможные признаки тревожности: слишком сильный нажим на карандаш, многочисленные стирания, исправ</w:t>
      </w:r>
      <w:r w:rsidRPr="00E829EB">
        <w:rPr>
          <w:color w:val="000000"/>
          <w:sz w:val="22"/>
          <w:szCs w:val="22"/>
        </w:rPr>
        <w:softHyphen/>
        <w:t>ления, нарушение целостности рисунка (использована только пра</w:t>
      </w:r>
      <w:r w:rsidRPr="00E829EB">
        <w:rPr>
          <w:color w:val="000000"/>
          <w:sz w:val="22"/>
          <w:szCs w:val="22"/>
        </w:rPr>
        <w:softHyphen/>
        <w:t>вая нижняя часть листа). Ни учителя, ни одноклассников на ри</w:t>
      </w:r>
      <w:r w:rsidRPr="00E829EB">
        <w:rPr>
          <w:color w:val="000000"/>
          <w:sz w:val="22"/>
          <w:szCs w:val="22"/>
        </w:rPr>
        <w:softHyphen/>
        <w:t>сунке нет.</w:t>
      </w:r>
    </w:p>
    <w:p w:rsidR="00562D59" w:rsidRPr="00E829EB" w:rsidRDefault="00562D59" w:rsidP="00562D59">
      <w:pPr>
        <w:shd w:val="clear" w:color="auto" w:fill="FFFFFF"/>
        <w:ind w:firstLine="709"/>
        <w:jc w:val="both"/>
        <w:rPr>
          <w:sz w:val="22"/>
          <w:szCs w:val="22"/>
        </w:rPr>
      </w:pPr>
      <w:r w:rsidRPr="00E829EB">
        <w:rPr>
          <w:color w:val="000000"/>
          <w:sz w:val="22"/>
          <w:szCs w:val="22"/>
        </w:rPr>
        <w:t xml:space="preserve">Приглашенная на консультацию мама </w:t>
      </w:r>
      <w:r w:rsidRPr="00E829EB">
        <w:rPr>
          <w:i/>
          <w:iCs/>
          <w:color w:val="000000"/>
          <w:sz w:val="22"/>
          <w:szCs w:val="22"/>
        </w:rPr>
        <w:t xml:space="preserve">(этап 1) </w:t>
      </w:r>
      <w:r w:rsidRPr="00E829EB">
        <w:rPr>
          <w:color w:val="000000"/>
          <w:sz w:val="22"/>
          <w:szCs w:val="22"/>
        </w:rPr>
        <w:t>рассказала, что Д. действительно панически боится именно школьную доску саму по себе. Отвечать у доски, стоять перед всем классом — это ситуа</w:t>
      </w:r>
      <w:r w:rsidRPr="00E829EB">
        <w:rPr>
          <w:color w:val="000000"/>
          <w:sz w:val="22"/>
          <w:szCs w:val="22"/>
        </w:rPr>
        <w:softHyphen/>
        <w:t>ции, которые его не беспокоят. Сколько мама ни пыталась выяс</w:t>
      </w:r>
      <w:r w:rsidRPr="00E829EB">
        <w:rPr>
          <w:color w:val="000000"/>
          <w:sz w:val="22"/>
          <w:szCs w:val="22"/>
        </w:rPr>
        <w:softHyphen/>
        <w:t>нить, что такого страшного в доске, Д. не мог сформулировать вра</w:t>
      </w:r>
      <w:r w:rsidRPr="00E829EB">
        <w:rPr>
          <w:color w:val="000000"/>
          <w:sz w:val="22"/>
          <w:szCs w:val="22"/>
        </w:rPr>
        <w:softHyphen/>
        <w:t>зумительный ответ. В школу он ходит без особого удовольствия, с ребятами почти не общается, но учится нормально.</w:t>
      </w:r>
    </w:p>
    <w:p w:rsidR="00562D59" w:rsidRPr="00E829EB" w:rsidRDefault="00562D59" w:rsidP="00562D59">
      <w:pPr>
        <w:shd w:val="clear" w:color="auto" w:fill="FFFFFF"/>
        <w:ind w:firstLine="709"/>
        <w:jc w:val="both"/>
        <w:rPr>
          <w:sz w:val="22"/>
          <w:szCs w:val="22"/>
        </w:rPr>
      </w:pPr>
      <w:r w:rsidRPr="00E829EB">
        <w:rPr>
          <w:color w:val="000000"/>
          <w:sz w:val="22"/>
          <w:szCs w:val="22"/>
        </w:rPr>
        <w:t>Маме сообщили, что Д. предложено посещать индивидуальные занятия, которые помогут ему справиться с этим непонятным и</w:t>
      </w:r>
    </w:p>
    <w:p w:rsidR="00562D59" w:rsidRPr="00E829EB" w:rsidRDefault="00562D59" w:rsidP="00562D59">
      <w:pPr>
        <w:shd w:val="clear" w:color="auto" w:fill="FFFFFF"/>
        <w:ind w:firstLine="709"/>
        <w:jc w:val="both"/>
        <w:rPr>
          <w:sz w:val="22"/>
          <w:szCs w:val="22"/>
        </w:rPr>
      </w:pPr>
      <w:r w:rsidRPr="00E829EB">
        <w:rPr>
          <w:color w:val="000000"/>
          <w:sz w:val="22"/>
          <w:szCs w:val="22"/>
        </w:rPr>
        <w:t>нетипичным «страхом доски как таковой». В ответ мама сказала, что это, возможно, излишне, тем более что они, вероятнее всего, перейдут в другую школу — школу с углубленным изучением пред</w:t>
      </w:r>
      <w:r w:rsidRPr="00E829EB">
        <w:rPr>
          <w:color w:val="000000"/>
          <w:sz w:val="22"/>
          <w:szCs w:val="22"/>
        </w:rPr>
        <w:softHyphen/>
        <w:t xml:space="preserve">метов художественно-эстетического цикла. По ее словам, Д. — очень художественно одаренный мальчик, и приходя домой, она, развивая его способности, сажает его </w:t>
      </w:r>
      <w:r w:rsidRPr="00E829EB">
        <w:rPr>
          <w:color w:val="000000"/>
          <w:sz w:val="22"/>
          <w:szCs w:val="22"/>
        </w:rPr>
        <w:lastRenderedPageBreak/>
        <w:t>за стол, кладет перед ним чистый лист бумаги и предлагает что-либо нарисовать, даже если тот утверждает, что сегодня у него нет настроения.</w:t>
      </w:r>
    </w:p>
    <w:p w:rsidR="00562D59" w:rsidRPr="00E829EB" w:rsidRDefault="00562D59" w:rsidP="00562D59">
      <w:pPr>
        <w:shd w:val="clear" w:color="auto" w:fill="FFFFFF"/>
        <w:ind w:firstLine="709"/>
        <w:jc w:val="both"/>
        <w:rPr>
          <w:sz w:val="22"/>
          <w:szCs w:val="22"/>
        </w:rPr>
      </w:pPr>
      <w:proofErr w:type="gramStart"/>
      <w:r w:rsidRPr="00E829EB">
        <w:rPr>
          <w:color w:val="000000"/>
          <w:sz w:val="22"/>
          <w:szCs w:val="22"/>
        </w:rPr>
        <w:t>Этот рассказ мамы натолкнул на мысль о том, что доска для Д. Ассоциируется с этим ежедневным чистым листом, на котором в Обязательном порядке нужно «</w:t>
      </w:r>
      <w:proofErr w:type="spellStart"/>
      <w:r w:rsidRPr="00E829EB">
        <w:rPr>
          <w:color w:val="000000"/>
          <w:sz w:val="22"/>
          <w:szCs w:val="22"/>
        </w:rPr>
        <w:t>самовыразиться</w:t>
      </w:r>
      <w:proofErr w:type="spellEnd"/>
      <w:r w:rsidRPr="00E829EB">
        <w:rPr>
          <w:color w:val="000000"/>
          <w:sz w:val="22"/>
          <w:szCs w:val="22"/>
        </w:rPr>
        <w:t>», даже если не очень хочется (впоследствии Д. подтвердил эту гипотезу следующей фра</w:t>
      </w:r>
      <w:r w:rsidRPr="00E829EB">
        <w:rPr>
          <w:color w:val="000000"/>
          <w:sz w:val="22"/>
          <w:szCs w:val="22"/>
        </w:rPr>
        <w:softHyphen/>
        <w:t>зой:</w:t>
      </w:r>
      <w:proofErr w:type="gramEnd"/>
      <w:r w:rsidRPr="00E829EB">
        <w:rPr>
          <w:color w:val="000000"/>
          <w:sz w:val="22"/>
          <w:szCs w:val="22"/>
        </w:rPr>
        <w:t xml:space="preserve"> </w:t>
      </w:r>
      <w:proofErr w:type="gramStart"/>
      <w:r w:rsidRPr="00E829EB">
        <w:rPr>
          <w:color w:val="000000"/>
          <w:sz w:val="22"/>
          <w:szCs w:val="22"/>
        </w:rPr>
        <w:t>«На ней (доске) столько всего написать и нарисовать нужно, чтобы она была исписана!»).</w:t>
      </w:r>
      <w:proofErr w:type="gramEnd"/>
    </w:p>
    <w:p w:rsidR="00562D59" w:rsidRPr="00E829EB" w:rsidRDefault="00562D59" w:rsidP="00562D59">
      <w:pPr>
        <w:shd w:val="clear" w:color="auto" w:fill="FFFFFF"/>
        <w:ind w:firstLine="709"/>
        <w:jc w:val="both"/>
        <w:rPr>
          <w:sz w:val="22"/>
          <w:szCs w:val="22"/>
        </w:rPr>
      </w:pPr>
      <w:r w:rsidRPr="00E829EB">
        <w:rPr>
          <w:color w:val="000000"/>
          <w:sz w:val="22"/>
          <w:szCs w:val="22"/>
        </w:rPr>
        <w:t>В итоге Д. посетил четыре занятия с психологом, после чего все-таки был переведен в выбранный мамой художественный лицей. Несмотря на повторную консультацию, в ходе которой обсуждался вопрос о нецелесообразности (и даже опасности!) смены школы в</w:t>
      </w:r>
      <w:proofErr w:type="gramStart"/>
      <w:r w:rsidRPr="00E829EB">
        <w:rPr>
          <w:color w:val="000000"/>
          <w:sz w:val="22"/>
          <w:szCs w:val="22"/>
        </w:rPr>
        <w:t xml:space="preserve"> П</w:t>
      </w:r>
      <w:proofErr w:type="gramEnd"/>
      <w:r w:rsidRPr="00E829EB">
        <w:rPr>
          <w:color w:val="000000"/>
          <w:sz w:val="22"/>
          <w:szCs w:val="22"/>
        </w:rPr>
        <w:t>ервом полугодии первого класса, мама решила, что ребенку лучше будет учиться там. К сожалению, мы не располагаем информацией о том, прижился ли Д. в новой школе, что с ним происходит сейчас. Об эффективности встреч Д. с психологом мы можем судить только косвенно, поскольку итоговая диагностика проводилась всего через неделю после завершения работы; очевидно, что этот срок явно не</w:t>
      </w:r>
      <w:r w:rsidRPr="00E829EB">
        <w:rPr>
          <w:color w:val="000000"/>
          <w:sz w:val="22"/>
          <w:szCs w:val="22"/>
        </w:rPr>
        <w:softHyphen/>
        <w:t>достаточен для того, чтобы все, что происходило на занятиях, было ассимилировано ребенком. Тем не менее, его итоговый рисунок «Я в Школе» дает надежду на то, что занятия были эффективны.</w:t>
      </w:r>
    </w:p>
    <w:p w:rsidR="00562D59" w:rsidRPr="00E829EB" w:rsidRDefault="00562D59" w:rsidP="00562D59">
      <w:pPr>
        <w:shd w:val="clear" w:color="auto" w:fill="FFFFFF"/>
        <w:ind w:firstLine="709"/>
        <w:jc w:val="both"/>
        <w:rPr>
          <w:sz w:val="22"/>
          <w:szCs w:val="22"/>
        </w:rPr>
      </w:pPr>
      <w:r w:rsidRPr="00E829EB">
        <w:rPr>
          <w:color w:val="000000"/>
          <w:sz w:val="22"/>
          <w:szCs w:val="22"/>
        </w:rPr>
        <w:t>На первом занятии Д. были предложены разные варианты ра</w:t>
      </w:r>
      <w:r w:rsidRPr="00E829EB">
        <w:rPr>
          <w:color w:val="000000"/>
          <w:sz w:val="22"/>
          <w:szCs w:val="22"/>
        </w:rPr>
        <w:softHyphen/>
        <w:t>боты: рисовать, делать аппликации, играть в театр, просто играть вдвоем с психологом в разные интересные игры. К удивлению пси</w:t>
      </w:r>
      <w:r w:rsidRPr="00E829EB">
        <w:rPr>
          <w:color w:val="000000"/>
          <w:sz w:val="22"/>
          <w:szCs w:val="22"/>
        </w:rPr>
        <w:softHyphen/>
        <w:t xml:space="preserve">холога, Д. выбрал именно рисование. Хотя, казалось бы, оно ему уже порядком надоело, вероятно, для него оно являлось одной из привычных форм взаимодействия </w:t>
      </w:r>
      <w:proofErr w:type="gramStart"/>
      <w:r w:rsidRPr="00E829EB">
        <w:rPr>
          <w:color w:val="000000"/>
          <w:sz w:val="22"/>
          <w:szCs w:val="22"/>
        </w:rPr>
        <w:t>со</w:t>
      </w:r>
      <w:proofErr w:type="gramEnd"/>
      <w:r w:rsidRPr="00E829EB">
        <w:rPr>
          <w:color w:val="000000"/>
          <w:sz w:val="22"/>
          <w:szCs w:val="22"/>
        </w:rPr>
        <w:t xml:space="preserve"> взрослыми.</w:t>
      </w:r>
    </w:p>
    <w:p w:rsidR="00562D59" w:rsidRPr="00E829EB" w:rsidRDefault="00562D59" w:rsidP="00562D59">
      <w:pPr>
        <w:shd w:val="clear" w:color="auto" w:fill="FFFFFF"/>
        <w:ind w:firstLine="709"/>
        <w:jc w:val="both"/>
        <w:rPr>
          <w:sz w:val="22"/>
          <w:szCs w:val="22"/>
        </w:rPr>
      </w:pPr>
      <w:r w:rsidRPr="00E829EB">
        <w:rPr>
          <w:color w:val="000000"/>
          <w:sz w:val="22"/>
          <w:szCs w:val="22"/>
        </w:rPr>
        <w:t>На первом занятии в ходе предварительной беседы выяснилось, что Д. отчасти осознает свой «страх доски», но причины его сфор</w:t>
      </w:r>
      <w:r w:rsidRPr="00E829EB">
        <w:rPr>
          <w:color w:val="000000"/>
          <w:sz w:val="22"/>
          <w:szCs w:val="22"/>
        </w:rPr>
        <w:softHyphen/>
        <w:t>мулировать не может. Он рассказал, что не любит подходить к до</w:t>
      </w:r>
      <w:r w:rsidRPr="00E829EB">
        <w:rPr>
          <w:color w:val="000000"/>
          <w:sz w:val="22"/>
          <w:szCs w:val="22"/>
        </w:rPr>
        <w:softHyphen/>
        <w:t>ске, ему там неприятно стоять, потому что она слишком большая.</w:t>
      </w:r>
    </w:p>
    <w:p w:rsidR="00562D59" w:rsidRPr="00E829EB" w:rsidRDefault="00562D59" w:rsidP="00562D59">
      <w:pPr>
        <w:shd w:val="clear" w:color="auto" w:fill="FFFFFF"/>
        <w:ind w:firstLine="709"/>
        <w:jc w:val="both"/>
        <w:rPr>
          <w:sz w:val="22"/>
          <w:szCs w:val="22"/>
        </w:rPr>
      </w:pPr>
      <w:r w:rsidRPr="00E829EB">
        <w:rPr>
          <w:color w:val="000000"/>
          <w:sz w:val="22"/>
          <w:szCs w:val="22"/>
        </w:rPr>
        <w:t>Д. было предложено нарисовать «самую страшную доску на све</w:t>
      </w:r>
      <w:r w:rsidRPr="00E829EB">
        <w:rPr>
          <w:color w:val="000000"/>
          <w:sz w:val="22"/>
          <w:szCs w:val="22"/>
        </w:rPr>
        <w:softHyphen/>
        <w:t>те», а после сочинить по ней историю. Получилась доска, которая</w:t>
      </w:r>
      <w:r>
        <w:rPr>
          <w:color w:val="000000"/>
          <w:sz w:val="22"/>
          <w:szCs w:val="22"/>
        </w:rPr>
        <w:t xml:space="preserve"> </w:t>
      </w:r>
      <w:r w:rsidRPr="00E829EB">
        <w:rPr>
          <w:color w:val="000000"/>
          <w:sz w:val="22"/>
          <w:szCs w:val="22"/>
        </w:rPr>
        <w:t xml:space="preserve">в </w:t>
      </w:r>
      <w:proofErr w:type="gramStart"/>
      <w:r w:rsidRPr="00E829EB">
        <w:rPr>
          <w:color w:val="000000"/>
          <w:sz w:val="22"/>
          <w:szCs w:val="22"/>
        </w:rPr>
        <w:t>поддень</w:t>
      </w:r>
      <w:proofErr w:type="gramEnd"/>
      <w:r w:rsidRPr="00E829EB">
        <w:rPr>
          <w:color w:val="000000"/>
          <w:sz w:val="22"/>
          <w:szCs w:val="22"/>
        </w:rPr>
        <w:t xml:space="preserve"> оживает и поедает тех первоклассников, которые не ус</w:t>
      </w:r>
      <w:r w:rsidRPr="00E829EB">
        <w:rPr>
          <w:color w:val="000000"/>
          <w:sz w:val="22"/>
          <w:szCs w:val="22"/>
        </w:rPr>
        <w:softHyphen/>
        <w:t xml:space="preserve">пели спрятаться </w:t>
      </w:r>
      <w:r w:rsidRPr="00E829EB">
        <w:rPr>
          <w:i/>
          <w:iCs/>
          <w:color w:val="000000"/>
          <w:sz w:val="22"/>
          <w:szCs w:val="22"/>
        </w:rPr>
        <w:t>(этапы 2—3, диагностика и проработка тревоги).</w:t>
      </w:r>
    </w:p>
    <w:p w:rsidR="00562D59" w:rsidRPr="00E829EB" w:rsidRDefault="00562D59" w:rsidP="00562D59">
      <w:pPr>
        <w:shd w:val="clear" w:color="auto" w:fill="FFFFFF"/>
        <w:ind w:firstLine="709"/>
        <w:jc w:val="both"/>
        <w:rPr>
          <w:sz w:val="22"/>
          <w:szCs w:val="22"/>
        </w:rPr>
      </w:pPr>
      <w:r w:rsidRPr="00E829EB">
        <w:rPr>
          <w:color w:val="000000"/>
          <w:sz w:val="22"/>
          <w:szCs w:val="22"/>
        </w:rPr>
        <w:t>Второе занятие началось с того, что можно сделать с этой «са</w:t>
      </w:r>
      <w:r w:rsidRPr="00E829EB">
        <w:rPr>
          <w:color w:val="000000"/>
          <w:sz w:val="22"/>
          <w:szCs w:val="22"/>
        </w:rPr>
        <w:softHyphen/>
        <w:t>мой страшной доской». По сюжету, придуманному Д., самое страш</w:t>
      </w:r>
      <w:r w:rsidRPr="00E829EB">
        <w:rPr>
          <w:color w:val="000000"/>
          <w:sz w:val="22"/>
          <w:szCs w:val="22"/>
        </w:rPr>
        <w:softHyphen/>
        <w:t xml:space="preserve">ное наказание для доски — это быть </w:t>
      </w:r>
      <w:proofErr w:type="spellStart"/>
      <w:r w:rsidRPr="00E829EB">
        <w:rPr>
          <w:color w:val="000000"/>
          <w:sz w:val="22"/>
          <w:szCs w:val="22"/>
        </w:rPr>
        <w:t>расчириканной</w:t>
      </w:r>
      <w:proofErr w:type="spellEnd"/>
      <w:r w:rsidRPr="00E829EB">
        <w:rPr>
          <w:color w:val="000000"/>
          <w:sz w:val="22"/>
          <w:szCs w:val="22"/>
        </w:rPr>
        <w:t>. «Наказанная» доска была изображена, и остаток времени (около 20 минут) Д. по</w:t>
      </w:r>
      <w:r w:rsidRPr="00E829EB">
        <w:rPr>
          <w:color w:val="000000"/>
          <w:sz w:val="22"/>
          <w:szCs w:val="22"/>
        </w:rPr>
        <w:softHyphen/>
        <w:t>святил размалевыванию того пространства рисунка, которое было доской, причем делал это с нескрываемой злостью. Со стороны казалось, что он мстит нарисованной доске.</w:t>
      </w:r>
    </w:p>
    <w:p w:rsidR="00562D59" w:rsidRPr="00E829EB" w:rsidRDefault="00562D59" w:rsidP="00562D59">
      <w:pPr>
        <w:shd w:val="clear" w:color="auto" w:fill="FFFFFF"/>
        <w:ind w:firstLine="709"/>
        <w:jc w:val="both"/>
        <w:rPr>
          <w:sz w:val="22"/>
          <w:szCs w:val="22"/>
        </w:rPr>
      </w:pPr>
      <w:r w:rsidRPr="00E829EB">
        <w:rPr>
          <w:color w:val="000000"/>
          <w:sz w:val="22"/>
          <w:szCs w:val="22"/>
        </w:rPr>
        <w:t>После второго занятия выяснилось, что через две недели ребе</w:t>
      </w:r>
      <w:r w:rsidRPr="00E829EB">
        <w:rPr>
          <w:color w:val="000000"/>
          <w:sz w:val="22"/>
          <w:szCs w:val="22"/>
        </w:rPr>
        <w:softHyphen/>
        <w:t>нок переходит в другую школу, поэтому пришлось в спешном по</w:t>
      </w:r>
      <w:r w:rsidRPr="00E829EB">
        <w:rPr>
          <w:color w:val="000000"/>
          <w:sz w:val="22"/>
          <w:szCs w:val="22"/>
        </w:rPr>
        <w:softHyphen/>
        <w:t xml:space="preserve">рядке «заземлять» результаты, поскольку, по сути, в данный момент мы находились на этапе актуализации тревоги и ресурсов </w:t>
      </w:r>
      <w:proofErr w:type="spellStart"/>
      <w:r w:rsidRPr="00E829EB">
        <w:rPr>
          <w:color w:val="000000"/>
          <w:sz w:val="22"/>
          <w:szCs w:val="22"/>
        </w:rPr>
        <w:t>совлада-ния</w:t>
      </w:r>
      <w:proofErr w:type="spellEnd"/>
      <w:r w:rsidRPr="00E829EB">
        <w:rPr>
          <w:color w:val="000000"/>
          <w:sz w:val="22"/>
          <w:szCs w:val="22"/>
        </w:rPr>
        <w:t xml:space="preserve"> с ней.</w:t>
      </w:r>
    </w:p>
    <w:p w:rsidR="00562D59" w:rsidRPr="00E829EB" w:rsidRDefault="00562D59" w:rsidP="00562D59">
      <w:pPr>
        <w:shd w:val="clear" w:color="auto" w:fill="FFFFFF"/>
        <w:ind w:firstLine="709"/>
        <w:jc w:val="both"/>
        <w:rPr>
          <w:sz w:val="22"/>
          <w:szCs w:val="22"/>
        </w:rPr>
      </w:pPr>
      <w:r w:rsidRPr="00E829EB">
        <w:rPr>
          <w:color w:val="000000"/>
          <w:sz w:val="22"/>
          <w:szCs w:val="22"/>
        </w:rPr>
        <w:t>Во время третьего занятия Д. получил возможность разрисовать мелом классные доски. Он проделал это очень эмоционально, по</w:t>
      </w:r>
      <w:r w:rsidRPr="00E829EB">
        <w:rPr>
          <w:color w:val="000000"/>
          <w:sz w:val="22"/>
          <w:szCs w:val="22"/>
        </w:rPr>
        <w:softHyphen/>
        <w:t>стоянно комментируя свои действия, причем несколько раз, закон</w:t>
      </w:r>
      <w:r w:rsidRPr="00E829EB">
        <w:rPr>
          <w:color w:val="000000"/>
          <w:sz w:val="22"/>
          <w:szCs w:val="22"/>
        </w:rPr>
        <w:softHyphen/>
        <w:t>чив, стирал с доски и начинал заново.</w:t>
      </w:r>
    </w:p>
    <w:p w:rsidR="00562D59" w:rsidRPr="00E829EB" w:rsidRDefault="00562D59" w:rsidP="00562D59">
      <w:pPr>
        <w:shd w:val="clear" w:color="auto" w:fill="FFFFFF"/>
        <w:ind w:firstLine="709"/>
        <w:jc w:val="both"/>
        <w:rPr>
          <w:sz w:val="22"/>
          <w:szCs w:val="22"/>
        </w:rPr>
      </w:pPr>
      <w:r w:rsidRPr="00E829EB">
        <w:rPr>
          <w:color w:val="000000"/>
          <w:sz w:val="22"/>
          <w:szCs w:val="22"/>
        </w:rPr>
        <w:t>Во время четвертой встречи обсуждались достижения Д., а так</w:t>
      </w:r>
      <w:r w:rsidRPr="00E829EB">
        <w:rPr>
          <w:color w:val="000000"/>
          <w:sz w:val="22"/>
          <w:szCs w:val="22"/>
        </w:rPr>
        <w:softHyphen/>
        <w:t xml:space="preserve">же вопрос о том, что делать с рисунками «самой страшной доски» и «наказанной доски». В итоге, первый был оставлен в подарок психологу, а второй забран Д. домой </w:t>
      </w:r>
      <w:r w:rsidRPr="00E829EB">
        <w:rPr>
          <w:i/>
          <w:iCs/>
          <w:color w:val="000000"/>
          <w:sz w:val="22"/>
          <w:szCs w:val="22"/>
        </w:rPr>
        <w:t>(этап 4, выработка новых стра</w:t>
      </w:r>
      <w:r w:rsidRPr="00E829EB">
        <w:rPr>
          <w:i/>
          <w:iCs/>
          <w:color w:val="000000"/>
          <w:sz w:val="22"/>
          <w:szCs w:val="22"/>
        </w:rPr>
        <w:softHyphen/>
        <w:t>тегий поведения).</w:t>
      </w:r>
    </w:p>
    <w:p w:rsidR="00562D59" w:rsidRPr="00E829EB" w:rsidRDefault="00562D59" w:rsidP="00562D59">
      <w:pPr>
        <w:shd w:val="clear" w:color="auto" w:fill="FFFFFF"/>
        <w:ind w:firstLine="709"/>
        <w:jc w:val="both"/>
        <w:rPr>
          <w:sz w:val="22"/>
          <w:szCs w:val="22"/>
        </w:rPr>
      </w:pPr>
      <w:r w:rsidRPr="00E829EB">
        <w:rPr>
          <w:color w:val="000000"/>
          <w:sz w:val="22"/>
          <w:szCs w:val="22"/>
        </w:rPr>
        <w:t xml:space="preserve">Итоговый рисунок «Я в школе» </w:t>
      </w:r>
      <w:r w:rsidRPr="00E829EB">
        <w:rPr>
          <w:i/>
          <w:iCs/>
          <w:color w:val="000000"/>
          <w:sz w:val="22"/>
          <w:szCs w:val="22"/>
        </w:rPr>
        <w:t xml:space="preserve">(этап 5), </w:t>
      </w:r>
      <w:r w:rsidRPr="00E829EB">
        <w:rPr>
          <w:color w:val="000000"/>
          <w:sz w:val="22"/>
          <w:szCs w:val="22"/>
        </w:rPr>
        <w:t>проведенный с целью оценки эффективности работы (как уже указывалось, через неде</w:t>
      </w:r>
      <w:r w:rsidRPr="00E829EB">
        <w:rPr>
          <w:color w:val="000000"/>
          <w:sz w:val="22"/>
          <w:szCs w:val="22"/>
        </w:rPr>
        <w:softHyphen/>
        <w:t>лю после последнего занятия), приведен ниже (рис. 16).</w:t>
      </w:r>
    </w:p>
    <w:p w:rsidR="00562D59" w:rsidRPr="00E829EB" w:rsidRDefault="00562D59" w:rsidP="00562D59">
      <w:pPr>
        <w:shd w:val="clear" w:color="auto" w:fill="FFFFFF"/>
        <w:ind w:firstLine="709"/>
        <w:jc w:val="both"/>
        <w:rPr>
          <w:sz w:val="22"/>
          <w:szCs w:val="22"/>
        </w:rPr>
      </w:pPr>
      <w:r w:rsidRPr="00E829EB">
        <w:rPr>
          <w:color w:val="000000"/>
          <w:sz w:val="22"/>
          <w:szCs w:val="22"/>
        </w:rPr>
        <w:t>Изображение доски заметно уменьшилось, ей отведено адекват</w:t>
      </w:r>
      <w:r w:rsidRPr="00E829EB">
        <w:rPr>
          <w:color w:val="000000"/>
          <w:sz w:val="22"/>
          <w:szCs w:val="22"/>
        </w:rPr>
        <w:softHyphen/>
        <w:t>ное место в пространстве класса. В ее изображении отсутствуют выраженные признаки тревожности, проявившиеся в прошлый раз: сильный нажим, стирания. Доска закрашена более небрежно.</w:t>
      </w:r>
    </w:p>
    <w:p w:rsidR="00562D59" w:rsidRPr="00E829EB" w:rsidRDefault="00562D59" w:rsidP="00562D59">
      <w:pPr>
        <w:shd w:val="clear" w:color="auto" w:fill="FFFFFF"/>
        <w:ind w:firstLine="709"/>
        <w:jc w:val="both"/>
        <w:rPr>
          <w:sz w:val="22"/>
          <w:szCs w:val="22"/>
        </w:rPr>
      </w:pPr>
      <w:r w:rsidRPr="00E829EB">
        <w:rPr>
          <w:color w:val="000000"/>
          <w:sz w:val="22"/>
          <w:szCs w:val="22"/>
        </w:rPr>
        <w:t>Появились изображения себя (за средней партой во втором ряду), одноклассников и учителя, которые характеризуются теми или иными признаками тревожности, однако их появление, в кон</w:t>
      </w:r>
      <w:r w:rsidRPr="00E829EB">
        <w:rPr>
          <w:color w:val="000000"/>
          <w:sz w:val="22"/>
          <w:szCs w:val="22"/>
        </w:rPr>
        <w:softHyphen/>
        <w:t>тексте данного случая, скорее говорит о положительном результате работы с Д.: пространство школьной жизни для него субъективно расширилось, в нем оказались значимыми другие персонажи, по</w:t>
      </w:r>
      <w:r w:rsidRPr="00E829EB">
        <w:rPr>
          <w:color w:val="000000"/>
          <w:sz w:val="22"/>
          <w:szCs w:val="22"/>
        </w:rPr>
        <w:softHyphen/>
        <w:t>мимо доски. Однако обратиться к особенностям взаимодействия Д. с одноклассниками и учителями не позволяли объективные вре</w:t>
      </w:r>
      <w:r w:rsidRPr="00E829EB">
        <w:rPr>
          <w:color w:val="000000"/>
          <w:sz w:val="22"/>
          <w:szCs w:val="22"/>
        </w:rPr>
        <w:softHyphen/>
        <w:t>менные ограничения.</w:t>
      </w:r>
    </w:p>
    <w:p w:rsidR="00562D59" w:rsidRPr="00E829EB" w:rsidRDefault="00562D59" w:rsidP="00562D59">
      <w:pPr>
        <w:ind w:firstLine="709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3810000" cy="2705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D59" w:rsidRPr="00E829EB" w:rsidRDefault="00562D59" w:rsidP="00562D59">
      <w:pPr>
        <w:shd w:val="clear" w:color="auto" w:fill="FFFFFF"/>
        <w:ind w:firstLine="709"/>
        <w:jc w:val="both"/>
        <w:rPr>
          <w:sz w:val="22"/>
          <w:szCs w:val="22"/>
        </w:rPr>
      </w:pPr>
      <w:r w:rsidRPr="003135B5">
        <w:rPr>
          <w:bCs/>
          <w:color w:val="000000"/>
          <w:sz w:val="22"/>
          <w:szCs w:val="22"/>
        </w:rPr>
        <w:t>Рис.</w:t>
      </w:r>
      <w:r w:rsidRPr="00E829EB">
        <w:rPr>
          <w:b/>
          <w:bCs/>
          <w:color w:val="000000"/>
          <w:sz w:val="22"/>
          <w:szCs w:val="22"/>
        </w:rPr>
        <w:t xml:space="preserve"> </w:t>
      </w:r>
      <w:r w:rsidRPr="00E829EB">
        <w:rPr>
          <w:color w:val="000000"/>
          <w:sz w:val="22"/>
          <w:szCs w:val="22"/>
        </w:rPr>
        <w:t>16. Рисунок Д. С. «Я в школе», ноябрь. Комментарий: «Я сижу на уроке, все решают задачу»</w:t>
      </w:r>
    </w:p>
    <w:p w:rsidR="00562D59" w:rsidRPr="00E829EB" w:rsidRDefault="00562D59" w:rsidP="00562D59">
      <w:pPr>
        <w:shd w:val="clear" w:color="auto" w:fill="FFFFFF"/>
        <w:ind w:firstLine="709"/>
        <w:jc w:val="both"/>
        <w:rPr>
          <w:sz w:val="22"/>
          <w:szCs w:val="22"/>
        </w:rPr>
      </w:pPr>
      <w:r w:rsidRPr="00E829EB">
        <w:rPr>
          <w:color w:val="000000"/>
          <w:sz w:val="22"/>
          <w:szCs w:val="22"/>
        </w:rPr>
        <w:t>При работе с тревожными подростками, как правило, сохраня</w:t>
      </w:r>
      <w:r w:rsidRPr="00E829EB">
        <w:rPr>
          <w:color w:val="000000"/>
          <w:sz w:val="22"/>
          <w:szCs w:val="22"/>
        </w:rPr>
        <w:softHyphen/>
        <w:t>ется тот же алгоритм, однако применяются другие методические средства, прежде всего методы психологического консультирова</w:t>
      </w:r>
      <w:r w:rsidRPr="00E829EB">
        <w:rPr>
          <w:color w:val="000000"/>
          <w:sz w:val="22"/>
          <w:szCs w:val="22"/>
        </w:rPr>
        <w:softHyphen/>
        <w:t>ния.</w:t>
      </w:r>
    </w:p>
    <w:p w:rsidR="00562D59" w:rsidRPr="00E829EB" w:rsidRDefault="00562D59" w:rsidP="00562D59">
      <w:pPr>
        <w:shd w:val="clear" w:color="auto" w:fill="FFFFFF"/>
        <w:ind w:firstLine="709"/>
        <w:jc w:val="both"/>
        <w:rPr>
          <w:sz w:val="22"/>
          <w:szCs w:val="22"/>
        </w:rPr>
      </w:pPr>
      <w:r w:rsidRPr="00E829EB">
        <w:rPr>
          <w:color w:val="000000"/>
          <w:sz w:val="22"/>
          <w:szCs w:val="22"/>
        </w:rPr>
        <w:t xml:space="preserve">Основные </w:t>
      </w:r>
      <w:r w:rsidRPr="00E829EB">
        <w:rPr>
          <w:i/>
          <w:iCs/>
          <w:color w:val="000000"/>
          <w:sz w:val="22"/>
          <w:szCs w:val="22"/>
        </w:rPr>
        <w:t xml:space="preserve">этапы индивидуального консультирования тревожных подростков </w:t>
      </w:r>
      <w:r w:rsidRPr="00E829EB">
        <w:rPr>
          <w:color w:val="000000"/>
          <w:sz w:val="22"/>
          <w:szCs w:val="22"/>
        </w:rPr>
        <w:t>включают (Кузнецова И., 2000):</w:t>
      </w:r>
    </w:p>
    <w:p w:rsidR="00562D59" w:rsidRPr="00E829EB" w:rsidRDefault="00562D59" w:rsidP="00562D59">
      <w:pPr>
        <w:shd w:val="clear" w:color="auto" w:fill="FFFFFF"/>
        <w:ind w:firstLine="709"/>
        <w:jc w:val="both"/>
        <w:rPr>
          <w:sz w:val="22"/>
          <w:szCs w:val="22"/>
        </w:rPr>
      </w:pPr>
      <w:r w:rsidRPr="00E829EB">
        <w:rPr>
          <w:color w:val="000000"/>
          <w:sz w:val="22"/>
          <w:szCs w:val="22"/>
        </w:rPr>
        <w:t xml:space="preserve">1)  поддержание (восстановление) </w:t>
      </w:r>
      <w:proofErr w:type="gramStart"/>
      <w:r w:rsidRPr="00E829EB">
        <w:rPr>
          <w:color w:val="000000"/>
          <w:sz w:val="22"/>
          <w:szCs w:val="22"/>
        </w:rPr>
        <w:t>позитивного</w:t>
      </w:r>
      <w:proofErr w:type="gramEnd"/>
      <w:r w:rsidRPr="00E829EB">
        <w:rPr>
          <w:color w:val="000000"/>
          <w:sz w:val="22"/>
          <w:szCs w:val="22"/>
        </w:rPr>
        <w:t xml:space="preserve"> </w:t>
      </w:r>
      <w:proofErr w:type="spellStart"/>
      <w:r w:rsidRPr="00E829EB">
        <w:rPr>
          <w:color w:val="000000"/>
          <w:sz w:val="22"/>
          <w:szCs w:val="22"/>
        </w:rPr>
        <w:t>самоотношения</w:t>
      </w:r>
      <w:proofErr w:type="spellEnd"/>
      <w:r w:rsidRPr="00E829EB">
        <w:rPr>
          <w:color w:val="000000"/>
          <w:sz w:val="22"/>
          <w:szCs w:val="22"/>
        </w:rPr>
        <w:t>;</w:t>
      </w:r>
    </w:p>
    <w:p w:rsidR="00562D59" w:rsidRPr="00E829EB" w:rsidRDefault="00562D59" w:rsidP="00562D59">
      <w:pPr>
        <w:shd w:val="clear" w:color="auto" w:fill="FFFFFF"/>
        <w:ind w:firstLine="709"/>
        <w:jc w:val="both"/>
        <w:rPr>
          <w:sz w:val="22"/>
          <w:szCs w:val="22"/>
        </w:rPr>
      </w:pPr>
      <w:r w:rsidRPr="00E829EB">
        <w:rPr>
          <w:color w:val="000000"/>
          <w:sz w:val="22"/>
          <w:szCs w:val="22"/>
        </w:rPr>
        <w:t xml:space="preserve">2)  анализ проблемы, </w:t>
      </w:r>
      <w:proofErr w:type="spellStart"/>
      <w:r w:rsidRPr="00E829EB">
        <w:rPr>
          <w:color w:val="000000"/>
          <w:sz w:val="22"/>
          <w:szCs w:val="22"/>
        </w:rPr>
        <w:t>операционализацию</w:t>
      </w:r>
      <w:proofErr w:type="spellEnd"/>
      <w:r w:rsidRPr="00E829EB">
        <w:rPr>
          <w:color w:val="000000"/>
          <w:sz w:val="22"/>
          <w:szCs w:val="22"/>
        </w:rPr>
        <w:t xml:space="preserve"> ее проявлений, оп</w:t>
      </w:r>
      <w:r w:rsidRPr="00E829EB">
        <w:rPr>
          <w:color w:val="000000"/>
          <w:sz w:val="22"/>
          <w:szCs w:val="22"/>
        </w:rPr>
        <w:softHyphen/>
        <w:t>ределение провоцирующих источников и причин;</w:t>
      </w:r>
    </w:p>
    <w:p w:rsidR="00562D59" w:rsidRPr="00E829EB" w:rsidRDefault="00562D59" w:rsidP="00562D59">
      <w:pPr>
        <w:shd w:val="clear" w:color="auto" w:fill="FFFFFF"/>
        <w:ind w:firstLine="709"/>
        <w:jc w:val="both"/>
        <w:rPr>
          <w:sz w:val="22"/>
          <w:szCs w:val="22"/>
        </w:rPr>
      </w:pPr>
      <w:r w:rsidRPr="00E829EB">
        <w:rPr>
          <w:color w:val="000000"/>
          <w:sz w:val="22"/>
          <w:szCs w:val="22"/>
        </w:rPr>
        <w:t>3)  постановку позитивной цели, описание желаемого поведения;</w:t>
      </w:r>
    </w:p>
    <w:p w:rsidR="00562D59" w:rsidRPr="00E829EB" w:rsidRDefault="00562D59" w:rsidP="00562D59">
      <w:pPr>
        <w:shd w:val="clear" w:color="auto" w:fill="FFFFFF"/>
        <w:ind w:firstLine="709"/>
        <w:jc w:val="both"/>
        <w:rPr>
          <w:sz w:val="22"/>
          <w:szCs w:val="22"/>
        </w:rPr>
      </w:pPr>
      <w:r w:rsidRPr="00E829EB">
        <w:rPr>
          <w:color w:val="000000"/>
          <w:sz w:val="22"/>
          <w:szCs w:val="22"/>
        </w:rPr>
        <w:t>4)  построение шагов роста (описание конкретных достижений через день, неделю, месяц);</w:t>
      </w:r>
    </w:p>
    <w:p w:rsidR="00562D59" w:rsidRPr="00E829EB" w:rsidRDefault="00562D59" w:rsidP="00562D59">
      <w:pPr>
        <w:shd w:val="clear" w:color="auto" w:fill="FFFFFF"/>
        <w:ind w:firstLine="709"/>
        <w:jc w:val="both"/>
        <w:rPr>
          <w:sz w:val="22"/>
          <w:szCs w:val="22"/>
        </w:rPr>
      </w:pPr>
      <w:r w:rsidRPr="00E829EB">
        <w:rPr>
          <w:color w:val="000000"/>
          <w:sz w:val="22"/>
          <w:szCs w:val="22"/>
        </w:rPr>
        <w:t>5) уточнение параметров желаемого результата;</w:t>
      </w:r>
    </w:p>
    <w:p w:rsidR="00562D59" w:rsidRPr="00E829EB" w:rsidRDefault="00562D59" w:rsidP="00562D59">
      <w:pPr>
        <w:shd w:val="clear" w:color="auto" w:fill="FFFFFF"/>
        <w:ind w:firstLine="709"/>
        <w:jc w:val="both"/>
        <w:rPr>
          <w:sz w:val="22"/>
          <w:szCs w:val="22"/>
        </w:rPr>
      </w:pPr>
      <w:r w:rsidRPr="00E829EB">
        <w:rPr>
          <w:color w:val="000000"/>
          <w:sz w:val="22"/>
          <w:szCs w:val="22"/>
        </w:rPr>
        <w:t>6)  определение возможных ресурсов и союзников — тех, кто мо</w:t>
      </w:r>
      <w:r w:rsidRPr="00E829EB">
        <w:rPr>
          <w:color w:val="000000"/>
          <w:sz w:val="22"/>
          <w:szCs w:val="22"/>
        </w:rPr>
        <w:softHyphen/>
        <w:t>жет помочь в достижении цели;</w:t>
      </w:r>
    </w:p>
    <w:p w:rsidR="00562D59" w:rsidRPr="00E829EB" w:rsidRDefault="00562D59" w:rsidP="00562D59">
      <w:pPr>
        <w:shd w:val="clear" w:color="auto" w:fill="FFFFFF"/>
        <w:ind w:firstLine="709"/>
        <w:jc w:val="both"/>
        <w:rPr>
          <w:sz w:val="22"/>
          <w:szCs w:val="22"/>
        </w:rPr>
      </w:pPr>
      <w:r w:rsidRPr="00E829EB">
        <w:rPr>
          <w:color w:val="000000"/>
          <w:sz w:val="22"/>
          <w:szCs w:val="22"/>
        </w:rPr>
        <w:t>7)  проработку возможных возвращений к старым формам по</w:t>
      </w:r>
      <w:r w:rsidRPr="00E829EB">
        <w:rPr>
          <w:color w:val="000000"/>
          <w:sz w:val="22"/>
          <w:szCs w:val="22"/>
        </w:rPr>
        <w:softHyphen/>
        <w:t>ведения.</w:t>
      </w:r>
    </w:p>
    <w:p w:rsidR="00562D59" w:rsidRPr="00E829EB" w:rsidRDefault="00562D59" w:rsidP="00562D59">
      <w:pPr>
        <w:shd w:val="clear" w:color="auto" w:fill="FFFFFF"/>
        <w:ind w:firstLine="709"/>
        <w:jc w:val="both"/>
        <w:rPr>
          <w:sz w:val="22"/>
          <w:szCs w:val="22"/>
        </w:rPr>
      </w:pPr>
      <w:r w:rsidRPr="00E829EB">
        <w:rPr>
          <w:color w:val="000000"/>
          <w:sz w:val="22"/>
          <w:szCs w:val="22"/>
        </w:rPr>
        <w:t>Естественно, что реальное оказание психологической помощи не всегда «вписывается» в существующие схемы и алгоритмы, нередко клиент по несколько раз возвращается на один и тот же этап консультационной работы или же «нарушает» их последователь</w:t>
      </w:r>
      <w:r w:rsidRPr="00E829EB">
        <w:rPr>
          <w:color w:val="000000"/>
          <w:sz w:val="22"/>
          <w:szCs w:val="22"/>
        </w:rPr>
        <w:softHyphen/>
        <w:t>ность. Для примера опишем еще один случай из нашей школьной практики. Первый раз мы встретились с Таней (имя девочки изме</w:t>
      </w:r>
      <w:r w:rsidRPr="00E829EB">
        <w:rPr>
          <w:color w:val="000000"/>
          <w:sz w:val="22"/>
          <w:szCs w:val="22"/>
        </w:rPr>
        <w:softHyphen/>
        <w:t>нено), ученицей восьмого класса, чтобы обсудить результаты тес</w:t>
      </w:r>
      <w:r w:rsidRPr="00E829EB">
        <w:rPr>
          <w:color w:val="000000"/>
          <w:sz w:val="22"/>
          <w:szCs w:val="22"/>
        </w:rPr>
        <w:softHyphen/>
        <w:t>тирования, которое проходило у них в классе. Результаты обработ</w:t>
      </w:r>
      <w:r w:rsidRPr="00E829EB">
        <w:rPr>
          <w:color w:val="000000"/>
          <w:sz w:val="22"/>
          <w:szCs w:val="22"/>
        </w:rPr>
        <w:softHyphen/>
        <w:t>ки «Шкалы тревожности» показали, что для Тани характерен вы</w:t>
      </w:r>
      <w:r w:rsidRPr="00E829EB">
        <w:rPr>
          <w:color w:val="000000"/>
          <w:sz w:val="22"/>
          <w:szCs w:val="22"/>
        </w:rPr>
        <w:softHyphen/>
        <w:t>сокий уровень тревожности в сфере межличностных отношений. На наше предложение поработать с повышенной тревожностью девочка ответила согласием.</w:t>
      </w:r>
    </w:p>
    <w:p w:rsidR="00562D59" w:rsidRPr="00E829EB" w:rsidRDefault="00562D59" w:rsidP="00562D59">
      <w:pPr>
        <w:shd w:val="clear" w:color="auto" w:fill="FFFFFF"/>
        <w:ind w:firstLine="709"/>
        <w:jc w:val="both"/>
        <w:rPr>
          <w:sz w:val="22"/>
          <w:szCs w:val="22"/>
        </w:rPr>
      </w:pPr>
      <w:r w:rsidRPr="00E829EB">
        <w:rPr>
          <w:color w:val="000000"/>
          <w:sz w:val="22"/>
          <w:szCs w:val="22"/>
        </w:rPr>
        <w:t>Таким образом, целью нашей работы можно считать снижение проявлений тревожности в сфере межличностных контактов.</w:t>
      </w:r>
    </w:p>
    <w:p w:rsidR="00562D59" w:rsidRPr="00E829EB" w:rsidRDefault="00562D59" w:rsidP="00562D59">
      <w:pPr>
        <w:shd w:val="clear" w:color="auto" w:fill="FFFFFF"/>
        <w:ind w:firstLine="709"/>
        <w:jc w:val="both"/>
        <w:rPr>
          <w:sz w:val="22"/>
          <w:szCs w:val="22"/>
        </w:rPr>
      </w:pPr>
      <w:r w:rsidRPr="00E829EB">
        <w:rPr>
          <w:color w:val="000000"/>
          <w:sz w:val="22"/>
          <w:szCs w:val="22"/>
        </w:rPr>
        <w:t>Первая наша «рабочая» встреча состоялась через неделю и про</w:t>
      </w:r>
      <w:r w:rsidRPr="00E829EB">
        <w:rPr>
          <w:color w:val="000000"/>
          <w:sz w:val="22"/>
          <w:szCs w:val="22"/>
        </w:rPr>
        <w:softHyphen/>
        <w:t>должалась примерно 40 минут. На наш вопрос о том, с чем именно Таня хочет поработать, она ответила, что ее беспокоят отношения с подругой. Девочку спросили о чувствах, которые она испытыва</w:t>
      </w:r>
      <w:r w:rsidRPr="00E829EB">
        <w:rPr>
          <w:color w:val="000000"/>
          <w:sz w:val="22"/>
          <w:szCs w:val="22"/>
        </w:rPr>
        <w:softHyphen/>
        <w:t>ет. Таня рассказала о своем раздражении и описала те черты, кото</w:t>
      </w:r>
      <w:r w:rsidRPr="00E829EB">
        <w:rPr>
          <w:color w:val="000000"/>
          <w:sz w:val="22"/>
          <w:szCs w:val="22"/>
        </w:rPr>
        <w:softHyphen/>
        <w:t>рые ее особенно раздражают в подруге. Затем была использована техника смены ролей. Тане предложили побыть подругой, а кон</w:t>
      </w:r>
      <w:r w:rsidRPr="00E829EB">
        <w:rPr>
          <w:color w:val="000000"/>
          <w:sz w:val="22"/>
          <w:szCs w:val="22"/>
        </w:rPr>
        <w:softHyphen/>
        <w:t>сультант «стала» Таней. Находясь в роли своей клиентки, психолог «возвращала» ей те претензии, которые она предъявляла подруге, доводя их до абсурда. Это вызвало разрядку чувств: Таня много сме</w:t>
      </w:r>
      <w:r w:rsidRPr="00E829EB">
        <w:rPr>
          <w:color w:val="000000"/>
          <w:sz w:val="22"/>
          <w:szCs w:val="22"/>
        </w:rPr>
        <w:softHyphen/>
        <w:t>ялась. Затем мы снова поменялись ролями. Теперь Таня была в своей роли, а консультант — в роли ее подруги. После нескольких минут диалога у клиентки возникли агрессивные чувства. Их было пред</w:t>
      </w:r>
      <w:r w:rsidRPr="00E829EB">
        <w:rPr>
          <w:color w:val="000000"/>
          <w:sz w:val="22"/>
          <w:szCs w:val="22"/>
        </w:rPr>
        <w:softHyphen/>
        <w:t>ложено разрядить, используя технику «Потряси противника за гор</w:t>
      </w:r>
      <w:r w:rsidRPr="00E829EB">
        <w:rPr>
          <w:color w:val="000000"/>
          <w:sz w:val="22"/>
          <w:szCs w:val="22"/>
        </w:rPr>
        <w:softHyphen/>
        <w:t>ло». Можно отметить, что Тане довольно трудно далось это упраж</w:t>
      </w:r>
      <w:r w:rsidRPr="00E829EB">
        <w:rPr>
          <w:color w:val="000000"/>
          <w:sz w:val="22"/>
          <w:szCs w:val="22"/>
        </w:rPr>
        <w:softHyphen/>
        <w:t>нение, так как выполнять его пришлось с психологом, взрослым человеком.</w:t>
      </w:r>
    </w:p>
    <w:p w:rsidR="00562D59" w:rsidRPr="00E829EB" w:rsidRDefault="00562D59" w:rsidP="00562D59">
      <w:pPr>
        <w:shd w:val="clear" w:color="auto" w:fill="FFFFFF"/>
        <w:ind w:firstLine="709"/>
        <w:jc w:val="both"/>
        <w:rPr>
          <w:sz w:val="22"/>
          <w:szCs w:val="22"/>
        </w:rPr>
      </w:pPr>
      <w:r w:rsidRPr="00E829EB">
        <w:rPr>
          <w:color w:val="000000"/>
          <w:sz w:val="22"/>
          <w:szCs w:val="22"/>
        </w:rPr>
        <w:t>На вопрос о том, что было важно в этой работе, Таня сказала, что ей было очень важно поделиться своими проблемами. Она чув</w:t>
      </w:r>
      <w:r w:rsidRPr="00E829EB">
        <w:rPr>
          <w:color w:val="000000"/>
          <w:sz w:val="22"/>
          <w:szCs w:val="22"/>
        </w:rPr>
        <w:softHyphen/>
        <w:t xml:space="preserve">ствует облегчение от того, что смогла все рассказать. </w:t>
      </w:r>
      <w:r w:rsidRPr="00E829EB">
        <w:rPr>
          <w:color w:val="000000"/>
          <w:sz w:val="22"/>
          <w:szCs w:val="22"/>
        </w:rPr>
        <w:lastRenderedPageBreak/>
        <w:t>Также удалось частично разрядить тяжелые чувства по отношению к подруге и по-новому взглянуть на их отношения.</w:t>
      </w:r>
    </w:p>
    <w:p w:rsidR="00562D59" w:rsidRPr="00E829EB" w:rsidRDefault="00562D59" w:rsidP="00562D59">
      <w:pPr>
        <w:shd w:val="clear" w:color="auto" w:fill="FFFFFF"/>
        <w:ind w:firstLine="709"/>
        <w:jc w:val="both"/>
        <w:rPr>
          <w:sz w:val="22"/>
          <w:szCs w:val="22"/>
        </w:rPr>
      </w:pPr>
      <w:r w:rsidRPr="00E829EB">
        <w:rPr>
          <w:color w:val="000000"/>
          <w:sz w:val="22"/>
          <w:szCs w:val="22"/>
        </w:rPr>
        <w:t>Следующая наша встреча была посвящена проблемам во взаи</w:t>
      </w:r>
      <w:r w:rsidRPr="00E829EB">
        <w:rPr>
          <w:color w:val="000000"/>
          <w:sz w:val="22"/>
          <w:szCs w:val="22"/>
        </w:rPr>
        <w:softHyphen/>
        <w:t>моотношениях с женой старшего брата Тани — Олей (имя измене</w:t>
      </w:r>
      <w:r w:rsidRPr="00E829EB">
        <w:rPr>
          <w:color w:val="000000"/>
          <w:sz w:val="22"/>
          <w:szCs w:val="22"/>
        </w:rPr>
        <w:softHyphen/>
        <w:t>но). Девочка испытывает ревность, когда видит, что ее мама и брат уделяют слишком много, по мнению Тани, внимания Оле. Таню очень раздражает, что Оля обращается к ней с просьбами помочь</w:t>
      </w:r>
      <w:r>
        <w:rPr>
          <w:color w:val="000000"/>
          <w:sz w:val="22"/>
          <w:szCs w:val="22"/>
        </w:rPr>
        <w:t xml:space="preserve"> </w:t>
      </w:r>
      <w:r w:rsidRPr="00E829EB">
        <w:rPr>
          <w:color w:val="000000"/>
          <w:sz w:val="22"/>
          <w:szCs w:val="22"/>
        </w:rPr>
        <w:t>по хозяйству, ей кажется, что Оля не имеет на это право. На полу</w:t>
      </w:r>
      <w:r w:rsidRPr="00E829EB">
        <w:rPr>
          <w:color w:val="000000"/>
          <w:sz w:val="22"/>
          <w:szCs w:val="22"/>
        </w:rPr>
        <w:softHyphen/>
        <w:t xml:space="preserve">ченной от клиентки информации и была построена наша работа. </w:t>
      </w:r>
      <w:proofErr w:type="gramStart"/>
      <w:r w:rsidRPr="00E829EB">
        <w:rPr>
          <w:color w:val="000000"/>
          <w:sz w:val="22"/>
          <w:szCs w:val="22"/>
          <w:lang w:val="en-US"/>
        </w:rPr>
        <w:t>M</w:t>
      </w:r>
      <w:proofErr w:type="spellStart"/>
      <w:r w:rsidRPr="00E829EB">
        <w:rPr>
          <w:color w:val="000000"/>
          <w:sz w:val="22"/>
          <w:szCs w:val="22"/>
        </w:rPr>
        <w:t>ы</w:t>
      </w:r>
      <w:proofErr w:type="spellEnd"/>
      <w:r w:rsidRPr="00E829EB">
        <w:rPr>
          <w:color w:val="000000"/>
          <w:sz w:val="22"/>
          <w:szCs w:val="22"/>
        </w:rPr>
        <w:t xml:space="preserve"> снова использовали технику смены ролей.</w:t>
      </w:r>
      <w:proofErr w:type="gramEnd"/>
      <w:r w:rsidRPr="00E829EB">
        <w:rPr>
          <w:color w:val="000000"/>
          <w:sz w:val="22"/>
          <w:szCs w:val="22"/>
        </w:rPr>
        <w:t xml:space="preserve"> Находясь в роли Тани, психолог вела себя преувеличено «нагло», совершенно отка</w:t>
      </w:r>
      <w:r w:rsidRPr="00E829EB">
        <w:rPr>
          <w:color w:val="000000"/>
          <w:sz w:val="22"/>
          <w:szCs w:val="22"/>
        </w:rPr>
        <w:softHyphen/>
        <w:t>зываясь выполнять поручения Оли, постоянно высказывала ей свои многочисленные претензии. Затем мы поменялись ролями. На про</w:t>
      </w:r>
      <w:r w:rsidRPr="00E829EB">
        <w:rPr>
          <w:color w:val="000000"/>
          <w:sz w:val="22"/>
          <w:szCs w:val="22"/>
        </w:rPr>
        <w:softHyphen/>
        <w:t>тяжении довольно длительного времени психолог в роли Оли мо</w:t>
      </w:r>
      <w:r w:rsidRPr="00E829EB">
        <w:rPr>
          <w:color w:val="000000"/>
          <w:sz w:val="22"/>
          <w:szCs w:val="22"/>
        </w:rPr>
        <w:softHyphen/>
        <w:t>ментально исполняла все желания, прихоти и капризы Тани, иногда</w:t>
      </w:r>
      <w:proofErr w:type="gramStart"/>
      <w:r w:rsidRPr="00E829EB">
        <w:rPr>
          <w:color w:val="000000"/>
          <w:sz w:val="22"/>
          <w:szCs w:val="22"/>
        </w:rPr>
        <w:t xml:space="preserve">  П</w:t>
      </w:r>
      <w:proofErr w:type="gramEnd"/>
      <w:r w:rsidRPr="00E829EB">
        <w:rPr>
          <w:color w:val="000000"/>
          <w:sz w:val="22"/>
          <w:szCs w:val="22"/>
        </w:rPr>
        <w:t>омогая ей разряжать сильные агрессивные чувства (Таня била пси</w:t>
      </w:r>
      <w:r w:rsidRPr="00E829EB">
        <w:rPr>
          <w:color w:val="000000"/>
          <w:sz w:val="22"/>
          <w:szCs w:val="22"/>
        </w:rPr>
        <w:softHyphen/>
        <w:t>холога подушками). В процессе нашей работы разряжались силь</w:t>
      </w:r>
      <w:r w:rsidRPr="00E829EB">
        <w:rPr>
          <w:color w:val="000000"/>
          <w:sz w:val="22"/>
          <w:szCs w:val="22"/>
        </w:rPr>
        <w:softHyphen/>
        <w:t>ные чувства: Таня много смеялась, громко кричала, сильно потела.  После окончания работы Таня сказала, что чувствует сильное облегчение. Она отметила, что изменилось ее отношение к Оле: она поняла, что той трудно привыкать жить в новом доме. На вопрос о том, что Таня может сделать в своей реальной жизни, она ответила, что постарается чаще улыбаться Оле, больше с ней разговаривать.</w:t>
      </w:r>
    </w:p>
    <w:p w:rsidR="00562D59" w:rsidRPr="00E829EB" w:rsidRDefault="00562D59" w:rsidP="00562D59">
      <w:pPr>
        <w:shd w:val="clear" w:color="auto" w:fill="FFFFFF"/>
        <w:ind w:firstLine="709"/>
        <w:jc w:val="both"/>
        <w:rPr>
          <w:sz w:val="22"/>
          <w:szCs w:val="22"/>
        </w:rPr>
      </w:pPr>
      <w:r w:rsidRPr="00E829EB">
        <w:rPr>
          <w:color w:val="000000"/>
          <w:sz w:val="22"/>
          <w:szCs w:val="22"/>
        </w:rPr>
        <w:t>На следующий день Таня неожиданно пришла к нам в кабинет вся в слезах. Отчаянно рыдая, она объяснила, что в классе на уроке ее стали обзывать одноклассники. Ей пришлось встать и уйти пря</w:t>
      </w:r>
      <w:r w:rsidRPr="00E829EB">
        <w:rPr>
          <w:color w:val="000000"/>
          <w:sz w:val="22"/>
          <w:szCs w:val="22"/>
        </w:rPr>
        <w:softHyphen/>
        <w:t>мо посреди написания классного сочинения. Было необходимо как можно быстрее проработать ее чувства, чтобы дать клиентке воз</w:t>
      </w:r>
      <w:r w:rsidRPr="00E829EB">
        <w:rPr>
          <w:color w:val="000000"/>
          <w:sz w:val="22"/>
          <w:szCs w:val="22"/>
        </w:rPr>
        <w:softHyphen/>
        <w:t>можность найти выход из создавшейся сложной ситуации. Внача</w:t>
      </w:r>
      <w:r w:rsidRPr="00E829EB">
        <w:rPr>
          <w:color w:val="000000"/>
          <w:sz w:val="22"/>
          <w:szCs w:val="22"/>
        </w:rPr>
        <w:softHyphen/>
        <w:t>ле психолог постаралась поддержать Таню взглядом, прикоснове</w:t>
      </w:r>
      <w:r w:rsidRPr="00E829EB">
        <w:rPr>
          <w:color w:val="000000"/>
          <w:sz w:val="22"/>
          <w:szCs w:val="22"/>
        </w:rPr>
        <w:softHyphen/>
        <w:t>нием и попросила ее не останавливать свои слезы. После того как она перестала плакать, мы обсудили создавшуюся ситуацию. Тане предложили нарисовать коллективный портрет ее обидчиков. За</w:t>
      </w:r>
      <w:r w:rsidRPr="00E829EB">
        <w:rPr>
          <w:color w:val="000000"/>
          <w:sz w:val="22"/>
          <w:szCs w:val="22"/>
        </w:rPr>
        <w:softHyphen/>
        <w:t>тем девочка порвала и потоптала рисунок. Она делала это долго и с наслаждением. Затем Тане предложили перейти из позиции жерт</w:t>
      </w:r>
      <w:r w:rsidRPr="00E829EB">
        <w:rPr>
          <w:color w:val="000000"/>
          <w:sz w:val="22"/>
          <w:szCs w:val="22"/>
        </w:rPr>
        <w:softHyphen/>
        <w:t>вы в позицию «экспериментатора». Для этого ее попросили завес</w:t>
      </w:r>
      <w:r w:rsidRPr="00E829EB">
        <w:rPr>
          <w:color w:val="000000"/>
          <w:sz w:val="22"/>
          <w:szCs w:val="22"/>
        </w:rPr>
        <w:softHyphen/>
        <w:t>ти специальный блокнот и каждый день с научной точностью фик</w:t>
      </w:r>
      <w:r w:rsidRPr="00E829EB">
        <w:rPr>
          <w:color w:val="000000"/>
          <w:sz w:val="22"/>
          <w:szCs w:val="22"/>
        </w:rPr>
        <w:softHyphen/>
        <w:t>сировать количество и содержание получаемых оскорблений, а так</w:t>
      </w:r>
      <w:r w:rsidRPr="00E829EB">
        <w:rPr>
          <w:color w:val="000000"/>
          <w:sz w:val="22"/>
          <w:szCs w:val="22"/>
        </w:rPr>
        <w:softHyphen/>
        <w:t xml:space="preserve">же свою реакцию на них. Само это предложение явилось сильным противоречием: Таня </w:t>
      </w:r>
      <w:proofErr w:type="gramStart"/>
      <w:r w:rsidRPr="00E829EB">
        <w:rPr>
          <w:color w:val="000000"/>
          <w:sz w:val="22"/>
          <w:szCs w:val="22"/>
        </w:rPr>
        <w:t>очень много</w:t>
      </w:r>
      <w:proofErr w:type="gramEnd"/>
      <w:r w:rsidRPr="00E829EB">
        <w:rPr>
          <w:color w:val="000000"/>
          <w:sz w:val="22"/>
          <w:szCs w:val="22"/>
        </w:rPr>
        <w:t xml:space="preserve"> смеялась. Затем психолог пред</w:t>
      </w:r>
      <w:r w:rsidRPr="00E829EB">
        <w:rPr>
          <w:color w:val="000000"/>
          <w:sz w:val="22"/>
          <w:szCs w:val="22"/>
        </w:rPr>
        <w:softHyphen/>
        <w:t>ложила девочке придумать как можно больше разных способов поведения в ситуации, когда тебя обзывают. Это упражнение по</w:t>
      </w:r>
      <w:r w:rsidRPr="00E829EB">
        <w:rPr>
          <w:color w:val="000000"/>
          <w:sz w:val="22"/>
          <w:szCs w:val="22"/>
        </w:rPr>
        <w:softHyphen/>
        <w:t>могает справляться с чувством беспомощности. После этого Таня сказала, что чувствует себя гораздо лучше, и решила уйти.</w:t>
      </w:r>
    </w:p>
    <w:p w:rsidR="00562D59" w:rsidRPr="00E829EB" w:rsidRDefault="00562D59" w:rsidP="00562D59">
      <w:pPr>
        <w:shd w:val="clear" w:color="auto" w:fill="FFFFFF"/>
        <w:ind w:firstLine="709"/>
        <w:jc w:val="both"/>
        <w:rPr>
          <w:sz w:val="22"/>
          <w:szCs w:val="22"/>
        </w:rPr>
      </w:pPr>
      <w:r w:rsidRPr="00E829EB">
        <w:rPr>
          <w:color w:val="000000"/>
          <w:sz w:val="22"/>
          <w:szCs w:val="22"/>
        </w:rPr>
        <w:t>Наша последняя консультация была посвящена проблемам вза</w:t>
      </w:r>
      <w:r w:rsidRPr="00E829EB">
        <w:rPr>
          <w:color w:val="000000"/>
          <w:sz w:val="22"/>
          <w:szCs w:val="22"/>
        </w:rPr>
        <w:softHyphen/>
        <w:t>имоотношений с мамой. Работа шла по уже описанной выше схеме (техника смены ролей). Затем мы отработали технику «</w:t>
      </w:r>
      <w:proofErr w:type="spellStart"/>
      <w:proofErr w:type="gramStart"/>
      <w:r w:rsidRPr="00E829EB">
        <w:rPr>
          <w:color w:val="000000"/>
          <w:sz w:val="22"/>
          <w:szCs w:val="22"/>
        </w:rPr>
        <w:t>И-а</w:t>
      </w:r>
      <w:proofErr w:type="spellEnd"/>
      <w:proofErr w:type="gramEnd"/>
      <w:r w:rsidRPr="00E829EB">
        <w:rPr>
          <w:color w:val="000000"/>
          <w:sz w:val="22"/>
          <w:szCs w:val="22"/>
        </w:rPr>
        <w:t>», которая помогает справляться с агрессивными чувствами. Нако</w:t>
      </w:r>
      <w:r w:rsidRPr="00E829EB">
        <w:rPr>
          <w:color w:val="000000"/>
          <w:sz w:val="22"/>
          <w:szCs w:val="22"/>
        </w:rPr>
        <w:softHyphen/>
        <w:t>нец, мы попросили Таню подробно рассказать о том, что ей нра</w:t>
      </w:r>
      <w:r w:rsidRPr="00E829EB">
        <w:rPr>
          <w:color w:val="000000"/>
          <w:sz w:val="22"/>
          <w:szCs w:val="22"/>
        </w:rPr>
        <w:softHyphen/>
        <w:t>вится в своей маме, что она особенно любит.</w:t>
      </w:r>
    </w:p>
    <w:p w:rsidR="00562D59" w:rsidRPr="00E829EB" w:rsidRDefault="00562D59" w:rsidP="00562D59">
      <w:pPr>
        <w:shd w:val="clear" w:color="auto" w:fill="FFFFFF"/>
        <w:ind w:firstLine="709"/>
        <w:jc w:val="both"/>
        <w:rPr>
          <w:sz w:val="22"/>
          <w:szCs w:val="22"/>
        </w:rPr>
      </w:pPr>
      <w:r w:rsidRPr="00E829EB">
        <w:rPr>
          <w:color w:val="000000"/>
          <w:sz w:val="22"/>
          <w:szCs w:val="22"/>
        </w:rPr>
        <w:t xml:space="preserve">После этой работы Таня сказала, что пока хочет остановиться. </w:t>
      </w:r>
      <w:proofErr w:type="gramStart"/>
      <w:r w:rsidRPr="00E829EB">
        <w:rPr>
          <w:color w:val="000000"/>
          <w:sz w:val="22"/>
          <w:szCs w:val="22"/>
        </w:rPr>
        <w:t>На наш вопрос о том, что дали Тане встречи с психологом, она от</w:t>
      </w:r>
      <w:r w:rsidRPr="00E829EB">
        <w:rPr>
          <w:color w:val="000000"/>
          <w:sz w:val="22"/>
          <w:szCs w:val="22"/>
        </w:rPr>
        <w:softHyphen/>
        <w:t>ветила, что стала спокойнее и лучше чувствовать себя дома; она отметила, что ее «почему-то» перестали обзывать одноклассники, а когда один попытался это сделать, Таня повела себя совершенно не стереотипно: спокойно рассказала мальчику о своих чувствах, что сразу же прекратило конфликт.</w:t>
      </w:r>
      <w:proofErr w:type="gramEnd"/>
    </w:p>
    <w:p w:rsidR="00562D59" w:rsidRPr="00E829EB" w:rsidRDefault="00562D59" w:rsidP="00562D59">
      <w:pPr>
        <w:shd w:val="clear" w:color="auto" w:fill="FFFFFF"/>
        <w:ind w:firstLine="709"/>
        <w:jc w:val="both"/>
        <w:rPr>
          <w:sz w:val="22"/>
          <w:szCs w:val="22"/>
        </w:rPr>
      </w:pPr>
      <w:r w:rsidRPr="00E829EB">
        <w:rPr>
          <w:color w:val="000000"/>
          <w:sz w:val="22"/>
          <w:szCs w:val="22"/>
        </w:rPr>
        <w:t>Таким образом, можно отметить, что цель нашей работы была достигнута: удалось снизить проявления тревожности и дискомфор</w:t>
      </w:r>
      <w:r w:rsidRPr="00E829EB">
        <w:rPr>
          <w:color w:val="000000"/>
          <w:sz w:val="22"/>
          <w:szCs w:val="22"/>
        </w:rPr>
        <w:softHyphen/>
        <w:t>та в сфере межличностных отношений. Косвенным подтвержде</w:t>
      </w:r>
      <w:r w:rsidRPr="00E829EB">
        <w:rPr>
          <w:color w:val="000000"/>
          <w:sz w:val="22"/>
          <w:szCs w:val="22"/>
        </w:rPr>
        <w:softHyphen/>
        <w:t>нием эффективности нашей работы послужило и то, что после того, как мы расстались с Таней, к нам обратилась ее подруга с просьбой назначить время индивидуальной консультации.</w:t>
      </w:r>
    </w:p>
    <w:p w:rsidR="00562D59" w:rsidRPr="00E829EB" w:rsidRDefault="00562D59" w:rsidP="00562D59">
      <w:pPr>
        <w:shd w:val="clear" w:color="auto" w:fill="FFFFFF"/>
        <w:ind w:firstLine="709"/>
        <w:jc w:val="both"/>
        <w:rPr>
          <w:sz w:val="22"/>
          <w:szCs w:val="22"/>
        </w:rPr>
      </w:pPr>
      <w:r w:rsidRPr="00E829EB">
        <w:rPr>
          <w:color w:val="000000"/>
          <w:sz w:val="22"/>
          <w:szCs w:val="22"/>
        </w:rPr>
        <w:t>В целом, можно отметить, что индивидуальная психологическая помощь учащимся, характеризующимся высокой школьной тре</w:t>
      </w:r>
      <w:r w:rsidRPr="00E829EB">
        <w:rPr>
          <w:color w:val="000000"/>
          <w:sz w:val="22"/>
          <w:szCs w:val="22"/>
        </w:rPr>
        <w:softHyphen/>
        <w:t>вожностью, — это процесс, требующий от психолога творческого подхода, основанного на внимательном анализе всех особеннос</w:t>
      </w:r>
      <w:r w:rsidRPr="00E829EB">
        <w:rPr>
          <w:color w:val="000000"/>
          <w:sz w:val="22"/>
          <w:szCs w:val="22"/>
        </w:rPr>
        <w:softHyphen/>
        <w:t>тей личности учащегося, а также социально-педагогической ситу</w:t>
      </w:r>
      <w:r w:rsidRPr="00E829EB">
        <w:rPr>
          <w:color w:val="000000"/>
          <w:sz w:val="22"/>
          <w:szCs w:val="22"/>
        </w:rPr>
        <w:softHyphen/>
        <w:t>ации его развития.</w:t>
      </w:r>
    </w:p>
    <w:p w:rsidR="00562D59" w:rsidRDefault="00562D59" w:rsidP="00562D59">
      <w:pPr>
        <w:shd w:val="clear" w:color="auto" w:fill="FFFFFF"/>
        <w:ind w:firstLine="709"/>
        <w:jc w:val="both"/>
        <w:rPr>
          <w:b/>
          <w:bCs/>
          <w:color w:val="000000"/>
          <w:sz w:val="22"/>
          <w:szCs w:val="22"/>
        </w:rPr>
      </w:pPr>
    </w:p>
    <w:p w:rsidR="003146D8" w:rsidRDefault="00562D59"/>
    <w:sectPr w:rsidR="003146D8" w:rsidSect="00B9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D59"/>
    <w:rsid w:val="00562D59"/>
    <w:rsid w:val="00B9123D"/>
    <w:rsid w:val="00BE1119"/>
    <w:rsid w:val="00DB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D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2772</Words>
  <Characters>15805</Characters>
  <Application>Microsoft Office Word</Application>
  <DocSecurity>0</DocSecurity>
  <Lines>131</Lines>
  <Paragraphs>37</Paragraphs>
  <ScaleCrop>false</ScaleCrop>
  <Company/>
  <LinksUpToDate>false</LinksUpToDate>
  <CharactersWithSpaces>18540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Екатеринп</dc:creator>
  <cp:lastModifiedBy>Екатеринп</cp:lastModifiedBy>
  <cp:revision>1</cp:revision>
  <dcterms:created xsi:type="dcterms:W3CDTF">2014-12-10T08:00:00Z</dcterms:created>
  <dcterms:modified xsi:type="dcterms:W3CDTF">2014-12-10T08:02:00Z</dcterms:modified>
</cp:coreProperties>
</file>