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C0" w:rsidRDefault="00B166C0" w:rsidP="00B166C0">
      <w:pPr>
        <w:widowControl w:val="0"/>
        <w:autoSpaceDE w:val="0"/>
        <w:autoSpaceDN w:val="0"/>
        <w:adjustRightInd w:val="0"/>
        <w:spacing w:after="0" w:line="361" w:lineRule="exact"/>
        <w:ind w:left="57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61" w:lineRule="exact"/>
        <w:ind w:left="57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61" w:lineRule="exact"/>
        <w:ind w:left="57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Конспект занятий по Греко-римской борьбе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8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и место проведения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7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урока: развитие гибкости, ловкости, быстроты. Изучение элементов техники прием в стойке. Воспитание волевых качеств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7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Инвентарь: борцовские манекены, гантели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B166C0">
          <w:pgSz w:w="16838" w:h="11906"/>
          <w:pgMar w:top="0" w:right="0" w:bottom="0" w:left="0" w:header="720" w:footer="720" w:gutter="0"/>
          <w:cols w:space="720" w:equalWidth="0">
            <w:col w:w="16820"/>
          </w:cols>
          <w:noEndnote/>
        </w:sect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color w:val="000000"/>
          <w:w w:val="97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06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53" w:lineRule="exact"/>
        <w:rPr>
          <w:rFonts w:ascii="Calibri" w:hAnsi="Calibri" w:cs="Calibri"/>
          <w:color w:val="FFFFFF"/>
        </w:rPr>
        <w:sectPr w:rsidR="00B166C0">
          <w:type w:val="continuous"/>
          <w:pgSz w:w="16838" w:h="11906"/>
          <w:pgMar w:top="0" w:right="0" w:bottom="0" w:left="0" w:header="720" w:footer="720" w:gutter="0"/>
          <w:cols w:num="2" w:space="720" w:equalWidth="0">
            <w:col w:w="9750" w:space="10"/>
            <w:col w:w="7060"/>
          </w:cols>
          <w:noEndnote/>
        </w:sectPr>
      </w:pPr>
      <w:r>
        <w:rPr>
          <w:rFonts w:ascii="Calibri" w:hAnsi="Calibri" w:cs="Calibri"/>
          <w:color w:val="FFFFFF"/>
        </w:rPr>
        <w:t>33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6671945</wp:posOffset>
                </wp:positionV>
                <wp:extent cx="6350" cy="6350"/>
                <wp:effectExtent l="0" t="4445" r="4445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91E6" id="Полилиния 31" o:spid="_x0000_s1026" style="position:absolute;margin-left:482.15pt;margin-top:525.35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" path="m,10r10,l10,,,,,10xe" fillcolor="#c0504d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rFonts w:ascii="Calibri" w:hAnsi="Calibri" w:cs="Calibr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2416810</wp:posOffset>
                </wp:positionV>
                <wp:extent cx="10153015" cy="4122420"/>
                <wp:effectExtent l="0" t="0" r="3175" b="444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015" cy="412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8966"/>
                              <w:gridCol w:w="1502"/>
                              <w:gridCol w:w="3192"/>
                            </w:tblGrid>
                            <w:tr w:rsidR="00B166C0" w:rsidTr="00B166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divId w:val="1385955374"/>
                                <w:trHeight w:hRule="exact" w:val="174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6" w:lineRule="exact"/>
                                    <w:ind w:left="256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Части урока и их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11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продолжительность</w:t>
                                  </w:r>
                                </w:p>
                              </w:tc>
                              <w:tc>
                                <w:tcPr>
                                  <w:tcW w:w="8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973" w:lineRule="exact"/>
                                    <w:ind w:left="279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Содержание учебного материала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973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Дозировка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упражнений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973" w:lineRule="exact"/>
                                    <w:ind w:left="69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Организационно-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398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методические указания</w:t>
                                  </w:r>
                                </w:p>
                              </w:tc>
                            </w:tr>
                            <w:tr w:rsidR="00B166C0" w:rsidTr="00B166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divId w:val="1385955374"/>
                                <w:trHeight w:hRule="exact" w:val="4685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6" w:lineRule="exact"/>
                                    <w:ind w:left="395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Вводная часть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7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 минут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9" w:lineRule="exact"/>
                                    <w:ind w:left="184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Подготовительная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856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часть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66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  <w:tc>
                                <w:tcPr>
                                  <w:tcW w:w="8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6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Построение группы, расчет раппорт дежурного преподавателю. Проверка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присутствующих. Объяснение задач урока. Проверка гигиенического состояния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занимающихся. Строевые упражнения.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13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Ходьба: высоко поднимая колени, на внешней и (внутренней) стороне стопы,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3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спортивная ходьба. Бег: пятками доставая ягодицы, правым (левым) боком вперед,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скрещивая ноги, с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ускорением 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с постепенным переходом на ходьбу. Ходьба в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полуприсиде, обычная ходьба.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Кувырки вперед, назад, с выходом на прямые руки, длинный кувырок, подъем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разгибом. Кувырки в парах, гимнастическое колесо.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12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Построение группы по ковру и выполнение упражнений: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6" w:lineRule="exact"/>
                                    <w:ind w:left="345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 минут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24" w:lineRule="exact"/>
                                    <w:ind w:left="285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 минут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6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Проверить, острижены ли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ногти. Проверить форму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одежды.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67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Ходьба налево в обход.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Обратить внимание на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осанку. При движении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правым боком левая нога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попеременно ставится то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спереди, то сзади правой</w:t>
                                  </w:r>
                                </w:p>
                                <w:p w:rsidR="00B166C0" w:rsidRDefault="00B166C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122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ноги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8.3pt;margin-top:190.3pt;width:799.45pt;height:324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8966"/>
                        <w:gridCol w:w="1502"/>
                        <w:gridCol w:w="3192"/>
                      </w:tblGrid>
                      <w:tr w:rsidR="00B166C0" w:rsidTr="00B166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divId w:val="1385955374"/>
                          <w:trHeight w:hRule="exact" w:val="1747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6" w:lineRule="exact"/>
                              <w:ind w:left="25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Части урока и их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11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продолжительность</w:t>
                            </w:r>
                          </w:p>
                        </w:tc>
                        <w:tc>
                          <w:tcPr>
                            <w:tcW w:w="8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973" w:lineRule="exact"/>
                              <w:ind w:left="279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Содержание учебного материала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973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Дозировка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упражнений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973" w:lineRule="exact"/>
                              <w:ind w:left="69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Организационно-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39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методические указания</w:t>
                            </w:r>
                          </w:p>
                        </w:tc>
                      </w:tr>
                      <w:tr w:rsidR="00B166C0" w:rsidTr="00B166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divId w:val="1385955374"/>
                          <w:trHeight w:hRule="exact" w:val="4685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6" w:lineRule="exact"/>
                              <w:ind w:left="39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Вводная часть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7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 минут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9" w:lineRule="exact"/>
                              <w:ind w:left="18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Подготовительная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856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часть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66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  <w:tc>
                          <w:tcPr>
                            <w:tcW w:w="8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6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Построение группы, расчет раппорт дежурного преподавателю. Проверка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присутствующих. Объяснение задач урока. Проверка гигиенического состояния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занимающихся. Строевые упражнения.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13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Ходьба: высоко поднимая колени, на внешней и (внутренней) стороне стопы,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3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спортивная ходьба. Бег: пятками доставая ягодицы, правым (левым) боком вперед,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скрещивая ноги, 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ускорением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 постепенным переходом на ходьбу. Ходьба в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полуприсиде, обычная ходьба.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Кувырки вперед, назад, с выходом на прямые руки, длинный кувырок, подъем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разгибом. Кувырки в парах, гимнастическое колесо.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1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Построение группы по ковру и выполнение упражнений: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6" w:lineRule="exact"/>
                              <w:ind w:left="34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 минут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24" w:lineRule="exact"/>
                              <w:ind w:left="28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 минут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6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Проверить, острижены ли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ногти. Проверить форму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одежды.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67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Ходьба налево в обход.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Обратить внимание на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осанку. При движении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правым боком левая нога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попеременно ставится то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спереди, то сзади правой</w:t>
                            </w:r>
                          </w:p>
                          <w:p w:rsidR="00B166C0" w:rsidRDefault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12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ноги</w:t>
                            </w:r>
                          </w:p>
                        </w:tc>
                      </w:tr>
                    </w:tbl>
                  </w:txbxContent>
                </v:textbox>
                <w10:wrap anchorx="page" anchory="page"/>
              </v:rect>
            </w:pict>
          </mc:Fallback>
        </mc:AlternateConten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И. п. - ноги на ширине плеч 1, 2, 3-поднимая руки вверх. Сделать ими три рывка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назад. 4-и.п.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И, п. - руки за голову, локти отведены назад. 1,2-два наклона вправо. 3,4-то же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влево.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И. п. - ноги на ширине плеч. 1, 2, 3-три пружинистых наклона вперед. 4-и. п.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И. п. – руки за головой. 1 – поворот туловища налево. 2 – й. и п. 3 – поворот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туловища направо. 4 – и. п.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И. п. – руки на поясе 1 – 4 – круговое движение туловищем вперед направо. 5 – 6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то же вперед – налево.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И. п. – упор лежа. 1, 2 – согнуть руки. 3 – 4 разогнуть руки.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И. п. – лежа на животе, захватив руками голеностопные суставы. 1 – прогнуться. 2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–й. и. п.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И. п. – лежа на спине, руки вдоль туловища. 1, 2, - коснуться ковра за головой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носками ног. 3, 4, - и. п.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Движения на переднем мосту вперед - назад, с поворотом головы налево и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направо.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Борьба на руках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9" w:lineRule="exact"/>
        <w:ind w:left="2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Перевод рывком захватом одноименного запястья и туловища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Защита: зашагивая повернуться грудью к атакующему и захватить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4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libri" w:hAnsi="Calibri" w:cs="Calibri"/>
          <w:color w:val="FFFFFF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минуты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52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раза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9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раз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раза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раза по 30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ind w:left="4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Голову вперед не наклонять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Ноги в коленях не сгибать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Локти вперед не сводить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места не сходить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52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Туловище прямое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 п. принимать только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команды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работать руками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8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166C0">
          <w:pgSz w:w="16838" w:h="11906"/>
          <w:pgMar w:top="0" w:right="0" w:bottom="0" w:left="0" w:header="720" w:footer="720" w:gutter="0"/>
          <w:cols w:num="3" w:space="720" w:equalWidth="0">
            <w:col w:w="11930" w:space="10"/>
            <w:col w:w="1470" w:space="10"/>
            <w:col w:w="340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Рывок на себя без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6671945</wp:posOffset>
                </wp:positionV>
                <wp:extent cx="6350" cy="6350"/>
                <wp:effectExtent l="0" t="4445" r="4445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C384" id="Полилиния 19" o:spid="_x0000_s1026" style="position:absolute;margin-left:482.15pt;margin-top:525.3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" path="m,10r10,l10,,,,,10xe" fillcolor="#c0504d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533400</wp:posOffset>
                </wp:positionV>
                <wp:extent cx="10185400" cy="6083300"/>
                <wp:effectExtent l="0" t="0" r="0" b="31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0" cy="608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6C0" w:rsidRDefault="00B166C0" w:rsidP="00B166C0">
                            <w:pPr>
                              <w:spacing w:after="0" w:line="9485" w:lineRule="atLeas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141585" cy="602107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1585" cy="6021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6C0" w:rsidRDefault="00B166C0" w:rsidP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27pt;margin-top:42pt;width:802pt;height:47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" o:allowincell="f" filled="f" stroked="f">
                <v:textbox inset="0,0,0,0">
                  <w:txbxContent>
                    <w:p w:rsidR="00B166C0" w:rsidRDefault="00B166C0" w:rsidP="00B166C0">
                      <w:pPr>
                        <w:spacing w:after="0" w:line="9485" w:lineRule="atLeas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141585" cy="602107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1585" cy="6021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6C0" w:rsidRDefault="00B166C0" w:rsidP="00B16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разноименную руку.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9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2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Конрприем: бросок подворотом захватом запястья.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минуты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включения веса своего тела.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Неплотное прижимание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противника к себе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166C0">
          <w:pgSz w:w="16838" w:h="11906"/>
          <w:pgMar w:top="0" w:right="0" w:bottom="0" w:left="0" w:header="720" w:footer="720" w:gutter="0"/>
          <w:cols w:num="3" w:space="720" w:equalWidth="0">
            <w:col w:w="11910" w:space="10"/>
            <w:col w:w="1490" w:space="10"/>
            <w:col w:w="3400"/>
          </w:cols>
          <w:noEndnote/>
        </w:sect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52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6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часть –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ind w:left="6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2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8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Заключительная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ind w:left="1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7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Перевод нырком захватом туловища с дальней рукой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Защита: отходя от атакующего и поворачиваясь к нему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9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грудью захватить свободной рукой его плечо.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Контрприемы: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бросок подворотом захватом руки под плечо;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9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накрывание выседом захватом руки по плечо.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52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 для укрепления мышц шеи. Спокойная игра «на внимание». Ходьба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строевым шагом. Построение. Подведение итогов занятий. Задание на дом.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95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07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минут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36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момент рывка послать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руку перед противником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вперед-вправо, зашагнуть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освободить захваченную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руку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Недостаточно плотный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рывок правой рукой за шею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 скручивающего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этой рукой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Атакующий захватывает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правой рукой шею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противника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 левой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рукой за запястье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Бросок подворотом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захватом руки и другого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плеча сверху</w:t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166C0">
          <w:type w:val="continuous"/>
          <w:pgSz w:w="16838" w:h="11906"/>
          <w:pgMar w:top="0" w:right="0" w:bottom="0" w:left="0" w:header="720" w:footer="720" w:gutter="0"/>
          <w:cols w:num="4" w:space="720" w:equalWidth="0">
            <w:col w:w="2930" w:space="10"/>
            <w:col w:w="9130" w:space="10"/>
            <w:col w:w="1330" w:space="10"/>
            <w:col w:w="3400"/>
          </w:cols>
          <w:noEndnote/>
        </w:sect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</w:rPr>
        <w:br w:type="column"/>
      </w: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B166C0" w:rsidRDefault="00B166C0" w:rsidP="00B166C0">
      <w:pPr>
        <w:widowControl w:val="0"/>
        <w:autoSpaceDE w:val="0"/>
        <w:autoSpaceDN w:val="0"/>
        <w:adjustRightInd w:val="0"/>
        <w:spacing w:after="0" w:line="253" w:lineRule="exact"/>
        <w:rPr>
          <w:rFonts w:ascii="Calibri" w:hAnsi="Calibri" w:cs="Calibri"/>
          <w:color w:val="FFFFFF"/>
        </w:rPr>
        <w:sectPr w:rsidR="00B166C0">
          <w:type w:val="continuous"/>
          <w:pgSz w:w="16838" w:h="11906"/>
          <w:pgMar w:top="0" w:right="0" w:bottom="0" w:left="0" w:header="720" w:footer="720" w:gutter="0"/>
          <w:cols w:num="2" w:space="720" w:equalWidth="0">
            <w:col w:w="9750" w:space="10"/>
            <w:col w:w="7060" w:space="1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545E66" wp14:editId="4EB642F9">
                <wp:simplePos x="0" y="0"/>
                <wp:positionH relativeFrom="page">
                  <wp:posOffset>6123305</wp:posOffset>
                </wp:positionH>
                <wp:positionV relativeFrom="page">
                  <wp:posOffset>6671945</wp:posOffset>
                </wp:positionV>
                <wp:extent cx="6350" cy="6350"/>
                <wp:effectExtent l="0" t="4445" r="4445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8B25" id="Полилиния 6" o:spid="_x0000_s1026" style="position:absolute;margin-left:482.15pt;margin-top:525.3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" path="m,10r10,l10,,,,,10xe" fillcolor="#c0504d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1343515" wp14:editId="0AE52C51">
                <wp:simplePos x="0" y="0"/>
                <wp:positionH relativeFrom="page">
                  <wp:posOffset>342900</wp:posOffset>
                </wp:positionH>
                <wp:positionV relativeFrom="page">
                  <wp:posOffset>533400</wp:posOffset>
                </wp:positionV>
                <wp:extent cx="10185400" cy="5359400"/>
                <wp:effectExtent l="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0" cy="535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6C0" w:rsidRDefault="00B166C0" w:rsidP="00B166C0">
                            <w:pPr>
                              <w:spacing w:after="0" w:line="8345" w:lineRule="atLeast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C7804B" wp14:editId="7A919E80">
                                  <wp:extent cx="10141585" cy="5296535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1585" cy="529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6C0" w:rsidRDefault="00B166C0" w:rsidP="00B166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3515" id="Прямоугольник 2" o:spid="_x0000_s1028" style="position:absolute;margin-left:27pt;margin-top:42pt;width:802pt;height:42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" o:allowincell="f" filled="f" stroked="f">
                <v:textbox inset="0,0,0,0">
                  <w:txbxContent>
                    <w:p w:rsidR="00B166C0" w:rsidRDefault="00B166C0" w:rsidP="00B166C0">
                      <w:pPr>
                        <w:spacing w:after="0" w:line="8345" w:lineRule="atLeast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C7804B" wp14:editId="7A919E80">
                            <wp:extent cx="10141585" cy="5296535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1585" cy="529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6C0" w:rsidRDefault="00B166C0" w:rsidP="00B166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E44D5" w:rsidRDefault="002E44D5" w:rsidP="00B166C0"/>
    <w:sectPr w:rsidR="002E44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C0"/>
    <w:rsid w:val="002E44D5"/>
    <w:rsid w:val="00B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7E5F9-C4DC-43EF-AA02-F8C915D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C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sanches</dc:creator>
  <cp:keywords/>
  <dc:description/>
  <cp:lastModifiedBy>sanches</cp:lastModifiedBy>
  <cp:revision>1</cp:revision>
  <dcterms:created xsi:type="dcterms:W3CDTF">2014-05-30T20:09:00Z</dcterms:created>
  <dcterms:modified xsi:type="dcterms:W3CDTF">2014-05-30T20:12:00Z</dcterms:modified>
</cp:coreProperties>
</file>