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D1" w:rsidRDefault="00324ED1" w:rsidP="00324ED1">
      <w:pPr>
        <w:shd w:val="clear" w:color="auto" w:fill="DBE5F1" w:themeFill="accent1" w:themeFillTint="33"/>
      </w:pPr>
    </w:p>
    <w:p w:rsidR="00324ED1" w:rsidRPr="00F7731B" w:rsidRDefault="00324ED1" w:rsidP="00324ED1">
      <w:pPr>
        <w:shd w:val="clear" w:color="auto" w:fill="DBE5F1" w:themeFill="accent1" w:themeFillTint="33"/>
        <w:jc w:val="center"/>
        <w:rPr>
          <w:b/>
          <w:color w:val="17365D" w:themeColor="text2" w:themeShade="BF"/>
          <w:sz w:val="36"/>
          <w:szCs w:val="36"/>
        </w:rPr>
      </w:pPr>
      <w:r w:rsidRPr="00F7731B">
        <w:rPr>
          <w:b/>
          <w:color w:val="17365D" w:themeColor="text2" w:themeShade="BF"/>
          <w:sz w:val="36"/>
          <w:szCs w:val="36"/>
        </w:rPr>
        <w:t>КОММУНИКАТИВНЫЕ БАРЬЕРЫ-ОБЩЕНИЯ</w:t>
      </w:r>
    </w:p>
    <w:p w:rsidR="00324ED1" w:rsidRPr="00324ED1" w:rsidRDefault="00324ED1" w:rsidP="00324ED1">
      <w:pPr>
        <w:shd w:val="clear" w:color="auto" w:fill="DBE5F1" w:themeFill="accent1" w:themeFillTint="33"/>
        <w:jc w:val="center"/>
        <w:rPr>
          <w:sz w:val="36"/>
          <w:szCs w:val="36"/>
        </w:rPr>
      </w:pPr>
    </w:p>
    <w:p w:rsidR="00324ED1" w:rsidRDefault="00F7731B" w:rsidP="00E01DF2">
      <w:pPr>
        <w:shd w:val="clear" w:color="auto" w:fill="DBE5F1" w:themeFill="accent1" w:themeFillTint="33"/>
        <w:ind w:left="284" w:firstLine="284"/>
        <w:rPr>
          <w:sz w:val="36"/>
          <w:szCs w:val="36"/>
        </w:rPr>
      </w:pPr>
      <w:r>
        <w:rPr>
          <w:b/>
          <w:noProof/>
          <w:color w:val="4F6228" w:themeColor="accent3" w:themeShade="80"/>
          <w:sz w:val="48"/>
          <w:szCs w:val="48"/>
          <w:lang w:eastAsia="ru-RU"/>
        </w:rPr>
        <w:drawing>
          <wp:inline distT="0" distB="0" distL="0" distR="0">
            <wp:extent cx="9395460" cy="4714875"/>
            <wp:effectExtent l="19050" t="0" r="0" b="0"/>
            <wp:docPr id="6" name="Рисунок 10" descr="C:\Users\Эльдорадо\Desktop\bd80f88537d33a0763e320161af2da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Эльдорадо\Desktop\bd80f88537d33a0763e320161af2dab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0518" cy="471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31B" w:rsidRDefault="00F7731B" w:rsidP="00324ED1">
      <w:pPr>
        <w:shd w:val="clear" w:color="auto" w:fill="DBE5F1" w:themeFill="accent1" w:themeFillTint="33"/>
        <w:jc w:val="center"/>
        <w:rPr>
          <w:b/>
          <w:color w:val="17365D" w:themeColor="text2" w:themeShade="BF"/>
          <w:sz w:val="36"/>
          <w:szCs w:val="36"/>
        </w:rPr>
      </w:pPr>
    </w:p>
    <w:p w:rsidR="00F7731B" w:rsidRDefault="00E01DF2" w:rsidP="00324ED1">
      <w:pPr>
        <w:shd w:val="clear" w:color="auto" w:fill="DBE5F1" w:themeFill="accent1" w:themeFillTint="33"/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 xml:space="preserve">                                                                                                                          Педагог-психолог ЦТТ </w:t>
      </w:r>
      <w:r w:rsidR="00AF18FE">
        <w:rPr>
          <w:b/>
          <w:color w:val="17365D" w:themeColor="text2" w:themeShade="BF"/>
          <w:sz w:val="36"/>
          <w:szCs w:val="36"/>
        </w:rPr>
        <w:t>Савинцева</w:t>
      </w:r>
      <w:r>
        <w:rPr>
          <w:b/>
          <w:color w:val="17365D" w:themeColor="text2" w:themeShade="BF"/>
          <w:sz w:val="36"/>
          <w:szCs w:val="36"/>
        </w:rPr>
        <w:t xml:space="preserve"> Е.В.</w:t>
      </w:r>
    </w:p>
    <w:p w:rsidR="00F7731B" w:rsidRDefault="00F7731B" w:rsidP="00324ED1">
      <w:pPr>
        <w:shd w:val="clear" w:color="auto" w:fill="DBE5F1" w:themeFill="accent1" w:themeFillTint="33"/>
        <w:jc w:val="center"/>
        <w:rPr>
          <w:b/>
          <w:color w:val="17365D" w:themeColor="text2" w:themeShade="BF"/>
          <w:sz w:val="36"/>
          <w:szCs w:val="36"/>
        </w:rPr>
      </w:pPr>
    </w:p>
    <w:p w:rsidR="00324ED1" w:rsidRPr="00F7731B" w:rsidRDefault="00324ED1" w:rsidP="00324ED1">
      <w:pPr>
        <w:shd w:val="clear" w:color="auto" w:fill="DBE5F1" w:themeFill="accent1" w:themeFillTint="33"/>
        <w:jc w:val="center"/>
        <w:rPr>
          <w:b/>
          <w:color w:val="17365D" w:themeColor="text2" w:themeShade="BF"/>
          <w:sz w:val="36"/>
          <w:szCs w:val="36"/>
        </w:rPr>
      </w:pPr>
      <w:r w:rsidRPr="00F7731B">
        <w:rPr>
          <w:b/>
          <w:color w:val="17365D" w:themeColor="text2" w:themeShade="BF"/>
          <w:sz w:val="36"/>
          <w:szCs w:val="36"/>
        </w:rPr>
        <w:t>БАРЬЕР «АВТОРИТЕТ»</w:t>
      </w:r>
    </w:p>
    <w:p w:rsidR="00324ED1" w:rsidRPr="00324ED1" w:rsidRDefault="00F7731B" w:rsidP="00324ED1">
      <w:pPr>
        <w:shd w:val="clear" w:color="auto" w:fill="DBE5F1" w:themeFill="accent1" w:themeFillTint="33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324ED1" w:rsidRPr="00AC721C">
        <w:rPr>
          <w:rFonts w:ascii="Calibri" w:eastAsia="Calibri" w:hAnsi="Calibri" w:cs="Times New Roman"/>
          <w:b/>
          <w:noProof/>
          <w:color w:val="4F6228"/>
          <w:sz w:val="48"/>
          <w:szCs w:val="48"/>
          <w:lang w:eastAsia="ru-RU"/>
        </w:rPr>
        <w:drawing>
          <wp:inline distT="0" distB="0" distL="0" distR="0">
            <wp:extent cx="3648075" cy="3552825"/>
            <wp:effectExtent l="0" t="0" r="9525" b="9525"/>
            <wp:docPr id="7" name="Рисунок 3" descr="C:\Users\Эльдорадо\Desktop\714029_8839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льдорадо\Desktop\714029_8839nothumb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930" cy="355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4ED1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  </w:t>
      </w:r>
      <w:r w:rsidR="00324ED1">
        <w:rPr>
          <w:sz w:val="36"/>
          <w:szCs w:val="36"/>
        </w:rPr>
        <w:t xml:space="preserve">     </w:t>
      </w:r>
      <w:r w:rsidR="00324ED1">
        <w:rPr>
          <w:noProof/>
          <w:lang w:eastAsia="ru-RU"/>
        </w:rPr>
        <w:drawing>
          <wp:inline distT="0" distB="0" distL="0" distR="0">
            <wp:extent cx="3743325" cy="318262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18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4ED1" w:rsidRPr="00F7731B" w:rsidRDefault="00324ED1" w:rsidP="00F7731B">
      <w:pPr>
        <w:shd w:val="clear" w:color="auto" w:fill="DBE5F1" w:themeFill="accent1" w:themeFillTint="33"/>
        <w:jc w:val="center"/>
        <w:rPr>
          <w:b/>
          <w:color w:val="17365D" w:themeColor="text2" w:themeShade="BF"/>
          <w:sz w:val="32"/>
          <w:szCs w:val="32"/>
        </w:rPr>
      </w:pPr>
      <w:r w:rsidRPr="00F7731B">
        <w:rPr>
          <w:b/>
          <w:color w:val="17365D" w:themeColor="text2" w:themeShade="BF"/>
          <w:sz w:val="36"/>
          <w:szCs w:val="36"/>
        </w:rPr>
        <w:t>•</w:t>
      </w:r>
      <w:r w:rsidRPr="00F7731B">
        <w:rPr>
          <w:b/>
          <w:color w:val="17365D" w:themeColor="text2" w:themeShade="BF"/>
          <w:sz w:val="32"/>
          <w:szCs w:val="32"/>
        </w:rPr>
        <w:tab/>
        <w:t>Привлекательный внешний вид</w:t>
      </w:r>
    </w:p>
    <w:p w:rsidR="00324ED1" w:rsidRPr="00F7731B" w:rsidRDefault="00324ED1" w:rsidP="00F7731B">
      <w:pPr>
        <w:shd w:val="clear" w:color="auto" w:fill="DBE5F1" w:themeFill="accent1" w:themeFillTint="33"/>
        <w:jc w:val="center"/>
        <w:rPr>
          <w:b/>
          <w:color w:val="17365D" w:themeColor="text2" w:themeShade="BF"/>
          <w:sz w:val="32"/>
          <w:szCs w:val="32"/>
        </w:rPr>
      </w:pPr>
      <w:r w:rsidRPr="00F7731B">
        <w:rPr>
          <w:b/>
          <w:color w:val="17365D" w:themeColor="text2" w:themeShade="BF"/>
          <w:sz w:val="32"/>
          <w:szCs w:val="32"/>
        </w:rPr>
        <w:t>•</w:t>
      </w:r>
      <w:r w:rsidRPr="00F7731B">
        <w:rPr>
          <w:b/>
          <w:color w:val="17365D" w:themeColor="text2" w:themeShade="BF"/>
          <w:sz w:val="32"/>
          <w:szCs w:val="32"/>
        </w:rPr>
        <w:tab/>
        <w:t>Доброжелательное отношение</w:t>
      </w:r>
    </w:p>
    <w:p w:rsidR="00324ED1" w:rsidRPr="00F7731B" w:rsidRDefault="00324ED1" w:rsidP="00F7731B">
      <w:pPr>
        <w:shd w:val="clear" w:color="auto" w:fill="DBE5F1" w:themeFill="accent1" w:themeFillTint="33"/>
        <w:jc w:val="center"/>
        <w:rPr>
          <w:b/>
          <w:color w:val="17365D" w:themeColor="text2" w:themeShade="BF"/>
          <w:sz w:val="32"/>
          <w:szCs w:val="32"/>
        </w:rPr>
      </w:pPr>
      <w:r w:rsidRPr="00F7731B">
        <w:rPr>
          <w:b/>
          <w:color w:val="17365D" w:themeColor="text2" w:themeShade="BF"/>
          <w:sz w:val="32"/>
          <w:szCs w:val="32"/>
        </w:rPr>
        <w:t>•</w:t>
      </w:r>
      <w:r w:rsidRPr="00F7731B">
        <w:rPr>
          <w:b/>
          <w:color w:val="17365D" w:themeColor="text2" w:themeShade="BF"/>
          <w:sz w:val="32"/>
          <w:szCs w:val="32"/>
        </w:rPr>
        <w:tab/>
        <w:t>Компетентность, искренность</w:t>
      </w:r>
    </w:p>
    <w:p w:rsidR="00324ED1" w:rsidRDefault="00324ED1" w:rsidP="00324ED1">
      <w:pPr>
        <w:shd w:val="clear" w:color="auto" w:fill="DBE5F1" w:themeFill="accent1" w:themeFillTint="33"/>
        <w:rPr>
          <w:b/>
          <w:sz w:val="24"/>
          <w:szCs w:val="24"/>
        </w:rPr>
      </w:pPr>
    </w:p>
    <w:p w:rsidR="00324ED1" w:rsidRDefault="00324ED1" w:rsidP="00324ED1">
      <w:pPr>
        <w:shd w:val="clear" w:color="auto" w:fill="DBE5F1" w:themeFill="accent1" w:themeFillTint="33"/>
        <w:rPr>
          <w:b/>
          <w:sz w:val="24"/>
          <w:szCs w:val="24"/>
        </w:rPr>
      </w:pPr>
    </w:p>
    <w:p w:rsidR="00F7731B" w:rsidRDefault="00F7731B" w:rsidP="00F7731B">
      <w:pPr>
        <w:shd w:val="clear" w:color="auto" w:fill="DBE5F1" w:themeFill="accent1" w:themeFillTint="33"/>
        <w:rPr>
          <w:b/>
          <w:color w:val="17365D" w:themeColor="text2" w:themeShade="BF"/>
          <w:sz w:val="36"/>
          <w:szCs w:val="36"/>
        </w:rPr>
      </w:pPr>
    </w:p>
    <w:p w:rsidR="00324ED1" w:rsidRPr="00F7731B" w:rsidRDefault="00324ED1" w:rsidP="00F7731B">
      <w:pPr>
        <w:shd w:val="clear" w:color="auto" w:fill="DBE5F1" w:themeFill="accent1" w:themeFillTint="33"/>
        <w:jc w:val="center"/>
        <w:rPr>
          <w:b/>
          <w:color w:val="17365D" w:themeColor="text2" w:themeShade="BF"/>
          <w:sz w:val="36"/>
          <w:szCs w:val="36"/>
        </w:rPr>
      </w:pPr>
      <w:r w:rsidRPr="00F7731B">
        <w:rPr>
          <w:b/>
          <w:color w:val="17365D" w:themeColor="text2" w:themeShade="BF"/>
          <w:sz w:val="36"/>
          <w:szCs w:val="36"/>
        </w:rPr>
        <w:lastRenderedPageBreak/>
        <w:t>БАРЬЕР «ИЗБЕГАНИЕ»</w:t>
      </w:r>
    </w:p>
    <w:p w:rsidR="00324ED1" w:rsidRPr="00324ED1" w:rsidRDefault="00324ED1" w:rsidP="00324ED1">
      <w:pPr>
        <w:shd w:val="clear" w:color="auto" w:fill="DBE5F1" w:themeFill="accent1" w:themeFillTint="33"/>
        <w:rPr>
          <w:sz w:val="24"/>
          <w:szCs w:val="24"/>
        </w:rPr>
      </w:pPr>
    </w:p>
    <w:p w:rsidR="00324ED1" w:rsidRPr="00F7731B" w:rsidRDefault="00F7731B" w:rsidP="00324ED1">
      <w:pPr>
        <w:shd w:val="clear" w:color="auto" w:fill="DBE5F1" w:themeFill="accent1" w:themeFillTint="33"/>
        <w:rPr>
          <w:color w:val="17365D" w:themeColor="text2" w:themeShade="BF"/>
          <w:sz w:val="36"/>
          <w:szCs w:val="36"/>
        </w:rPr>
      </w:pPr>
      <w:r>
        <w:rPr>
          <w:color w:val="17365D" w:themeColor="text2" w:themeShade="BF"/>
          <w:sz w:val="36"/>
          <w:szCs w:val="36"/>
        </w:rPr>
        <w:t xml:space="preserve">              </w:t>
      </w:r>
      <w:r w:rsidR="00324ED1" w:rsidRPr="00F7731B">
        <w:rPr>
          <w:color w:val="17365D" w:themeColor="text2" w:themeShade="BF"/>
          <w:sz w:val="36"/>
          <w:szCs w:val="36"/>
        </w:rPr>
        <w:t>•Привлечь внимание</w:t>
      </w:r>
    </w:p>
    <w:p w:rsidR="00324ED1" w:rsidRDefault="00F7731B" w:rsidP="00F7731B">
      <w:pPr>
        <w:shd w:val="clear" w:color="auto" w:fill="DBE5F1" w:themeFill="accent1" w:themeFillTint="33"/>
        <w:jc w:val="both"/>
        <w:rPr>
          <w:sz w:val="36"/>
          <w:szCs w:val="36"/>
        </w:rPr>
      </w:pPr>
      <w:r w:rsidRPr="00F7731B">
        <w:rPr>
          <w:sz w:val="36"/>
          <w:szCs w:val="36"/>
        </w:rPr>
        <w:t xml:space="preserve">           </w:t>
      </w:r>
      <w:r w:rsidRPr="00F7731B">
        <w:rPr>
          <w:color w:val="17365D" w:themeColor="text2" w:themeShade="BF"/>
          <w:sz w:val="36"/>
          <w:szCs w:val="36"/>
        </w:rPr>
        <w:t xml:space="preserve">• </w:t>
      </w:r>
      <w:r>
        <w:rPr>
          <w:color w:val="17365D" w:themeColor="text2" w:themeShade="BF"/>
          <w:sz w:val="36"/>
          <w:szCs w:val="36"/>
        </w:rPr>
        <w:t xml:space="preserve">  </w:t>
      </w:r>
      <w:r w:rsidRPr="00F7731B">
        <w:rPr>
          <w:color w:val="17365D" w:themeColor="text2" w:themeShade="BF"/>
          <w:sz w:val="36"/>
          <w:szCs w:val="36"/>
        </w:rPr>
        <w:t xml:space="preserve">Удержать внимание                            </w:t>
      </w:r>
      <w:r w:rsidR="00324ED1" w:rsidRPr="00AC721C">
        <w:rPr>
          <w:rFonts w:ascii="Calibri" w:eastAsia="Calibri" w:hAnsi="Calibri" w:cs="Times New Roman"/>
          <w:b/>
          <w:noProof/>
          <w:color w:val="4F6228"/>
          <w:sz w:val="48"/>
          <w:szCs w:val="48"/>
          <w:lang w:eastAsia="ru-RU"/>
        </w:rPr>
        <w:drawing>
          <wp:inline distT="0" distB="0" distL="0" distR="0">
            <wp:extent cx="4984911" cy="3943350"/>
            <wp:effectExtent l="0" t="0" r="6350" b="0"/>
            <wp:docPr id="9" name="Рисунок 6" descr="C:\Users\Эльдорадо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Эльдорадо\Desktop\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948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ED1" w:rsidRDefault="00324ED1" w:rsidP="00324ED1">
      <w:pPr>
        <w:shd w:val="clear" w:color="auto" w:fill="DBE5F1" w:themeFill="accent1" w:themeFillTint="33"/>
        <w:rPr>
          <w:sz w:val="36"/>
          <w:szCs w:val="36"/>
        </w:rPr>
      </w:pPr>
    </w:p>
    <w:p w:rsidR="00324ED1" w:rsidRDefault="00324ED1" w:rsidP="00324ED1">
      <w:pPr>
        <w:shd w:val="clear" w:color="auto" w:fill="DBE5F1" w:themeFill="accent1" w:themeFillTint="33"/>
        <w:rPr>
          <w:sz w:val="36"/>
          <w:szCs w:val="36"/>
        </w:rPr>
      </w:pPr>
    </w:p>
    <w:p w:rsidR="00F7731B" w:rsidRDefault="00F7731B" w:rsidP="00F7731B">
      <w:pPr>
        <w:shd w:val="clear" w:color="auto" w:fill="DBE5F1" w:themeFill="accent1" w:themeFillTint="33"/>
        <w:jc w:val="center"/>
        <w:rPr>
          <w:b/>
          <w:color w:val="17365D" w:themeColor="text2" w:themeShade="BF"/>
          <w:sz w:val="36"/>
          <w:szCs w:val="36"/>
        </w:rPr>
      </w:pPr>
    </w:p>
    <w:p w:rsidR="00F7731B" w:rsidRDefault="00F7731B" w:rsidP="00F7731B">
      <w:pPr>
        <w:shd w:val="clear" w:color="auto" w:fill="DBE5F1" w:themeFill="accent1" w:themeFillTint="33"/>
        <w:rPr>
          <w:b/>
          <w:color w:val="17365D" w:themeColor="text2" w:themeShade="BF"/>
          <w:sz w:val="36"/>
          <w:szCs w:val="36"/>
        </w:rPr>
      </w:pPr>
    </w:p>
    <w:p w:rsidR="00324ED1" w:rsidRPr="00F7731B" w:rsidRDefault="00324ED1" w:rsidP="00F7731B">
      <w:pPr>
        <w:shd w:val="clear" w:color="auto" w:fill="DBE5F1" w:themeFill="accent1" w:themeFillTint="33"/>
        <w:jc w:val="center"/>
        <w:rPr>
          <w:b/>
          <w:color w:val="17365D" w:themeColor="text2" w:themeShade="BF"/>
          <w:sz w:val="36"/>
          <w:szCs w:val="36"/>
        </w:rPr>
      </w:pPr>
      <w:r w:rsidRPr="00F7731B">
        <w:rPr>
          <w:b/>
          <w:color w:val="17365D" w:themeColor="text2" w:themeShade="BF"/>
          <w:sz w:val="36"/>
          <w:szCs w:val="36"/>
        </w:rPr>
        <w:lastRenderedPageBreak/>
        <w:t>БАРЬЕР «НЕПОНИМАНИЯ»</w:t>
      </w:r>
    </w:p>
    <w:p w:rsidR="00324ED1" w:rsidRPr="00324ED1" w:rsidRDefault="00324ED1" w:rsidP="00324ED1">
      <w:pPr>
        <w:shd w:val="clear" w:color="auto" w:fill="DBE5F1" w:themeFill="accent1" w:themeFillTint="33"/>
        <w:rPr>
          <w:b/>
          <w:sz w:val="36"/>
          <w:szCs w:val="36"/>
        </w:rPr>
      </w:pPr>
    </w:p>
    <w:p w:rsidR="00324ED1" w:rsidRPr="00F7731B" w:rsidRDefault="00F7731B" w:rsidP="00324ED1">
      <w:pPr>
        <w:shd w:val="clear" w:color="auto" w:fill="DBE5F1" w:themeFill="accent1" w:themeFillTint="33"/>
        <w:rPr>
          <w:b/>
          <w:color w:val="17365D" w:themeColor="text2" w:themeShade="BF"/>
          <w:sz w:val="36"/>
          <w:szCs w:val="36"/>
        </w:rPr>
      </w:pPr>
      <w:r w:rsidRPr="00F7731B">
        <w:rPr>
          <w:b/>
          <w:color w:val="17365D" w:themeColor="text2" w:themeShade="BF"/>
          <w:sz w:val="36"/>
          <w:szCs w:val="36"/>
        </w:rPr>
        <w:t xml:space="preserve">       </w:t>
      </w:r>
      <w:r w:rsidR="00324ED1" w:rsidRPr="00F7731B">
        <w:rPr>
          <w:b/>
          <w:color w:val="17365D" w:themeColor="text2" w:themeShade="BF"/>
          <w:sz w:val="36"/>
          <w:szCs w:val="36"/>
        </w:rPr>
        <w:t>•</w:t>
      </w:r>
      <w:r w:rsidR="00324ED1" w:rsidRPr="00F7731B">
        <w:rPr>
          <w:b/>
          <w:color w:val="17365D" w:themeColor="text2" w:themeShade="BF"/>
          <w:sz w:val="36"/>
          <w:szCs w:val="36"/>
        </w:rPr>
        <w:tab/>
        <w:t>Фонетический барьер</w:t>
      </w:r>
    </w:p>
    <w:p w:rsidR="00324ED1" w:rsidRPr="00F7731B" w:rsidRDefault="00F7731B" w:rsidP="00324ED1">
      <w:pPr>
        <w:shd w:val="clear" w:color="auto" w:fill="DBE5F1" w:themeFill="accent1" w:themeFillTint="33"/>
        <w:rPr>
          <w:b/>
          <w:color w:val="17365D" w:themeColor="text2" w:themeShade="BF"/>
          <w:sz w:val="36"/>
          <w:szCs w:val="36"/>
        </w:rPr>
      </w:pPr>
      <w:r w:rsidRPr="00F7731B">
        <w:rPr>
          <w:b/>
          <w:color w:val="17365D" w:themeColor="text2" w:themeShade="BF"/>
          <w:sz w:val="36"/>
          <w:szCs w:val="36"/>
        </w:rPr>
        <w:t xml:space="preserve">       </w:t>
      </w:r>
      <w:r w:rsidR="00324ED1" w:rsidRPr="00F7731B">
        <w:rPr>
          <w:b/>
          <w:color w:val="17365D" w:themeColor="text2" w:themeShade="BF"/>
          <w:sz w:val="36"/>
          <w:szCs w:val="36"/>
        </w:rPr>
        <w:t>•</w:t>
      </w:r>
      <w:r w:rsidR="00324ED1" w:rsidRPr="00F7731B">
        <w:rPr>
          <w:b/>
          <w:color w:val="17365D" w:themeColor="text2" w:themeShade="BF"/>
          <w:sz w:val="36"/>
          <w:szCs w:val="36"/>
        </w:rPr>
        <w:tab/>
        <w:t>Логический барьер</w:t>
      </w:r>
    </w:p>
    <w:p w:rsidR="00324ED1" w:rsidRDefault="00F7731B" w:rsidP="00324ED1">
      <w:pPr>
        <w:shd w:val="clear" w:color="auto" w:fill="DBE5F1" w:themeFill="accent1" w:themeFillTint="33"/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315595</wp:posOffset>
            </wp:positionV>
            <wp:extent cx="3429000" cy="4467225"/>
            <wp:effectExtent l="0" t="0" r="0" b="9525"/>
            <wp:wrapSquare wrapText="bothSides"/>
            <wp:docPr id="11" name="Рисунок 7" descr="C:\Users\Эльдорадо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Эльдорадо\Desktop\i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ED1" w:rsidRDefault="00324ED1" w:rsidP="00324ED1">
      <w:pPr>
        <w:shd w:val="clear" w:color="auto" w:fill="DBE5F1" w:themeFill="accent1" w:themeFillTint="33"/>
        <w:rPr>
          <w:sz w:val="36"/>
          <w:szCs w:val="36"/>
        </w:rPr>
      </w:pPr>
    </w:p>
    <w:p w:rsidR="00324ED1" w:rsidRDefault="00324ED1" w:rsidP="00324ED1">
      <w:pPr>
        <w:shd w:val="clear" w:color="auto" w:fill="DBE5F1" w:themeFill="accent1" w:themeFillTint="33"/>
        <w:rPr>
          <w:sz w:val="36"/>
          <w:szCs w:val="36"/>
        </w:rPr>
      </w:pPr>
    </w:p>
    <w:p w:rsidR="00F7731B" w:rsidRDefault="00F7731B" w:rsidP="00324ED1">
      <w:pPr>
        <w:shd w:val="clear" w:color="auto" w:fill="DBE5F1" w:themeFill="accent1" w:themeFillTint="33"/>
        <w:rPr>
          <w:b/>
          <w:sz w:val="36"/>
          <w:szCs w:val="36"/>
        </w:rPr>
      </w:pPr>
    </w:p>
    <w:p w:rsidR="00F7731B" w:rsidRDefault="00F7731B" w:rsidP="00324ED1">
      <w:pPr>
        <w:shd w:val="clear" w:color="auto" w:fill="DBE5F1" w:themeFill="accent1" w:themeFillTint="33"/>
        <w:rPr>
          <w:b/>
          <w:sz w:val="36"/>
          <w:szCs w:val="36"/>
        </w:rPr>
      </w:pPr>
    </w:p>
    <w:p w:rsidR="00F7731B" w:rsidRDefault="00F7731B" w:rsidP="00324ED1">
      <w:pPr>
        <w:shd w:val="clear" w:color="auto" w:fill="DBE5F1" w:themeFill="accent1" w:themeFillTint="33"/>
        <w:rPr>
          <w:b/>
          <w:sz w:val="36"/>
          <w:szCs w:val="36"/>
        </w:rPr>
      </w:pPr>
    </w:p>
    <w:p w:rsidR="00F7731B" w:rsidRDefault="00F7731B" w:rsidP="00324ED1">
      <w:pPr>
        <w:shd w:val="clear" w:color="auto" w:fill="DBE5F1" w:themeFill="accent1" w:themeFillTint="33"/>
        <w:rPr>
          <w:b/>
          <w:sz w:val="36"/>
          <w:szCs w:val="36"/>
        </w:rPr>
      </w:pPr>
    </w:p>
    <w:p w:rsidR="00F7731B" w:rsidRDefault="00F7731B" w:rsidP="00324ED1">
      <w:pPr>
        <w:shd w:val="clear" w:color="auto" w:fill="DBE5F1" w:themeFill="accent1" w:themeFillTint="33"/>
        <w:rPr>
          <w:b/>
          <w:sz w:val="36"/>
          <w:szCs w:val="36"/>
        </w:rPr>
      </w:pPr>
    </w:p>
    <w:p w:rsidR="00F7731B" w:rsidRDefault="00F7731B" w:rsidP="00324ED1">
      <w:pPr>
        <w:shd w:val="clear" w:color="auto" w:fill="DBE5F1" w:themeFill="accent1" w:themeFillTint="33"/>
        <w:rPr>
          <w:b/>
          <w:sz w:val="36"/>
          <w:szCs w:val="36"/>
        </w:rPr>
      </w:pPr>
    </w:p>
    <w:p w:rsidR="00F7731B" w:rsidRDefault="00F7731B" w:rsidP="00F7731B">
      <w:pPr>
        <w:shd w:val="clear" w:color="auto" w:fill="DBE5F1" w:themeFill="accent1" w:themeFillTint="33"/>
        <w:jc w:val="center"/>
        <w:rPr>
          <w:b/>
          <w:color w:val="17365D" w:themeColor="text2" w:themeShade="BF"/>
          <w:sz w:val="36"/>
          <w:szCs w:val="36"/>
        </w:rPr>
      </w:pPr>
    </w:p>
    <w:p w:rsidR="00F7731B" w:rsidRDefault="00F7731B" w:rsidP="00F7731B">
      <w:pPr>
        <w:shd w:val="clear" w:color="auto" w:fill="DBE5F1" w:themeFill="accent1" w:themeFillTint="33"/>
        <w:jc w:val="center"/>
        <w:rPr>
          <w:b/>
          <w:color w:val="17365D" w:themeColor="text2" w:themeShade="BF"/>
          <w:sz w:val="36"/>
          <w:szCs w:val="36"/>
        </w:rPr>
      </w:pPr>
    </w:p>
    <w:p w:rsidR="00F7731B" w:rsidRDefault="00F7731B" w:rsidP="00F7731B">
      <w:pPr>
        <w:shd w:val="clear" w:color="auto" w:fill="DBE5F1" w:themeFill="accent1" w:themeFillTint="33"/>
        <w:rPr>
          <w:b/>
          <w:color w:val="17365D" w:themeColor="text2" w:themeShade="BF"/>
          <w:sz w:val="36"/>
          <w:szCs w:val="36"/>
        </w:rPr>
      </w:pPr>
    </w:p>
    <w:p w:rsidR="00F7731B" w:rsidRDefault="00F7731B" w:rsidP="00F7731B">
      <w:pPr>
        <w:shd w:val="clear" w:color="auto" w:fill="DBE5F1" w:themeFill="accent1" w:themeFillTint="33"/>
        <w:jc w:val="center"/>
        <w:rPr>
          <w:b/>
          <w:color w:val="17365D" w:themeColor="text2" w:themeShade="BF"/>
          <w:sz w:val="36"/>
          <w:szCs w:val="36"/>
        </w:rPr>
      </w:pPr>
    </w:p>
    <w:p w:rsidR="00324ED1" w:rsidRPr="00324ED1" w:rsidRDefault="00324ED1" w:rsidP="00F7731B">
      <w:pPr>
        <w:shd w:val="clear" w:color="auto" w:fill="DBE5F1" w:themeFill="accent1" w:themeFillTint="33"/>
        <w:jc w:val="center"/>
        <w:rPr>
          <w:b/>
          <w:sz w:val="36"/>
          <w:szCs w:val="36"/>
        </w:rPr>
      </w:pPr>
      <w:r w:rsidRPr="00F7731B">
        <w:rPr>
          <w:b/>
          <w:color w:val="17365D" w:themeColor="text2" w:themeShade="BF"/>
          <w:sz w:val="36"/>
          <w:szCs w:val="36"/>
        </w:rPr>
        <w:t>ПРИЕМЫ ПРЕОДОЛЕНИЯ КОММУНИКАТИВНЫХ БАРЬЕРОВ</w:t>
      </w:r>
      <w:r w:rsidRPr="00324ED1">
        <w:rPr>
          <w:b/>
          <w:sz w:val="36"/>
          <w:szCs w:val="36"/>
        </w:rPr>
        <w:t>.</w:t>
      </w:r>
    </w:p>
    <w:p w:rsidR="00324ED1" w:rsidRPr="00324ED1" w:rsidRDefault="00324ED1" w:rsidP="00324ED1">
      <w:pPr>
        <w:shd w:val="clear" w:color="auto" w:fill="DBE5F1" w:themeFill="accent1" w:themeFillTint="33"/>
        <w:rPr>
          <w:sz w:val="36"/>
          <w:szCs w:val="36"/>
        </w:rPr>
      </w:pPr>
    </w:p>
    <w:p w:rsidR="00324ED1" w:rsidRPr="00324ED1" w:rsidRDefault="00324ED1" w:rsidP="00324ED1">
      <w:pPr>
        <w:shd w:val="clear" w:color="auto" w:fill="DBE5F1" w:themeFill="accent1" w:themeFillTint="33"/>
        <w:rPr>
          <w:sz w:val="36"/>
          <w:szCs w:val="36"/>
        </w:rPr>
      </w:pPr>
      <w:r w:rsidRPr="00F7731B">
        <w:rPr>
          <w:b/>
          <w:color w:val="17365D" w:themeColor="text2" w:themeShade="BF"/>
          <w:sz w:val="36"/>
          <w:szCs w:val="36"/>
        </w:rPr>
        <w:t>1.</w:t>
      </w:r>
      <w:r w:rsidRPr="00F7731B">
        <w:rPr>
          <w:b/>
          <w:color w:val="17365D" w:themeColor="text2" w:themeShade="BF"/>
          <w:sz w:val="36"/>
          <w:szCs w:val="36"/>
        </w:rPr>
        <w:tab/>
        <w:t>ПРИЕМ «ЗЕРКАЛО ОТНОШЕНИЙ»</w:t>
      </w:r>
      <w:r w:rsidRPr="00F7731B">
        <w:rPr>
          <w:color w:val="17365D" w:themeColor="text2" w:themeShade="BF"/>
          <w:sz w:val="36"/>
          <w:szCs w:val="36"/>
        </w:rPr>
        <w:t xml:space="preserve"> </w:t>
      </w:r>
      <w:r w:rsidRPr="00324ED1">
        <w:rPr>
          <w:sz w:val="36"/>
          <w:szCs w:val="36"/>
        </w:rPr>
        <w:t>СОСТОИТ В ДОБРОЙ УЛЫБКЕ И ПРИЯТНОМ ВЫРАЖЕНИИ ЛИЦА, СВИДЕТЕЛЬСТВУЕТ О ТОМ, ЧТО «Я – ВАШ ДРУГ».</w:t>
      </w:r>
    </w:p>
    <w:p w:rsidR="00324ED1" w:rsidRPr="00324ED1" w:rsidRDefault="00324ED1" w:rsidP="00324ED1">
      <w:pPr>
        <w:shd w:val="clear" w:color="auto" w:fill="DBE5F1" w:themeFill="accent1" w:themeFillTint="33"/>
        <w:rPr>
          <w:sz w:val="36"/>
          <w:szCs w:val="36"/>
        </w:rPr>
      </w:pPr>
    </w:p>
    <w:p w:rsidR="00324ED1" w:rsidRPr="00324ED1" w:rsidRDefault="00324ED1" w:rsidP="00324ED1">
      <w:pPr>
        <w:shd w:val="clear" w:color="auto" w:fill="DBE5F1" w:themeFill="accent1" w:themeFillTint="33"/>
        <w:rPr>
          <w:sz w:val="36"/>
          <w:szCs w:val="36"/>
        </w:rPr>
      </w:pPr>
      <w:r w:rsidRPr="00F7731B">
        <w:rPr>
          <w:b/>
          <w:color w:val="17365D" w:themeColor="text2" w:themeShade="BF"/>
          <w:sz w:val="36"/>
          <w:szCs w:val="36"/>
        </w:rPr>
        <w:t>2.</w:t>
      </w:r>
      <w:r w:rsidRPr="00F7731B">
        <w:rPr>
          <w:b/>
          <w:color w:val="17365D" w:themeColor="text2" w:themeShade="BF"/>
          <w:sz w:val="36"/>
          <w:szCs w:val="36"/>
        </w:rPr>
        <w:tab/>
        <w:t>ПРИЕМ «ЗОЛОТЫЕ СЛОВА»</w:t>
      </w:r>
      <w:r w:rsidRPr="00F7731B">
        <w:rPr>
          <w:color w:val="17365D" w:themeColor="text2" w:themeShade="BF"/>
          <w:sz w:val="36"/>
          <w:szCs w:val="36"/>
        </w:rPr>
        <w:t xml:space="preserve"> </w:t>
      </w:r>
      <w:r w:rsidRPr="00324ED1">
        <w:rPr>
          <w:sz w:val="36"/>
          <w:szCs w:val="36"/>
        </w:rPr>
        <w:t>ЗАКЛЮЧАЕТСЯ В ВЫСКАЗЫВАНИИ КОМПЛИМЕНТОВ В АДРЕС ЧЕЛОВЕКА, СПОСОБСТВУЮЩИХ ЭФФЕКТУ ВНУШЕНИЯ.</w:t>
      </w:r>
    </w:p>
    <w:p w:rsidR="00324ED1" w:rsidRPr="00324ED1" w:rsidRDefault="00324ED1" w:rsidP="00324ED1">
      <w:pPr>
        <w:shd w:val="clear" w:color="auto" w:fill="DBE5F1" w:themeFill="accent1" w:themeFillTint="33"/>
        <w:rPr>
          <w:sz w:val="36"/>
          <w:szCs w:val="36"/>
        </w:rPr>
      </w:pPr>
    </w:p>
    <w:p w:rsidR="00324ED1" w:rsidRPr="00324ED1" w:rsidRDefault="00324ED1" w:rsidP="00324ED1">
      <w:pPr>
        <w:shd w:val="clear" w:color="auto" w:fill="DBE5F1" w:themeFill="accent1" w:themeFillTint="33"/>
        <w:rPr>
          <w:sz w:val="36"/>
          <w:szCs w:val="36"/>
        </w:rPr>
      </w:pPr>
      <w:r w:rsidRPr="00F7731B">
        <w:rPr>
          <w:b/>
          <w:color w:val="17365D" w:themeColor="text2" w:themeShade="BF"/>
          <w:sz w:val="36"/>
          <w:szCs w:val="36"/>
        </w:rPr>
        <w:t>3.</w:t>
      </w:r>
      <w:r w:rsidRPr="00F7731B">
        <w:rPr>
          <w:b/>
          <w:color w:val="17365D" w:themeColor="text2" w:themeShade="BF"/>
          <w:sz w:val="36"/>
          <w:szCs w:val="36"/>
        </w:rPr>
        <w:tab/>
        <w:t>ПРИЕМ «ТЕРПЕЛИВЫЙ СЛУШАТЕЛЬ»</w:t>
      </w:r>
      <w:r w:rsidRPr="00F7731B">
        <w:rPr>
          <w:color w:val="17365D" w:themeColor="text2" w:themeShade="BF"/>
          <w:sz w:val="36"/>
          <w:szCs w:val="36"/>
        </w:rPr>
        <w:t xml:space="preserve"> </w:t>
      </w:r>
      <w:r w:rsidRPr="00324ED1">
        <w:rPr>
          <w:sz w:val="36"/>
          <w:szCs w:val="36"/>
        </w:rPr>
        <w:t>ВЫТЕКАЕТ ИЗ ТЕРПЕЛИВОГО И ВНИМАТЕЛЬНОГО ВЫСЛУШИВАНИЯ ПРОБЛЕМ ЧЕЛОВЕКА.</w:t>
      </w:r>
    </w:p>
    <w:p w:rsidR="00324ED1" w:rsidRDefault="00324ED1" w:rsidP="00324ED1">
      <w:pPr>
        <w:shd w:val="clear" w:color="auto" w:fill="DBE5F1" w:themeFill="accent1" w:themeFillTint="33"/>
        <w:rPr>
          <w:sz w:val="36"/>
          <w:szCs w:val="36"/>
        </w:rPr>
      </w:pPr>
    </w:p>
    <w:p w:rsidR="00324ED1" w:rsidRDefault="00324ED1" w:rsidP="00324ED1">
      <w:pPr>
        <w:shd w:val="clear" w:color="auto" w:fill="DBE5F1" w:themeFill="accent1" w:themeFillTint="33"/>
        <w:rPr>
          <w:sz w:val="36"/>
          <w:szCs w:val="36"/>
        </w:rPr>
      </w:pPr>
    </w:p>
    <w:p w:rsidR="00324ED1" w:rsidRDefault="00324ED1" w:rsidP="00324ED1">
      <w:pPr>
        <w:shd w:val="clear" w:color="auto" w:fill="DBE5F1" w:themeFill="accent1" w:themeFillTint="33"/>
        <w:rPr>
          <w:sz w:val="36"/>
          <w:szCs w:val="36"/>
        </w:rPr>
      </w:pPr>
    </w:p>
    <w:p w:rsidR="00324ED1" w:rsidRPr="00324ED1" w:rsidRDefault="00324ED1" w:rsidP="00324ED1">
      <w:pPr>
        <w:shd w:val="clear" w:color="auto" w:fill="DBE5F1" w:themeFill="accent1" w:themeFillTint="33"/>
        <w:rPr>
          <w:b/>
          <w:sz w:val="36"/>
          <w:szCs w:val="36"/>
        </w:rPr>
      </w:pPr>
    </w:p>
    <w:p w:rsidR="00F7731B" w:rsidRDefault="00F7731B" w:rsidP="00324ED1">
      <w:pPr>
        <w:shd w:val="clear" w:color="auto" w:fill="DBE5F1" w:themeFill="accent1" w:themeFillTint="33"/>
        <w:rPr>
          <w:sz w:val="36"/>
          <w:szCs w:val="36"/>
        </w:rPr>
      </w:pPr>
      <w:bookmarkStart w:id="0" w:name="_GoBack"/>
      <w:bookmarkEnd w:id="0"/>
    </w:p>
    <w:sectPr w:rsidR="00F7731B" w:rsidSect="00F7731B">
      <w:pgSz w:w="16838" w:h="11906" w:orient="landscape"/>
      <w:pgMar w:top="244" w:right="289" w:bottom="23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47A" w:rsidRDefault="0065647A" w:rsidP="00AC721C">
      <w:pPr>
        <w:spacing w:after="0" w:line="240" w:lineRule="auto"/>
      </w:pPr>
      <w:r>
        <w:separator/>
      </w:r>
    </w:p>
  </w:endnote>
  <w:endnote w:type="continuationSeparator" w:id="0">
    <w:p w:rsidR="0065647A" w:rsidRDefault="0065647A" w:rsidP="00AC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47A" w:rsidRDefault="0065647A" w:rsidP="00AC721C">
      <w:pPr>
        <w:spacing w:after="0" w:line="240" w:lineRule="auto"/>
      </w:pPr>
      <w:r>
        <w:separator/>
      </w:r>
    </w:p>
  </w:footnote>
  <w:footnote w:type="continuationSeparator" w:id="0">
    <w:p w:rsidR="0065647A" w:rsidRDefault="0065647A" w:rsidP="00AC7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309D0"/>
    <w:rsid w:val="000025F1"/>
    <w:rsid w:val="00013C2D"/>
    <w:rsid w:val="000242A1"/>
    <w:rsid w:val="000B4866"/>
    <w:rsid w:val="000B62F2"/>
    <w:rsid w:val="000E48DA"/>
    <w:rsid w:val="0011536F"/>
    <w:rsid w:val="00116CBF"/>
    <w:rsid w:val="001220D7"/>
    <w:rsid w:val="00122FF8"/>
    <w:rsid w:val="001309D0"/>
    <w:rsid w:val="001331D6"/>
    <w:rsid w:val="001367F7"/>
    <w:rsid w:val="00147B42"/>
    <w:rsid w:val="001840F2"/>
    <w:rsid w:val="00185241"/>
    <w:rsid w:val="001D4077"/>
    <w:rsid w:val="001F1077"/>
    <w:rsid w:val="00215071"/>
    <w:rsid w:val="00217417"/>
    <w:rsid w:val="00221CAF"/>
    <w:rsid w:val="00222F63"/>
    <w:rsid w:val="00233F26"/>
    <w:rsid w:val="00263B4B"/>
    <w:rsid w:val="00274640"/>
    <w:rsid w:val="00282796"/>
    <w:rsid w:val="00286978"/>
    <w:rsid w:val="00290D77"/>
    <w:rsid w:val="002B1F70"/>
    <w:rsid w:val="00305C63"/>
    <w:rsid w:val="00311875"/>
    <w:rsid w:val="00324C8A"/>
    <w:rsid w:val="00324ED1"/>
    <w:rsid w:val="00326E39"/>
    <w:rsid w:val="003344EF"/>
    <w:rsid w:val="00334F1E"/>
    <w:rsid w:val="00380F1D"/>
    <w:rsid w:val="00395B99"/>
    <w:rsid w:val="003A62C7"/>
    <w:rsid w:val="003F6B23"/>
    <w:rsid w:val="00413BF5"/>
    <w:rsid w:val="004345FC"/>
    <w:rsid w:val="004377D6"/>
    <w:rsid w:val="00453071"/>
    <w:rsid w:val="004537B8"/>
    <w:rsid w:val="004761CF"/>
    <w:rsid w:val="00493712"/>
    <w:rsid w:val="004A4E7A"/>
    <w:rsid w:val="004B185C"/>
    <w:rsid w:val="004B198F"/>
    <w:rsid w:val="004D4C0F"/>
    <w:rsid w:val="004D6F30"/>
    <w:rsid w:val="004F6DF7"/>
    <w:rsid w:val="00515F78"/>
    <w:rsid w:val="0053594E"/>
    <w:rsid w:val="00541317"/>
    <w:rsid w:val="0055479C"/>
    <w:rsid w:val="00557244"/>
    <w:rsid w:val="00575E3C"/>
    <w:rsid w:val="005D2DA0"/>
    <w:rsid w:val="00610016"/>
    <w:rsid w:val="0062489C"/>
    <w:rsid w:val="006359BC"/>
    <w:rsid w:val="0065647A"/>
    <w:rsid w:val="0067604C"/>
    <w:rsid w:val="00680BCC"/>
    <w:rsid w:val="00685857"/>
    <w:rsid w:val="006A0E06"/>
    <w:rsid w:val="006B76ED"/>
    <w:rsid w:val="006F09DA"/>
    <w:rsid w:val="006F2C96"/>
    <w:rsid w:val="007637C7"/>
    <w:rsid w:val="007732A9"/>
    <w:rsid w:val="00776B16"/>
    <w:rsid w:val="007B7389"/>
    <w:rsid w:val="00807074"/>
    <w:rsid w:val="0083310B"/>
    <w:rsid w:val="00837AB3"/>
    <w:rsid w:val="0086395F"/>
    <w:rsid w:val="00866320"/>
    <w:rsid w:val="008750BC"/>
    <w:rsid w:val="00895BC9"/>
    <w:rsid w:val="00896A97"/>
    <w:rsid w:val="008A31FC"/>
    <w:rsid w:val="008F0C2C"/>
    <w:rsid w:val="00903991"/>
    <w:rsid w:val="00921DEA"/>
    <w:rsid w:val="009560DF"/>
    <w:rsid w:val="009814D8"/>
    <w:rsid w:val="0099483E"/>
    <w:rsid w:val="009C29BB"/>
    <w:rsid w:val="00A14E9F"/>
    <w:rsid w:val="00A21F5A"/>
    <w:rsid w:val="00A25526"/>
    <w:rsid w:val="00A34CFC"/>
    <w:rsid w:val="00A753F8"/>
    <w:rsid w:val="00A82611"/>
    <w:rsid w:val="00AC721C"/>
    <w:rsid w:val="00AF18FE"/>
    <w:rsid w:val="00AF6113"/>
    <w:rsid w:val="00B22C65"/>
    <w:rsid w:val="00B5304E"/>
    <w:rsid w:val="00B613AE"/>
    <w:rsid w:val="00B94105"/>
    <w:rsid w:val="00B9429E"/>
    <w:rsid w:val="00B972C8"/>
    <w:rsid w:val="00BD7EF5"/>
    <w:rsid w:val="00BF39E5"/>
    <w:rsid w:val="00C217BF"/>
    <w:rsid w:val="00C41813"/>
    <w:rsid w:val="00C4225D"/>
    <w:rsid w:val="00C433AF"/>
    <w:rsid w:val="00C70A8A"/>
    <w:rsid w:val="00C811A4"/>
    <w:rsid w:val="00C84C9A"/>
    <w:rsid w:val="00CA32B9"/>
    <w:rsid w:val="00CB2373"/>
    <w:rsid w:val="00CE04F9"/>
    <w:rsid w:val="00D0327B"/>
    <w:rsid w:val="00D076DD"/>
    <w:rsid w:val="00D73176"/>
    <w:rsid w:val="00DA0BAE"/>
    <w:rsid w:val="00DA0F84"/>
    <w:rsid w:val="00DA4210"/>
    <w:rsid w:val="00DB5832"/>
    <w:rsid w:val="00DC542F"/>
    <w:rsid w:val="00DD0693"/>
    <w:rsid w:val="00DD1474"/>
    <w:rsid w:val="00DD4406"/>
    <w:rsid w:val="00E01DF2"/>
    <w:rsid w:val="00E43833"/>
    <w:rsid w:val="00E470BF"/>
    <w:rsid w:val="00E52358"/>
    <w:rsid w:val="00EA0A67"/>
    <w:rsid w:val="00EB468E"/>
    <w:rsid w:val="00ED51B6"/>
    <w:rsid w:val="00F13014"/>
    <w:rsid w:val="00F51D83"/>
    <w:rsid w:val="00F55F4D"/>
    <w:rsid w:val="00F66F01"/>
    <w:rsid w:val="00F716A4"/>
    <w:rsid w:val="00F73495"/>
    <w:rsid w:val="00F7731B"/>
    <w:rsid w:val="00F86B04"/>
    <w:rsid w:val="00F94279"/>
    <w:rsid w:val="00FC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21C"/>
  </w:style>
  <w:style w:type="paragraph" w:styleId="a5">
    <w:name w:val="footer"/>
    <w:basedOn w:val="a"/>
    <w:link w:val="a6"/>
    <w:uiPriority w:val="99"/>
    <w:unhideWhenUsed/>
    <w:rsid w:val="00AC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21C"/>
  </w:style>
  <w:style w:type="paragraph" w:styleId="a7">
    <w:name w:val="Balloon Text"/>
    <w:basedOn w:val="a"/>
    <w:link w:val="a8"/>
    <w:uiPriority w:val="99"/>
    <w:semiHidden/>
    <w:unhideWhenUsed/>
    <w:rsid w:val="00AC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21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6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21C"/>
  </w:style>
  <w:style w:type="paragraph" w:styleId="a5">
    <w:name w:val="footer"/>
    <w:basedOn w:val="a"/>
    <w:link w:val="a6"/>
    <w:uiPriority w:val="99"/>
    <w:unhideWhenUsed/>
    <w:rsid w:val="00AC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21C"/>
  </w:style>
  <w:style w:type="paragraph" w:styleId="a7">
    <w:name w:val="Balloon Text"/>
    <w:basedOn w:val="a"/>
    <w:link w:val="a8"/>
    <w:uiPriority w:val="99"/>
    <w:semiHidden/>
    <w:unhideWhenUsed/>
    <w:rsid w:val="00AC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21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6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49464-B306-4206-AEDB-762A09E5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Эльдорадо</cp:lastModifiedBy>
  <cp:revision>7</cp:revision>
  <dcterms:created xsi:type="dcterms:W3CDTF">2013-10-22T07:15:00Z</dcterms:created>
  <dcterms:modified xsi:type="dcterms:W3CDTF">2014-11-30T16:21:00Z</dcterms:modified>
</cp:coreProperties>
</file>