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71" w:rsidRPr="003C12BA" w:rsidRDefault="003C12BA" w:rsidP="00592B69">
      <w:pPr>
        <w:spacing w:line="240" w:lineRule="auto"/>
        <w:jc w:val="right"/>
        <w:rPr>
          <w:rFonts w:ascii="a_Helver(15%) Bashkir" w:hAnsi="a_Helver(15%) Bashkir"/>
          <w:b/>
          <w:sz w:val="32"/>
          <w:szCs w:val="32"/>
          <w:lang w:val="be-BY"/>
        </w:rPr>
      </w:pPr>
      <w:r w:rsidRPr="001E09F9">
        <w:rPr>
          <w:rFonts w:ascii="a_Helver(15%) Bashkir" w:hAnsi="a_Helver(15%) Bashkir"/>
          <w:b/>
          <w:sz w:val="32"/>
          <w:szCs w:val="32"/>
        </w:rPr>
        <w:t xml:space="preserve">6 класс  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 xml:space="preserve">                      </w:t>
      </w:r>
      <w:r w:rsidRPr="001E09F9">
        <w:rPr>
          <w:rFonts w:ascii="a_Helver(15%) Bashkir" w:hAnsi="a_Helver(15%) Bashkir"/>
          <w:b/>
          <w:sz w:val="32"/>
          <w:szCs w:val="32"/>
        </w:rPr>
        <w:t xml:space="preserve">                                                            09.11.2010 й.</w:t>
      </w:r>
    </w:p>
    <w:p w:rsidR="003C12BA" w:rsidRDefault="00BA523B" w:rsidP="00592B69">
      <w:pPr>
        <w:spacing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>
        <w:rPr>
          <w:rFonts w:ascii="a_Helver(15%) Bashkir" w:hAnsi="a_Helver(15%) Bashkir"/>
          <w:b/>
          <w:sz w:val="32"/>
          <w:szCs w:val="32"/>
          <w:lang w:val="be-BY"/>
        </w:rPr>
        <w:t xml:space="preserve">Тема: </w:t>
      </w:r>
      <w:r w:rsidRPr="00BA523B">
        <w:rPr>
          <w:rFonts w:ascii="a_Helver(15%) Bashkir" w:hAnsi="a_Helver(15%) Bashkir"/>
          <w:b/>
          <w:sz w:val="32"/>
          <w:szCs w:val="32"/>
        </w:rPr>
        <w:t>Сифат темаһын</w:t>
      </w:r>
      <w:r w:rsidR="003C12BA" w:rsidRPr="003C12BA">
        <w:rPr>
          <w:rFonts w:ascii="a_Helver(15%) Bashkir" w:hAnsi="a_Helver(15%) Bashkir"/>
          <w:b/>
          <w:sz w:val="32"/>
          <w:szCs w:val="32"/>
          <w:lang w:val="be-BY"/>
        </w:rPr>
        <w:t xml:space="preserve">  ҡабатлау.</w:t>
      </w:r>
    </w:p>
    <w:p w:rsidR="003C12BA" w:rsidRPr="003C12BA" w:rsidRDefault="003C12BA" w:rsidP="00592B69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be-BY"/>
        </w:rPr>
        <w:t>Маҡсат:</w:t>
      </w:r>
      <w:r w:rsidR="001E09F9" w:rsidRPr="001E09F9">
        <w:rPr>
          <w:rFonts w:ascii="a_Helver(15%) Bashkir" w:hAnsi="a_Helver(15%) Bashkir"/>
          <w:b/>
          <w:sz w:val="32"/>
          <w:szCs w:val="32"/>
          <w:lang w:val="be-BY"/>
        </w:rPr>
        <w:t xml:space="preserve"> </w:t>
      </w:r>
      <w:r w:rsidR="001E09F9" w:rsidRPr="001E09F9">
        <w:rPr>
          <w:rFonts w:ascii="a_Helver(15%) Bashkir" w:hAnsi="a_Helver(15%) Bashkir"/>
          <w:sz w:val="32"/>
          <w:szCs w:val="32"/>
          <w:lang w:val="en-US"/>
        </w:rPr>
        <w:t>c</w:t>
      </w:r>
      <w:r w:rsidR="001E09F9" w:rsidRPr="001E09F9">
        <w:rPr>
          <w:rFonts w:ascii="a_Helver(15%) Bashkir" w:hAnsi="a_Helver(15%) Bashkir"/>
          <w:sz w:val="32"/>
          <w:szCs w:val="32"/>
          <w:lang w:val="be-BY"/>
        </w:rPr>
        <w:t>ифат, сифат дәрәжәләре тураһында алған белемдәрҙе ҡабатлау, нығытыу; телмәр үҫтереү;уҡыусыларҙа зирәклек, отҡорлоҡ, иғтибар тәрбиәләү.</w:t>
      </w:r>
    </w:p>
    <w:p w:rsidR="001E09F9" w:rsidRDefault="003C12BA" w:rsidP="00203C13">
      <w:pPr>
        <w:spacing w:before="100" w:beforeAutospacing="1" w:after="120" w:line="240" w:lineRule="auto"/>
        <w:rPr>
          <w:rFonts w:ascii="a_Helver(15%) Bashkir" w:hAnsi="a_Helver(15%) Bashkir"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be-BY"/>
        </w:rPr>
        <w:t>Йыһазландырыу:</w:t>
      </w:r>
      <w:r w:rsidR="00FD025C">
        <w:rPr>
          <w:rFonts w:ascii="a_Helver(15%) Bashkir" w:hAnsi="a_Helver(15%) Bashkir"/>
          <w:b/>
          <w:sz w:val="32"/>
          <w:szCs w:val="32"/>
          <w:lang w:val="be-BY"/>
        </w:rPr>
        <w:t xml:space="preserve"> </w:t>
      </w:r>
      <w:r w:rsidR="001E09F9">
        <w:rPr>
          <w:rFonts w:ascii="a_Helver(15%) Bashkir" w:hAnsi="a_Helver(15%) Bashkir"/>
          <w:sz w:val="32"/>
          <w:szCs w:val="32"/>
          <w:lang w:val="be-BY"/>
        </w:rPr>
        <w:t>мультимедиа проекторы, компьютер, интерактив таҡта, карточкалар</w:t>
      </w:r>
      <w:r w:rsidR="0061049F">
        <w:rPr>
          <w:rFonts w:ascii="a_Helver(15%) Bashkir" w:hAnsi="a_Helver(15%) Bashkir"/>
          <w:sz w:val="32"/>
          <w:szCs w:val="32"/>
          <w:lang w:val="be-BY"/>
        </w:rPr>
        <w:t>, таблицалар</w:t>
      </w:r>
      <w:r w:rsidR="00FD025C">
        <w:rPr>
          <w:rFonts w:ascii="a_Helver(15%) Bashkir" w:hAnsi="a_Helver(15%) Bashkir"/>
          <w:sz w:val="32"/>
          <w:szCs w:val="32"/>
          <w:lang w:val="be-BY"/>
        </w:rPr>
        <w:t>.</w:t>
      </w:r>
    </w:p>
    <w:p w:rsidR="003C12BA" w:rsidRDefault="003C12BA" w:rsidP="00203C13">
      <w:pPr>
        <w:spacing w:before="100" w:beforeAutospacing="1" w:after="12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be-BY"/>
        </w:rPr>
        <w:t>Дәрес барышы:</w:t>
      </w:r>
    </w:p>
    <w:p w:rsidR="003C12BA" w:rsidRDefault="003C12BA" w:rsidP="00FD025C">
      <w:pPr>
        <w:spacing w:before="100" w:beforeAutospacing="1" w:after="0"/>
        <w:rPr>
          <w:rFonts w:ascii="a_Helver(15%) Bashkir" w:hAnsi="a_Helver(15%) Bashkir"/>
          <w:b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en-US"/>
        </w:rPr>
        <w:t>I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.</w:t>
      </w:r>
      <w:r>
        <w:rPr>
          <w:rFonts w:ascii="a_Helver(15%) Bashkir" w:hAnsi="a_Helver(15%) Bashkir"/>
          <w:b/>
          <w:sz w:val="32"/>
          <w:szCs w:val="32"/>
          <w:lang w:val="be-BY"/>
        </w:rPr>
        <w:t>О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йоштороу мәле</w:t>
      </w:r>
      <w:r w:rsidR="001E09F9">
        <w:rPr>
          <w:rFonts w:ascii="a_Helver(15%) Bashkir" w:hAnsi="a_Helver(15%) Bashkir"/>
          <w:b/>
          <w:sz w:val="32"/>
          <w:szCs w:val="32"/>
          <w:lang w:val="be-BY"/>
        </w:rPr>
        <w:t xml:space="preserve"> 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.</w:t>
      </w:r>
      <w:r w:rsidR="001E09F9">
        <w:rPr>
          <w:rFonts w:ascii="a_Helver(15%) Bashkir" w:hAnsi="a_Helver(15%) Bashkir"/>
          <w:b/>
          <w:sz w:val="32"/>
          <w:szCs w:val="32"/>
          <w:lang w:val="be-BY"/>
        </w:rPr>
        <w:t>Фонетик - орфоэпик күнегеү.</w:t>
      </w:r>
    </w:p>
    <w:p w:rsidR="00203C13" w:rsidRDefault="001E09F9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ab/>
        <w:t>- Һаумыһығыҙ</w:t>
      </w:r>
      <w:r w:rsidR="00203C13">
        <w:rPr>
          <w:rFonts w:ascii="a_Helver(15%) Bashkir" w:hAnsi="a_Helver(15%) Bashkir"/>
          <w:sz w:val="32"/>
          <w:szCs w:val="32"/>
          <w:lang w:val="be-BY"/>
        </w:rPr>
        <w:t xml:space="preserve"> уҡыусыла</w:t>
      </w:r>
      <w:r w:rsidR="00FD025C">
        <w:rPr>
          <w:rFonts w:ascii="a_Helver(15%) Bashkir" w:hAnsi="a_Helver(15%) Bashkir"/>
          <w:sz w:val="32"/>
          <w:szCs w:val="32"/>
          <w:lang w:val="be-BY"/>
        </w:rPr>
        <w:t>р</w:t>
      </w:r>
      <w:r w:rsidR="00203C13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>!</w:t>
      </w:r>
    </w:p>
    <w:p w:rsidR="00203C13" w:rsidRDefault="00203C1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 Кәйефтәрегеҙ нисек?</w:t>
      </w:r>
      <w:r w:rsidR="001E09F9">
        <w:rPr>
          <w:rFonts w:ascii="a_Helver(15%) Bashkir" w:hAnsi="a_Helver(15%) Bashkir"/>
          <w:sz w:val="32"/>
          <w:szCs w:val="32"/>
          <w:lang w:val="be-BY"/>
        </w:rPr>
        <w:t xml:space="preserve"> </w:t>
      </w:r>
    </w:p>
    <w:p w:rsidR="00203C13" w:rsidRDefault="00203C1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 Ҡояшлы иртә кеүек.</w:t>
      </w:r>
    </w:p>
    <w:p w:rsidR="00203C13" w:rsidRDefault="00203C1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 Башҡорт телен, дәүләт телен өйрәнергә тип килдек!</w:t>
      </w:r>
    </w:p>
    <w:p w:rsidR="00203C13" w:rsidRPr="00203C13" w:rsidRDefault="00203C13" w:rsidP="00FD025C">
      <w:pPr>
        <w:pStyle w:val="a3"/>
        <w:numPr>
          <w:ilvl w:val="0"/>
          <w:numId w:val="6"/>
        </w:numPr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203C13">
        <w:rPr>
          <w:rFonts w:ascii="a_Helver(15%) Bashkir" w:hAnsi="a_Helver(15%) Bashkir"/>
          <w:sz w:val="32"/>
          <w:szCs w:val="32"/>
          <w:lang w:val="be-BY"/>
        </w:rPr>
        <w:t xml:space="preserve">Афарин, ултырығыҙ! </w:t>
      </w:r>
      <w:r w:rsidR="001E09F9" w:rsidRPr="00203C13">
        <w:rPr>
          <w:rFonts w:ascii="a_Helver(15%) Bashkir" w:hAnsi="a_Helver(15%) Bashkir"/>
          <w:sz w:val="32"/>
          <w:szCs w:val="32"/>
          <w:lang w:val="be-BY"/>
        </w:rPr>
        <w:t>Башҡорт теле дәресе</w:t>
      </w:r>
      <w:r>
        <w:rPr>
          <w:rFonts w:ascii="a_Helver(15%) Bashkir" w:hAnsi="a_Helver(15%) Bashkir"/>
          <w:sz w:val="32"/>
          <w:szCs w:val="32"/>
          <w:lang w:val="be-BY"/>
        </w:rPr>
        <w:t>н башлайбыҙ.</w:t>
      </w:r>
    </w:p>
    <w:p w:rsidR="00203C13" w:rsidRPr="00FD025C" w:rsidRDefault="00203C13" w:rsidP="00203C13">
      <w:pPr>
        <w:pStyle w:val="a3"/>
        <w:numPr>
          <w:ilvl w:val="0"/>
          <w:numId w:val="6"/>
        </w:numPr>
        <w:spacing w:before="100" w:beforeAutospacing="1" w:after="12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Бер аҙ т</w:t>
      </w:r>
      <w:r w:rsidR="001E09F9" w:rsidRPr="00203C13">
        <w:rPr>
          <w:rFonts w:ascii="a_Helver(15%) Bashkir" w:hAnsi="a_Helver(15%) Bashkir"/>
          <w:sz w:val="32"/>
          <w:szCs w:val="32"/>
          <w:lang w:val="be-BY"/>
        </w:rPr>
        <w:t>ел шымартып алайыҡ:</w:t>
      </w:r>
      <w:r w:rsidR="00E4392B" w:rsidRPr="00203C13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 w:rsidR="00FD025C" w:rsidRPr="00FD025C">
        <w:rPr>
          <w:rFonts w:ascii="a_Helver(15%) Bashkir" w:hAnsi="a_Helver(15%) Bashkir"/>
          <w:b/>
          <w:sz w:val="32"/>
          <w:szCs w:val="32"/>
          <w:lang w:val="be-BY"/>
        </w:rPr>
        <w:t>(слайд 1)</w:t>
      </w:r>
    </w:p>
    <w:p w:rsidR="001E09F9" w:rsidRPr="00203C13" w:rsidRDefault="001E09F9" w:rsidP="00FD025C">
      <w:pPr>
        <w:pStyle w:val="a3"/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203C13">
        <w:rPr>
          <w:rFonts w:ascii="a_Helver(15%) Bashkir" w:hAnsi="a_Helver(15%) Bashkir"/>
          <w:b/>
          <w:sz w:val="32"/>
          <w:szCs w:val="32"/>
          <w:lang w:val="be-BY"/>
        </w:rPr>
        <w:t>Ел ниндәй төҫтә була?</w:t>
      </w:r>
    </w:p>
    <w:p w:rsidR="001E09F9" w:rsidRDefault="001E09F9" w:rsidP="00FD025C">
      <w:pPr>
        <w:spacing w:after="0" w:line="240" w:lineRule="auto"/>
        <w:ind w:firstLine="708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Ел иҫә, ел иҫә,</w:t>
      </w:r>
    </w:p>
    <w:p w:rsidR="00592B69" w:rsidRDefault="00592B69" w:rsidP="00FD025C">
      <w:pPr>
        <w:spacing w:after="0" w:line="240" w:lineRule="auto"/>
        <w:ind w:firstLine="708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Иртән дә иҫә, кис тә.</w:t>
      </w:r>
    </w:p>
    <w:p w:rsidR="00592B69" w:rsidRDefault="00592B69" w:rsidP="00FD025C">
      <w:pPr>
        <w:spacing w:after="0" w:line="240" w:lineRule="auto"/>
        <w:ind w:firstLine="708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Кемдең, кемдең күргәне бар:</w:t>
      </w:r>
    </w:p>
    <w:p w:rsidR="00592B69" w:rsidRDefault="00592B69" w:rsidP="00FD025C">
      <w:pPr>
        <w:spacing w:after="0" w:line="240" w:lineRule="auto"/>
        <w:ind w:firstLine="708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Ел була ниндәй төҫтә?</w:t>
      </w:r>
    </w:p>
    <w:p w:rsidR="00592B69" w:rsidRPr="00FD025C" w:rsidRDefault="00FD025C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-</w:t>
      </w:r>
      <w:r w:rsidR="00592B69" w:rsidRPr="00FD025C">
        <w:rPr>
          <w:rFonts w:ascii="a_Helver(15%) Bashkir" w:hAnsi="a_Helver(15%) Bashkir"/>
          <w:sz w:val="32"/>
          <w:szCs w:val="32"/>
          <w:lang w:val="be-BY"/>
        </w:rPr>
        <w:t>Ел й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шел, - ти Н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сим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.</w:t>
      </w:r>
    </w:p>
    <w:p w:rsidR="00592B69" w:rsidRPr="00FD025C" w:rsidRDefault="00FD025C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-</w:t>
      </w:r>
      <w:r w:rsidR="00592B69" w:rsidRPr="00FD025C">
        <w:rPr>
          <w:rFonts w:ascii="a_Helver(15%) Bashkir" w:hAnsi="a_Helver(15%) Bashkir"/>
          <w:sz w:val="32"/>
          <w:szCs w:val="32"/>
          <w:lang w:val="be-BY"/>
        </w:rPr>
        <w:t>Ю</w:t>
      </w:r>
      <w:r w:rsidR="00592B69" w:rsidRPr="00FD025C">
        <w:rPr>
          <w:rFonts w:ascii="a_Helver(15%) Bashkir" w:eastAsia="MS Mincho" w:hAnsi="a_Helver(15%) Bashkir" w:cs="MS Mincho" w:hint="eastAsia"/>
          <w:sz w:val="32"/>
          <w:szCs w:val="32"/>
          <w:lang w:val="be-BY"/>
        </w:rPr>
        <w:t>ҡ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 xml:space="preserve">, 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һ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ары, - ти Р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сим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.</w:t>
      </w:r>
    </w:p>
    <w:p w:rsidR="00592B69" w:rsidRPr="00FD025C" w:rsidRDefault="00FD025C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 </w:t>
      </w:r>
      <w:r w:rsidR="00592B69" w:rsidRPr="00FD025C">
        <w:rPr>
          <w:rFonts w:ascii="a_Helver(15%) Bashkir" w:hAnsi="a_Helver(15%) Bashkir"/>
          <w:sz w:val="32"/>
          <w:szCs w:val="32"/>
          <w:lang w:val="be-BY"/>
        </w:rPr>
        <w:t>Тимербулат: “Ел, - ти, - а</w:t>
      </w:r>
      <w:r w:rsidR="00592B69" w:rsidRPr="00FD025C">
        <w:rPr>
          <w:rFonts w:ascii="a_Helver(15%) Bashkir" w:eastAsia="MS Mincho" w:hAnsi="a_Helver(15%) Bashkir" w:cs="MS Mincho" w:hint="eastAsia"/>
          <w:sz w:val="32"/>
          <w:szCs w:val="32"/>
          <w:lang w:val="be-BY"/>
        </w:rPr>
        <w:t>ҡ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”.</w:t>
      </w:r>
    </w:p>
    <w:p w:rsidR="00592B69" w:rsidRPr="00FD025C" w:rsidRDefault="00FD025C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         - </w:t>
      </w:r>
      <w:r w:rsidR="00592B69" w:rsidRPr="00FD025C">
        <w:rPr>
          <w:rFonts w:ascii="a_Helver(15%) Bashkir" w:hAnsi="a_Helver(15%) Bashkir"/>
          <w:sz w:val="32"/>
          <w:szCs w:val="32"/>
          <w:lang w:val="be-BY"/>
        </w:rPr>
        <w:t>Ю</w:t>
      </w:r>
      <w:r w:rsidR="00592B69" w:rsidRPr="00FD025C">
        <w:rPr>
          <w:rFonts w:ascii="a_Helver(15%) Bashkir" w:eastAsia="MS Mincho" w:hAnsi="a_Helver(15%) Bashkir" w:cs="MS Mincho" w:hint="eastAsia"/>
          <w:sz w:val="32"/>
          <w:szCs w:val="32"/>
          <w:lang w:val="be-BY"/>
        </w:rPr>
        <w:t>ҡ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, з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әң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г</w:t>
      </w:r>
      <w:r w:rsidR="00592B69" w:rsidRPr="00FD025C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р,-ти Абдулха</w:t>
      </w:r>
      <w:r w:rsidR="00592B69" w:rsidRPr="00FD025C">
        <w:rPr>
          <w:rFonts w:ascii="a_Helver(15%) Bashkir" w:eastAsia="MS Mincho" w:hAnsi="a_Helver(15%) Bashkir" w:cs="MS Mincho" w:hint="eastAsia"/>
          <w:sz w:val="32"/>
          <w:szCs w:val="32"/>
          <w:lang w:val="be-BY"/>
        </w:rPr>
        <w:t>ҡ</w:t>
      </w:r>
      <w:r w:rsidR="00592B69" w:rsidRPr="00FD025C">
        <w:rPr>
          <w:rFonts w:ascii="a_Helver(15%) Bashkir" w:hAnsi="a_Helver(15%) Bashkir" w:cs="Calibri"/>
          <w:sz w:val="32"/>
          <w:szCs w:val="32"/>
          <w:lang w:val="be-BY"/>
        </w:rPr>
        <w:t>.</w:t>
      </w:r>
      <w:r w:rsidR="00592B69" w:rsidRPr="00FD025C">
        <w:rPr>
          <w:rFonts w:ascii="a_Helver(15%) Bashkir" w:hAnsi="a_Helver(15%) Bashkir"/>
          <w:sz w:val="32"/>
          <w:szCs w:val="32"/>
          <w:lang w:val="be-BY"/>
        </w:rPr>
        <w:t xml:space="preserve"> </w:t>
      </w:r>
    </w:p>
    <w:p w:rsidR="00B06381" w:rsidRDefault="00B06381" w:rsidP="00FD025C">
      <w:pPr>
        <w:pStyle w:val="a3"/>
        <w:spacing w:after="0" w:line="240" w:lineRule="auto"/>
        <w:ind w:left="1068"/>
        <w:jc w:val="both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(уҡытыусының шиғырҙы тасуири уҡыуы, үҙ аллы уҡыу,һүҙлек эше, тәржемә итеү, хор менән уҡыу)</w:t>
      </w:r>
    </w:p>
    <w:p w:rsidR="00B06381" w:rsidRDefault="00B06381" w:rsidP="00B06381">
      <w:pPr>
        <w:pStyle w:val="a3"/>
        <w:numPr>
          <w:ilvl w:val="0"/>
          <w:numId w:val="2"/>
        </w:numPr>
        <w:spacing w:line="240" w:lineRule="auto"/>
        <w:jc w:val="both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Нәсимә, Рәсимә, Абдулхаҡ ниндәй һорау өҫтөндә баш ваталар? Какой же вопрос задают ребята друг-другу?</w:t>
      </w:r>
    </w:p>
    <w:p w:rsidR="00B06381" w:rsidRPr="00B06381" w:rsidRDefault="00B06381" w:rsidP="00B06381">
      <w:pPr>
        <w:pStyle w:val="a3"/>
        <w:numPr>
          <w:ilvl w:val="0"/>
          <w:numId w:val="2"/>
        </w:numPr>
        <w:spacing w:line="240" w:lineRule="auto"/>
        <w:jc w:val="both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Йәгеҙ, уҡыусылар, ел ниндәй төҫтә була икән, яуап бирәйек әле. Эйе,елдең төҫө юҡ. </w:t>
      </w:r>
    </w:p>
    <w:p w:rsidR="003C12BA" w:rsidRDefault="003C12BA" w:rsidP="00592B69">
      <w:pPr>
        <w:spacing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en-US"/>
        </w:rPr>
        <w:t>II</w:t>
      </w:r>
      <w:r w:rsidR="00B06381">
        <w:rPr>
          <w:rFonts w:ascii="a_Helver(15%) Bashkir" w:hAnsi="a_Helver(15%) Bashkir"/>
          <w:b/>
          <w:sz w:val="32"/>
          <w:szCs w:val="32"/>
          <w:lang w:val="be-BY"/>
        </w:rPr>
        <w:t xml:space="preserve">.Дәрестең темаһын һәм маҡсатын 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уҡыусыларға еткереү.</w:t>
      </w:r>
    </w:p>
    <w:p w:rsidR="003C12BA" w:rsidRDefault="00B06381" w:rsidP="00B06381">
      <w:pPr>
        <w:pStyle w:val="a3"/>
        <w:numPr>
          <w:ilvl w:val="0"/>
          <w:numId w:val="2"/>
        </w:numPr>
        <w:spacing w:line="240" w:lineRule="auto"/>
        <w:ind w:left="709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Бөгөнгө дәрестә беҙ һеҙҙең менән ниндәй һорауына яуап биргән һүҙҙәр өҫтөндә эшләйәсәкбеҙ, үткәндәрҙе ҡабатларбыҙ.</w:t>
      </w:r>
    </w:p>
    <w:p w:rsidR="00CB57A8" w:rsidRPr="00B06381" w:rsidRDefault="00CB57A8" w:rsidP="00CB57A8">
      <w:pPr>
        <w:pStyle w:val="a3"/>
        <w:spacing w:line="240" w:lineRule="auto"/>
        <w:ind w:left="709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Слова, которые отвечают на вопрос какой? относятся …к какой части речи?</w:t>
      </w:r>
      <w:r w:rsidR="00E4392B">
        <w:rPr>
          <w:rFonts w:ascii="a_Helver(15%) Bashkir" w:hAnsi="a_Helver(15%) Bashkir"/>
          <w:sz w:val="32"/>
          <w:szCs w:val="32"/>
          <w:lang w:val="be-BY"/>
        </w:rPr>
        <w:t xml:space="preserve"> А на башкирском языке … да ,сифат тип атала. </w:t>
      </w:r>
      <w:r>
        <w:rPr>
          <w:rFonts w:ascii="a_Helver(15%) Bashkir" w:hAnsi="a_Helver(15%) Bashkir"/>
          <w:sz w:val="32"/>
          <w:szCs w:val="32"/>
          <w:lang w:val="be-BY"/>
        </w:rPr>
        <w:t xml:space="preserve"> </w:t>
      </w:r>
    </w:p>
    <w:p w:rsidR="003C12BA" w:rsidRDefault="003C12BA" w:rsidP="006C6FE6">
      <w:pPr>
        <w:spacing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en-US"/>
        </w:rPr>
        <w:lastRenderedPageBreak/>
        <w:t>III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. Төп  өлөш.</w:t>
      </w:r>
    </w:p>
    <w:p w:rsidR="00CB57A8" w:rsidRPr="00BA523B" w:rsidRDefault="00BA523B" w:rsidP="00BA523B">
      <w:pPr>
        <w:pStyle w:val="a3"/>
        <w:numPr>
          <w:ilvl w:val="0"/>
          <w:numId w:val="5"/>
        </w:num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а)</w:t>
      </w:r>
      <w:r w:rsidR="00CB57A8" w:rsidRPr="00BA523B">
        <w:rPr>
          <w:rFonts w:ascii="a_Helver(15%) Bashkir" w:hAnsi="a_Helver(15%) Bashkir"/>
          <w:sz w:val="32"/>
          <w:szCs w:val="32"/>
          <w:lang w:val="be-BY"/>
        </w:rPr>
        <w:t>Д</w:t>
      </w:r>
      <w:r w:rsidR="00CB57A8" w:rsidRPr="00BA523B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>фт</w:t>
      </w:r>
      <w:r w:rsidR="00CB57A8" w:rsidRPr="00BA523B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>р</w:t>
      </w:r>
      <w:r w:rsidR="00CB57A8" w:rsidRPr="00BA523B">
        <w:rPr>
          <w:rFonts w:ascii="a_Helver(15%) Bashkir" w:eastAsia="MS Mincho" w:hAnsi="a_Helver(15%) Bashkir" w:cs="MS Mincho"/>
          <w:sz w:val="32"/>
          <w:szCs w:val="32"/>
          <w:lang w:val="be-BY"/>
        </w:rPr>
        <w:t>ҙә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>рг</w:t>
      </w:r>
      <w:r w:rsidR="00CB57A8" w:rsidRPr="00BA523B">
        <w:rPr>
          <w:rFonts w:ascii="a_Helver(15%) Bashkir" w:hAnsi="a_Helver(15%) Bashkir" w:cs="Arial"/>
          <w:sz w:val="32"/>
          <w:szCs w:val="32"/>
          <w:lang w:val="be-BY"/>
        </w:rPr>
        <w:t>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 xml:space="preserve"> число </w:t>
      </w:r>
      <w:r w:rsidR="00CB57A8" w:rsidRPr="00BA523B">
        <w:rPr>
          <w:rFonts w:ascii="a_Helver(15%) Bashkir" w:hAnsi="a_Helver(15%) Bashkir" w:cs="Arial"/>
          <w:sz w:val="32"/>
          <w:szCs w:val="32"/>
          <w:lang w:val="be-BY"/>
        </w:rPr>
        <w:t>һә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>м теманы я</w:t>
      </w:r>
      <w:r w:rsidR="00CB57A8" w:rsidRPr="00BA523B">
        <w:rPr>
          <w:rFonts w:ascii="a_Helver(15%) Bashkir" w:eastAsia="MS Mincho" w:hAnsi="a_Helver(15%) Bashkir" w:cs="MS Mincho"/>
          <w:sz w:val="32"/>
          <w:szCs w:val="32"/>
          <w:lang w:val="be-BY"/>
        </w:rPr>
        <w:t>ҙ</w:t>
      </w:r>
      <w:r w:rsidR="00CB57A8" w:rsidRPr="00BA523B">
        <w:rPr>
          <w:rFonts w:ascii="a_Helver(15%) Bashkir" w:hAnsi="a_Helver(15%) Bashkir" w:cs="Calibri"/>
          <w:sz w:val="32"/>
          <w:szCs w:val="32"/>
          <w:lang w:val="be-BY"/>
        </w:rPr>
        <w:t>ыу.</w:t>
      </w:r>
    </w:p>
    <w:p w:rsidR="00CB57A8" w:rsidRPr="006C6FE6" w:rsidRDefault="00CB57A8" w:rsidP="006C6FE6">
      <w:pPr>
        <w:pStyle w:val="a3"/>
        <w:spacing w:line="240" w:lineRule="auto"/>
        <w:jc w:val="center"/>
        <w:rPr>
          <w:rFonts w:ascii="a_Helver(15%) Bashkir" w:hAnsi="a_Helver(15%) Bashkir"/>
          <w:sz w:val="32"/>
          <w:szCs w:val="32"/>
          <w:lang w:val="be-BY"/>
        </w:rPr>
      </w:pPr>
      <w:r w:rsidRPr="006C6FE6">
        <w:rPr>
          <w:rFonts w:ascii="a_Helver(15%) Bashkir" w:hAnsi="a_Helver(15%) Bashkir"/>
          <w:sz w:val="32"/>
          <w:szCs w:val="32"/>
          <w:lang w:val="be-BY"/>
        </w:rPr>
        <w:t>(Туғыҙынсы ноябрь.</w:t>
      </w:r>
    </w:p>
    <w:p w:rsidR="00CB57A8" w:rsidRPr="006C6FE6" w:rsidRDefault="00CB57A8" w:rsidP="006C6FE6">
      <w:pPr>
        <w:pStyle w:val="a3"/>
        <w:spacing w:line="240" w:lineRule="auto"/>
        <w:jc w:val="center"/>
        <w:rPr>
          <w:rFonts w:ascii="a_Helver(15%) Bashkir" w:hAnsi="a_Helver(15%) Bashkir"/>
          <w:sz w:val="32"/>
          <w:szCs w:val="32"/>
          <w:lang w:val="be-BY"/>
        </w:rPr>
      </w:pPr>
      <w:r w:rsidRPr="006C6FE6">
        <w:rPr>
          <w:rFonts w:ascii="a_Helver(15%) Bashkir" w:hAnsi="a_Helver(15%) Bashkir"/>
          <w:sz w:val="32"/>
          <w:szCs w:val="32"/>
          <w:lang w:val="be-BY"/>
        </w:rPr>
        <w:t>Класс эше.</w:t>
      </w:r>
    </w:p>
    <w:p w:rsidR="00CB57A8" w:rsidRDefault="00BA523B" w:rsidP="00BA523B">
      <w:pPr>
        <w:pStyle w:val="a3"/>
        <w:spacing w:line="240" w:lineRule="auto"/>
        <w:jc w:val="center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Сифат темаһын </w:t>
      </w:r>
      <w:r w:rsidR="00CB57A8" w:rsidRPr="006C6FE6">
        <w:rPr>
          <w:rFonts w:ascii="a_Helver(15%) Bashkir" w:hAnsi="a_Helver(15%) Bashkir"/>
          <w:sz w:val="32"/>
          <w:szCs w:val="32"/>
          <w:lang w:val="be-BY"/>
        </w:rPr>
        <w:t>ҡабатлау</w:t>
      </w:r>
      <w:r w:rsidR="00CB57A8">
        <w:rPr>
          <w:rFonts w:ascii="a_Helver(15%) Bashkir" w:hAnsi="a_Helver(15%) Bashkir"/>
          <w:sz w:val="32"/>
          <w:szCs w:val="32"/>
          <w:lang w:val="be-BY"/>
        </w:rPr>
        <w:t>.)</w:t>
      </w:r>
    </w:p>
    <w:p w:rsidR="00BA523B" w:rsidRPr="00BA523B" w:rsidRDefault="00BA523B" w:rsidP="00BA523B">
      <w:pPr>
        <w:pStyle w:val="a3"/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б)</w:t>
      </w:r>
      <w:r w:rsidRPr="00BA523B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>“</w:t>
      </w:r>
      <w:r w:rsidRPr="00592B69">
        <w:rPr>
          <w:rFonts w:ascii="a_Helver(15%) Bashkir" w:hAnsi="a_Helver(15%) Bashkir"/>
          <w:b/>
          <w:sz w:val="32"/>
          <w:szCs w:val="32"/>
          <w:lang w:val="be-BY"/>
        </w:rPr>
        <w:t>Ел ниндәй төҫтә була</w:t>
      </w:r>
      <w:r w:rsidRPr="00BA523B">
        <w:rPr>
          <w:rFonts w:ascii="a_Helver(15%) Bashkir" w:hAnsi="a_Helver(15%) Bashkir"/>
          <w:sz w:val="32"/>
          <w:szCs w:val="32"/>
          <w:lang w:val="be-BY"/>
        </w:rPr>
        <w:t>?” шиғырынан сифаттарҙы табып яҙығыҙ.</w:t>
      </w:r>
      <w:r>
        <w:rPr>
          <w:rFonts w:ascii="a_Helver(15%) Bashkir" w:hAnsi="a_Helver(15%) Bashkir"/>
          <w:sz w:val="32"/>
          <w:szCs w:val="32"/>
          <w:lang w:val="be-BY"/>
        </w:rPr>
        <w:t xml:space="preserve"> (йәшел, һары,аҡ,зәңгәр)</w:t>
      </w:r>
    </w:p>
    <w:p w:rsidR="00E4392B" w:rsidRPr="002C7569" w:rsidRDefault="00E4392B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2.</w:t>
      </w:r>
      <w:r w:rsidR="006C6FE6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 w:rsidR="002C7569">
        <w:rPr>
          <w:rFonts w:ascii="a_Helver(15%) Bashkir" w:hAnsi="a_Helver(15%) Bashkir"/>
          <w:sz w:val="32"/>
          <w:szCs w:val="32"/>
          <w:lang w:val="be-BY"/>
        </w:rPr>
        <w:t>“</w:t>
      </w:r>
      <w:r w:rsidR="006C6FE6" w:rsidRPr="006C6FE6">
        <w:rPr>
          <w:rFonts w:ascii="a_Helver(15%) Bashkir" w:hAnsi="a_Helver(15%) Bashkir"/>
          <w:b/>
          <w:sz w:val="32"/>
          <w:szCs w:val="32"/>
          <w:lang w:val="be-BY"/>
        </w:rPr>
        <w:t>Билдәләрен билдәлә</w:t>
      </w:r>
      <w:r w:rsidR="002C7569">
        <w:rPr>
          <w:rFonts w:ascii="a_Helver(15%) Bashkir" w:hAnsi="a_Helver(15%) Bashkir"/>
          <w:b/>
          <w:sz w:val="32"/>
          <w:szCs w:val="32"/>
          <w:lang w:val="be-BY"/>
        </w:rPr>
        <w:t xml:space="preserve">” уйыны. </w:t>
      </w:r>
      <w:r w:rsidR="002C7569">
        <w:rPr>
          <w:rFonts w:ascii="a_Helver(15%) Bashkir" w:hAnsi="a_Helver(15%) Bashkir"/>
          <w:sz w:val="32"/>
          <w:szCs w:val="32"/>
          <w:lang w:val="be-BY"/>
        </w:rPr>
        <w:t>( Уҡыусылар дәфтәрҙәренә билдәне белдергән һүҙҙәрҙе яҙалар).</w:t>
      </w:r>
    </w:p>
    <w:p w:rsidR="006C6FE6" w:rsidRDefault="006C6FE6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1) Ҡар ниндәй була? Снег какой? </w:t>
      </w:r>
      <w:r w:rsidR="002C7569">
        <w:rPr>
          <w:rFonts w:ascii="a_Helver(15%) Bashkir" w:hAnsi="a_Helver(15%) Bashkir"/>
          <w:sz w:val="32"/>
          <w:szCs w:val="32"/>
          <w:lang w:val="be-BY"/>
        </w:rPr>
        <w:t>(Аҡ,йомшаҡ,</w:t>
      </w:r>
      <w:r>
        <w:rPr>
          <w:rFonts w:ascii="a_Helver(15%) Bashkir" w:hAnsi="a_Helver(15%) Bashkir"/>
          <w:sz w:val="32"/>
          <w:szCs w:val="32"/>
          <w:lang w:val="be-BY"/>
        </w:rPr>
        <w:t xml:space="preserve">һалҡын </w:t>
      </w:r>
      <w:r w:rsidR="006B3F59">
        <w:rPr>
          <w:rFonts w:ascii="a_Helver(15%) Bashkir" w:hAnsi="a_Helver(15%) Bashkir"/>
          <w:sz w:val="32"/>
          <w:szCs w:val="32"/>
          <w:lang w:val="be-BY"/>
        </w:rPr>
        <w:t xml:space="preserve">, епшек </w:t>
      </w:r>
      <w:r>
        <w:rPr>
          <w:rFonts w:ascii="a_Helver(15%) Bashkir" w:hAnsi="a_Helver(15%) Bashkir"/>
          <w:sz w:val="32"/>
          <w:szCs w:val="32"/>
          <w:lang w:val="be-BY"/>
        </w:rPr>
        <w:t>һ.б.)</w:t>
      </w:r>
    </w:p>
    <w:p w:rsidR="006C6FE6" w:rsidRDefault="006C6FE6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2)</w:t>
      </w:r>
      <w:r w:rsidR="002C7569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>Мамыҡтың билдәләрен һана. Перечисли признаки ваты.</w:t>
      </w:r>
      <w:r w:rsidR="002C7569">
        <w:rPr>
          <w:rFonts w:ascii="a_Helver(15%) Bashkir" w:hAnsi="a_Helver(15%) Bashkir"/>
          <w:sz w:val="32"/>
          <w:szCs w:val="32"/>
          <w:lang w:val="be-BY"/>
        </w:rPr>
        <w:t>(Еңел,..)</w:t>
      </w:r>
    </w:p>
    <w:p w:rsidR="006C6FE6" w:rsidRDefault="006C6FE6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3) Алтын ниндәй? Золото какое? (Һары, ялтыр</w:t>
      </w:r>
      <w:r w:rsidR="006B3F59">
        <w:rPr>
          <w:rFonts w:ascii="a_Helver(15%) Bashkir" w:hAnsi="a_Helver(15%) Bashkir"/>
          <w:sz w:val="32"/>
          <w:szCs w:val="32"/>
          <w:lang w:val="be-BY"/>
        </w:rPr>
        <w:t>, ҡаты</w:t>
      </w:r>
      <w:r>
        <w:rPr>
          <w:rFonts w:ascii="a_Helver(15%) Bashkir" w:hAnsi="a_Helver(15%) Bashkir"/>
          <w:sz w:val="32"/>
          <w:szCs w:val="32"/>
          <w:lang w:val="be-BY"/>
        </w:rPr>
        <w:t>…)</w:t>
      </w:r>
    </w:p>
    <w:p w:rsidR="006C6FE6" w:rsidRDefault="006C6FE6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4) Япраҡтар ниндәй булалар? Листья какими бывают?</w:t>
      </w:r>
      <w:r w:rsidR="002C7569">
        <w:rPr>
          <w:rFonts w:ascii="a_Helver(15%) Bashkir" w:hAnsi="a_Helver(15%) Bashkir"/>
          <w:sz w:val="32"/>
          <w:szCs w:val="32"/>
          <w:lang w:val="be-BY"/>
        </w:rPr>
        <w:t>(йәшел, һары, ҡыҙыл, ҡоро…)</w:t>
      </w:r>
    </w:p>
    <w:p w:rsidR="006C6FE6" w:rsidRDefault="002C7569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5) Лимондың билдәләрен яҙ. Напиши признаки лимона.</w:t>
      </w:r>
      <w:r w:rsidR="006B3F59">
        <w:rPr>
          <w:rFonts w:ascii="a_Helver(15%) Bashkir" w:hAnsi="a_Helver(15%) Bashkir"/>
          <w:sz w:val="32"/>
          <w:szCs w:val="32"/>
          <w:lang w:val="be-BY"/>
        </w:rPr>
        <w:t>(әсе,һары…)</w:t>
      </w:r>
    </w:p>
    <w:p w:rsidR="002C7569" w:rsidRPr="006C6FE6" w:rsidRDefault="002C7569" w:rsidP="006C6FE6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6) Ҡором ниндәй? Сажа какая?</w:t>
      </w:r>
      <w:r w:rsidR="006B3F59">
        <w:rPr>
          <w:rFonts w:ascii="a_Helver(15%) Bashkir" w:hAnsi="a_Helver(15%) Bashkir"/>
          <w:sz w:val="32"/>
          <w:szCs w:val="32"/>
          <w:lang w:val="be-BY"/>
        </w:rPr>
        <w:t xml:space="preserve"> (ҡара…)</w:t>
      </w:r>
    </w:p>
    <w:p w:rsidR="00CB57A8" w:rsidRDefault="00BA523B" w:rsidP="006B3F59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-бына </w:t>
      </w:r>
      <w:r w:rsidR="006B3F59">
        <w:rPr>
          <w:rFonts w:ascii="a_Helver(15%) Bashkir" w:hAnsi="a_Helver(15%) Bashkir"/>
          <w:sz w:val="32"/>
          <w:szCs w:val="32"/>
          <w:lang w:val="be-BY"/>
        </w:rPr>
        <w:t>, беҙ һеҙҙең менән предметтың билдәһен белдергән һүҙҙәрҙе иҫкә төшөрҙөк. Мы с вами вспомнили слова, котор</w:t>
      </w:r>
      <w:r w:rsidR="00203C13">
        <w:rPr>
          <w:rFonts w:ascii="a_Helver(15%) Bashkir" w:hAnsi="a_Helver(15%) Bashkir"/>
          <w:sz w:val="32"/>
          <w:szCs w:val="32"/>
          <w:lang w:val="be-BY"/>
        </w:rPr>
        <w:t>ые обозначают признаки предмета и отвечают на вопрос ниндәй?</w:t>
      </w:r>
    </w:p>
    <w:p w:rsidR="006B3F59" w:rsidRDefault="006B3F59" w:rsidP="00FD025C">
      <w:pPr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6B3F59">
        <w:rPr>
          <w:rFonts w:ascii="a_Helver(15%) Bashkir" w:hAnsi="a_Helver(15%) Bashkir"/>
          <w:b/>
          <w:sz w:val="32"/>
          <w:szCs w:val="32"/>
          <w:lang w:val="be-BY"/>
        </w:rPr>
        <w:t>3. Сифат дәрәжәләрен ҡабатлау.</w:t>
      </w:r>
      <w:r w:rsidR="00FD025C">
        <w:rPr>
          <w:rFonts w:ascii="a_Helver(15%) Bashkir" w:hAnsi="a_Helver(15%) Bashkir"/>
          <w:b/>
          <w:sz w:val="32"/>
          <w:szCs w:val="32"/>
          <w:lang w:val="be-BY"/>
        </w:rPr>
        <w:t xml:space="preserve"> (слайд 2)</w:t>
      </w:r>
    </w:p>
    <w:p w:rsidR="00932B33" w:rsidRDefault="00B41C78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А теперь скажите мне это что? Был нимә</w:t>
      </w:r>
      <w:r w:rsidR="00932B33">
        <w:rPr>
          <w:rFonts w:ascii="a_Helver(15%) Bashkir" w:hAnsi="a_Helver(15%) Bashkir"/>
          <w:sz w:val="32"/>
          <w:szCs w:val="32"/>
          <w:lang w:val="be-BY"/>
        </w:rPr>
        <w:t>ләр</w:t>
      </w:r>
      <w:r>
        <w:rPr>
          <w:rFonts w:ascii="a_Helver(15%) Bashkir" w:hAnsi="a_Helver(15%) Bashkir"/>
          <w:sz w:val="32"/>
          <w:szCs w:val="32"/>
          <w:lang w:val="be-BY"/>
        </w:rPr>
        <w:t xml:space="preserve">? </w:t>
      </w:r>
    </w:p>
    <w:p w:rsidR="00B41C78" w:rsidRPr="00B41C78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Был китаптар.</w:t>
      </w:r>
    </w:p>
    <w:p w:rsidR="006B3F59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Китаптың тышлығы ниндәй төҫтә?Какого цвета обложка книги?</w:t>
      </w:r>
    </w:p>
    <w:p w:rsidR="00932B33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Йәшел.</w:t>
      </w:r>
    </w:p>
    <w:p w:rsidR="00932B33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- Ә бына был китаптарҙың тышлығы тураһында нимә әйтеләһегеҙ? </w:t>
      </w:r>
    </w:p>
    <w:p w:rsidR="00932B33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Йәм-йәшел, йәшкелт.</w:t>
      </w:r>
    </w:p>
    <w:p w:rsidR="00932B33" w:rsidRDefault="00932B33" w:rsidP="00FD025C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Дөрөҫ. Правильно.</w:t>
      </w:r>
      <w:r w:rsidR="00A71B2D">
        <w:rPr>
          <w:rFonts w:ascii="a_Helver(15%) Bashkir" w:hAnsi="a_Helver(15%) Bashkir"/>
          <w:sz w:val="32"/>
          <w:szCs w:val="32"/>
          <w:lang w:val="be-BY"/>
        </w:rPr>
        <w:t>Значит сейчас мы с вами вспомним какую тему?</w:t>
      </w:r>
      <w:r>
        <w:rPr>
          <w:rFonts w:ascii="a_Helver(15%) Bashkir" w:hAnsi="a_Helver(15%) Bashkir"/>
          <w:sz w:val="32"/>
          <w:szCs w:val="32"/>
          <w:lang w:val="be-BY"/>
        </w:rPr>
        <w:t xml:space="preserve"> Тимәк хәҙер беҙ һеҙҙең менән ниндәй теманы иҫкә төшөрәсәкбеҙ икән?( </w:t>
      </w:r>
      <w:r w:rsidR="00A71B2D">
        <w:rPr>
          <w:rFonts w:ascii="a_Helver(15%) Bashkir" w:hAnsi="a_Helver(15%) Bashkir"/>
          <w:sz w:val="32"/>
          <w:szCs w:val="32"/>
          <w:lang w:val="be-BY"/>
        </w:rPr>
        <w:t>Степени сравнения прилагательных. Сифат дәрәжәләре.)</w:t>
      </w:r>
    </w:p>
    <w:p w:rsidR="00A71B2D" w:rsidRPr="00FD025C" w:rsidRDefault="00A71B2D" w:rsidP="00FD025C">
      <w:pPr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- Башҡорт телендә ниндәй сифат дәрәжәләре була?(төп, сағыштырыу, артыҡлыҡ, аҙһытыу дәрәжәләре) </w:t>
      </w:r>
      <w:r w:rsidRPr="00A71B2D">
        <w:rPr>
          <w:rFonts w:ascii="a_Helver(15%) Bashkir" w:hAnsi="a_Helver(15%) Bashkir"/>
          <w:b/>
          <w:sz w:val="32"/>
          <w:szCs w:val="32"/>
          <w:lang w:val="be-BY"/>
        </w:rPr>
        <w:t>(таблица 1)</w:t>
      </w:r>
      <w:r w:rsidR="0089501E">
        <w:rPr>
          <w:rFonts w:ascii="a_Helver(15%) Bashkir" w:hAnsi="a_Helver(15%) Bashkir"/>
          <w:b/>
          <w:sz w:val="32"/>
          <w:szCs w:val="32"/>
          <w:lang w:val="be-BY"/>
        </w:rPr>
        <w:t xml:space="preserve"> </w:t>
      </w:r>
      <w:r w:rsidR="00FD025C" w:rsidRPr="00FD025C">
        <w:rPr>
          <w:rFonts w:ascii="a_Helver(15%) Bashkir" w:hAnsi="a_Helver(15%) Bashkir"/>
          <w:b/>
          <w:sz w:val="32"/>
          <w:szCs w:val="32"/>
          <w:lang w:val="be-BY"/>
        </w:rPr>
        <w:t>(слайд 3</w:t>
      </w:r>
      <w:r w:rsidR="0089501E" w:rsidRPr="00FD025C">
        <w:rPr>
          <w:rFonts w:ascii="a_Helver(15%) Bashkir" w:hAnsi="a_Helver(15%) Bashkir"/>
          <w:b/>
          <w:sz w:val="32"/>
          <w:szCs w:val="32"/>
          <w:lang w:val="be-BY"/>
        </w:rPr>
        <w:t>)</w:t>
      </w:r>
    </w:p>
    <w:p w:rsidR="00A71B2D" w:rsidRDefault="00A71B2D" w:rsidP="006B3F59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Как образуется сравнительная степень прилагательных? Сифаттың сағыштырыу дәрәжәһе  нисек яһала?</w:t>
      </w:r>
    </w:p>
    <w:p w:rsidR="00A71B2D" w:rsidRDefault="00A71B2D" w:rsidP="00A71B2D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lastRenderedPageBreak/>
        <w:t>- Как образуется превосходная степень прилагательных? Сифаттың артыҡлыҡ дәрәжәһе  нисек яһала?</w:t>
      </w:r>
    </w:p>
    <w:p w:rsidR="00E665E2" w:rsidRDefault="00A71B2D" w:rsidP="00A71B2D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Как образуется уменьшительная степень прилагательных? Сифаттың аҙһытыу  дәрәжәһе  нисек яһала?</w:t>
      </w:r>
      <w:r w:rsidR="00B839F3">
        <w:rPr>
          <w:rFonts w:ascii="a_Helver(15%) Bashkir" w:hAnsi="a_Helver(15%) Bashkir"/>
          <w:sz w:val="32"/>
          <w:szCs w:val="32"/>
          <w:lang w:val="be-BY"/>
        </w:rPr>
        <w:t xml:space="preserve"> </w:t>
      </w:r>
    </w:p>
    <w:p w:rsidR="00A71B2D" w:rsidRDefault="00B839F3" w:rsidP="00A71B2D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В башкирском языке не все прилагательные имеют уменьшительную степень. Например:ҡыҫка.</w:t>
      </w:r>
    </w:p>
    <w:p w:rsidR="005961F0" w:rsidRDefault="0089501E" w:rsidP="00A71B2D">
      <w:pPr>
        <w:spacing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89501E">
        <w:rPr>
          <w:rFonts w:ascii="a_Helver(15%) Bashkir" w:hAnsi="a_Helver(15%) Bashkir"/>
          <w:b/>
          <w:sz w:val="32"/>
          <w:szCs w:val="32"/>
          <w:lang w:val="be-BY"/>
        </w:rPr>
        <w:t>4.</w:t>
      </w:r>
      <w:r>
        <w:rPr>
          <w:rFonts w:ascii="a_Helver(15%) Bashkir" w:hAnsi="a_Helver(15%) Bashkir"/>
          <w:b/>
          <w:sz w:val="32"/>
          <w:szCs w:val="32"/>
          <w:lang w:val="be-BY"/>
        </w:rPr>
        <w:t xml:space="preserve"> Сифаттарҙы төрлө дәрәжәгә ҡуйып яҙыу.</w:t>
      </w:r>
    </w:p>
    <w:p w:rsidR="0089501E" w:rsidRPr="00227CDA" w:rsidRDefault="00FD025C" w:rsidP="00A71B2D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 xml:space="preserve"> О</w:t>
      </w:r>
      <w:r w:rsidR="00227CDA" w:rsidRPr="00227CDA">
        <w:rPr>
          <w:rFonts w:ascii="a_Helver(15%) Bashkir" w:hAnsi="a_Helver(15%) Bashkir"/>
          <w:sz w:val="32"/>
          <w:szCs w:val="32"/>
          <w:lang w:val="be-BY"/>
        </w:rPr>
        <w:t>бразуйте из данных прилагательных сравнительную, превосходную, уменьшительную степень</w:t>
      </w:r>
      <w:r w:rsidR="00227CDA">
        <w:rPr>
          <w:rFonts w:ascii="a_Helver(15%) Bashkir" w:hAnsi="a_Helver(15%) Bashkir"/>
          <w:sz w:val="32"/>
          <w:szCs w:val="32"/>
          <w:lang w:val="be-BY"/>
        </w:rPr>
        <w:t>.</w:t>
      </w:r>
      <w:r w:rsidR="005961F0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>(карточкаларҙа</w:t>
      </w:r>
      <w:r w:rsidR="00227CDA" w:rsidRPr="00227CDA">
        <w:rPr>
          <w:rFonts w:ascii="a_Helver(15%) Bashkir" w:hAnsi="a_Helver(15%) Bashkir"/>
          <w:sz w:val="32"/>
          <w:szCs w:val="32"/>
          <w:lang w:val="be-BY"/>
        </w:rPr>
        <w:t xml:space="preserve"> һәм таҡтала)</w:t>
      </w:r>
      <w:r w:rsidR="0061049F">
        <w:rPr>
          <w:rFonts w:ascii="a_Helver(15%) Bashkir" w:hAnsi="a_Helver(15%) Bashkir"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sz w:val="32"/>
          <w:szCs w:val="32"/>
          <w:lang w:val="be-BY"/>
        </w:rPr>
        <w:t xml:space="preserve"> (карточка 2)</w:t>
      </w:r>
    </w:p>
    <w:tbl>
      <w:tblPr>
        <w:tblStyle w:val="a4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89501E" w:rsidTr="0089501E">
        <w:tc>
          <w:tcPr>
            <w:tcW w:w="2093" w:type="dxa"/>
          </w:tcPr>
          <w:p w:rsidR="0089501E" w:rsidRDefault="0089501E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төп дәр.</w:t>
            </w:r>
          </w:p>
        </w:tc>
        <w:tc>
          <w:tcPr>
            <w:tcW w:w="2692" w:type="dxa"/>
          </w:tcPr>
          <w:p w:rsidR="0089501E" w:rsidRDefault="0089501E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сағыштырыу дәр.</w:t>
            </w:r>
          </w:p>
        </w:tc>
        <w:tc>
          <w:tcPr>
            <w:tcW w:w="2393" w:type="dxa"/>
          </w:tcPr>
          <w:p w:rsidR="0089501E" w:rsidRDefault="0089501E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артыҡлыҡ  дәр.</w:t>
            </w:r>
          </w:p>
        </w:tc>
        <w:tc>
          <w:tcPr>
            <w:tcW w:w="2393" w:type="dxa"/>
          </w:tcPr>
          <w:p w:rsidR="0089501E" w:rsidRDefault="0089501E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аҙһытыу дәр.</w:t>
            </w:r>
          </w:p>
        </w:tc>
      </w:tr>
      <w:tr w:rsidR="00B839F3" w:rsidTr="005961F0">
        <w:trPr>
          <w:trHeight w:val="333"/>
        </w:trPr>
        <w:tc>
          <w:tcPr>
            <w:tcW w:w="2093" w:type="dxa"/>
            <w:tcBorders>
              <w:bottom w:val="single" w:sz="4" w:space="0" w:color="auto"/>
            </w:tcBorders>
          </w:tcPr>
          <w:p w:rsidR="005961F0" w:rsidRDefault="00B839F3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  <w:t>Һоро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B839F3" w:rsidRDefault="00B839F3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39F3" w:rsidRDefault="00B839F3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39F3" w:rsidRDefault="00B839F3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  <w:tr w:rsidR="005961F0" w:rsidTr="005961F0">
        <w:trPr>
          <w:trHeight w:val="33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  <w:t>Ал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  <w:tr w:rsidR="005961F0" w:rsidTr="005961F0">
        <w:trPr>
          <w:trHeight w:val="3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  <w:t>Күк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  <w:tr w:rsidR="005961F0" w:rsidTr="005961F0">
        <w:trPr>
          <w:trHeight w:val="3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  <w:t>Әсе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  <w:tr w:rsidR="005961F0" w:rsidTr="005961F0">
        <w:trPr>
          <w:trHeight w:val="3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  <w:t>Насар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961F0" w:rsidRDefault="005961F0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  <w:tr w:rsidR="00AC57B7" w:rsidTr="00AC57B7">
        <w:trPr>
          <w:trHeight w:val="374"/>
        </w:trPr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AC57B7" w:rsidRDefault="00AC57B7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57B7" w:rsidRDefault="00AC57B7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</w:tcPr>
          <w:p w:rsidR="00AC57B7" w:rsidRDefault="00AC57B7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</w:tcPr>
          <w:p w:rsidR="00AC57B7" w:rsidRDefault="00AC57B7" w:rsidP="00A71B2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</w:tbl>
    <w:p w:rsidR="00227CDA" w:rsidRDefault="00227CDA" w:rsidP="00AC57B7">
      <w:pPr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>
        <w:rPr>
          <w:rFonts w:ascii="a_Helver(15%) Bashkir" w:hAnsi="a_Helver(15%) Bashkir"/>
          <w:b/>
          <w:sz w:val="32"/>
          <w:szCs w:val="32"/>
          <w:lang w:val="be-BY"/>
        </w:rPr>
        <w:t xml:space="preserve">5. Бирелгән сифаттарҙы дәрәжәләренә ҡарап тарҡатып яҙығыҙ. Запишите прилагательные, распределив их по степеням </w:t>
      </w:r>
      <w:r w:rsidR="0061049F">
        <w:rPr>
          <w:rFonts w:ascii="a_Helver(15%) Bashkir" w:hAnsi="a_Helver(15%) Bashkir"/>
          <w:b/>
          <w:sz w:val="32"/>
          <w:szCs w:val="32"/>
          <w:lang w:val="be-BY"/>
        </w:rPr>
        <w:t xml:space="preserve"> </w:t>
      </w:r>
      <w:r>
        <w:rPr>
          <w:rFonts w:ascii="a_Helver(15%) Bashkir" w:hAnsi="a_Helver(15%) Bashkir"/>
          <w:b/>
          <w:sz w:val="32"/>
          <w:szCs w:val="32"/>
          <w:lang w:val="be-BY"/>
        </w:rPr>
        <w:t>сравнения.</w:t>
      </w:r>
    </w:p>
    <w:p w:rsidR="0061049F" w:rsidRPr="00A17395" w:rsidRDefault="0061049F" w:rsidP="00AC57B7">
      <w:pPr>
        <w:spacing w:after="0" w:line="240" w:lineRule="auto"/>
        <w:rPr>
          <w:rFonts w:ascii="a_Helver(15%) Bashkir" w:hAnsi="a_Helver(15%) Bashkir"/>
          <w:i/>
          <w:sz w:val="32"/>
          <w:szCs w:val="32"/>
          <w:lang w:val="be-BY"/>
        </w:rPr>
      </w:pPr>
      <w:r w:rsidRPr="00A17395">
        <w:rPr>
          <w:rFonts w:ascii="a_Helver(15%) Bashkir" w:hAnsi="a_Helver(15%) Bashkir"/>
          <w:i/>
          <w:sz w:val="32"/>
          <w:szCs w:val="32"/>
          <w:lang w:val="be-BY"/>
        </w:rPr>
        <w:t>121-се күнегеү.</w:t>
      </w:r>
    </w:p>
    <w:p w:rsidR="0061049F" w:rsidRPr="0061049F" w:rsidRDefault="0061049F" w:rsidP="00AC57B7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Аҡ, йәшел, ап-аҡ, йомшаҡ,йоп-йоҡа, ҡыҙғылт, еңел, һары, йоҡараҡ, ҡыҙыл, йоҡа, йәшкелт, һарыраҡ,ҡып-ҡыҙыл, еңелерәк, һап-һары, йомшағыраҡ, еп-еңел,аҡһыл,һарғылт,йоп-йомшаҡ,ағыраҡ,йәп-йәшел, ҡыҙылыраҡ, йәшелерәк.</w:t>
      </w:r>
    </w:p>
    <w:tbl>
      <w:tblPr>
        <w:tblStyle w:val="a4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227CDA" w:rsidTr="00EE6FBD">
        <w:tc>
          <w:tcPr>
            <w:tcW w:w="20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төп дәр.</w:t>
            </w:r>
          </w:p>
        </w:tc>
        <w:tc>
          <w:tcPr>
            <w:tcW w:w="2692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сағыштырыу дәр.</w:t>
            </w:r>
          </w:p>
        </w:tc>
        <w:tc>
          <w:tcPr>
            <w:tcW w:w="23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артыҡлыҡ  дәр.</w:t>
            </w:r>
          </w:p>
        </w:tc>
        <w:tc>
          <w:tcPr>
            <w:tcW w:w="23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  <w:r>
              <w:rPr>
                <w:rFonts w:ascii="a_Helver(15%) Bashkir" w:hAnsi="a_Helver(15%) Bashkir"/>
                <w:sz w:val="32"/>
                <w:szCs w:val="32"/>
                <w:lang w:val="be-BY"/>
              </w:rPr>
              <w:t>аҙһытыу дәр.</w:t>
            </w:r>
          </w:p>
        </w:tc>
      </w:tr>
      <w:tr w:rsidR="00227CDA" w:rsidTr="00FD025C">
        <w:trPr>
          <w:trHeight w:val="279"/>
        </w:trPr>
        <w:tc>
          <w:tcPr>
            <w:tcW w:w="20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692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  <w:tc>
          <w:tcPr>
            <w:tcW w:w="2393" w:type="dxa"/>
          </w:tcPr>
          <w:p w:rsidR="00227CDA" w:rsidRDefault="00227CDA" w:rsidP="00EE6FBD">
            <w:pPr>
              <w:rPr>
                <w:rFonts w:ascii="a_Helver(15%) Bashkir" w:hAnsi="a_Helver(15%) Bashkir"/>
                <w:b/>
                <w:sz w:val="32"/>
                <w:szCs w:val="32"/>
                <w:lang w:val="be-BY"/>
              </w:rPr>
            </w:pPr>
          </w:p>
        </w:tc>
      </w:tr>
    </w:tbl>
    <w:p w:rsidR="005961F0" w:rsidRDefault="005961F0" w:rsidP="00A71B2D">
      <w:pPr>
        <w:spacing w:line="240" w:lineRule="auto"/>
        <w:rPr>
          <w:rFonts w:ascii="a_Helver(15%) Bashkir" w:hAnsi="a_Helver(15%) Bashkir"/>
          <w:sz w:val="32"/>
          <w:szCs w:val="32"/>
          <w:lang w:val="be-BY"/>
        </w:rPr>
      </w:pPr>
      <w:r>
        <w:rPr>
          <w:rFonts w:ascii="a_Helver(15%) Bashkir" w:hAnsi="a_Helver(15%) Bashkir"/>
          <w:sz w:val="32"/>
          <w:szCs w:val="32"/>
          <w:lang w:val="be-BY"/>
        </w:rPr>
        <w:t>- Бик яҡшы, уҡыусылар, афарин!</w:t>
      </w:r>
    </w:p>
    <w:p w:rsidR="003C12BA" w:rsidRPr="00FF425D" w:rsidRDefault="003C12BA" w:rsidP="00AC57B7">
      <w:pPr>
        <w:spacing w:after="0" w:line="240" w:lineRule="auto"/>
        <w:rPr>
          <w:rFonts w:ascii="a_Helver(15%) Bashkir" w:hAnsi="a_Helver(15%) Bashkir"/>
          <w:b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en-US"/>
        </w:rPr>
        <w:t>IV</w:t>
      </w:r>
      <w:r w:rsidR="00FF425D">
        <w:rPr>
          <w:rFonts w:ascii="a_Helver(15%) Bashkir" w:hAnsi="a_Helver(15%) Bashkir"/>
          <w:b/>
          <w:sz w:val="32"/>
          <w:szCs w:val="32"/>
          <w:lang w:val="be-BY"/>
        </w:rPr>
        <w:t>. Йомғаҡлау. Баһалау.</w:t>
      </w:r>
    </w:p>
    <w:p w:rsidR="005961F0" w:rsidRPr="00227CDA" w:rsidRDefault="003C12BA" w:rsidP="00AC57B7">
      <w:pPr>
        <w:spacing w:after="0" w:line="240" w:lineRule="auto"/>
        <w:rPr>
          <w:rFonts w:ascii="a_Helver(15%) Bashkir" w:hAnsi="a_Helver(15%) Bashkir"/>
          <w:sz w:val="32"/>
          <w:szCs w:val="32"/>
          <w:lang w:val="be-BY"/>
        </w:rPr>
      </w:pPr>
      <w:r w:rsidRPr="003C12BA">
        <w:rPr>
          <w:rFonts w:ascii="a_Helver(15%) Bashkir" w:hAnsi="a_Helver(15%) Bashkir"/>
          <w:b/>
          <w:sz w:val="32"/>
          <w:szCs w:val="32"/>
          <w:lang w:val="en-US"/>
        </w:rPr>
        <w:t>V</w:t>
      </w:r>
      <w:r w:rsidRPr="003C12BA">
        <w:rPr>
          <w:rFonts w:ascii="a_Helver(15%) Bashkir" w:hAnsi="a_Helver(15%) Bashkir"/>
          <w:b/>
          <w:sz w:val="32"/>
          <w:szCs w:val="32"/>
          <w:lang w:val="be-BY"/>
        </w:rPr>
        <w:t>. Өй эше.</w:t>
      </w:r>
    </w:p>
    <w:p w:rsidR="00AA08F4" w:rsidRDefault="00AA08F4" w:rsidP="00AA08F4">
      <w:pPr>
        <w:spacing w:line="240" w:lineRule="auto"/>
        <w:rPr>
          <w:rFonts w:ascii="a_Helver(15%) Bashkir" w:hAnsi="a_Helver(15%) Bashkir"/>
          <w:b/>
          <w:sz w:val="28"/>
          <w:szCs w:val="28"/>
          <w:lang w:val="be-BY"/>
        </w:rPr>
        <w:sectPr w:rsidR="00AA08F4" w:rsidSect="00AA08F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41C78" w:rsidRDefault="00B41C78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p w:rsidR="005961F0" w:rsidRPr="00AA08F4" w:rsidRDefault="005961F0" w:rsidP="007821B7">
      <w:pPr>
        <w:spacing w:line="240" w:lineRule="auto"/>
        <w:jc w:val="center"/>
        <w:rPr>
          <w:sz w:val="28"/>
          <w:szCs w:val="28"/>
          <w:lang w:val="be-BY"/>
        </w:rPr>
      </w:pPr>
    </w:p>
    <w:sectPr w:rsidR="005961F0" w:rsidRPr="00AA08F4" w:rsidSect="007821B7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52" w:rsidRDefault="00437C52" w:rsidP="00AC57B7">
      <w:pPr>
        <w:spacing w:after="0" w:line="240" w:lineRule="auto"/>
      </w:pPr>
      <w:r>
        <w:separator/>
      </w:r>
    </w:p>
  </w:endnote>
  <w:endnote w:type="continuationSeparator" w:id="0">
    <w:p w:rsidR="00437C52" w:rsidRDefault="00437C52" w:rsidP="00A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52" w:rsidRDefault="00437C52" w:rsidP="00AC57B7">
      <w:pPr>
        <w:spacing w:after="0" w:line="240" w:lineRule="auto"/>
      </w:pPr>
      <w:r>
        <w:separator/>
      </w:r>
    </w:p>
  </w:footnote>
  <w:footnote w:type="continuationSeparator" w:id="0">
    <w:p w:rsidR="00437C52" w:rsidRDefault="00437C52" w:rsidP="00A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F12"/>
    <w:multiLevelType w:val="hybridMultilevel"/>
    <w:tmpl w:val="B238C348"/>
    <w:lvl w:ilvl="0" w:tplc="179C0C36">
      <w:start w:val="1"/>
      <w:numFmt w:val="bullet"/>
      <w:lvlText w:val="-"/>
      <w:lvlJc w:val="left"/>
      <w:pPr>
        <w:ind w:left="720" w:hanging="360"/>
      </w:pPr>
      <w:rPr>
        <w:rFonts w:ascii="a_Helver(15%) Bashkir" w:eastAsiaTheme="minorHAnsi" w:hAnsi="a_Helver(15%) Bashki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1793"/>
    <w:multiLevelType w:val="hybridMultilevel"/>
    <w:tmpl w:val="5E3A74FA"/>
    <w:lvl w:ilvl="0" w:tplc="9DF0AB18">
      <w:start w:val="1"/>
      <w:numFmt w:val="bullet"/>
      <w:lvlText w:val="-"/>
      <w:lvlJc w:val="left"/>
      <w:pPr>
        <w:ind w:left="1068" w:hanging="360"/>
      </w:pPr>
      <w:rPr>
        <w:rFonts w:ascii="a_Helver(15%) Bashkir" w:eastAsiaTheme="minorHAnsi" w:hAnsi="a_Helver(15%) Bashki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C966AF"/>
    <w:multiLevelType w:val="hybridMultilevel"/>
    <w:tmpl w:val="1B2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C24"/>
    <w:multiLevelType w:val="hybridMultilevel"/>
    <w:tmpl w:val="005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F1C1A"/>
    <w:multiLevelType w:val="hybridMultilevel"/>
    <w:tmpl w:val="272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70E4"/>
    <w:multiLevelType w:val="hybridMultilevel"/>
    <w:tmpl w:val="44EC6C04"/>
    <w:lvl w:ilvl="0" w:tplc="31B6825A">
      <w:start w:val="5"/>
      <w:numFmt w:val="bullet"/>
      <w:lvlText w:val="-"/>
      <w:lvlJc w:val="left"/>
      <w:pPr>
        <w:ind w:left="720" w:hanging="360"/>
      </w:pPr>
      <w:rPr>
        <w:rFonts w:ascii="a_Helver(15%) Bashkir" w:eastAsiaTheme="minorHAnsi" w:hAnsi="a_Helver(15%) Bashki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BA"/>
    <w:rsid w:val="000648DE"/>
    <w:rsid w:val="000E73E1"/>
    <w:rsid w:val="001E09F9"/>
    <w:rsid w:val="00203C13"/>
    <w:rsid w:val="00227CDA"/>
    <w:rsid w:val="00290292"/>
    <w:rsid w:val="002C7569"/>
    <w:rsid w:val="00313FC0"/>
    <w:rsid w:val="003C12BA"/>
    <w:rsid w:val="00437C52"/>
    <w:rsid w:val="005369F6"/>
    <w:rsid w:val="00592B69"/>
    <w:rsid w:val="005961F0"/>
    <w:rsid w:val="0061049F"/>
    <w:rsid w:val="006B3F59"/>
    <w:rsid w:val="006C6FE6"/>
    <w:rsid w:val="007821B7"/>
    <w:rsid w:val="007A106E"/>
    <w:rsid w:val="00803FAC"/>
    <w:rsid w:val="00811A2F"/>
    <w:rsid w:val="00862B71"/>
    <w:rsid w:val="00885D2B"/>
    <w:rsid w:val="0089501E"/>
    <w:rsid w:val="00932B33"/>
    <w:rsid w:val="009657F8"/>
    <w:rsid w:val="00A17395"/>
    <w:rsid w:val="00A71B2D"/>
    <w:rsid w:val="00AA08F4"/>
    <w:rsid w:val="00AC57B7"/>
    <w:rsid w:val="00AE6837"/>
    <w:rsid w:val="00AF62B6"/>
    <w:rsid w:val="00B06381"/>
    <w:rsid w:val="00B41C78"/>
    <w:rsid w:val="00B839F3"/>
    <w:rsid w:val="00BA523B"/>
    <w:rsid w:val="00BB03A7"/>
    <w:rsid w:val="00CB57A8"/>
    <w:rsid w:val="00E4392B"/>
    <w:rsid w:val="00E665E2"/>
    <w:rsid w:val="00ED0157"/>
    <w:rsid w:val="00F95248"/>
    <w:rsid w:val="00FD025C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57"/>
    <w:pPr>
      <w:ind w:left="720"/>
      <w:contextualSpacing/>
    </w:pPr>
  </w:style>
  <w:style w:type="table" w:styleId="a4">
    <w:name w:val="Table Grid"/>
    <w:basedOn w:val="a1"/>
    <w:uiPriority w:val="59"/>
    <w:rsid w:val="0089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7B7"/>
  </w:style>
  <w:style w:type="paragraph" w:styleId="a7">
    <w:name w:val="footer"/>
    <w:basedOn w:val="a"/>
    <w:link w:val="a8"/>
    <w:uiPriority w:val="99"/>
    <w:semiHidden/>
    <w:unhideWhenUsed/>
    <w:rsid w:val="00AC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ABA3-396F-4CF4-A644-BF893A6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2010-11-17T17:14:00Z</cp:lastPrinted>
  <dcterms:created xsi:type="dcterms:W3CDTF">2010-11-06T17:00:00Z</dcterms:created>
  <dcterms:modified xsi:type="dcterms:W3CDTF">2010-11-17T17:16:00Z</dcterms:modified>
</cp:coreProperties>
</file>