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2F" w:rsidRPr="005F02CF" w:rsidRDefault="005B312F" w:rsidP="005B312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2CF">
        <w:rPr>
          <w:rFonts w:ascii="Times New Roman" w:hAnsi="Times New Roman" w:cs="Times New Roman"/>
          <w:b/>
          <w:sz w:val="24"/>
          <w:szCs w:val="24"/>
          <w:lang w:eastAsia="ru-RU"/>
        </w:rPr>
        <w:t>Секреты общения</w:t>
      </w:r>
    </w:p>
    <w:p w:rsidR="005B312F" w:rsidRPr="005F02C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2CF">
        <w:rPr>
          <w:rFonts w:ascii="Times New Roman" w:hAnsi="Times New Roman" w:cs="Times New Roman"/>
          <w:iCs/>
          <w:sz w:val="24"/>
          <w:szCs w:val="24"/>
          <w:lang w:eastAsia="ru-RU"/>
        </w:rPr>
        <w:t>Задачи:</w:t>
      </w:r>
      <w:r w:rsidRPr="005F0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312F" w:rsidRPr="00BA2375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375">
        <w:rPr>
          <w:rFonts w:ascii="Times New Roman" w:hAnsi="Times New Roman" w:cs="Times New Roman"/>
          <w:sz w:val="24"/>
          <w:szCs w:val="24"/>
          <w:lang w:eastAsia="ru-RU"/>
        </w:rPr>
        <w:t>помочь в осознании особенностей своего общения с другими людьми</w:t>
      </w:r>
    </w:p>
    <w:p w:rsidR="005B312F" w:rsidRPr="00BA2375" w:rsidRDefault="005B312F" w:rsidP="005B31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5">
        <w:rPr>
          <w:rFonts w:ascii="Times New Roman" w:hAnsi="Times New Roman" w:cs="Times New Roman"/>
          <w:sz w:val="24"/>
          <w:szCs w:val="24"/>
        </w:rPr>
        <w:t>рассмотреть основные правила и принципы общения людей между собой</w:t>
      </w:r>
      <w:r w:rsidRPr="00B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12F" w:rsidRPr="00BA2375" w:rsidRDefault="005B312F" w:rsidP="005B31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мотивацию построения позитивных взаимоотношений</w:t>
      </w:r>
    </w:p>
    <w:p w:rsidR="005B312F" w:rsidRPr="00BA2375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375">
        <w:rPr>
          <w:rFonts w:ascii="Times New Roman" w:hAnsi="Times New Roman" w:cs="Times New Roman"/>
          <w:sz w:val="24"/>
          <w:szCs w:val="24"/>
        </w:rPr>
        <w:t xml:space="preserve">развивать рефлексию, </w:t>
      </w:r>
      <w:proofErr w:type="spellStart"/>
      <w:r w:rsidRPr="00BA237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BA2375">
        <w:rPr>
          <w:rFonts w:ascii="Times New Roman" w:hAnsi="Times New Roman" w:cs="Times New Roman"/>
          <w:sz w:val="24"/>
          <w:szCs w:val="24"/>
        </w:rPr>
        <w:t>, толерантность</w:t>
      </w:r>
    </w:p>
    <w:p w:rsidR="005B312F" w:rsidRPr="00BA2375" w:rsidRDefault="005B312F" w:rsidP="005B31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сотрудничества, умение слушать и слышать другого человека. </w:t>
      </w:r>
    </w:p>
    <w:p w:rsidR="005B312F" w:rsidRDefault="005B312F" w:rsidP="005B312F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Материал: листы бумаги, ручка, листы ватмана бумаги и</w:t>
      </w:r>
      <w:r w:rsidRPr="0009187E">
        <w:rPr>
          <w:color w:val="000000"/>
          <w:spacing w:val="-2"/>
          <w:w w:val="103"/>
          <w:sz w:val="24"/>
          <w:szCs w:val="24"/>
        </w:rPr>
        <w:t xml:space="preserve"> </w:t>
      </w:r>
      <w:r w:rsidRPr="0009187E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фломастеры для работы в подгруппах.</w:t>
      </w:r>
    </w:p>
    <w:p w:rsidR="005B312F" w:rsidRDefault="005B312F" w:rsidP="005B312F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F02CF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Pr="005F02CF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F02CF">
        <w:rPr>
          <w:rStyle w:val="a5"/>
          <w:rFonts w:ascii="Times New Roman" w:hAnsi="Times New Roman" w:cs="Times New Roman"/>
          <w:b w:val="0"/>
          <w:sz w:val="24"/>
          <w:szCs w:val="24"/>
        </w:rPr>
        <w:t>Знакомство</w:t>
      </w:r>
    </w:p>
    <w:p w:rsidR="005B312F" w:rsidRPr="005F02C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2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азови имя и качество, которое помогает в общении.</w:t>
      </w:r>
    </w:p>
    <w:p w:rsidR="005B312F" w:rsidRPr="004341E7" w:rsidRDefault="005B312F" w:rsidP="005B31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34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нашей группы.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того чтобы было интересно, чтобы все мы чувствовали себя комфортно, свободно, чтобы каждый мог легко выразить свое мнение, необходимо соблюдать следующие правила: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всем было: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Интересно! Для этого необходимо быть активным</w:t>
      </w:r>
      <w:r w:rsidR="00D9223E">
        <w:rPr>
          <w:rFonts w:ascii="Times New Roman" w:hAnsi="Times New Roman" w:cs="Times New Roman"/>
          <w:sz w:val="24"/>
          <w:szCs w:val="24"/>
        </w:rPr>
        <w:t>, правдивым</w:t>
      </w:r>
      <w:r>
        <w:rPr>
          <w:rFonts w:ascii="Times New Roman" w:hAnsi="Times New Roman" w:cs="Times New Roman"/>
          <w:sz w:val="24"/>
          <w:szCs w:val="24"/>
        </w:rPr>
        <w:t xml:space="preserve"> и говорить по одному.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Комфортно! Умей слушать каждого и уважай чужое мнение.</w:t>
      </w:r>
    </w:p>
    <w:p w:rsidR="00D9223E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Безопасно! Запрещаются оскорбления, упреки, обвинения.  </w:t>
      </w:r>
    </w:p>
    <w:p w:rsidR="00CB2809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Полезно! Выполняем задания добросовестно.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Важное условие  – искренность</w:t>
      </w:r>
      <w:r w:rsidR="00D922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ответе на вопросы. </w:t>
      </w:r>
    </w:p>
    <w:p w:rsidR="005B312F" w:rsidRPr="00B1085B" w:rsidRDefault="005B312F" w:rsidP="005B31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B1085B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Разминка.</w:t>
      </w:r>
    </w:p>
    <w:p w:rsidR="005B312F" w:rsidRPr="00B1085B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Поменяйтесь местами</w:t>
      </w:r>
      <w:r w:rsidRPr="00B1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все те, кто…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сидят на стульях в кругу. Водящий выходит на середину круга и говорит фразу: - </w:t>
      </w:r>
      <w:r w:rsidRPr="00B1085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«Поменяйтесь местами те, кто... (умеет жарить яичницу)».</w:t>
      </w:r>
      <w:r w:rsidRPr="008B273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B1085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Задача тех, кто обладает данным умением или признаком поменяться местами. Задача ведущего - успеть сесть на любое освободившееся место. Тот, кто не успел сесть, становится новым водящим.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B312F" w:rsidSect="008A47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312F" w:rsidRPr="00A45095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095">
        <w:rPr>
          <w:rFonts w:ascii="Times New Roman" w:hAnsi="Times New Roman" w:cs="Times New Roman"/>
          <w:sz w:val="24"/>
          <w:szCs w:val="24"/>
        </w:rPr>
        <w:lastRenderedPageBreak/>
        <w:t>кто родился весной</w:t>
      </w:r>
    </w:p>
    <w:p w:rsidR="005B312F" w:rsidRPr="00A45095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095">
        <w:rPr>
          <w:rFonts w:ascii="Times New Roman" w:hAnsi="Times New Roman" w:cs="Times New Roman"/>
          <w:sz w:val="24"/>
          <w:szCs w:val="24"/>
        </w:rPr>
        <w:t>кто любит слушать музыку</w:t>
      </w:r>
    </w:p>
    <w:p w:rsidR="005B312F" w:rsidRPr="00A45095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095">
        <w:rPr>
          <w:rFonts w:ascii="Times New Roman" w:hAnsi="Times New Roman" w:cs="Times New Roman"/>
          <w:sz w:val="24"/>
          <w:szCs w:val="24"/>
        </w:rPr>
        <w:t>у кого есть брат…, сестра</w:t>
      </w:r>
    </w:p>
    <w:p w:rsidR="005B312F" w:rsidRPr="00A45095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095">
        <w:rPr>
          <w:rFonts w:ascii="Times New Roman" w:hAnsi="Times New Roman" w:cs="Times New Roman"/>
          <w:sz w:val="24"/>
          <w:szCs w:val="24"/>
        </w:rPr>
        <w:lastRenderedPageBreak/>
        <w:t>любит апельсины</w:t>
      </w:r>
    </w:p>
    <w:p w:rsidR="005B312F" w:rsidRPr="00D9223E" w:rsidRDefault="005B312F" w:rsidP="005B312F">
      <w:pPr>
        <w:pStyle w:val="a3"/>
        <w:ind w:firstLine="567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D9223E">
        <w:rPr>
          <w:rStyle w:val="a6"/>
          <w:rFonts w:ascii="Times New Roman" w:hAnsi="Times New Roman" w:cs="Times New Roman"/>
          <w:i w:val="0"/>
          <w:sz w:val="24"/>
          <w:szCs w:val="24"/>
        </w:rPr>
        <w:t>кто умеет ездить на велосипеде</w:t>
      </w:r>
    </w:p>
    <w:p w:rsidR="005B312F" w:rsidRPr="00D9223E" w:rsidRDefault="005B312F" w:rsidP="005B312F">
      <w:pPr>
        <w:pStyle w:val="a3"/>
        <w:ind w:firstLine="567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D9223E">
        <w:rPr>
          <w:rStyle w:val="a6"/>
          <w:rFonts w:ascii="Times New Roman" w:hAnsi="Times New Roman" w:cs="Times New Roman"/>
          <w:i w:val="0"/>
          <w:sz w:val="24"/>
          <w:szCs w:val="24"/>
        </w:rPr>
        <w:t>у кого много друзей</w:t>
      </w:r>
    </w:p>
    <w:p w:rsidR="005B312F" w:rsidRDefault="005B312F" w:rsidP="005B312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312F" w:rsidSect="00A450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312F" w:rsidRPr="00A45095" w:rsidRDefault="005B312F" w:rsidP="003107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Pr="005F02C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45095">
        <w:rPr>
          <w:rFonts w:ascii="Times New Roman" w:hAnsi="Times New Roman" w:cs="Times New Roman"/>
          <w:iCs/>
          <w:sz w:val="24"/>
          <w:szCs w:val="24"/>
        </w:rPr>
        <w:t>Интервью.</w:t>
      </w:r>
    </w:p>
    <w:p w:rsidR="005B312F" w:rsidRPr="008B2736" w:rsidRDefault="005B312F" w:rsidP="005B31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B2736">
        <w:rPr>
          <w:rFonts w:ascii="Times New Roman" w:hAnsi="Times New Roman" w:cs="Times New Roman"/>
          <w:sz w:val="24"/>
          <w:szCs w:val="24"/>
        </w:rPr>
        <w:t>Участники разбиваются на пары с помощью при</w:t>
      </w:r>
      <w:r w:rsidRPr="008B2736">
        <w:rPr>
          <w:rFonts w:ascii="Times New Roman" w:hAnsi="Times New Roman" w:cs="Times New Roman"/>
          <w:sz w:val="24"/>
          <w:szCs w:val="24"/>
        </w:rPr>
        <w:softHyphen/>
        <w:t>ема «Глаза в глаза»: необходимо без слов, взглядом договориться с кем-нибудь о том, чтобы работать в паре (в случае нечетного числа участников возникнет одна тройка).</w:t>
      </w:r>
    </w:p>
    <w:p w:rsidR="005B312F" w:rsidRPr="00B1085B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85B">
        <w:rPr>
          <w:rFonts w:ascii="Times New Roman" w:hAnsi="Times New Roman" w:cs="Times New Roman"/>
          <w:sz w:val="24"/>
          <w:szCs w:val="24"/>
          <w:lang w:eastAsia="ru-RU"/>
        </w:rPr>
        <w:t>Сначала каждый по очереди расскажет соседу</w:t>
      </w:r>
      <w:r w:rsidRPr="00B108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себе (характеризуя себя лишь с положительной стороны). </w:t>
      </w:r>
      <w:r w:rsidRPr="00B1085B">
        <w:rPr>
          <w:rFonts w:ascii="Times New Roman" w:hAnsi="Times New Roman" w:cs="Times New Roman"/>
          <w:sz w:val="24"/>
          <w:szCs w:val="24"/>
          <w:lang w:eastAsia="ru-RU"/>
        </w:rPr>
        <w:t xml:space="preserve">Надо внимательно слушать и запоминать, о чем говорит твой партнер. Время — 3 минуты. </w:t>
      </w:r>
      <w:r w:rsidRPr="00B10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Второй этап состоит из процедуры презентации.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085B">
        <w:rPr>
          <w:rFonts w:ascii="Times New Roman" w:hAnsi="Times New Roman" w:cs="Times New Roman"/>
          <w:sz w:val="24"/>
          <w:szCs w:val="24"/>
          <w:lang w:eastAsia="ru-RU"/>
        </w:rPr>
        <w:t>Повторите группе то, что узнали о своем соседе. Время — 3 минуты.</w:t>
      </w:r>
    </w:p>
    <w:p w:rsidR="005B312F" w:rsidRPr="00B1085B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85B">
        <w:rPr>
          <w:rFonts w:ascii="Times New Roman" w:hAnsi="Times New Roman" w:cs="Times New Roman"/>
          <w:sz w:val="24"/>
          <w:szCs w:val="24"/>
          <w:lang w:eastAsia="ru-RU"/>
        </w:rPr>
        <w:t xml:space="preserve">Кому понравился рассказ о себе со слов вашего соседа? Почему? </w:t>
      </w:r>
    </w:p>
    <w:p w:rsidR="005B312F" w:rsidRPr="00B1085B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85B">
        <w:rPr>
          <w:rFonts w:ascii="Times New Roman" w:hAnsi="Times New Roman" w:cs="Times New Roman"/>
          <w:sz w:val="24"/>
          <w:szCs w:val="24"/>
          <w:lang w:eastAsia="ru-RU"/>
        </w:rPr>
        <w:t xml:space="preserve">Заметил ли ты, как слушал тебя собеседник? </w:t>
      </w:r>
    </w:p>
    <w:p w:rsidR="005B312F" w:rsidRPr="00B1085B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85B">
        <w:rPr>
          <w:rFonts w:ascii="Times New Roman" w:hAnsi="Times New Roman" w:cs="Times New Roman"/>
          <w:sz w:val="24"/>
          <w:szCs w:val="24"/>
          <w:lang w:eastAsia="ru-RU"/>
        </w:rPr>
        <w:t>Что именно в его поведении тебя поддерживало, благодаря чему хотелось рассказывать еще?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085B">
        <w:rPr>
          <w:rFonts w:ascii="Times New Roman" w:hAnsi="Times New Roman" w:cs="Times New Roman"/>
          <w:sz w:val="24"/>
          <w:szCs w:val="24"/>
          <w:lang w:eastAsia="ru-RU"/>
        </w:rPr>
        <w:t>При анализе звучат первые выводы о том, что при общении важны внимательная поза, заинтересованный взгляд собеседника.</w:t>
      </w:r>
    </w:p>
    <w:p w:rsidR="003107CD" w:rsidRDefault="003107CD" w:rsidP="003107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10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Иллюстрация способов общения.</w:t>
      </w:r>
    </w:p>
    <w:p w:rsidR="003107CD" w:rsidRDefault="003107CD" w:rsidP="003107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Передайте фразу</w:t>
      </w:r>
    </w:p>
    <w:p w:rsidR="003107CD" w:rsidRDefault="003107CD" w:rsidP="003107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необходимо поделиться на две команды, а сделаем мы это так: с помощью считалки выберем двух человек, потом каждый из них выберет себе по одному человеку в команду, которые – ещё по одному члену команды и так до тех пор, пока все не окажутся в какой-либо команде.</w:t>
      </w:r>
    </w:p>
    <w:p w:rsidR="003107CD" w:rsidRDefault="003107CD" w:rsidP="003107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Каждой команде нужно будет по цепочке от первого игрока к последнему передать фразу, написанное у меня на карточке (по принципу детской игры «испорченный телефон»). Выигрывает та команда, которая быстрее смогла донести правильную информацию до крайнего игрока. </w:t>
      </w:r>
    </w:p>
    <w:p w:rsidR="003107CD" w:rsidRDefault="003107CD" w:rsidP="003107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Потренируемся: удивительный подарок, звездная ночь.</w:t>
      </w:r>
    </w:p>
    <w:p w:rsidR="003107CD" w:rsidRDefault="003107CD" w:rsidP="003107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3107CD" w:rsidSect="003107C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07CD" w:rsidRDefault="003107CD" w:rsidP="003107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все учились понемногу,</w:t>
      </w:r>
    </w:p>
    <w:p w:rsidR="003107CD" w:rsidRDefault="003107CD" w:rsidP="003107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Чему-нибудь и как-нибудь,</w:t>
      </w:r>
    </w:p>
    <w:p w:rsidR="003107CD" w:rsidRDefault="003107CD" w:rsidP="003107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 воспитаньем, слава Богу,</w:t>
      </w:r>
    </w:p>
    <w:p w:rsidR="003107CD" w:rsidRDefault="003107CD" w:rsidP="003107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нас немудрено блеснуть.</w:t>
      </w:r>
    </w:p>
    <w:p w:rsidR="003107CD" w:rsidRDefault="003107CD" w:rsidP="0031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Они сошлись. Волна и камень,</w:t>
      </w:r>
    </w:p>
    <w:p w:rsidR="003107CD" w:rsidRDefault="003107CD" w:rsidP="0031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и проза, лед и пламень,</w:t>
      </w:r>
    </w:p>
    <w:p w:rsidR="003107CD" w:rsidRDefault="003107CD" w:rsidP="0031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 собой.</w:t>
      </w:r>
    </w:p>
    <w:p w:rsidR="003107CD" w:rsidRDefault="003107CD" w:rsidP="0031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07C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107CD" w:rsidRDefault="003107CD" w:rsidP="00310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600" w:rsidRPr="00FD0600" w:rsidRDefault="00FD0600" w:rsidP="00FD06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600">
        <w:rPr>
          <w:rFonts w:ascii="Times New Roman" w:hAnsi="Times New Roman" w:cs="Times New Roman"/>
          <w:sz w:val="24"/>
          <w:szCs w:val="24"/>
        </w:rPr>
        <w:lastRenderedPageBreak/>
        <w:t xml:space="preserve">Но дружбы нет и той меж нами. </w:t>
      </w:r>
    </w:p>
    <w:p w:rsidR="00FD0600" w:rsidRPr="00FD0600" w:rsidRDefault="00FD0600" w:rsidP="00FD06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600">
        <w:rPr>
          <w:rFonts w:ascii="Times New Roman" w:hAnsi="Times New Roman" w:cs="Times New Roman"/>
          <w:sz w:val="24"/>
          <w:szCs w:val="24"/>
        </w:rPr>
        <w:t xml:space="preserve">Все предрассудки </w:t>
      </w:r>
      <w:proofErr w:type="spellStart"/>
      <w:r w:rsidRPr="00FD0600">
        <w:rPr>
          <w:rFonts w:ascii="Times New Roman" w:hAnsi="Times New Roman" w:cs="Times New Roman"/>
          <w:sz w:val="24"/>
          <w:szCs w:val="24"/>
        </w:rPr>
        <w:t>истребя</w:t>
      </w:r>
      <w:proofErr w:type="spellEnd"/>
      <w:r w:rsidRPr="00FD06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600" w:rsidRPr="00FD0600" w:rsidRDefault="00FD0600" w:rsidP="00FD06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600">
        <w:rPr>
          <w:rFonts w:ascii="Times New Roman" w:hAnsi="Times New Roman" w:cs="Times New Roman"/>
          <w:sz w:val="24"/>
          <w:szCs w:val="24"/>
        </w:rPr>
        <w:t xml:space="preserve">Мы почитаем всех нулями, </w:t>
      </w:r>
    </w:p>
    <w:p w:rsidR="00FD0600" w:rsidRDefault="00FD0600" w:rsidP="00FD0600">
      <w:pPr>
        <w:pStyle w:val="a3"/>
        <w:ind w:firstLine="567"/>
        <w:jc w:val="both"/>
      </w:pPr>
      <w:r w:rsidRPr="00FD0600">
        <w:rPr>
          <w:rFonts w:ascii="Times New Roman" w:hAnsi="Times New Roman" w:cs="Times New Roman"/>
          <w:sz w:val="24"/>
          <w:szCs w:val="24"/>
        </w:rPr>
        <w:t>А единицами — себя.</w:t>
      </w:r>
      <w:r>
        <w:t xml:space="preserve"> </w:t>
      </w:r>
    </w:p>
    <w:p w:rsidR="003107CD" w:rsidRDefault="003107CD" w:rsidP="003107C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highlight w:val="lightGray"/>
        </w:rPr>
        <w:sectPr w:rsidR="003107C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07CD" w:rsidRDefault="003107CD" w:rsidP="003107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noProof/>
          <w:sz w:val="24"/>
          <w:szCs w:val="24"/>
          <w:highlight w:val="lightGray"/>
        </w:rPr>
        <w:lastRenderedPageBreak/>
        <w:t>Е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требуется большое искусство, чтобы вовремя высказаться, то немалое искусство состоит и в том, чтобы вовремя промолчать. 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Франсуа де Ларошфуко</w:t>
      </w:r>
    </w:p>
    <w:p w:rsidR="003107CD" w:rsidRDefault="003107CD" w:rsidP="003107C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lightGray"/>
          <w:lang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нравятся люди, которые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смело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говорят нам, что думают, при условии, что они думают так же, как мы.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ru-RU"/>
        </w:rPr>
        <w:t>Марк Твен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ru-RU"/>
        </w:rPr>
        <w:t>Сэмюэл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ru-RU"/>
        </w:rPr>
        <w:t>Ленгхорн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ru-RU"/>
        </w:rPr>
        <w:t>Клеменс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ru-RU"/>
        </w:rPr>
        <w:t>)</w:t>
      </w:r>
    </w:p>
    <w:p w:rsidR="003107CD" w:rsidRDefault="003107CD" w:rsidP="003107CD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Разговор через стекло.</w:t>
      </w:r>
    </w:p>
    <w:p w:rsidR="003107CD" w:rsidRDefault="003107CD" w:rsidP="003107CD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Выразите кое-что без помощи слов. Первый вариант не будет знать, какое задание получили вторые, и наоборот. Объяснения начинать по моей команде. Говорить вслух и писать нельзя. Никто не должен не произносить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не звука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 Считайте, что между вами толстое стекло, через которое звуки не слышны.</w:t>
      </w:r>
    </w:p>
    <w:p w:rsidR="003107CD" w:rsidRDefault="003107CD" w:rsidP="003107CD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Спортсмены не употребляют спиртные напитки.</w:t>
      </w:r>
    </w:p>
    <w:p w:rsidR="003107CD" w:rsidRDefault="003107CD" w:rsidP="003107CD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Курение сигарет приводит к хроническим заболеваниям органов дыхания, прежде всего легких, и сердца.</w:t>
      </w:r>
    </w:p>
    <w:p w:rsidR="003107CD" w:rsidRDefault="003107CD" w:rsidP="003107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какие трудности вы испытали, общаясь друг с другом без слов? Попробуйте объяснить, почему другие игроки не всегда вас понимали? (Все люди разные, используют разные средства общения).</w:t>
      </w:r>
    </w:p>
    <w:p w:rsidR="005B312F" w:rsidRPr="00583AC3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583AC3">
        <w:rPr>
          <w:rFonts w:ascii="Times New Roman" w:hAnsi="Times New Roman" w:cs="Times New Roman"/>
          <w:sz w:val="24"/>
          <w:szCs w:val="24"/>
        </w:rPr>
        <w:t>Мой выбор.</w:t>
      </w:r>
    </w:p>
    <w:p w:rsidR="005B312F" w:rsidRPr="00D33EFE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Чаще всего мы раздражаемся и нервничаем, когда нас не понимают. Сейчас мы проверим, достаточно ли хорошо мы понимаем друг друга.  Посмотрите на высказывания известных людей об общении. </w:t>
      </w:r>
      <w:r w:rsidRPr="00D33EFE">
        <w:rPr>
          <w:rFonts w:ascii="Times New Roman" w:hAnsi="Times New Roman" w:cs="Times New Roman"/>
          <w:sz w:val="24"/>
          <w:szCs w:val="24"/>
        </w:rPr>
        <w:t xml:space="preserve">Какое </w:t>
      </w:r>
      <w:r w:rsidRPr="00D33EFE">
        <w:rPr>
          <w:rStyle w:val="a5"/>
          <w:rFonts w:ascii="Times New Roman" w:hAnsi="Times New Roman" w:cs="Times New Roman"/>
          <w:b w:val="0"/>
          <w:sz w:val="24"/>
          <w:szCs w:val="24"/>
        </w:rPr>
        <w:t>высказывание</w:t>
      </w:r>
      <w:r w:rsidRPr="00D33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FE">
        <w:rPr>
          <w:rFonts w:ascii="Times New Roman" w:hAnsi="Times New Roman" w:cs="Times New Roman"/>
          <w:sz w:val="24"/>
          <w:szCs w:val="24"/>
        </w:rPr>
        <w:t xml:space="preserve">тебе нравится или подходит больше всего? </w:t>
      </w:r>
      <w:r>
        <w:rPr>
          <w:rFonts w:ascii="Times New Roman" w:hAnsi="Times New Roman" w:cs="Times New Roman"/>
          <w:sz w:val="24"/>
          <w:szCs w:val="24"/>
        </w:rPr>
        <w:t>Выбери одно.</w:t>
      </w:r>
    </w:p>
    <w:p w:rsidR="003F3D9B" w:rsidRPr="00D33EFE" w:rsidRDefault="003F3D9B" w:rsidP="003F3D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EFE">
        <w:rPr>
          <w:rFonts w:ascii="Times New Roman" w:hAnsi="Times New Roman" w:cs="Times New Roman"/>
          <w:sz w:val="24"/>
          <w:szCs w:val="24"/>
          <w:lang w:eastAsia="ru-RU"/>
        </w:rPr>
        <w:t>Самая главная формула успеха — знание, как обращаться с людьми. Теодор Рузвельт</w:t>
      </w:r>
    </w:p>
    <w:p w:rsidR="005B312F" w:rsidRPr="00D33EFE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EFE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Отдельный человек слаб, как покинутый Робинзон; лишь в сообществе с другими он может сделать многое. А. Шопенгауэр, немецкий философ, XIX </w:t>
      </w:r>
      <w:proofErr w:type="gramStart"/>
      <w:r w:rsidRPr="00D33EF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3E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312F" w:rsidRPr="00D33EFE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EFE">
        <w:rPr>
          <w:rFonts w:ascii="Times New Roman" w:hAnsi="Times New Roman" w:cs="Times New Roman"/>
          <w:sz w:val="24"/>
          <w:szCs w:val="24"/>
        </w:rPr>
        <w:t xml:space="preserve">Много говорить и много сказать не есть одно и то же. </w:t>
      </w:r>
      <w:proofErr w:type="spellStart"/>
      <w:r w:rsidRPr="00D33EFE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</w:p>
    <w:p w:rsidR="005B312F" w:rsidRPr="00D33EFE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EFE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общение излечивает от самонадеянности, робости, глупой заносчивости, только свободный и непринужденный обмен мнений позволяет изучать людей, прощупывать, распознавать и сравнивать себя с ними. Люк де </w:t>
      </w:r>
      <w:proofErr w:type="spellStart"/>
      <w:r w:rsidRPr="00D33EFE">
        <w:rPr>
          <w:rFonts w:ascii="Times New Roman" w:hAnsi="Times New Roman" w:cs="Times New Roman"/>
          <w:sz w:val="24"/>
          <w:szCs w:val="24"/>
          <w:lang w:eastAsia="ru-RU"/>
        </w:rPr>
        <w:t>Клапье</w:t>
      </w:r>
      <w:proofErr w:type="spellEnd"/>
      <w:r w:rsidRPr="00D33EFE">
        <w:rPr>
          <w:rFonts w:ascii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D33EFE">
        <w:rPr>
          <w:rFonts w:ascii="Times New Roman" w:hAnsi="Times New Roman" w:cs="Times New Roman"/>
          <w:sz w:val="24"/>
          <w:szCs w:val="24"/>
          <w:lang w:eastAsia="ru-RU"/>
        </w:rPr>
        <w:t>Вовенарг</w:t>
      </w:r>
      <w:proofErr w:type="spellEnd"/>
    </w:p>
    <w:p w:rsidR="005B312F" w:rsidRPr="00D33EFE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EFE">
        <w:rPr>
          <w:rFonts w:ascii="Times New Roman" w:hAnsi="Times New Roman" w:cs="Times New Roman"/>
          <w:sz w:val="24"/>
          <w:szCs w:val="24"/>
          <w:lang w:eastAsia="ru-RU"/>
        </w:rPr>
        <w:t xml:space="preserve">Не столько ум, сколько сердце помогает человеку сближаться с людьми и быть им приятным.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Жан Лабрюйер 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EFE">
        <w:rPr>
          <w:rFonts w:ascii="Times New Roman" w:hAnsi="Times New Roman" w:cs="Times New Roman"/>
          <w:sz w:val="24"/>
          <w:szCs w:val="24"/>
        </w:rPr>
        <w:t>Ничто не дает столько преимуществ перед другими, как способность оставаться спокойным и хладнокровным в любой ситуации.</w:t>
      </w:r>
      <w:r>
        <w:rPr>
          <w:rFonts w:ascii="Times New Roman" w:hAnsi="Times New Roman" w:cs="Times New Roman"/>
          <w:sz w:val="24"/>
          <w:szCs w:val="24"/>
        </w:rPr>
        <w:t xml:space="preserve"> Томас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D3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2F" w:rsidRPr="00D33EFE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EFE">
        <w:rPr>
          <w:rFonts w:ascii="Times New Roman" w:hAnsi="Times New Roman" w:cs="Times New Roman"/>
          <w:sz w:val="24"/>
          <w:szCs w:val="24"/>
        </w:rPr>
        <w:t>Есть три ошибки в общении людей: первая — это желание говорить прежде, чем нужно; вторая — застенчивость, не говорить когда это нужно; третья — говорить, не наблюдая за вашим слушателем. Конфуций</w:t>
      </w:r>
    </w:p>
    <w:p w:rsidR="005B312F" w:rsidRPr="00D33EFE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EFE">
        <w:rPr>
          <w:rFonts w:ascii="Times New Roman" w:hAnsi="Times New Roman" w:cs="Times New Roman"/>
          <w:sz w:val="24"/>
          <w:szCs w:val="24"/>
        </w:rPr>
        <w:t>Для того чтобы было легко жить с каждым человеком, думай о том, что тебя соединяет, а не о том, что тебя разъединяет с ним. Лев Николаевич Толстой</w:t>
      </w:r>
    </w:p>
    <w:p w:rsidR="003F3D9B" w:rsidRDefault="003F3D9B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EFE">
        <w:rPr>
          <w:rFonts w:ascii="Times New Roman" w:hAnsi="Times New Roman" w:cs="Times New Roman"/>
          <w:sz w:val="24"/>
          <w:szCs w:val="24"/>
          <w:lang w:eastAsia="ru-RU"/>
        </w:rPr>
        <w:t>Общение облагораживает и возвышает, в обществе человек невольно, без всякого притворства держит себя иначе, чем в одиночестве.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Людвиг Фейербах</w:t>
      </w:r>
      <w:r w:rsidRPr="00D33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просит участников объяснить свой выбор и смысл. Всем предлагается догадаться, кто какой выбрал афоризм. </w:t>
      </w:r>
    </w:p>
    <w:p w:rsidR="005B312F" w:rsidRDefault="00583AC3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C3">
        <w:rPr>
          <w:rFonts w:ascii="Times New Roman" w:hAnsi="Times New Roman" w:cs="Times New Roman"/>
          <w:iCs/>
          <w:sz w:val="24"/>
          <w:szCs w:val="24"/>
        </w:rPr>
        <w:t>7.</w:t>
      </w:r>
      <w:r w:rsidRPr="00583A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312F">
        <w:rPr>
          <w:rFonts w:ascii="Times New Roman" w:hAnsi="Times New Roman" w:cs="Times New Roman"/>
          <w:spacing w:val="-10"/>
          <w:sz w:val="24"/>
          <w:szCs w:val="24"/>
        </w:rPr>
        <w:t>Работа в подгруппах</w:t>
      </w:r>
    </w:p>
    <w:p w:rsidR="005B312F" w:rsidRPr="0009187E" w:rsidRDefault="005B312F" w:rsidP="005B31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9187E">
        <w:rPr>
          <w:rFonts w:ascii="Times New Roman" w:hAnsi="Times New Roman" w:cs="Times New Roman"/>
          <w:spacing w:val="-10"/>
          <w:sz w:val="24"/>
          <w:szCs w:val="24"/>
        </w:rPr>
        <w:t>«Правила эффективного и безопасного общения»</w:t>
      </w:r>
    </w:p>
    <w:p w:rsidR="009C4824" w:rsidRDefault="009C4824" w:rsidP="009C4824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23266D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Следует разбить учеников на подгруппы по 3-5 человек. Способ разбивки </w:t>
      </w:r>
      <w:r w:rsidRPr="0023266D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случайный и очень простой, </w:t>
      </w:r>
      <w:proofErr w:type="gramStart"/>
      <w:r w:rsidRPr="0023266D">
        <w:rPr>
          <w:rFonts w:ascii="Times New Roman" w:hAnsi="Times New Roman" w:cs="Times New Roman"/>
          <w:color w:val="000000"/>
          <w:w w:val="102"/>
          <w:sz w:val="24"/>
          <w:szCs w:val="24"/>
        </w:rPr>
        <w:t>например</w:t>
      </w:r>
      <w:proofErr w:type="gramEnd"/>
      <w:r w:rsidRPr="0023266D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рассчитаться на первый-второй-третий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23266D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Одинаковые номера составляют подгруппу. Задача каждой группы - придумать по 5 правил </w:t>
      </w:r>
      <w:r w:rsidRPr="0023266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общения, которые могли бы облегчить и улучшить его. </w:t>
      </w:r>
    </w:p>
    <w:p w:rsidR="005B312F" w:rsidRDefault="003F3D9B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Конечно, </w:t>
      </w:r>
      <w:r w:rsidR="005B312F" w:rsidRPr="0023266D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умение понимать невербальные сигналы собеседника облегчает </w:t>
      </w:r>
      <w:r w:rsidR="005B312F" w:rsidRPr="0023266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общение. Но не только это одно делает общение приятным и продуктивным. Вероятно, </w:t>
      </w:r>
      <w:r w:rsidR="005B312F" w:rsidRPr="0023266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чтобы собеседнику было интересно и приятно с вами общаться, требуются еще какие-то </w:t>
      </w:r>
      <w:r w:rsidR="005B312F" w:rsidRPr="002326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правила, которым нужно следовать, </w:t>
      </w:r>
      <w:proofErr w:type="spellStart"/>
      <w:r w:rsidR="005B312F" w:rsidRPr="0023266D">
        <w:rPr>
          <w:rFonts w:ascii="Times New Roman" w:hAnsi="Times New Roman" w:cs="Times New Roman"/>
          <w:iCs/>
          <w:color w:val="000000"/>
          <w:sz w:val="24"/>
          <w:szCs w:val="24"/>
        </w:rPr>
        <w:t>контактир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взаимодейств</w:t>
      </w:r>
      <w:r w:rsidR="005B312F" w:rsidRPr="0023266D">
        <w:rPr>
          <w:rFonts w:ascii="Times New Roman" w:hAnsi="Times New Roman" w:cs="Times New Roman"/>
          <w:iCs/>
          <w:color w:val="000000"/>
          <w:sz w:val="24"/>
          <w:szCs w:val="24"/>
        </w:rPr>
        <w:t>уя</w:t>
      </w:r>
      <w:proofErr w:type="spellEnd"/>
      <w:r w:rsidR="005B312F" w:rsidRPr="002326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другими людьми. </w:t>
      </w:r>
      <w:r w:rsidR="005B312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5B312F" w:rsidRPr="0023266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опробуем сформулировать правила правильного общения.</w:t>
      </w:r>
      <w:r w:rsidR="005B312F" w:rsidRPr="00232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24" w:rsidRDefault="00583AC3" w:rsidP="00583AC3">
      <w:pPr>
        <w:pStyle w:val="a3"/>
        <w:ind w:firstLine="567"/>
        <w:jc w:val="both"/>
        <w:rPr>
          <w:rStyle w:val="FontStyle224"/>
          <w:rFonts w:ascii="Times New Roman" w:hAnsi="Times New Roman" w:cs="Times New Roman"/>
          <w:sz w:val="24"/>
          <w:szCs w:val="24"/>
        </w:rPr>
      </w:pPr>
      <w:r>
        <w:rPr>
          <w:rStyle w:val="FontStyle224"/>
          <w:rFonts w:ascii="Times New Roman" w:hAnsi="Times New Roman" w:cs="Times New Roman"/>
          <w:sz w:val="24"/>
          <w:szCs w:val="24"/>
        </w:rPr>
        <w:lastRenderedPageBreak/>
        <w:t>Руководствуйтесь следующим вопросом: если бы нам пришлось долгое время работать вместе, то какие принципы мы положили бы в основу нашего сотрудничества?</w:t>
      </w:r>
    </w:p>
    <w:p w:rsidR="00583AC3" w:rsidRDefault="00583AC3" w:rsidP="00583AC3">
      <w:pPr>
        <w:pStyle w:val="a3"/>
        <w:ind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4"/>
          <w:rFonts w:ascii="Times New Roman" w:hAnsi="Times New Roman" w:cs="Times New Roman"/>
          <w:sz w:val="24"/>
          <w:szCs w:val="24"/>
        </w:rPr>
        <w:t>После этой работы все команды собираются вместе, и каждая пред</w:t>
      </w:r>
      <w:r>
        <w:rPr>
          <w:rStyle w:val="FontStyle224"/>
          <w:rFonts w:ascii="Times New Roman" w:hAnsi="Times New Roman" w:cs="Times New Roman"/>
          <w:sz w:val="24"/>
          <w:szCs w:val="24"/>
        </w:rPr>
        <w:softHyphen/>
        <w:t>ставляет результаты своего творчества, кратко поясняя ход и особен</w:t>
      </w:r>
      <w:r>
        <w:rPr>
          <w:rStyle w:val="FontStyle224"/>
          <w:rFonts w:ascii="Times New Roman" w:hAnsi="Times New Roman" w:cs="Times New Roman"/>
          <w:sz w:val="24"/>
          <w:szCs w:val="24"/>
        </w:rPr>
        <w:softHyphen/>
        <w:t>ности процесса дискуссии.</w:t>
      </w:r>
    </w:p>
    <w:p w:rsidR="005B312F" w:rsidRPr="0023266D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D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В окончательном виде сформулированные правила эффективного и </w:t>
      </w:r>
      <w:r w:rsidRPr="0023266D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>безопасного общения могут выглядеть следующим образом:</w:t>
      </w:r>
    </w:p>
    <w:p w:rsidR="005B312F" w:rsidRPr="0023266D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D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* обязательно улыбайтесь;</w:t>
      </w:r>
      <w:r w:rsidR="002B29B3" w:rsidRPr="002B29B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</w:t>
      </w:r>
      <w:r w:rsidR="002B29B3" w:rsidRPr="0023266D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Улыбаясь во время разговора, мы демонстрируем свое дружелюбие и </w:t>
      </w:r>
      <w:r w:rsidR="002B29B3" w:rsidRPr="0023266D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>уверенность в себе (улыбка помогает даже в споре с врагом).</w:t>
      </w:r>
    </w:p>
    <w:p w:rsidR="005B312F" w:rsidRPr="0023266D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D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* слушайте внимательно и показывайте свою заинтересованность;</w:t>
      </w:r>
      <w:r w:rsidR="002B29B3" w:rsidRPr="002B29B3">
        <w:rPr>
          <w:rFonts w:ascii="Times New Roman" w:hAnsi="Times New Roman" w:cs="Times New Roman"/>
          <w:color w:val="000000"/>
          <w:spacing w:val="-12"/>
          <w:w w:val="107"/>
          <w:sz w:val="24"/>
          <w:szCs w:val="24"/>
        </w:rPr>
        <w:t xml:space="preserve"> </w:t>
      </w:r>
      <w:r w:rsidR="002B29B3" w:rsidRPr="0023266D">
        <w:rPr>
          <w:rFonts w:ascii="Times New Roman" w:hAnsi="Times New Roman" w:cs="Times New Roman"/>
          <w:color w:val="000000"/>
          <w:spacing w:val="-12"/>
          <w:w w:val="107"/>
          <w:sz w:val="24"/>
          <w:szCs w:val="24"/>
        </w:rPr>
        <w:t xml:space="preserve">Наш интерес убеждает собеседника, что мы не равнодушны к его словам, </w:t>
      </w:r>
      <w:r w:rsidR="002B29B3" w:rsidRPr="0023266D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и они не пропадают даром.</w:t>
      </w:r>
    </w:p>
    <w:p w:rsidR="005B312F" w:rsidRPr="0023266D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D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* старайтесь хотя бы немного поговорить о том, что интересно и приятно </w:t>
      </w:r>
      <w:r w:rsidRPr="0023266D">
        <w:rPr>
          <w:rFonts w:ascii="Times New Roman" w:hAnsi="Times New Roman" w:cs="Times New Roman"/>
          <w:color w:val="000000"/>
          <w:spacing w:val="-14"/>
          <w:w w:val="107"/>
          <w:sz w:val="24"/>
          <w:szCs w:val="24"/>
        </w:rPr>
        <w:t>собеседнику;</w:t>
      </w:r>
      <w:r w:rsidR="002B29B3" w:rsidRPr="002B29B3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</w:t>
      </w:r>
      <w:r w:rsidR="002B29B3" w:rsidRPr="0023266D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Давая собеседнику возможность обсудить важные для него темы, мы </w:t>
      </w:r>
      <w:r w:rsidR="002B29B3" w:rsidRPr="0023266D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 xml:space="preserve">показываем свою способность </w:t>
      </w:r>
      <w:proofErr w:type="gramStart"/>
      <w:r w:rsidR="002B29B3" w:rsidRPr="0023266D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>учитывать</w:t>
      </w:r>
      <w:proofErr w:type="gramEnd"/>
      <w:r w:rsidR="002B29B3" w:rsidRPr="0023266D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 xml:space="preserve"> интересы окружающих.</w:t>
      </w:r>
    </w:p>
    <w:p w:rsidR="005B312F" w:rsidRPr="0023266D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D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>* обращайтесь к собеседнику по имени и смотрите ему в глаза;</w:t>
      </w:r>
      <w:r w:rsidR="002B29B3" w:rsidRPr="002B29B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 </w:t>
      </w:r>
      <w:r w:rsidR="002B29B3" w:rsidRPr="0023266D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Называя собеседника по имени и глядя ему в глаза, мы показываем свое </w:t>
      </w:r>
      <w:r w:rsidR="002B29B3" w:rsidRPr="0023266D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</w:rPr>
        <w:t>уважение, искренность и открытость.</w:t>
      </w:r>
    </w:p>
    <w:p w:rsidR="005B312F" w:rsidRPr="0023266D" w:rsidRDefault="00583AC3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6D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>*</w:t>
      </w:r>
      <w:r w:rsidR="005B312F" w:rsidRPr="0023266D">
        <w:rPr>
          <w:rFonts w:ascii="Times New Roman" w:hAnsi="Times New Roman" w:cs="Times New Roman"/>
          <w:color w:val="000000"/>
          <w:spacing w:val="-13"/>
          <w:w w:val="107"/>
          <w:sz w:val="24"/>
          <w:szCs w:val="24"/>
        </w:rPr>
        <w:t xml:space="preserve"> не оскорбляйте собеседника и не давайте негативных оценок его личности.</w:t>
      </w:r>
      <w:r w:rsidR="002B29B3" w:rsidRPr="002B29B3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 </w:t>
      </w:r>
      <w:r w:rsidR="002B29B3" w:rsidRPr="0023266D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Если мы будем оскорблять личность собеседника, он посчитает, что мы </w:t>
      </w:r>
      <w:r w:rsidR="002B29B3" w:rsidRPr="0023266D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не сможем его понять, и решит, что разговаривать тут нечего, а может и </w:t>
      </w:r>
      <w:r w:rsidR="002B29B3" w:rsidRPr="0023266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 xml:space="preserve">разозлиться </w:t>
      </w:r>
      <w:r w:rsidR="002B29B3" w:rsidRPr="0023266D">
        <w:rPr>
          <w:rFonts w:ascii="Times New Roman" w:hAnsi="Times New Roman" w:cs="Times New Roman"/>
          <w:iCs/>
          <w:color w:val="000000"/>
          <w:spacing w:val="-8"/>
          <w:w w:val="107"/>
          <w:sz w:val="24"/>
          <w:szCs w:val="24"/>
        </w:rPr>
        <w:t xml:space="preserve">- </w:t>
      </w:r>
      <w:r w:rsidR="002B29B3" w:rsidRPr="0023266D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и вместо разговора будет драка.</w:t>
      </w:r>
    </w:p>
    <w:p w:rsidR="00583AC3" w:rsidRDefault="00583AC3" w:rsidP="00583AC3">
      <w:pPr>
        <w:pStyle w:val="a3"/>
        <w:ind w:firstLine="567"/>
        <w:jc w:val="both"/>
        <w:rPr>
          <w:rStyle w:val="FontStyle220"/>
          <w:rFonts w:ascii="Times New Roman" w:hAnsi="Times New Roman" w:cs="Times New Roman"/>
          <w:sz w:val="24"/>
          <w:szCs w:val="24"/>
        </w:rPr>
      </w:pPr>
      <w:r>
        <w:rPr>
          <w:rStyle w:val="FontStyle224"/>
          <w:rFonts w:ascii="Times New Roman" w:hAnsi="Times New Roman" w:cs="Times New Roman"/>
          <w:sz w:val="24"/>
          <w:szCs w:val="24"/>
        </w:rPr>
        <w:t>Насколько быстро и слаженно они смогли составить список? О</w:t>
      </w:r>
      <w:r>
        <w:rPr>
          <w:rStyle w:val="FontStyle2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24"/>
          <w:rFonts w:ascii="Times New Roman" w:hAnsi="Times New Roman" w:cs="Times New Roman"/>
          <w:sz w:val="24"/>
          <w:szCs w:val="24"/>
        </w:rPr>
        <w:t>каких правилах спорили долго?</w:t>
      </w:r>
    </w:p>
    <w:p w:rsidR="00583AC3" w:rsidRDefault="00583AC3" w:rsidP="00583AC3">
      <w:pPr>
        <w:pStyle w:val="a3"/>
        <w:ind w:firstLine="567"/>
        <w:jc w:val="both"/>
        <w:rPr>
          <w:rStyle w:val="FontStyle224"/>
          <w:rFonts w:ascii="Times New Roman" w:hAnsi="Times New Roman" w:cs="Times New Roman"/>
          <w:sz w:val="24"/>
          <w:szCs w:val="24"/>
        </w:rPr>
      </w:pPr>
      <w:r>
        <w:rPr>
          <w:rStyle w:val="FontStyle224"/>
          <w:rFonts w:ascii="Times New Roman" w:hAnsi="Times New Roman" w:cs="Times New Roman"/>
          <w:sz w:val="24"/>
          <w:szCs w:val="24"/>
        </w:rPr>
        <w:t>Было ли у вас ощущение, что остальные члены вашей команды по</w:t>
      </w:r>
      <w:r>
        <w:rPr>
          <w:rStyle w:val="FontStyle224"/>
          <w:rFonts w:ascii="Times New Roman" w:hAnsi="Times New Roman" w:cs="Times New Roman"/>
          <w:sz w:val="24"/>
          <w:szCs w:val="24"/>
        </w:rPr>
        <w:softHyphen/>
        <w:t>няли ваши идеи?</w:t>
      </w:r>
    </w:p>
    <w:p w:rsidR="00583AC3" w:rsidRDefault="00583AC3" w:rsidP="00583AC3">
      <w:pPr>
        <w:pStyle w:val="a3"/>
        <w:ind w:firstLine="567"/>
        <w:jc w:val="both"/>
        <w:rPr>
          <w:rStyle w:val="FontStyle224"/>
          <w:rFonts w:ascii="Times New Roman" w:hAnsi="Times New Roman" w:cs="Times New Roman"/>
          <w:sz w:val="24"/>
          <w:szCs w:val="24"/>
        </w:rPr>
      </w:pPr>
      <w:r>
        <w:rPr>
          <w:rStyle w:val="FontStyle224"/>
          <w:rFonts w:ascii="Times New Roman" w:hAnsi="Times New Roman" w:cs="Times New Roman"/>
          <w:sz w:val="24"/>
          <w:szCs w:val="24"/>
        </w:rPr>
        <w:t>Какое правило лично вам кажется особенно важным?</w:t>
      </w:r>
    </w:p>
    <w:p w:rsidR="00583AC3" w:rsidRDefault="00583AC3" w:rsidP="00583AC3">
      <w:pPr>
        <w:pStyle w:val="a3"/>
        <w:ind w:firstLine="567"/>
        <w:jc w:val="both"/>
        <w:rPr>
          <w:rStyle w:val="FontStyle224"/>
          <w:rFonts w:ascii="Times New Roman" w:hAnsi="Times New Roman" w:cs="Times New Roman"/>
          <w:sz w:val="24"/>
          <w:szCs w:val="24"/>
        </w:rPr>
      </w:pPr>
      <w:r>
        <w:rPr>
          <w:rStyle w:val="FontStyle224"/>
          <w:rFonts w:ascii="Times New Roman" w:hAnsi="Times New Roman" w:cs="Times New Roman"/>
          <w:sz w:val="24"/>
          <w:szCs w:val="24"/>
        </w:rPr>
        <w:t xml:space="preserve">Какое совет вы могли бы дать сверстникам для налаживания взаимопонимания </w:t>
      </w:r>
      <w:proofErr w:type="gramStart"/>
      <w:r>
        <w:rPr>
          <w:rStyle w:val="FontStyle224"/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Style w:val="FontStyle224"/>
          <w:rFonts w:ascii="Times New Roman" w:hAnsi="Times New Roman" w:cs="Times New Roman"/>
          <w:sz w:val="24"/>
          <w:szCs w:val="24"/>
        </w:rPr>
        <w:t xml:space="preserve"> взрослыми?</w:t>
      </w:r>
    </w:p>
    <w:p w:rsidR="005B312F" w:rsidRDefault="003107CD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8.</w:t>
      </w:r>
      <w:r w:rsidR="005B312F">
        <w:rPr>
          <w:rFonts w:ascii="Times New Roman" w:hAnsi="Times New Roman" w:cs="Times New Roman"/>
          <w:sz w:val="24"/>
          <w:szCs w:val="24"/>
        </w:rPr>
        <w:t>. Основы сотрудничества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Чтобы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жить в мире, людям надо научиться жить, решая проблемы и задачи на основе со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трудничества.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Определите, какое слово закрыто. Давайте не оценивать людей, а… 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ОЦЕНИВАЙТЕ ЛЮДЕЙ, А ЦЕНИТЕ! (Слова – “а цените”, закрыты листом бумаги).</w:t>
      </w:r>
    </w:p>
    <w:p w:rsidR="005B312F" w:rsidRDefault="003107CD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312F" w:rsidRPr="005F02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312F">
        <w:rPr>
          <w:rFonts w:ascii="Times New Roman" w:hAnsi="Times New Roman" w:cs="Times New Roman"/>
          <w:sz w:val="24"/>
          <w:szCs w:val="24"/>
          <w:lang w:eastAsia="ru-RU"/>
        </w:rPr>
        <w:t>Упражнение</w:t>
      </w:r>
      <w:proofErr w:type="gramEnd"/>
      <w:r w:rsidR="005B312F">
        <w:rPr>
          <w:rFonts w:ascii="Times New Roman" w:hAnsi="Times New Roman" w:cs="Times New Roman"/>
          <w:sz w:val="24"/>
          <w:szCs w:val="24"/>
          <w:lang w:eastAsia="ru-RU"/>
        </w:rPr>
        <w:t xml:space="preserve"> «Какие мы»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 фразу «Мы все…». Например: «Мы все сильные, умные, красивые, добрые...»</w:t>
      </w:r>
    </w:p>
    <w:p w:rsidR="005B312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107C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 Рефлексия.</w:t>
      </w:r>
    </w:p>
    <w:p w:rsidR="005B312F" w:rsidRPr="005F02C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понравилось на занятии? Что было интересным? </w:t>
      </w:r>
    </w:p>
    <w:p w:rsidR="005B312F" w:rsidRPr="005F02C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12F" w:rsidRPr="005F02CF" w:rsidRDefault="005B312F" w:rsidP="005B3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C22" w:rsidRDefault="00FC5C22"/>
    <w:sectPr w:rsidR="00FC5C22" w:rsidSect="00A450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312F"/>
    <w:rsid w:val="002435CD"/>
    <w:rsid w:val="00273415"/>
    <w:rsid w:val="002B29B3"/>
    <w:rsid w:val="003107CD"/>
    <w:rsid w:val="003F3D9B"/>
    <w:rsid w:val="004E4153"/>
    <w:rsid w:val="00583AC3"/>
    <w:rsid w:val="005B312F"/>
    <w:rsid w:val="006008C8"/>
    <w:rsid w:val="0089054F"/>
    <w:rsid w:val="009C4824"/>
    <w:rsid w:val="00B411B9"/>
    <w:rsid w:val="00CB2809"/>
    <w:rsid w:val="00D007E3"/>
    <w:rsid w:val="00D9223E"/>
    <w:rsid w:val="00E87650"/>
    <w:rsid w:val="00FC5C22"/>
    <w:rsid w:val="00FD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1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312F"/>
    <w:rPr>
      <w:b/>
      <w:bCs/>
    </w:rPr>
  </w:style>
  <w:style w:type="paragraph" w:styleId="3">
    <w:name w:val="Body Text 3"/>
    <w:basedOn w:val="a"/>
    <w:link w:val="30"/>
    <w:semiHidden/>
    <w:unhideWhenUsed/>
    <w:rsid w:val="005B312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B31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qFormat/>
    <w:rsid w:val="005B312F"/>
    <w:rPr>
      <w:i/>
      <w:iCs/>
    </w:rPr>
  </w:style>
  <w:style w:type="character" w:customStyle="1" w:styleId="FontStyle220">
    <w:name w:val="Font Style220"/>
    <w:basedOn w:val="a0"/>
    <w:rsid w:val="005B312F"/>
    <w:rPr>
      <w:rFonts w:ascii="Arial" w:hAnsi="Arial" w:cs="Arial" w:hint="default"/>
      <w:sz w:val="18"/>
      <w:szCs w:val="18"/>
    </w:rPr>
  </w:style>
  <w:style w:type="character" w:customStyle="1" w:styleId="FontStyle224">
    <w:name w:val="Font Style224"/>
    <w:basedOn w:val="a0"/>
    <w:rsid w:val="005B312F"/>
    <w:rPr>
      <w:rFonts w:ascii="Trebuchet MS" w:hAnsi="Trebuchet MS" w:cs="Trebuchet MS" w:hint="default"/>
      <w:sz w:val="14"/>
      <w:szCs w:val="14"/>
    </w:rPr>
  </w:style>
  <w:style w:type="character" w:customStyle="1" w:styleId="FontStyle227">
    <w:name w:val="Font Style227"/>
    <w:basedOn w:val="a0"/>
    <w:rsid w:val="005B312F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228">
    <w:name w:val="Font Style228"/>
    <w:basedOn w:val="a0"/>
    <w:rsid w:val="005B312F"/>
    <w:rPr>
      <w:rFonts w:ascii="Trebuchet MS" w:hAnsi="Trebuchet MS" w:cs="Trebuchet MS" w:hint="default"/>
      <w:spacing w:val="-20"/>
      <w:sz w:val="44"/>
      <w:szCs w:val="44"/>
    </w:rPr>
  </w:style>
  <w:style w:type="character" w:customStyle="1" w:styleId="FontStyle223">
    <w:name w:val="Font Style223"/>
    <w:basedOn w:val="a0"/>
    <w:rsid w:val="005B312F"/>
    <w:rPr>
      <w:rFonts w:ascii="Trebuchet MS" w:hAnsi="Trebuchet MS" w:cs="Trebuchet MS" w:hint="default"/>
      <w:b/>
      <w:bCs/>
      <w:sz w:val="14"/>
      <w:szCs w:val="14"/>
    </w:rPr>
  </w:style>
  <w:style w:type="character" w:customStyle="1" w:styleId="FontStyle242">
    <w:name w:val="Font Style242"/>
    <w:basedOn w:val="a0"/>
    <w:rsid w:val="005B312F"/>
    <w:rPr>
      <w:rFonts w:ascii="Trebuchet MS" w:hAnsi="Trebuchet MS" w:cs="Trebuchet MS" w:hint="default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94BC-E773-4AD6-8F0D-475FEF18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2014-06-03T05:17:00Z</cp:lastPrinted>
  <dcterms:created xsi:type="dcterms:W3CDTF">2014-11-14T10:08:00Z</dcterms:created>
  <dcterms:modified xsi:type="dcterms:W3CDTF">2014-11-14T10:08:00Z</dcterms:modified>
</cp:coreProperties>
</file>