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DA" w:rsidRDefault="00DA4CDA" w:rsidP="00DA4CDA">
      <w:pPr>
        <w:pStyle w:val="4"/>
        <w:spacing w:before="0" w:after="0"/>
        <w:jc w:val="center"/>
        <w:rPr>
          <w:sz w:val="24"/>
          <w:szCs w:val="24"/>
        </w:rPr>
      </w:pPr>
    </w:p>
    <w:p w:rsidR="00DA4CDA" w:rsidRPr="00DA4CDA" w:rsidRDefault="00DA4CDA" w:rsidP="00DA4CDA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Использование современных </w:t>
      </w:r>
      <w:r w:rsidRPr="00DA4CDA">
        <w:rPr>
          <w:sz w:val="24"/>
          <w:szCs w:val="24"/>
        </w:rPr>
        <w:t xml:space="preserve">информационных технологий </w:t>
      </w:r>
    </w:p>
    <w:p w:rsidR="00DA4CDA" w:rsidRPr="00DA4CDA" w:rsidRDefault="00DA4CDA" w:rsidP="00DA4CDA">
      <w:pPr>
        <w:pStyle w:val="4"/>
        <w:spacing w:before="0" w:after="0"/>
        <w:jc w:val="center"/>
        <w:rPr>
          <w:sz w:val="24"/>
          <w:szCs w:val="24"/>
        </w:rPr>
      </w:pPr>
      <w:r w:rsidRPr="00DA4CDA">
        <w:rPr>
          <w:sz w:val="24"/>
          <w:szCs w:val="24"/>
        </w:rPr>
        <w:t>на уроках татарского языка и литературы</w:t>
      </w:r>
    </w:p>
    <w:p w:rsidR="00DA4CDA" w:rsidRDefault="00DA4CDA" w:rsidP="00DA4C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A4CDA" w:rsidRPr="00DA4CDA" w:rsidRDefault="00DA4CDA" w:rsidP="00DA4C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4CDA">
        <w:rPr>
          <w:rFonts w:ascii="Times New Roman" w:hAnsi="Times New Roman" w:cs="Times New Roman"/>
          <w:sz w:val="24"/>
          <w:szCs w:val="24"/>
        </w:rPr>
        <w:t>Сибгатуллина</w:t>
      </w:r>
      <w:proofErr w:type="spellEnd"/>
      <w:r w:rsidRPr="00DA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DA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Pr="00DA4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DA">
        <w:rPr>
          <w:rFonts w:ascii="Times New Roman" w:hAnsi="Times New Roman" w:cs="Times New Roman"/>
          <w:sz w:val="24"/>
          <w:szCs w:val="24"/>
        </w:rPr>
        <w:t>Габдулловна</w:t>
      </w:r>
      <w:proofErr w:type="spellEnd"/>
    </w:p>
    <w:p w:rsidR="00DA4CDA" w:rsidRPr="00DA4CDA" w:rsidRDefault="00DA4CDA" w:rsidP="00DA4C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4CDA">
        <w:rPr>
          <w:rFonts w:ascii="Times New Roman" w:hAnsi="Times New Roman" w:cs="Times New Roman"/>
          <w:sz w:val="24"/>
          <w:szCs w:val="24"/>
        </w:rPr>
        <w:t xml:space="preserve">МБОУ «Основная общеобразовательная школа №6»» </w:t>
      </w:r>
    </w:p>
    <w:p w:rsidR="00DA4CDA" w:rsidRDefault="00DA4CDA" w:rsidP="00DA4C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4CDA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DA4CDA"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</w:p>
    <w:p w:rsidR="00DA4CDA" w:rsidRPr="00DA4CDA" w:rsidRDefault="00DA4CDA" w:rsidP="00DA4C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3364" w:rsidRPr="00313364" w:rsidRDefault="00E970BD" w:rsidP="00DA4CDA">
      <w:pPr>
        <w:spacing w:after="0" w:line="36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DA4CDA">
        <w:rPr>
          <w:rFonts w:ascii="Times New Roman" w:hAnsi="Times New Roman" w:cs="Times New Roman"/>
          <w:sz w:val="24"/>
          <w:szCs w:val="24"/>
        </w:rPr>
        <w:t xml:space="preserve">  Компьютер является одним из важных и новых средств в учебном процессе. Использование его способствовало появлению новых информационных технологий. Компьютерные технологии позволяют реализовать основные методы обучения татарскому языку: показ, объяснение, коррекция, оценка знаний.</w:t>
      </w:r>
      <w:r w:rsidRPr="00DA4CDA">
        <w:rPr>
          <w:rFonts w:ascii="Times New Roman" w:hAnsi="Times New Roman" w:cs="Times New Roman"/>
          <w:sz w:val="24"/>
          <w:szCs w:val="24"/>
        </w:rPr>
        <w:br/>
      </w:r>
      <w:r w:rsidR="00FD7306" w:rsidRPr="00DA4C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4CDA">
        <w:rPr>
          <w:rFonts w:ascii="Times New Roman" w:hAnsi="Times New Roman" w:cs="Times New Roman"/>
          <w:sz w:val="24"/>
          <w:szCs w:val="24"/>
        </w:rPr>
        <w:t>Использование компьютера на уроках татарского языка помогает: 1) наглядно представи</w:t>
      </w:r>
      <w:r w:rsidRPr="00E970BD">
        <w:rPr>
          <w:rFonts w:ascii="Times New Roman" w:hAnsi="Times New Roman" w:cs="Times New Roman"/>
          <w:sz w:val="24"/>
          <w:szCs w:val="24"/>
        </w:rPr>
        <w:t>ть обучения изучаемым языковым явлениям, 2)  формировать речевые навыки на изучаемом языке. 3) контролировать  знания, определённой степени формирования умений и навыков.</w:t>
      </w:r>
      <w:r w:rsidRPr="00E970BD">
        <w:rPr>
          <w:rFonts w:ascii="Times New Roman" w:hAnsi="Times New Roman" w:cs="Times New Roman"/>
          <w:sz w:val="24"/>
          <w:szCs w:val="24"/>
        </w:rPr>
        <w:br/>
        <w:t> </w:t>
      </w:r>
      <w:r w:rsidR="00FD73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4CDA">
        <w:rPr>
          <w:rFonts w:ascii="Times New Roman" w:hAnsi="Times New Roman" w:cs="Times New Roman"/>
          <w:sz w:val="24"/>
          <w:szCs w:val="24"/>
        </w:rPr>
        <w:t xml:space="preserve">Я </w:t>
      </w:r>
      <w:r w:rsidR="00313364">
        <w:rPr>
          <w:rFonts w:ascii="Times New Roman" w:hAnsi="Times New Roman" w:cs="Times New Roman"/>
          <w:sz w:val="24"/>
          <w:szCs w:val="24"/>
        </w:rPr>
        <w:t xml:space="preserve">считаю, что презентация - </w:t>
      </w:r>
      <w:r>
        <w:rPr>
          <w:rFonts w:ascii="Times New Roman" w:hAnsi="Times New Roman" w:cs="Times New Roman"/>
          <w:sz w:val="24"/>
          <w:szCs w:val="24"/>
        </w:rPr>
        <w:t>это самый оптимальный вариант изложения учебного материала на каждом этапе урока</w:t>
      </w:r>
      <w:r w:rsidR="00DA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A4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13364" w:rsidRPr="00313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процессе обучения я регуля</w:t>
      </w:r>
      <w:r w:rsidR="00292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рно применяю</w:t>
      </w:r>
      <w:r w:rsidR="00313364"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3364"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="00313364"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FD73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45E6" w:rsidRPr="00F6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364"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доски позволяет учитывать возрастные и психологические особенности учащихся разных классов, создавать благоприятный психологический климат на уроке, сохранять интерес детей к предмету, поддерживать условия для самовыражения учащихся. Один из классиков сказал: "Лучший отдых - это смена деятельности". Использование интерактивной доски позволяет разнообразить работу на уроке, применять научную организацию труда учащихся, а также использовать такой немаловажный элемент обучения, как игра. Яркие образы, впечатляющие краски, безграничные возможности для фантазии позволяют ученикам средних классов в форме игры легко усвоить учебный материал. Так, например, на уроке пишут на доске различными цветами, используют библиотеку ресурсов и рисунков. Зная возможности интерактивной доски, учитывая индивидуальные особенност</w:t>
      </w:r>
      <w:r w:rsidR="00FD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учащихся конкретного класса, подготавливается  </w:t>
      </w:r>
      <w:r w:rsidR="00313364"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необходимый текстовый и графический материал за</w:t>
      </w:r>
      <w:r w:rsidR="00FD7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 в нужном темпе используется</w:t>
      </w:r>
      <w:r w:rsidR="00DA4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364"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В несколько раз повышается эффективность урока, исчезает монотонность в преподавании. То, что ученик видит на большом экране подчас с музыкальным сопровождением и визуальными эффектами, надолго остаётся у него в памяти. Учащиеся перестают отвлекаться от темы урока, концентрируют свое внимание на отрабатываемом материале.</w:t>
      </w:r>
    </w:p>
    <w:p w:rsidR="00313364" w:rsidRPr="00313364" w:rsidRDefault="00DA4CDA" w:rsidP="00F607F1">
      <w:p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уроке и</w:t>
      </w:r>
      <w:r w:rsidR="00FD7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спользуется</w:t>
      </w:r>
      <w:r w:rsidR="00313364" w:rsidRPr="0031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формы работы с интерактивной доской: 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и изображениями; 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заметок с помощью электронных чернил; 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коллективный просмотр электронных энциклопедий и хрестоматий; 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с заданиями электронны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образовательных прог</w:t>
      </w:r>
      <w:r w:rsidR="00FD7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"Татар теле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" и</w:t>
      </w:r>
      <w:proofErr w:type="gramEnd"/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др.;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с электронными образовательными ресурсами;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 помощью шаблонов и изображений собственных заданий для занятий; 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и нанесение заметок поверх образовательных видеоклипов;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презентаций, созданных учащимися;</w:t>
      </w:r>
    </w:p>
    <w:p w:rsidR="00313364" w:rsidRPr="00313364" w:rsidRDefault="00313364" w:rsidP="00F607F1">
      <w:pPr>
        <w:numPr>
          <w:ilvl w:val="0"/>
          <w:numId w:val="1"/>
        </w:numPr>
        <w:spacing w:before="100" w:beforeAutospacing="1" w:after="100" w:afterAutospacing="1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интерактивных образовательных ресурсов.</w:t>
      </w:r>
    </w:p>
    <w:p w:rsidR="00313364" w:rsidRDefault="00313364" w:rsidP="00F607F1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любое техническое средство, интерактивная доска не может использоваться весь урок и, согласно санитарно-гигиеническим нормам, с ней разрешается работать не более 20 минут.</w:t>
      </w:r>
      <w:r w:rsidR="00FD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Улучшается внимание и память учащихся, снимается стрессовая ситуация и эмоциональное напряжение. В связи с тем, что на уроке выполняется больший объём работы чем раньше, то для отработки материала дома тратится гораздо меньше времени. Это немаловажный фактор в оздоровлении детей. </w:t>
      </w:r>
    </w:p>
    <w:p w:rsidR="00E970BD" w:rsidRPr="00F607F1" w:rsidRDefault="00FD7306" w:rsidP="00F607F1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процессе прохожд</w:t>
      </w:r>
      <w:r w:rsidR="004E75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курса я узнала много информации о работе на интерактивной доске</w:t>
      </w:r>
      <w:r w:rsidR="00F6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применении и использовании разных программ при работе с през</w:t>
      </w:r>
      <w:r w:rsid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ентацией. Также научилась выводить презентацию</w:t>
      </w:r>
      <w:r w:rsidR="00CE6F7B" w:rsidRP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="00CE6F7B" w:rsidRP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флэш-ролик</w:t>
      </w:r>
      <w:proofErr w:type="spellEnd"/>
      <w:r w:rsidR="000D7F9C" w:rsidRPr="000D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F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видео ролик</w:t>
      </w:r>
      <w:r w:rsidR="00CE6F7B" w:rsidRP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89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узнала, что п</w:t>
      </w:r>
      <w:r w:rsid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реимущества </w:t>
      </w:r>
      <w:proofErr w:type="spellStart"/>
      <w:r w:rsid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флэш-презентации</w:t>
      </w:r>
      <w:proofErr w:type="spellEnd"/>
      <w:r w:rsidR="000D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видео-презентации</w:t>
      </w:r>
      <w:r w:rsid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что, </w:t>
      </w:r>
      <w:r w:rsidR="00DF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этой формы хранения материала </w:t>
      </w:r>
      <w:proofErr w:type="gramStart"/>
      <w:r w:rsid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сохраняются</w:t>
      </w:r>
      <w:r w:rsidR="00DF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авторские права и материал</w:t>
      </w:r>
      <w:proofErr w:type="gramEnd"/>
      <w:r w:rsidR="00DF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занимать минимальное место</w:t>
      </w:r>
      <w:r w:rsid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Получила много информации об элект</w:t>
      </w:r>
      <w:r w:rsidR="00DF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ронных образовательных ресурсах, такие как:</w:t>
      </w:r>
      <w:r w:rsid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4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belem</w:t>
      </w:r>
      <w:proofErr w:type="spellEnd"/>
      <w:r w:rsidR="00964CF7" w:rsidRP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64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64CF7" w:rsidRP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964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suzlek</w:t>
      </w:r>
      <w:proofErr w:type="spellEnd"/>
      <w:r w:rsidR="00964CF7" w:rsidRP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64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64CF7" w:rsidRP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964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sabantui</w:t>
      </w:r>
      <w:proofErr w:type="spellEnd"/>
      <w:r w:rsidR="00964CF7" w:rsidRP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4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964CF7" w:rsidRP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964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shigriyat</w:t>
      </w:r>
      <w:proofErr w:type="spellEnd"/>
      <w:r w:rsidR="00964CF7" w:rsidRP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64C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64CF7" w:rsidRP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964C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общения с коллегами  получила информацию о новых цифровых образовательных ресурсах. </w:t>
      </w:r>
      <w:r w:rsidR="003E5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D1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="003E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D1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</w:t>
      </w:r>
      <w:r w:rsidR="003E5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="00F6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правильно ориентироваться в потоке нововведений и совершенствовать свои навыки работы</w:t>
      </w:r>
      <w:r w:rsidR="004A411A" w:rsidRPr="004A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использовании </w:t>
      </w:r>
      <w:r w:rsidR="00450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технологий на уроке</w:t>
      </w:r>
      <w:r w:rsidR="00F60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612" w:rsidRPr="00E970BD" w:rsidRDefault="00E970BD" w:rsidP="00F607F1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0BD">
        <w:rPr>
          <w:rFonts w:ascii="Times New Roman" w:hAnsi="Times New Roman" w:cs="Times New Roman"/>
          <w:sz w:val="24"/>
          <w:szCs w:val="24"/>
        </w:rPr>
        <w:br/>
      </w:r>
      <w:r>
        <w:t xml:space="preserve">     </w:t>
      </w:r>
      <w:r>
        <w:tab/>
      </w:r>
    </w:p>
    <w:sectPr w:rsidR="00071612" w:rsidRPr="00E970BD" w:rsidSect="00DA4CD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33DD8"/>
    <w:multiLevelType w:val="multilevel"/>
    <w:tmpl w:val="427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BD"/>
    <w:rsid w:val="00001CD1"/>
    <w:rsid w:val="00011AEC"/>
    <w:rsid w:val="00023468"/>
    <w:rsid w:val="00027D78"/>
    <w:rsid w:val="000324F0"/>
    <w:rsid w:val="00035932"/>
    <w:rsid w:val="00040A4E"/>
    <w:rsid w:val="00071612"/>
    <w:rsid w:val="0007385D"/>
    <w:rsid w:val="00084C1C"/>
    <w:rsid w:val="00095D4B"/>
    <w:rsid w:val="000B1D43"/>
    <w:rsid w:val="000C47AF"/>
    <w:rsid w:val="000D7F9C"/>
    <w:rsid w:val="000E0391"/>
    <w:rsid w:val="000F2131"/>
    <w:rsid w:val="000F237B"/>
    <w:rsid w:val="00113102"/>
    <w:rsid w:val="001260ED"/>
    <w:rsid w:val="00136C6A"/>
    <w:rsid w:val="00137609"/>
    <w:rsid w:val="00140897"/>
    <w:rsid w:val="00151421"/>
    <w:rsid w:val="00164441"/>
    <w:rsid w:val="00194381"/>
    <w:rsid w:val="001A385D"/>
    <w:rsid w:val="001E593D"/>
    <w:rsid w:val="001F5A3F"/>
    <w:rsid w:val="00203AD3"/>
    <w:rsid w:val="002164A1"/>
    <w:rsid w:val="00240C8F"/>
    <w:rsid w:val="00251DA2"/>
    <w:rsid w:val="00261694"/>
    <w:rsid w:val="00282248"/>
    <w:rsid w:val="002853E1"/>
    <w:rsid w:val="00292292"/>
    <w:rsid w:val="002959E2"/>
    <w:rsid w:val="002B5C25"/>
    <w:rsid w:val="002C1F4B"/>
    <w:rsid w:val="002D5C76"/>
    <w:rsid w:val="002D66C6"/>
    <w:rsid w:val="002F3E4A"/>
    <w:rsid w:val="0030130D"/>
    <w:rsid w:val="00313364"/>
    <w:rsid w:val="00322731"/>
    <w:rsid w:val="00322D51"/>
    <w:rsid w:val="00341746"/>
    <w:rsid w:val="00356A83"/>
    <w:rsid w:val="00361723"/>
    <w:rsid w:val="00377324"/>
    <w:rsid w:val="00384EEF"/>
    <w:rsid w:val="003B0686"/>
    <w:rsid w:val="003D0601"/>
    <w:rsid w:val="003D220C"/>
    <w:rsid w:val="003E03C8"/>
    <w:rsid w:val="003E5535"/>
    <w:rsid w:val="00446C9E"/>
    <w:rsid w:val="00450951"/>
    <w:rsid w:val="00473AFB"/>
    <w:rsid w:val="004847EB"/>
    <w:rsid w:val="00491C25"/>
    <w:rsid w:val="004A411A"/>
    <w:rsid w:val="004A735E"/>
    <w:rsid w:val="004B027C"/>
    <w:rsid w:val="004C0002"/>
    <w:rsid w:val="004E75AF"/>
    <w:rsid w:val="004F61F2"/>
    <w:rsid w:val="00512DCD"/>
    <w:rsid w:val="005155BB"/>
    <w:rsid w:val="005232E7"/>
    <w:rsid w:val="00550853"/>
    <w:rsid w:val="00552571"/>
    <w:rsid w:val="005632B5"/>
    <w:rsid w:val="00572CB1"/>
    <w:rsid w:val="0057392B"/>
    <w:rsid w:val="0058551D"/>
    <w:rsid w:val="00597BF0"/>
    <w:rsid w:val="005A34FD"/>
    <w:rsid w:val="005E55EA"/>
    <w:rsid w:val="005F40CA"/>
    <w:rsid w:val="005F6A53"/>
    <w:rsid w:val="0060799B"/>
    <w:rsid w:val="00630B27"/>
    <w:rsid w:val="00635DC0"/>
    <w:rsid w:val="00645257"/>
    <w:rsid w:val="00653766"/>
    <w:rsid w:val="0066274E"/>
    <w:rsid w:val="00667D74"/>
    <w:rsid w:val="0067661E"/>
    <w:rsid w:val="00684950"/>
    <w:rsid w:val="006A0D2A"/>
    <w:rsid w:val="006C0404"/>
    <w:rsid w:val="006D1642"/>
    <w:rsid w:val="006D327E"/>
    <w:rsid w:val="006E0CEC"/>
    <w:rsid w:val="0070617B"/>
    <w:rsid w:val="00707B83"/>
    <w:rsid w:val="00712CCB"/>
    <w:rsid w:val="00713DC7"/>
    <w:rsid w:val="00714FC3"/>
    <w:rsid w:val="00760ACF"/>
    <w:rsid w:val="00762ECB"/>
    <w:rsid w:val="0076673C"/>
    <w:rsid w:val="007963C6"/>
    <w:rsid w:val="007B4829"/>
    <w:rsid w:val="007B5F2F"/>
    <w:rsid w:val="007C3BA7"/>
    <w:rsid w:val="007E5239"/>
    <w:rsid w:val="007F35A5"/>
    <w:rsid w:val="00812996"/>
    <w:rsid w:val="00827610"/>
    <w:rsid w:val="00841034"/>
    <w:rsid w:val="00854B5D"/>
    <w:rsid w:val="00881E11"/>
    <w:rsid w:val="008B4A2B"/>
    <w:rsid w:val="008B54BC"/>
    <w:rsid w:val="008D355A"/>
    <w:rsid w:val="008E6EBB"/>
    <w:rsid w:val="008E7D46"/>
    <w:rsid w:val="008F2829"/>
    <w:rsid w:val="009073C1"/>
    <w:rsid w:val="00910DBE"/>
    <w:rsid w:val="009115CD"/>
    <w:rsid w:val="00914A21"/>
    <w:rsid w:val="00917F09"/>
    <w:rsid w:val="00943D3E"/>
    <w:rsid w:val="00945407"/>
    <w:rsid w:val="009608FD"/>
    <w:rsid w:val="00964892"/>
    <w:rsid w:val="00964CF7"/>
    <w:rsid w:val="009771E5"/>
    <w:rsid w:val="0098176A"/>
    <w:rsid w:val="00981A72"/>
    <w:rsid w:val="00983E61"/>
    <w:rsid w:val="00996F68"/>
    <w:rsid w:val="009A6BEC"/>
    <w:rsid w:val="009D77E3"/>
    <w:rsid w:val="009E6D7C"/>
    <w:rsid w:val="00A00EA6"/>
    <w:rsid w:val="00A010E6"/>
    <w:rsid w:val="00A042FD"/>
    <w:rsid w:val="00A05FB8"/>
    <w:rsid w:val="00A12C33"/>
    <w:rsid w:val="00A42DF9"/>
    <w:rsid w:val="00A437A0"/>
    <w:rsid w:val="00A448E6"/>
    <w:rsid w:val="00A4570B"/>
    <w:rsid w:val="00A55131"/>
    <w:rsid w:val="00A7730C"/>
    <w:rsid w:val="00A8053A"/>
    <w:rsid w:val="00AB2049"/>
    <w:rsid w:val="00AB2412"/>
    <w:rsid w:val="00AB67F1"/>
    <w:rsid w:val="00AD0E6C"/>
    <w:rsid w:val="00AD5D07"/>
    <w:rsid w:val="00AE64E8"/>
    <w:rsid w:val="00AF59BE"/>
    <w:rsid w:val="00B034C9"/>
    <w:rsid w:val="00B059E4"/>
    <w:rsid w:val="00B13CAC"/>
    <w:rsid w:val="00B2343E"/>
    <w:rsid w:val="00B3345B"/>
    <w:rsid w:val="00B35D40"/>
    <w:rsid w:val="00B466B8"/>
    <w:rsid w:val="00B72C4D"/>
    <w:rsid w:val="00B95DCE"/>
    <w:rsid w:val="00BC0876"/>
    <w:rsid w:val="00BC599B"/>
    <w:rsid w:val="00BD34F2"/>
    <w:rsid w:val="00BE4329"/>
    <w:rsid w:val="00BE6A22"/>
    <w:rsid w:val="00BF1230"/>
    <w:rsid w:val="00BF28C0"/>
    <w:rsid w:val="00C07083"/>
    <w:rsid w:val="00C17065"/>
    <w:rsid w:val="00C40312"/>
    <w:rsid w:val="00C653EF"/>
    <w:rsid w:val="00C66C97"/>
    <w:rsid w:val="00C756CC"/>
    <w:rsid w:val="00C90C10"/>
    <w:rsid w:val="00C969DA"/>
    <w:rsid w:val="00CD2108"/>
    <w:rsid w:val="00CE6F7B"/>
    <w:rsid w:val="00CF30C5"/>
    <w:rsid w:val="00D04CC9"/>
    <w:rsid w:val="00D17DB9"/>
    <w:rsid w:val="00D35235"/>
    <w:rsid w:val="00D36748"/>
    <w:rsid w:val="00D44FE7"/>
    <w:rsid w:val="00D55D29"/>
    <w:rsid w:val="00D660AB"/>
    <w:rsid w:val="00D66389"/>
    <w:rsid w:val="00D70467"/>
    <w:rsid w:val="00D765AF"/>
    <w:rsid w:val="00D7708D"/>
    <w:rsid w:val="00D7775B"/>
    <w:rsid w:val="00D932E3"/>
    <w:rsid w:val="00DA4CDA"/>
    <w:rsid w:val="00DB741F"/>
    <w:rsid w:val="00DC0A4E"/>
    <w:rsid w:val="00DC7EF6"/>
    <w:rsid w:val="00DE7CAA"/>
    <w:rsid w:val="00DF2690"/>
    <w:rsid w:val="00DF389B"/>
    <w:rsid w:val="00E14987"/>
    <w:rsid w:val="00E21C9D"/>
    <w:rsid w:val="00E22DD2"/>
    <w:rsid w:val="00E24019"/>
    <w:rsid w:val="00E24184"/>
    <w:rsid w:val="00E259FB"/>
    <w:rsid w:val="00E43968"/>
    <w:rsid w:val="00E55E2B"/>
    <w:rsid w:val="00E6134E"/>
    <w:rsid w:val="00E7452C"/>
    <w:rsid w:val="00E970BD"/>
    <w:rsid w:val="00EB657B"/>
    <w:rsid w:val="00EC1363"/>
    <w:rsid w:val="00EE15E6"/>
    <w:rsid w:val="00EF314F"/>
    <w:rsid w:val="00EF6F20"/>
    <w:rsid w:val="00F25DDB"/>
    <w:rsid w:val="00F327FC"/>
    <w:rsid w:val="00F607F1"/>
    <w:rsid w:val="00F645E6"/>
    <w:rsid w:val="00F65A4B"/>
    <w:rsid w:val="00F65B68"/>
    <w:rsid w:val="00F66950"/>
    <w:rsid w:val="00F67BB9"/>
    <w:rsid w:val="00F87C88"/>
    <w:rsid w:val="00F9177E"/>
    <w:rsid w:val="00FB21F8"/>
    <w:rsid w:val="00FC228E"/>
    <w:rsid w:val="00FD7306"/>
    <w:rsid w:val="00FF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12"/>
  </w:style>
  <w:style w:type="paragraph" w:styleId="4">
    <w:name w:val="heading 4"/>
    <w:basedOn w:val="a"/>
    <w:next w:val="a"/>
    <w:link w:val="40"/>
    <w:qFormat/>
    <w:rsid w:val="00DA4C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4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2012-02-20T16:36:00Z</dcterms:created>
  <dcterms:modified xsi:type="dcterms:W3CDTF">2012-02-28T09:18:00Z</dcterms:modified>
</cp:coreProperties>
</file>