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06" w:rsidRDefault="00514E06" w:rsidP="00653333">
      <w:pPr>
        <w:pStyle w:val="a6"/>
        <w:ind w:firstLine="567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 xml:space="preserve">Семинар – практикум для педагогов </w:t>
      </w:r>
    </w:p>
    <w:p w:rsidR="00665FF7" w:rsidRPr="00514E06" w:rsidRDefault="00514E06" w:rsidP="00653333">
      <w:pPr>
        <w:pStyle w:val="a6"/>
        <w:ind w:firstLine="567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 xml:space="preserve">по теме: </w:t>
      </w:r>
      <w:r w:rsidR="00665FF7" w:rsidRPr="00514E06">
        <w:rPr>
          <w:rStyle w:val="a5"/>
          <w:b/>
          <w:i w:val="0"/>
        </w:rPr>
        <w:t>Трудности «трудного ребенка»</w:t>
      </w:r>
    </w:p>
    <w:p w:rsidR="00653333" w:rsidRPr="003803E9" w:rsidRDefault="00653333" w:rsidP="00653333">
      <w:pPr>
        <w:pStyle w:val="a6"/>
        <w:ind w:firstLine="567"/>
        <w:rPr>
          <w:rStyle w:val="a5"/>
          <w:b/>
          <w:i w:val="0"/>
          <w:iCs w:val="0"/>
        </w:rPr>
      </w:pPr>
      <w:r w:rsidRPr="003803E9">
        <w:rPr>
          <w:rStyle w:val="a5"/>
          <w:b/>
          <w:i w:val="0"/>
          <w:iCs w:val="0"/>
        </w:rPr>
        <w:t>Задачи</w:t>
      </w:r>
      <w:r w:rsidR="001A3902" w:rsidRPr="003803E9">
        <w:rPr>
          <w:b/>
        </w:rPr>
        <w:t xml:space="preserve">: </w:t>
      </w:r>
    </w:p>
    <w:p w:rsidR="001A3902" w:rsidRPr="00514E06" w:rsidRDefault="001A3902" w:rsidP="00653333">
      <w:pPr>
        <w:pStyle w:val="a6"/>
        <w:ind w:firstLine="567"/>
        <w:rPr>
          <w:rStyle w:val="a5"/>
          <w:i w:val="0"/>
          <w:iCs w:val="0"/>
        </w:rPr>
      </w:pPr>
      <w:r w:rsidRPr="00514E06">
        <w:t xml:space="preserve">Познакомить </w:t>
      </w:r>
      <w:r w:rsidR="00653333" w:rsidRPr="00514E06">
        <w:rPr>
          <w:rStyle w:val="a5"/>
          <w:i w:val="0"/>
          <w:iCs w:val="0"/>
        </w:rPr>
        <w:t>педагого</w:t>
      </w:r>
      <w:r w:rsidRPr="00514E06">
        <w:t>в с системой мотивов нарушения дисциплины</w:t>
      </w:r>
      <w:r w:rsidR="00653333" w:rsidRPr="00514E06">
        <w:rPr>
          <w:rStyle w:val="a5"/>
          <w:i w:val="0"/>
          <w:iCs w:val="0"/>
        </w:rPr>
        <w:t>.</w:t>
      </w:r>
    </w:p>
    <w:p w:rsidR="00653333" w:rsidRPr="00514E06" w:rsidRDefault="00653333" w:rsidP="00653333">
      <w:pPr>
        <w:pStyle w:val="a6"/>
        <w:ind w:firstLine="567"/>
      </w:pPr>
      <w:r w:rsidRPr="00514E06">
        <w:rPr>
          <w:rStyle w:val="a5"/>
          <w:i w:val="0"/>
          <w:iCs w:val="0"/>
        </w:rPr>
        <w:t>Выявить характерные личностные особенности «трудных» детей</w:t>
      </w:r>
      <w:r w:rsidRPr="00514E06">
        <w:t xml:space="preserve">, научить </w:t>
      </w:r>
      <w:proofErr w:type="gramStart"/>
      <w:r w:rsidRPr="00514E06">
        <w:t>объективно</w:t>
      </w:r>
      <w:proofErr w:type="gramEnd"/>
      <w:r w:rsidRPr="00514E06">
        <w:t xml:space="preserve"> описывать поведение учеников.</w:t>
      </w:r>
    </w:p>
    <w:p w:rsidR="003D3EF6" w:rsidRPr="00514E06" w:rsidRDefault="00653333" w:rsidP="003D3EF6">
      <w:pPr>
        <w:pStyle w:val="a6"/>
        <w:ind w:firstLine="567"/>
      </w:pPr>
      <w:r w:rsidRPr="00514E06">
        <w:t>Сформировать мотивацию на работу с «трудными» детьми.</w:t>
      </w:r>
    </w:p>
    <w:p w:rsidR="003D3EF6" w:rsidRPr="00514E06" w:rsidRDefault="003D3EF6" w:rsidP="003D3EF6">
      <w:pPr>
        <w:pStyle w:val="a6"/>
        <w:ind w:firstLine="567"/>
      </w:pPr>
      <w:r w:rsidRPr="00514E06">
        <w:t>Разработать психолого-педагогические рекомендации педагогам.</w:t>
      </w:r>
    </w:p>
    <w:p w:rsidR="00514E06" w:rsidRDefault="00514E06" w:rsidP="008743C4">
      <w:pPr>
        <w:pStyle w:val="a6"/>
        <w:ind w:firstLine="567"/>
        <w:jc w:val="both"/>
        <w:rPr>
          <w:rStyle w:val="a5"/>
          <w:i w:val="0"/>
          <w:u w:val="single"/>
        </w:rPr>
      </w:pPr>
    </w:p>
    <w:p w:rsidR="00514E06" w:rsidRPr="003803E9" w:rsidRDefault="00514E06" w:rsidP="008743C4">
      <w:pPr>
        <w:pStyle w:val="a6"/>
        <w:ind w:firstLine="567"/>
        <w:jc w:val="both"/>
        <w:rPr>
          <w:rStyle w:val="a5"/>
          <w:b/>
          <w:i w:val="0"/>
        </w:rPr>
      </w:pPr>
      <w:r w:rsidRPr="003803E9">
        <w:rPr>
          <w:rStyle w:val="a5"/>
          <w:b/>
          <w:i w:val="0"/>
        </w:rPr>
        <w:t>Ход семинара</w:t>
      </w:r>
    </w:p>
    <w:p w:rsidR="00514E06" w:rsidRPr="00514E06" w:rsidRDefault="00514E06" w:rsidP="008743C4">
      <w:pPr>
        <w:pStyle w:val="a6"/>
        <w:ind w:firstLine="567"/>
        <w:jc w:val="both"/>
        <w:rPr>
          <w:rStyle w:val="a5"/>
          <w:i w:val="0"/>
        </w:rPr>
      </w:pPr>
    </w:p>
    <w:p w:rsidR="008743C4" w:rsidRPr="003803E9" w:rsidRDefault="008743C4" w:rsidP="008743C4">
      <w:pPr>
        <w:pStyle w:val="a6"/>
        <w:ind w:firstLine="567"/>
        <w:jc w:val="both"/>
        <w:rPr>
          <w:rStyle w:val="a5"/>
          <w:b/>
          <w:i w:val="0"/>
        </w:rPr>
      </w:pPr>
      <w:r w:rsidRPr="003803E9">
        <w:rPr>
          <w:rStyle w:val="a5"/>
          <w:b/>
          <w:i w:val="0"/>
        </w:rPr>
        <w:t>1. «Трудности «трудных детей».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 xml:space="preserve">Отклоняющее поведение, трудный ребенок, девиация эти слова становятся, к сожалению, все более употребительными в последнее время. </w:t>
      </w:r>
      <w:proofErr w:type="gramStart"/>
      <w:r w:rsidRPr="00514E06">
        <w:rPr>
          <w:rStyle w:val="a5"/>
          <w:i w:val="0"/>
        </w:rPr>
        <w:t>Сталкиваясь с проявлениями отклоняющегося поведения (грубостью, непосещением школы, бранью, курением и т.д.), мы возмущаемся, испытываем желание осудить, подавить, запретить, объясняем такое поведение отсутствием положительных примеров, размытостью моральных норм, социально-экономическим неблагополучием.</w:t>
      </w:r>
      <w:proofErr w:type="gramEnd"/>
      <w:r w:rsidRPr="00514E06">
        <w:rPr>
          <w:rStyle w:val="a5"/>
          <w:i w:val="0"/>
        </w:rPr>
        <w:t xml:space="preserve"> Но такие дети особо нуждаются в поддержке и помощи.</w:t>
      </w:r>
    </w:p>
    <w:p w:rsidR="00E27D25" w:rsidRPr="00514E06" w:rsidRDefault="00E27D25" w:rsidP="00E27D25">
      <w:pPr>
        <w:pStyle w:val="a6"/>
        <w:ind w:firstLine="567"/>
        <w:jc w:val="both"/>
      </w:pPr>
      <w:r w:rsidRPr="00514E06">
        <w:t>Продолжите предложение «Трудный учащийся – это…».</w:t>
      </w:r>
    </w:p>
    <w:p w:rsidR="00E27D25" w:rsidRPr="00514E06" w:rsidRDefault="00E27D25" w:rsidP="00E27D25">
      <w:pPr>
        <w:pStyle w:val="a6"/>
        <w:ind w:firstLine="567"/>
        <w:jc w:val="both"/>
      </w:pPr>
      <w:r w:rsidRPr="00514E06">
        <w:t>Мнение учащихся «Трудный учащийся – это…».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b/>
                <w:bCs/>
                <w:i/>
                <w:iCs/>
                <w:lang w:eastAsia="zh-CN"/>
              </w:rPr>
            </w:pPr>
            <w:r w:rsidRPr="00514E06">
              <w:rPr>
                <w:b/>
                <w:bCs/>
                <w:i/>
                <w:iCs/>
              </w:rPr>
              <w:t>мнение учащихся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Человек, которому сейчас тяжело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Нет мотивации к изменению себя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Недооценивают учителя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Нехватка любви учителя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Нервный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Нет учебной мотивации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Проблемы с учебой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Хочет привлечь внимание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Не умеет контролировать себя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Проблемы внутри себя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Озлобленный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Тихий, необщительный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Нарушитель дисциплины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Курильщик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Агрессивный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Не ответственный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Нехватка любви родителей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Особые черты характера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 w:rsidP="00CC53AF">
            <w:pPr>
              <w:rPr>
                <w:lang w:eastAsia="zh-CN"/>
              </w:rPr>
            </w:pPr>
            <w:r w:rsidRPr="00514E06">
              <w:t>Самоуверенный</w:t>
            </w:r>
            <w:r w:rsidR="00CC53AF" w:rsidRPr="00514E06">
              <w:t>, бездушный</w:t>
            </w:r>
          </w:p>
        </w:tc>
      </w:tr>
      <w:tr w:rsidR="00E27D25" w:rsidRPr="00514E06" w:rsidTr="00E27D25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5" w:rsidRPr="00514E06" w:rsidRDefault="00E27D25">
            <w:pPr>
              <w:rPr>
                <w:lang w:eastAsia="zh-CN"/>
              </w:rPr>
            </w:pPr>
            <w:r w:rsidRPr="00514E06">
              <w:t>«Трудных» нет, есть трудные ситуации</w:t>
            </w:r>
          </w:p>
        </w:tc>
      </w:tr>
    </w:tbl>
    <w:p w:rsidR="003D3EF6" w:rsidRPr="003803E9" w:rsidRDefault="003D3EF6" w:rsidP="003D3EF6">
      <w:pPr>
        <w:pStyle w:val="a6"/>
        <w:ind w:firstLine="567"/>
        <w:jc w:val="both"/>
        <w:rPr>
          <w:rStyle w:val="a5"/>
          <w:i w:val="0"/>
          <w:u w:val="single"/>
        </w:rPr>
      </w:pPr>
      <w:r w:rsidRPr="003803E9">
        <w:rPr>
          <w:rStyle w:val="a5"/>
          <w:i w:val="0"/>
          <w:u w:val="single"/>
        </w:rPr>
        <w:t>Составьте перечень проблем, с которыми сталкиваются педагоги при взаимодействии  с «трудными детьми».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 xml:space="preserve">К типичным трудностям детей с отклонениями в поведении относятся </w:t>
      </w:r>
      <w:proofErr w:type="gramStart"/>
      <w:r w:rsidRPr="00514E06">
        <w:rPr>
          <w:rStyle w:val="a5"/>
          <w:i w:val="0"/>
        </w:rPr>
        <w:t>следующие</w:t>
      </w:r>
      <w:proofErr w:type="gramEnd"/>
      <w:r w:rsidRPr="00514E06">
        <w:rPr>
          <w:rStyle w:val="a5"/>
          <w:i w:val="0"/>
        </w:rPr>
        <w:t>: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Вызывающее поведение.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Вседозволенность, стремление избежать требований, правил;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Отсутствие волевого контроля, способности к самообладанию, неорганизованность, импульсивность;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Лживость;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 xml:space="preserve">Обидчивость, агрессивность; 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Тревожность;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Низкая самооценка, переживание собственной неудачливости;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Нарушение взаимопонимания с родителями, педагогами, другими взрослыми;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Проблемные взаимоотношения со сверстниками;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lastRenderedPageBreak/>
        <w:t>Трудности в обучении;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Невыполнение домашних заданий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Трудности в формировании жизненных ориентиров, ценностей, идеалов;</w:t>
      </w:r>
    </w:p>
    <w:p w:rsidR="00CC53AF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Отсутствие позитивных жизненных целей.</w:t>
      </w:r>
    </w:p>
    <w:p w:rsidR="003D3EF6" w:rsidRPr="003803E9" w:rsidRDefault="008743C4" w:rsidP="003D3EF6">
      <w:pPr>
        <w:pStyle w:val="a6"/>
        <w:ind w:firstLine="567"/>
        <w:jc w:val="both"/>
        <w:rPr>
          <w:rStyle w:val="a5"/>
          <w:b/>
          <w:i w:val="0"/>
        </w:rPr>
      </w:pPr>
      <w:r w:rsidRPr="003803E9">
        <w:rPr>
          <w:rStyle w:val="a5"/>
          <w:b/>
          <w:i w:val="0"/>
        </w:rPr>
        <w:t>2. Четыре мотива плохого поведения.</w:t>
      </w:r>
    </w:p>
    <w:p w:rsidR="00DA72BF" w:rsidRPr="00514E06" w:rsidRDefault="00DA72BF" w:rsidP="00DA72BF">
      <w:pPr>
        <w:ind w:firstLine="567"/>
        <w:jc w:val="both"/>
      </w:pPr>
      <w:r w:rsidRPr="00514E06">
        <w:t xml:space="preserve">Каждый учитель знает, что у его учеников имеются сотни способов мешать уроку, "заводить" класс и срывать объяснение материала. </w:t>
      </w:r>
      <w:r w:rsidR="006F5A25" w:rsidRPr="00514E06">
        <w:t>Почему дети «плохо» себя ведут? Выделяют четыре мотива плохого поведения.</w:t>
      </w:r>
    </w:p>
    <w:p w:rsidR="00DA72BF" w:rsidRPr="00514E06" w:rsidRDefault="00DA72BF" w:rsidP="00DA72BF">
      <w:pPr>
        <w:ind w:firstLine="567"/>
        <w:jc w:val="both"/>
      </w:pPr>
      <w:r w:rsidRPr="00514E06">
        <w:t xml:space="preserve">Эти четыре цели (мотива) поведения выделил американский педагог Рудольф </w:t>
      </w:r>
      <w:proofErr w:type="spellStart"/>
      <w:r w:rsidRPr="00514E06">
        <w:t>Дрейкурс</w:t>
      </w:r>
      <w:proofErr w:type="spellEnd"/>
      <w:r w:rsidRPr="00514E06">
        <w:t xml:space="preserve">. Он </w:t>
      </w:r>
      <w:r w:rsidR="006F5A25" w:rsidRPr="00514E06">
        <w:t>говорил</w:t>
      </w:r>
      <w:r w:rsidRPr="00514E06">
        <w:t>: «Когда меня спрашивают, на основании какой теории я вывел эти четыре причины, почему их не пять и не сто, — я отвечаю, что просто наблюдал за детьми и нашел только четыре мотива их «плохого» поведения. В 90% случаев присутствует один из этих четырех мотивов. Если вы можете предложить что-то лучшее — пожалуйста»</w:t>
      </w:r>
      <w:r w:rsidR="006F5A25" w:rsidRPr="00514E06">
        <w:t>.</w:t>
      </w:r>
    </w:p>
    <w:p w:rsidR="006F5A25" w:rsidRPr="00514E06" w:rsidRDefault="006F5A25" w:rsidP="006F5A25">
      <w:pPr>
        <w:pStyle w:val="a6"/>
        <w:ind w:firstLine="567"/>
        <w:jc w:val="both"/>
        <w:rPr>
          <w:rStyle w:val="a5"/>
          <w:i w:val="0"/>
          <w:u w:val="single"/>
        </w:rPr>
      </w:pPr>
      <w:r w:rsidRPr="00514E06">
        <w:rPr>
          <w:rStyle w:val="a5"/>
          <w:i w:val="0"/>
          <w:u w:val="single"/>
        </w:rPr>
        <w:t>Таблица «Четыре мотива плохого поведения».</w:t>
      </w:r>
    </w:p>
    <w:p w:rsidR="0025573A" w:rsidRPr="00514E06" w:rsidRDefault="0025573A" w:rsidP="00271C09">
      <w:pPr>
        <w:ind w:firstLine="567"/>
        <w:jc w:val="both"/>
      </w:pPr>
      <w:r w:rsidRPr="00514E06">
        <w:t xml:space="preserve">Каковы бы ни были цели плохих поступков учащихся, мы должны как-то взаимодействовать с ними. Если мы научимся понимать мотивы поведения, мы сможем правильно строить общение с учеником. Правильная стратегия приводит к пошаговому уменьшению доли неприемлемого поведения. Наше педагогическое вмешательство - это только создание некоторых условий, в которых дети могут изменить </w:t>
      </w:r>
      <w:r w:rsidR="006F5A25" w:rsidRPr="00514E06">
        <w:t xml:space="preserve">свое </w:t>
      </w:r>
      <w:r w:rsidRPr="00514E06">
        <w:t xml:space="preserve">поведение, а могут и не </w:t>
      </w:r>
      <w:r w:rsidR="006F5A25" w:rsidRPr="00514E06">
        <w:t>измени</w:t>
      </w:r>
      <w:r w:rsidRPr="00514E06">
        <w:t xml:space="preserve">ть. </w:t>
      </w:r>
    </w:p>
    <w:p w:rsidR="003D3EF6" w:rsidRPr="00514E06" w:rsidRDefault="003D3EF6" w:rsidP="00665FF7">
      <w:pPr>
        <w:pStyle w:val="a6"/>
        <w:ind w:firstLine="567"/>
        <w:jc w:val="both"/>
        <w:rPr>
          <w:rStyle w:val="a5"/>
          <w:i w:val="0"/>
        </w:rPr>
      </w:pPr>
    </w:p>
    <w:p w:rsidR="008743C4" w:rsidRPr="003803E9" w:rsidRDefault="008743C4" w:rsidP="00665FF7">
      <w:pPr>
        <w:pStyle w:val="a6"/>
        <w:ind w:firstLine="567"/>
        <w:jc w:val="both"/>
        <w:rPr>
          <w:rStyle w:val="a5"/>
          <w:b/>
          <w:i w:val="0"/>
        </w:rPr>
      </w:pPr>
      <w:r w:rsidRPr="003803E9">
        <w:rPr>
          <w:rStyle w:val="a5"/>
          <w:b/>
          <w:i w:val="0"/>
        </w:rPr>
        <w:t>3. Алгоритм оказания помощи «трудным детям»</w:t>
      </w:r>
    </w:p>
    <w:p w:rsidR="00043377" w:rsidRPr="00514E06" w:rsidRDefault="00043377" w:rsidP="00665FF7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 xml:space="preserve">Для оказания психологической </w:t>
      </w:r>
      <w:r w:rsidR="0081720C" w:rsidRPr="00514E06">
        <w:rPr>
          <w:rStyle w:val="a5"/>
          <w:i w:val="0"/>
        </w:rPr>
        <w:t xml:space="preserve">и педагогической </w:t>
      </w:r>
      <w:r w:rsidRPr="00514E06">
        <w:rPr>
          <w:rStyle w:val="a5"/>
          <w:i w:val="0"/>
        </w:rPr>
        <w:t>помощи детям с отклоняющимся, трудным поведением необходимо следующее:</w:t>
      </w:r>
    </w:p>
    <w:p w:rsidR="00043377" w:rsidRPr="00514E06" w:rsidRDefault="00043377" w:rsidP="00665FF7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изучить социальное окружение ребенка и провести социально-психологическую работу с ключевыми фигурами из значимого ближайшего окружения (с родителями, друзьями).</w:t>
      </w:r>
    </w:p>
    <w:p w:rsidR="00043377" w:rsidRPr="00514E06" w:rsidRDefault="00043377" w:rsidP="00665FF7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корректировать те ценности, поведение, черты характера, эмоции, которые нарушают адекватную самореализацию и социальную адаптацию ребенка. Проработка трудностей и проблем: поведенческих, информационных, эмоциональных, характерологических.</w:t>
      </w:r>
    </w:p>
    <w:p w:rsidR="00043377" w:rsidRPr="00514E06" w:rsidRDefault="00043377" w:rsidP="00665FF7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создать оптимальную модель взаимодействия с ребенком.</w:t>
      </w:r>
    </w:p>
    <w:p w:rsidR="00514E06" w:rsidRDefault="00514E06" w:rsidP="00665FF7">
      <w:pPr>
        <w:pStyle w:val="a6"/>
        <w:ind w:firstLine="567"/>
        <w:jc w:val="both"/>
        <w:rPr>
          <w:rStyle w:val="a5"/>
          <w:i w:val="0"/>
        </w:rPr>
      </w:pPr>
    </w:p>
    <w:p w:rsidR="00E27D25" w:rsidRPr="00514E06" w:rsidRDefault="00E27D25" w:rsidP="00665FF7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Давайте попробуем создать такую модель взаимодействия.</w:t>
      </w:r>
    </w:p>
    <w:p w:rsidR="00514E06" w:rsidRDefault="00514E06" w:rsidP="00665FF7">
      <w:pPr>
        <w:pStyle w:val="a6"/>
        <w:ind w:firstLine="567"/>
        <w:jc w:val="both"/>
        <w:rPr>
          <w:rStyle w:val="a5"/>
          <w:i w:val="0"/>
        </w:rPr>
      </w:pPr>
    </w:p>
    <w:p w:rsidR="003D3EF6" w:rsidRPr="003803E9" w:rsidRDefault="00E27D25" w:rsidP="00665FF7">
      <w:pPr>
        <w:pStyle w:val="a6"/>
        <w:ind w:firstLine="567"/>
        <w:jc w:val="both"/>
        <w:rPr>
          <w:rStyle w:val="a5"/>
          <w:i w:val="0"/>
          <w:u w:val="single"/>
        </w:rPr>
      </w:pPr>
      <w:r w:rsidRPr="003803E9">
        <w:rPr>
          <w:rStyle w:val="a5"/>
          <w:i w:val="0"/>
          <w:u w:val="single"/>
        </w:rPr>
        <w:t xml:space="preserve">Работа по </w:t>
      </w:r>
      <w:r w:rsidR="00514E06" w:rsidRPr="003803E9">
        <w:rPr>
          <w:rStyle w:val="a5"/>
          <w:i w:val="0"/>
          <w:u w:val="single"/>
        </w:rPr>
        <w:t>группам</w:t>
      </w:r>
      <w:r w:rsidRPr="003803E9">
        <w:rPr>
          <w:rStyle w:val="a5"/>
          <w:i w:val="0"/>
          <w:u w:val="single"/>
        </w:rPr>
        <w:t>.</w:t>
      </w:r>
    </w:p>
    <w:p w:rsidR="00514E06" w:rsidRDefault="00514E06" w:rsidP="00665FF7">
      <w:pPr>
        <w:pStyle w:val="a6"/>
        <w:ind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Педагоги делятся на группы. Каждой группе дается проблема (наиболее </w:t>
      </w:r>
      <w:proofErr w:type="gramStart"/>
      <w:r>
        <w:rPr>
          <w:rStyle w:val="a5"/>
          <w:i w:val="0"/>
        </w:rPr>
        <w:t>распространенные</w:t>
      </w:r>
      <w:proofErr w:type="gramEnd"/>
      <w:r>
        <w:rPr>
          <w:rStyle w:val="a5"/>
          <w:i w:val="0"/>
        </w:rPr>
        <w:t xml:space="preserve"> при взаимодействии и обучении «трудного ребенка»). </w:t>
      </w:r>
    </w:p>
    <w:p w:rsidR="00514E06" w:rsidRPr="00514E06" w:rsidRDefault="00514E06" w:rsidP="00665FF7">
      <w:pPr>
        <w:pStyle w:val="a6"/>
        <w:ind w:firstLine="567"/>
        <w:jc w:val="both"/>
        <w:rPr>
          <w:rStyle w:val="a5"/>
          <w:i w:val="0"/>
        </w:rPr>
      </w:pPr>
      <w:r>
        <w:rPr>
          <w:rStyle w:val="a5"/>
          <w:i w:val="0"/>
        </w:rPr>
        <w:t>Задача: найти методы и способы реагирования, адекватные ситуации, и пути оказания помощи «трудному ребенку».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4360"/>
      </w:tblGrid>
      <w:tr w:rsidR="00665FF7" w:rsidRPr="00514E06" w:rsidTr="00CC53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  <w:r w:rsidRPr="00514E06">
              <w:rPr>
                <w:rStyle w:val="a5"/>
                <w:i w:val="0"/>
              </w:rPr>
              <w:t>Проблема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  <w:r w:rsidRPr="00514E06">
              <w:rPr>
                <w:rStyle w:val="a5"/>
                <w:i w:val="0"/>
              </w:rPr>
              <w:t>Что нужно делать?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  <w:r w:rsidRPr="00514E06">
              <w:rPr>
                <w:rStyle w:val="a5"/>
                <w:i w:val="0"/>
              </w:rPr>
              <w:t>Как это делать?</w:t>
            </w:r>
          </w:p>
        </w:tc>
      </w:tr>
      <w:tr w:rsidR="00665FF7" w:rsidRPr="00514E06" w:rsidTr="00CC53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  <w:r w:rsidRPr="00514E06">
              <w:rPr>
                <w:rStyle w:val="a5"/>
                <w:i w:val="0"/>
              </w:rPr>
              <w:t>Вызывающее поведение.</w:t>
            </w:r>
            <w:r w:rsidR="00063C40" w:rsidRPr="00514E06">
              <w:rPr>
                <w:rStyle w:val="a5"/>
                <w:i w:val="0"/>
              </w:rPr>
              <w:t xml:space="preserve"> </w:t>
            </w:r>
            <w:r w:rsidR="00063C40" w:rsidRPr="00514E06">
              <w:rPr>
                <w:rStyle w:val="a5"/>
              </w:rPr>
              <w:t>Ученик громко разговаривает на уроке. На замечания педагога отвечает: «Я не с Вами разговариваю».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</w:p>
        </w:tc>
      </w:tr>
      <w:tr w:rsidR="008E0294" w:rsidRPr="00514E06" w:rsidTr="00CC53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4" w:rsidRPr="00514E06" w:rsidRDefault="008E0294" w:rsidP="00063C40">
            <w:pPr>
              <w:rPr>
                <w:rStyle w:val="a5"/>
                <w:i w:val="0"/>
              </w:rPr>
            </w:pPr>
            <w:r w:rsidRPr="00514E06">
              <w:rPr>
                <w:rStyle w:val="a5"/>
                <w:i w:val="0"/>
              </w:rPr>
              <w:t>Отсутствие волевого контроля, импульсивность.</w:t>
            </w:r>
          </w:p>
          <w:p w:rsidR="008E0294" w:rsidRPr="00514E06" w:rsidRDefault="00063C40" w:rsidP="00063C40">
            <w:pPr>
              <w:rPr>
                <w:rStyle w:val="a5"/>
              </w:rPr>
            </w:pPr>
            <w:r w:rsidRPr="00514E06">
              <w:rPr>
                <w:rStyle w:val="a5"/>
              </w:rPr>
              <w:t xml:space="preserve">Учащийся </w:t>
            </w:r>
            <w:r w:rsidR="006F1BFA" w:rsidRPr="00514E06">
              <w:rPr>
                <w:rStyle w:val="a5"/>
              </w:rPr>
              <w:t xml:space="preserve">подсказывает, </w:t>
            </w:r>
            <w:r w:rsidRPr="00514E06">
              <w:rPr>
                <w:rStyle w:val="a5"/>
              </w:rPr>
              <w:t xml:space="preserve">выкрикивает с места, комментирует </w:t>
            </w:r>
            <w:r w:rsidR="006F1BFA" w:rsidRPr="00514E06">
              <w:rPr>
                <w:rStyle w:val="a5"/>
              </w:rPr>
              <w:t xml:space="preserve">все </w:t>
            </w:r>
            <w:r w:rsidRPr="00514E06">
              <w:rPr>
                <w:rStyle w:val="a5"/>
              </w:rPr>
              <w:t>происходящее на уроке</w:t>
            </w:r>
            <w:r w:rsidR="006F1BFA" w:rsidRPr="00514E06">
              <w:rPr>
                <w:rStyle w:val="a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4" w:rsidRPr="00514E06" w:rsidRDefault="008E0294" w:rsidP="00063C40">
            <w:pPr>
              <w:rPr>
                <w:rStyle w:val="a5"/>
                <w:i w:val="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4" w:rsidRPr="00514E06" w:rsidRDefault="008E0294" w:rsidP="00063C40">
            <w:pPr>
              <w:rPr>
                <w:rStyle w:val="a5"/>
                <w:i w:val="0"/>
              </w:rPr>
            </w:pPr>
          </w:p>
        </w:tc>
      </w:tr>
      <w:tr w:rsidR="008E0294" w:rsidRPr="00514E06" w:rsidTr="00CC53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0" w:rsidRPr="00514E06" w:rsidRDefault="008E0294" w:rsidP="00063C40">
            <w:pPr>
              <w:rPr>
                <w:rStyle w:val="a5"/>
                <w:i w:val="0"/>
                <w:lang w:eastAsia="en-US"/>
              </w:rPr>
            </w:pPr>
            <w:r w:rsidRPr="00514E06">
              <w:rPr>
                <w:rStyle w:val="a5"/>
                <w:i w:val="0"/>
                <w:lang w:eastAsia="en-US"/>
              </w:rPr>
              <w:t xml:space="preserve">Ложь.  </w:t>
            </w:r>
          </w:p>
          <w:p w:rsidR="008E0294" w:rsidRPr="00514E06" w:rsidRDefault="00063C40" w:rsidP="006F1BFA">
            <w:pPr>
              <w:rPr>
                <w:rStyle w:val="a5"/>
                <w:i w:val="0"/>
                <w:lang w:eastAsia="en-US"/>
              </w:rPr>
            </w:pPr>
            <w:r w:rsidRPr="00514E06">
              <w:rPr>
                <w:rStyle w:val="a5"/>
              </w:rPr>
              <w:t>Учащийся лжет с целью оправдания своего поступка.</w:t>
            </w:r>
            <w:r w:rsidR="008E0294" w:rsidRPr="00514E06">
              <w:rPr>
                <w:rStyle w:val="a5"/>
                <w:i w:val="0"/>
                <w:lang w:eastAsia="en-US"/>
              </w:rPr>
              <w:t xml:space="preserve">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4" w:rsidRPr="00514E06" w:rsidRDefault="008E0294" w:rsidP="00063C40">
            <w:pPr>
              <w:rPr>
                <w:rStyle w:val="a5"/>
                <w:i w:val="0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4" w:rsidRPr="00514E06" w:rsidRDefault="008E0294" w:rsidP="00063C40">
            <w:pPr>
              <w:rPr>
                <w:rStyle w:val="a5"/>
                <w:i w:val="0"/>
                <w:lang w:eastAsia="en-US"/>
              </w:rPr>
            </w:pPr>
          </w:p>
        </w:tc>
      </w:tr>
      <w:tr w:rsidR="00665FF7" w:rsidRPr="00514E06" w:rsidTr="00CC53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  <w:r w:rsidRPr="00514E06">
              <w:rPr>
                <w:rStyle w:val="a5"/>
                <w:i w:val="0"/>
              </w:rPr>
              <w:t>Агрессия со стороны учащихся (словесная, физическая).</w:t>
            </w:r>
          </w:p>
          <w:p w:rsidR="00063C40" w:rsidRPr="00514E06" w:rsidRDefault="00063C40" w:rsidP="003803E9">
            <w:pPr>
              <w:pStyle w:val="a6"/>
              <w:jc w:val="both"/>
              <w:rPr>
                <w:rStyle w:val="a5"/>
                <w:i w:val="0"/>
              </w:rPr>
            </w:pPr>
            <w:r w:rsidRPr="00514E06">
              <w:rPr>
                <w:rStyle w:val="a5"/>
              </w:rPr>
              <w:lastRenderedPageBreak/>
              <w:t>Ребенок со злостью отрывает листья от комнатного растения</w:t>
            </w:r>
            <w:r w:rsidRPr="00514E06">
              <w:rPr>
                <w:rStyle w:val="a5"/>
                <w:i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</w:p>
        </w:tc>
      </w:tr>
      <w:tr w:rsidR="00665FF7" w:rsidRPr="00514E06" w:rsidTr="00CC53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9C6979" w:rsidP="00063C40">
            <w:pPr>
              <w:rPr>
                <w:rStyle w:val="a5"/>
                <w:i w:val="0"/>
              </w:rPr>
            </w:pPr>
            <w:r w:rsidRPr="00514E06">
              <w:rPr>
                <w:rStyle w:val="a5"/>
                <w:i w:val="0"/>
              </w:rPr>
              <w:lastRenderedPageBreak/>
              <w:t>З</w:t>
            </w:r>
            <w:r w:rsidR="00665FF7" w:rsidRPr="00514E06">
              <w:rPr>
                <w:rStyle w:val="a5"/>
                <w:i w:val="0"/>
              </w:rPr>
              <w:t>аниженн</w:t>
            </w:r>
            <w:r w:rsidRPr="00514E06">
              <w:rPr>
                <w:rStyle w:val="a5"/>
                <w:i w:val="0"/>
              </w:rPr>
              <w:t>ая</w:t>
            </w:r>
            <w:r w:rsidR="00665FF7" w:rsidRPr="00514E06">
              <w:rPr>
                <w:rStyle w:val="a5"/>
                <w:i w:val="0"/>
              </w:rPr>
              <w:t xml:space="preserve"> самооценк</w:t>
            </w:r>
            <w:r w:rsidRPr="00514E06">
              <w:rPr>
                <w:rStyle w:val="a5"/>
                <w:i w:val="0"/>
              </w:rPr>
              <w:t>а</w:t>
            </w:r>
            <w:r w:rsidR="003803E9" w:rsidRPr="00514E06">
              <w:rPr>
                <w:rStyle w:val="a5"/>
                <w:i w:val="0"/>
                <w:lang w:eastAsia="en-US"/>
              </w:rPr>
              <w:t xml:space="preserve"> </w:t>
            </w:r>
            <w:r w:rsidR="003803E9">
              <w:rPr>
                <w:rStyle w:val="a5"/>
                <w:i w:val="0"/>
                <w:lang w:eastAsia="en-US"/>
              </w:rPr>
              <w:t>и тр</w:t>
            </w:r>
            <w:r w:rsidR="003803E9" w:rsidRPr="00514E06">
              <w:rPr>
                <w:rStyle w:val="a5"/>
                <w:i w:val="0"/>
                <w:lang w:eastAsia="en-US"/>
              </w:rPr>
              <w:t>евожность.</w:t>
            </w:r>
          </w:p>
          <w:p w:rsidR="006F1BFA" w:rsidRPr="00514E06" w:rsidRDefault="006F1BFA" w:rsidP="006F1BFA">
            <w:pPr>
              <w:rPr>
                <w:rStyle w:val="a5"/>
              </w:rPr>
            </w:pPr>
            <w:r w:rsidRPr="00514E06">
              <w:rPr>
                <w:rStyle w:val="a5"/>
              </w:rPr>
              <w:t>Отвечает  неуверенно, тихо, непоследовательно, по наводящим вопросам.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</w:p>
        </w:tc>
      </w:tr>
      <w:tr w:rsidR="00665FF7" w:rsidRPr="00514E06" w:rsidTr="00CC53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  <w:r w:rsidRPr="00514E06">
              <w:rPr>
                <w:rStyle w:val="a5"/>
                <w:i w:val="0"/>
              </w:rPr>
              <w:t>Низкий</w:t>
            </w:r>
            <w:r w:rsidR="00063C40" w:rsidRPr="00514E06">
              <w:rPr>
                <w:rStyle w:val="a5"/>
                <w:i w:val="0"/>
              </w:rPr>
              <w:t xml:space="preserve"> </w:t>
            </w:r>
            <w:r w:rsidRPr="00514E06">
              <w:rPr>
                <w:rStyle w:val="a5"/>
                <w:i w:val="0"/>
              </w:rPr>
              <w:t xml:space="preserve">уровень     способностей. </w:t>
            </w:r>
          </w:p>
          <w:p w:rsidR="00665FF7" w:rsidRPr="00514E06" w:rsidRDefault="006F1BFA" w:rsidP="003803E9">
            <w:pPr>
              <w:rPr>
                <w:rStyle w:val="a5"/>
                <w:i w:val="0"/>
              </w:rPr>
            </w:pPr>
            <w:r w:rsidRPr="00514E06">
              <w:rPr>
                <w:rStyle w:val="a5"/>
              </w:rPr>
              <w:t xml:space="preserve">Учащийся не справляется со школьной программой.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</w:p>
        </w:tc>
      </w:tr>
      <w:tr w:rsidR="00665FF7" w:rsidRPr="00514E06" w:rsidTr="00CC53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9" w:rsidRPr="00514E06" w:rsidRDefault="009C6979" w:rsidP="00063C40">
            <w:pPr>
              <w:rPr>
                <w:rStyle w:val="a5"/>
                <w:i w:val="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7" w:rsidRPr="00514E06" w:rsidRDefault="00665FF7" w:rsidP="00063C40">
            <w:pPr>
              <w:rPr>
                <w:rStyle w:val="a5"/>
                <w:i w:val="0"/>
              </w:rPr>
            </w:pPr>
          </w:p>
        </w:tc>
      </w:tr>
    </w:tbl>
    <w:p w:rsidR="003803E9" w:rsidRDefault="003803E9" w:rsidP="00271C09">
      <w:pPr>
        <w:ind w:firstLine="567"/>
        <w:jc w:val="both"/>
        <w:rPr>
          <w:u w:val="single"/>
        </w:rPr>
      </w:pPr>
    </w:p>
    <w:p w:rsidR="009D7686" w:rsidRDefault="009D7686" w:rsidP="00271C09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Представление результатов работы </w:t>
      </w:r>
      <w:r w:rsidR="00D97982">
        <w:rPr>
          <w:u w:val="single"/>
        </w:rPr>
        <w:t xml:space="preserve">представителями от </w:t>
      </w:r>
      <w:r>
        <w:rPr>
          <w:u w:val="single"/>
        </w:rPr>
        <w:t>каждой группы.</w:t>
      </w:r>
    </w:p>
    <w:p w:rsidR="009D7686" w:rsidRPr="009D7686" w:rsidRDefault="009D7686" w:rsidP="00271C09">
      <w:pPr>
        <w:ind w:firstLine="567"/>
        <w:jc w:val="both"/>
      </w:pPr>
      <w:r>
        <w:t>Обсуждение, обмен мнениями и впечатлениями  и подведение итогов работы в группах.</w:t>
      </w:r>
    </w:p>
    <w:p w:rsidR="009D7686" w:rsidRDefault="009D7686" w:rsidP="00271C09">
      <w:pPr>
        <w:ind w:firstLine="567"/>
        <w:jc w:val="both"/>
        <w:rPr>
          <w:b/>
        </w:rPr>
      </w:pPr>
    </w:p>
    <w:p w:rsidR="00271C09" w:rsidRPr="003803E9" w:rsidRDefault="003803E9" w:rsidP="00271C09">
      <w:pPr>
        <w:ind w:firstLine="567"/>
        <w:jc w:val="both"/>
        <w:rPr>
          <w:b/>
        </w:rPr>
      </w:pPr>
      <w:r>
        <w:rPr>
          <w:b/>
        </w:rPr>
        <w:t xml:space="preserve">4. </w:t>
      </w:r>
      <w:r w:rsidR="00271C09" w:rsidRPr="003803E9">
        <w:rPr>
          <w:b/>
        </w:rPr>
        <w:t>Принципы конструктивного взаимодействия</w:t>
      </w:r>
    </w:p>
    <w:p w:rsidR="00271C09" w:rsidRPr="00514E06" w:rsidRDefault="00271C09" w:rsidP="00271C09">
      <w:pPr>
        <w:jc w:val="both"/>
      </w:pPr>
      <w:r w:rsidRPr="00514E06">
        <w:tab/>
        <w:t xml:space="preserve">Правило 1. </w:t>
      </w:r>
    </w:p>
    <w:p w:rsidR="00271C09" w:rsidRPr="00514E06" w:rsidRDefault="00271C09" w:rsidP="00271C09">
      <w:pPr>
        <w:jc w:val="both"/>
        <w:rPr>
          <w:i/>
        </w:rPr>
      </w:pPr>
      <w:r w:rsidRPr="00514E06">
        <w:tab/>
      </w:r>
      <w:r w:rsidRPr="00514E06">
        <w:rPr>
          <w:i/>
        </w:rPr>
        <w:t xml:space="preserve">Научитесь акцентировать внимание на поступках (поведении), а не на личности ученика. </w:t>
      </w:r>
    </w:p>
    <w:p w:rsidR="00271C09" w:rsidRPr="00514E06" w:rsidRDefault="00271C09" w:rsidP="00271C09">
      <w:pPr>
        <w:jc w:val="both"/>
      </w:pPr>
      <w:r w:rsidRPr="00514E06">
        <w:tab/>
        <w:t>Когда вы обсуждаете с учениками их поведение, при</w:t>
      </w:r>
      <w:r w:rsidR="00E27D25" w:rsidRPr="00514E06">
        <w:t>держивайтесь объективного стиля:</w:t>
      </w:r>
      <w:r w:rsidRPr="00514E06">
        <w:t xml:space="preserve"> избегайте таких слов, как "плохо", "неправильно", "глупо", "по-хамски". Субъективные, оценочные слова только вызывают раздражение ученика, "заводят" нас самих и в итоге уводят от решения проблемы. </w:t>
      </w:r>
    </w:p>
    <w:p w:rsidR="00271C09" w:rsidRPr="00514E06" w:rsidRDefault="00271C09" w:rsidP="00271C09">
      <w:pPr>
        <w:jc w:val="both"/>
      </w:pPr>
      <w:r w:rsidRPr="00514E06">
        <w:tab/>
        <w:t>Ведя разговор о проступке, ограничивайтесь обсуждением того, что случилось. Обсуждая с учеником его поведение или выбирая способ вмешаться, говорите только о том, что происходит прямо здесь в данный момент. Обращ</w:t>
      </w:r>
      <w:r w:rsidR="001B04C8" w:rsidRPr="00514E06">
        <w:t xml:space="preserve">аясь </w:t>
      </w:r>
      <w:r w:rsidRPr="00514E06">
        <w:t>к прошлому или к будущему ученика</w:t>
      </w:r>
      <w:r w:rsidR="001B04C8" w:rsidRPr="00514E06">
        <w:t xml:space="preserve"> («Ведь сколько раз мы  говорили о твоем поведении и всегда </w:t>
      </w:r>
      <w:proofErr w:type="gramStart"/>
      <w:r w:rsidR="001B04C8" w:rsidRPr="00514E06">
        <w:t>одно и  тоже</w:t>
      </w:r>
      <w:proofErr w:type="gramEnd"/>
      <w:r w:rsidR="001B04C8" w:rsidRPr="00514E06">
        <w:t xml:space="preserve">»)  </w:t>
      </w:r>
      <w:r w:rsidRPr="00514E06">
        <w:t xml:space="preserve">и </w:t>
      </w:r>
      <w:r w:rsidR="001B04C8" w:rsidRPr="00514E06">
        <w:t>возникает</w:t>
      </w:r>
      <w:r w:rsidRPr="00514E06">
        <w:t xml:space="preserve"> мысль, что его поступок - что-то неизбежное и неисправимое. Какой-то тупик. В самом деле, если Ваня или </w:t>
      </w:r>
      <w:r w:rsidR="001B04C8" w:rsidRPr="00514E06">
        <w:t>В</w:t>
      </w:r>
      <w:r w:rsidRPr="00514E06">
        <w:t>а</w:t>
      </w:r>
      <w:r w:rsidR="001B04C8" w:rsidRPr="00514E06">
        <w:t>л</w:t>
      </w:r>
      <w:r w:rsidRPr="00514E06">
        <w:t xml:space="preserve">я "всегда" так ведут себя или "всегда будут" это делать. Мы должны быть твердыми в отношении конкретного проступка, чтобы прекратить его. </w:t>
      </w:r>
    </w:p>
    <w:p w:rsidR="00271C09" w:rsidRPr="00514E06" w:rsidRDefault="00271C09" w:rsidP="00271C09">
      <w:pPr>
        <w:ind w:firstLine="567"/>
        <w:jc w:val="both"/>
        <w:rPr>
          <w:i/>
        </w:rPr>
      </w:pPr>
      <w:r w:rsidRPr="00514E06">
        <w:rPr>
          <w:i/>
        </w:rPr>
        <w:t xml:space="preserve">Правило 2. </w:t>
      </w:r>
    </w:p>
    <w:p w:rsidR="00271C09" w:rsidRPr="00514E06" w:rsidRDefault="00271C09" w:rsidP="00271C09">
      <w:pPr>
        <w:ind w:firstLine="567"/>
        <w:jc w:val="both"/>
        <w:rPr>
          <w:i/>
        </w:rPr>
      </w:pPr>
      <w:r w:rsidRPr="00514E06">
        <w:rPr>
          <w:i/>
        </w:rPr>
        <w:t xml:space="preserve">Займитесь своими негативными эмоциями. </w:t>
      </w:r>
    </w:p>
    <w:p w:rsidR="00271C09" w:rsidRPr="00514E06" w:rsidRDefault="00271C09" w:rsidP="00271C09">
      <w:pPr>
        <w:ind w:firstLine="567"/>
        <w:jc w:val="both"/>
      </w:pPr>
      <w:r w:rsidRPr="00514E06">
        <w:t xml:space="preserve">Когда ученик демонстрирует "плохое" поведение - властное или мстительное - наши собственные эмоции очень неприятны. Это может быть гнев, возмущение, страх или беспомощность. То, что вы чувствуете, - нормально. В самом деле, ведь ученик разрушает учебный процесс, мешает работать вам и классу. </w:t>
      </w:r>
    </w:p>
    <w:p w:rsidR="00271C09" w:rsidRPr="00514E06" w:rsidRDefault="00271C09" w:rsidP="00271C09">
      <w:pPr>
        <w:jc w:val="both"/>
      </w:pPr>
      <w:r w:rsidRPr="00514E06">
        <w:tab/>
        <w:t xml:space="preserve">Но! Контролируйте отрицательные эмоции. Когда учитель управляет своими отрицательными эмоциями и не выливает на головы учеников потоки "благородного гнева", он дает классу очень много: а) он просто лишает желаемой реакции властолюбца и б) что еще важнее, готовит почву для успешного взаимодействия. </w:t>
      </w:r>
    </w:p>
    <w:p w:rsidR="00271C09" w:rsidRPr="00514E06" w:rsidRDefault="00271C09" w:rsidP="00271C09">
      <w:pPr>
        <w:jc w:val="both"/>
        <w:rPr>
          <w:i/>
        </w:rPr>
      </w:pPr>
      <w:r w:rsidRPr="00514E06">
        <w:tab/>
      </w:r>
      <w:r w:rsidRPr="00514E06">
        <w:rPr>
          <w:i/>
        </w:rPr>
        <w:t xml:space="preserve">Правило 3. </w:t>
      </w:r>
    </w:p>
    <w:p w:rsidR="00271C09" w:rsidRPr="00514E06" w:rsidRDefault="00271C09" w:rsidP="00271C09">
      <w:pPr>
        <w:ind w:firstLine="567"/>
        <w:jc w:val="both"/>
        <w:rPr>
          <w:i/>
        </w:rPr>
      </w:pPr>
      <w:r w:rsidRPr="00514E06">
        <w:t xml:space="preserve"> </w:t>
      </w:r>
      <w:r w:rsidRPr="00514E06">
        <w:rPr>
          <w:i/>
        </w:rPr>
        <w:t xml:space="preserve">Обсудите проступок позже. </w:t>
      </w:r>
    </w:p>
    <w:p w:rsidR="00271C09" w:rsidRPr="00514E06" w:rsidRDefault="00271C09" w:rsidP="00271C09">
      <w:pPr>
        <w:jc w:val="both"/>
      </w:pPr>
      <w:r w:rsidRPr="00514E06">
        <w:tab/>
        <w:t xml:space="preserve">Поговорить о некрасивом поведении ученика или его неверном решении нужно обязательно, но только не в момент самой выходки. В тот момент, когда вы оба - и учитель, и ученик - возбуждены, вам вряд ли удастся взаимодействовать конструктивно. Вы не услышите, что вам говорит ученик, а он не услышит вас, так как вы оба будете взвинчены. </w:t>
      </w:r>
    </w:p>
    <w:p w:rsidR="00271C09" w:rsidRPr="00514E06" w:rsidRDefault="00271C09" w:rsidP="00271C09">
      <w:pPr>
        <w:ind w:firstLine="567"/>
        <w:jc w:val="both"/>
        <w:rPr>
          <w:i/>
        </w:rPr>
      </w:pPr>
      <w:r w:rsidRPr="00514E06">
        <w:rPr>
          <w:i/>
        </w:rPr>
        <w:t xml:space="preserve">Правило 4. </w:t>
      </w:r>
    </w:p>
    <w:p w:rsidR="00271C09" w:rsidRPr="00514E06" w:rsidRDefault="00271C09" w:rsidP="00271C09">
      <w:pPr>
        <w:tabs>
          <w:tab w:val="center" w:pos="5516"/>
        </w:tabs>
        <w:ind w:firstLine="567"/>
        <w:jc w:val="both"/>
        <w:rPr>
          <w:i/>
        </w:rPr>
      </w:pPr>
      <w:r w:rsidRPr="00514E06">
        <w:rPr>
          <w:i/>
        </w:rPr>
        <w:t xml:space="preserve">Позвольте ученику "сохранить лицо". </w:t>
      </w:r>
      <w:r w:rsidRPr="00514E06">
        <w:rPr>
          <w:i/>
        </w:rPr>
        <w:tab/>
      </w:r>
    </w:p>
    <w:p w:rsidR="00271C09" w:rsidRPr="00514E06" w:rsidRDefault="00271C09" w:rsidP="00271C09">
      <w:pPr>
        <w:ind w:firstLine="567"/>
        <w:jc w:val="both"/>
      </w:pPr>
      <w:r w:rsidRPr="00514E06">
        <w:t xml:space="preserve">Ученики, особенно властолюбцы, не успокаиваются, пока не устроят представления. Вместе с тем, они знают, что учитель сильнее. В результате такие ученики все-таки сделают то, о чем вы их просите, но по-своему. Они играют в игру, которую можно </w:t>
      </w:r>
      <w:proofErr w:type="gramStart"/>
      <w:r w:rsidRPr="00514E06">
        <w:t>так</w:t>
      </w:r>
      <w:proofErr w:type="gramEnd"/>
      <w:r w:rsidRPr="00514E06">
        <w:t xml:space="preserve"> и назвать "По-своему". В этой игре они дают нам то, что мы просим, но с оговоркой: "Я сделаю это - но по-своему, а не вашим способом". </w:t>
      </w:r>
    </w:p>
    <w:p w:rsidR="00271C09" w:rsidRPr="00514E06" w:rsidRDefault="00271C09" w:rsidP="00271C09">
      <w:pPr>
        <w:ind w:firstLine="567"/>
        <w:rPr>
          <w:i/>
        </w:rPr>
      </w:pPr>
      <w:r w:rsidRPr="00514E06">
        <w:rPr>
          <w:i/>
        </w:rPr>
        <w:t xml:space="preserve">Правило 5. </w:t>
      </w:r>
    </w:p>
    <w:p w:rsidR="00271C09" w:rsidRPr="00514E06" w:rsidRDefault="00271C09" w:rsidP="00271C09">
      <w:pPr>
        <w:ind w:firstLine="567"/>
        <w:rPr>
          <w:i/>
        </w:rPr>
      </w:pPr>
      <w:r w:rsidRPr="00514E06">
        <w:rPr>
          <w:i/>
        </w:rPr>
        <w:t xml:space="preserve">Демонстрируйте модели неагрессивного поведения. </w:t>
      </w:r>
    </w:p>
    <w:p w:rsidR="00271C09" w:rsidRPr="00514E06" w:rsidRDefault="00271C09" w:rsidP="00271C09">
      <w:pPr>
        <w:ind w:firstLine="567"/>
        <w:jc w:val="both"/>
      </w:pPr>
      <w:r w:rsidRPr="00514E06">
        <w:lastRenderedPageBreak/>
        <w:t xml:space="preserve">Конфронтация выбивает из колеи обоих участников конфликта, эмоции легко выходят из-под контроля. В этой ситуации люди часто начинают общаться агрессивно. Крик, обвинения, унижение, ругань - все это черты агрессивного общения. </w:t>
      </w:r>
      <w:r w:rsidRPr="00514E06">
        <w:tab/>
        <w:t>Наибольшая польза этого правила в том, что дети довольно быстро перенимают эту неагрессивную модель. Они делают то, что делаем мы, говорят так, как говорим мы. И если мы позволяем себе вести себя агрессивно, эмоциям брать верх над разумом, то и они позволяют себе это.</w:t>
      </w:r>
    </w:p>
    <w:p w:rsidR="001B04C8" w:rsidRPr="00514E06" w:rsidRDefault="001B04C8" w:rsidP="00271C09">
      <w:pPr>
        <w:ind w:firstLine="567"/>
        <w:jc w:val="both"/>
      </w:pPr>
    </w:p>
    <w:p w:rsidR="003D3EF6" w:rsidRPr="003803E9" w:rsidRDefault="003D3EF6" w:rsidP="003D3EF6">
      <w:pPr>
        <w:pStyle w:val="a6"/>
        <w:ind w:firstLine="567"/>
        <w:jc w:val="both"/>
        <w:rPr>
          <w:rStyle w:val="a5"/>
          <w:i w:val="0"/>
          <w:u w:val="single"/>
        </w:rPr>
      </w:pPr>
      <w:r w:rsidRPr="003803E9">
        <w:rPr>
          <w:rStyle w:val="a5"/>
          <w:i w:val="0"/>
          <w:u w:val="single"/>
        </w:rPr>
        <w:t>Упражнение “Золотые правила”.</w:t>
      </w:r>
    </w:p>
    <w:p w:rsidR="003D3EF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 xml:space="preserve">Инструкция: участники должны правильно сложить высказывания, разделенные на две части, и обсудить их. </w:t>
      </w:r>
      <w:proofErr w:type="gramStart"/>
      <w:r w:rsidRPr="00514E06">
        <w:rPr>
          <w:rStyle w:val="a5"/>
          <w:i w:val="0"/>
        </w:rPr>
        <w:t>(Это 11 известных высказываний: если ребенка критикуют, он учиться осуждать; если ребенка высмеивают, он учиться быть робким; если ребенка часто одобряют, он учиться хорошо к себе относиться; если ребенка хвалят, он учится оценивать; если ребенка часто подбадривают, он учится уверенности в себе; если ребенка часто позорят, он учится чувствовать себя виноватым;</w:t>
      </w:r>
      <w:proofErr w:type="gramEnd"/>
      <w:r w:rsidRPr="00514E06">
        <w:rPr>
          <w:rStyle w:val="a5"/>
          <w:i w:val="0"/>
        </w:rPr>
        <w:t xml:space="preserve"> если ребенок живет с чувством безопасности, он учится верить; если к ребенку часто </w:t>
      </w:r>
      <w:proofErr w:type="gramStart"/>
      <w:r w:rsidRPr="00514E06">
        <w:rPr>
          <w:rStyle w:val="a5"/>
          <w:i w:val="0"/>
        </w:rPr>
        <w:t>бывают</w:t>
      </w:r>
      <w:proofErr w:type="gramEnd"/>
      <w:r w:rsidRPr="00514E06">
        <w:rPr>
          <w:rStyle w:val="a5"/>
          <w:i w:val="0"/>
        </w:rPr>
        <w:t xml:space="preserve"> снисходительны, он учится быть терпеливым; если ребенку часто демонстрируют враждебность, он учится драться, если ребенок живет в атмосфере дружбы и чувствует себя нужным, он учится находить в этом мире любовь и т.п.)</w:t>
      </w:r>
    </w:p>
    <w:p w:rsidR="003803E9" w:rsidRPr="00514E06" w:rsidRDefault="003803E9" w:rsidP="003D3EF6">
      <w:pPr>
        <w:pStyle w:val="a6"/>
        <w:ind w:firstLine="567"/>
        <w:jc w:val="both"/>
        <w:rPr>
          <w:rStyle w:val="a5"/>
          <w:i w:val="0"/>
        </w:rPr>
      </w:pPr>
    </w:p>
    <w:p w:rsidR="001B04C8" w:rsidRPr="003803E9" w:rsidRDefault="001B04C8" w:rsidP="001B04C8">
      <w:pPr>
        <w:pStyle w:val="a6"/>
        <w:ind w:firstLine="567"/>
        <w:jc w:val="both"/>
        <w:rPr>
          <w:rStyle w:val="a5"/>
          <w:b/>
          <w:i w:val="0"/>
        </w:rPr>
      </w:pPr>
      <w:r w:rsidRPr="003803E9">
        <w:rPr>
          <w:rStyle w:val="a5"/>
          <w:b/>
          <w:i w:val="0"/>
        </w:rPr>
        <w:t>5. Изменим свои убеждения о плохом детском поведении!</w:t>
      </w:r>
    </w:p>
    <w:p w:rsidR="001B04C8" w:rsidRPr="00514E06" w:rsidRDefault="001B04C8" w:rsidP="001B04C8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ДЕТИ ПЛОХО ВЕДУТ СЕБЯ, ПОТОМУ ЧТО: они просто хотят внимания, они упрямы, они избалованы, они эгоистичны, они несобранны, они похожи на своих родителей, у них плохая наследственность.</w:t>
      </w:r>
    </w:p>
    <w:p w:rsidR="001B04C8" w:rsidRPr="00514E06" w:rsidRDefault="001B04C8" w:rsidP="001B04C8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ПОЭТОМУ, ЕСЛИ РЕБЕНОК ПЛОХО СЕБЯ ВЕДЕТ – ЭТО ПЛОХОЙ РЕБЕНОК!</w:t>
      </w:r>
    </w:p>
    <w:p w:rsidR="001B04C8" w:rsidRPr="00514E06" w:rsidRDefault="001B04C8" w:rsidP="001B04C8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ИЛИ</w:t>
      </w:r>
    </w:p>
    <w:p w:rsidR="001B04C8" w:rsidRPr="00514E06" w:rsidRDefault="001B04C8" w:rsidP="001B04C8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ДЕТИ ПЛОХО СЕБЯ ВЕДУТ, ПОТОМУ ЧТО: они хотят быть чьими-то, они хотят чувствовать себя сильными, они хотят чувствовать себя значимыми, они хотят чувствовать, что у них есть дом, они хотят исследовать окружающий мир и экспериментировать. ПОЭТОМУ РЕБЕНОК, У КОТОРОГО НЕУДОВЛЕТВОРЕНА КАКАЯ-ТО ПОТРЕБНОСТЬ СВОИМ ПОВЕДЕНИЕМ СООБЩАЕТ НАМ ОБ ЭТОМ.</w:t>
      </w:r>
    </w:p>
    <w:p w:rsidR="001B04C8" w:rsidRPr="00514E06" w:rsidRDefault="001B04C8" w:rsidP="001B04C8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 xml:space="preserve">ВЫВОДЫ: Любое плохое поведение ребенка – это способ найти контакт </w:t>
      </w:r>
      <w:proofErr w:type="gramStart"/>
      <w:r w:rsidRPr="00514E06">
        <w:rPr>
          <w:rStyle w:val="a5"/>
          <w:i w:val="0"/>
        </w:rPr>
        <w:t>со</w:t>
      </w:r>
      <w:proofErr w:type="gramEnd"/>
      <w:r w:rsidRPr="00514E06">
        <w:rPr>
          <w:rStyle w:val="a5"/>
          <w:i w:val="0"/>
        </w:rPr>
        <w:t xml:space="preserve"> взрослыми. Если дети уверены, что их любят, ценят, понимают, у них нет необходимости устраивать сцены и безобразничать.</w:t>
      </w:r>
    </w:p>
    <w:p w:rsidR="003803E9" w:rsidRDefault="003803E9" w:rsidP="003D3EF6">
      <w:pPr>
        <w:pStyle w:val="a6"/>
        <w:ind w:firstLine="567"/>
        <w:jc w:val="both"/>
        <w:rPr>
          <w:rStyle w:val="a5"/>
          <w:i w:val="0"/>
          <w:u w:val="single"/>
        </w:rPr>
      </w:pPr>
    </w:p>
    <w:p w:rsidR="003D3EF6" w:rsidRPr="003803E9" w:rsidRDefault="008743C4" w:rsidP="003D3EF6">
      <w:pPr>
        <w:pStyle w:val="a6"/>
        <w:ind w:firstLine="567"/>
        <w:jc w:val="both"/>
        <w:rPr>
          <w:rStyle w:val="a5"/>
          <w:b/>
          <w:i w:val="0"/>
        </w:rPr>
      </w:pPr>
      <w:r w:rsidRPr="003803E9">
        <w:rPr>
          <w:rStyle w:val="a5"/>
          <w:b/>
          <w:i w:val="0"/>
        </w:rPr>
        <w:t xml:space="preserve">6. </w:t>
      </w:r>
      <w:r w:rsidR="003D3EF6" w:rsidRPr="003803E9">
        <w:rPr>
          <w:rStyle w:val="a5"/>
          <w:b/>
          <w:i w:val="0"/>
        </w:rPr>
        <w:t xml:space="preserve">Упражнение 10 хороших качеств. 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Цель: научится не концентрировать внимание только на отрицательных чертах в поведении ребенка, видеть в нем позитивное.</w:t>
      </w:r>
    </w:p>
    <w:p w:rsidR="003D3EF6" w:rsidRPr="00514E06" w:rsidRDefault="003D3EF6" w:rsidP="003D3EF6">
      <w:pPr>
        <w:pStyle w:val="a6"/>
        <w:ind w:firstLine="567"/>
        <w:jc w:val="both"/>
        <w:rPr>
          <w:rStyle w:val="a5"/>
          <w:i w:val="0"/>
        </w:rPr>
      </w:pPr>
      <w:r w:rsidRPr="00514E06">
        <w:rPr>
          <w:rStyle w:val="a5"/>
          <w:i w:val="0"/>
        </w:rPr>
        <w:t>Задание: назовите 10 хороших качеств самого трудного ученика.</w:t>
      </w:r>
    </w:p>
    <w:p w:rsidR="003803E9" w:rsidRDefault="003803E9" w:rsidP="00CC53AF">
      <w:pPr>
        <w:ind w:firstLine="567"/>
        <w:jc w:val="both"/>
        <w:rPr>
          <w:u w:val="single"/>
        </w:rPr>
      </w:pPr>
    </w:p>
    <w:p w:rsidR="00665FF7" w:rsidRPr="003803E9" w:rsidRDefault="008743C4" w:rsidP="00CC53AF">
      <w:pPr>
        <w:ind w:firstLine="567"/>
        <w:jc w:val="both"/>
        <w:rPr>
          <w:rStyle w:val="a5"/>
          <w:i w:val="0"/>
        </w:rPr>
      </w:pPr>
      <w:r w:rsidRPr="003803E9">
        <w:rPr>
          <w:b/>
        </w:rPr>
        <w:t xml:space="preserve">7. </w:t>
      </w:r>
      <w:r w:rsidR="003803E9">
        <w:rPr>
          <w:b/>
        </w:rPr>
        <w:t>Рефлексия, о</w:t>
      </w:r>
      <w:r w:rsidRPr="003803E9">
        <w:rPr>
          <w:b/>
        </w:rPr>
        <w:t>братная связь</w:t>
      </w:r>
      <w:r w:rsidR="003803E9">
        <w:rPr>
          <w:b/>
        </w:rPr>
        <w:t>.</w:t>
      </w:r>
    </w:p>
    <w:sectPr w:rsidR="00665FF7" w:rsidRPr="003803E9" w:rsidSect="00665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B79"/>
    <w:multiLevelType w:val="hybridMultilevel"/>
    <w:tmpl w:val="060C7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0587"/>
    <w:multiLevelType w:val="hybridMultilevel"/>
    <w:tmpl w:val="63485E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64B0"/>
    <w:multiLevelType w:val="multilevel"/>
    <w:tmpl w:val="F14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53F91"/>
    <w:multiLevelType w:val="hybridMultilevel"/>
    <w:tmpl w:val="FD0A1BD2"/>
    <w:lvl w:ilvl="0" w:tplc="2B2A604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51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3377"/>
    <w:rsid w:val="000227A6"/>
    <w:rsid w:val="00043377"/>
    <w:rsid w:val="00063C40"/>
    <w:rsid w:val="000853BB"/>
    <w:rsid w:val="001A3902"/>
    <w:rsid w:val="001B04C8"/>
    <w:rsid w:val="0025573A"/>
    <w:rsid w:val="00271C09"/>
    <w:rsid w:val="002B31F5"/>
    <w:rsid w:val="003803E9"/>
    <w:rsid w:val="003D3EF6"/>
    <w:rsid w:val="00514E06"/>
    <w:rsid w:val="00583169"/>
    <w:rsid w:val="005B1DA7"/>
    <w:rsid w:val="00653333"/>
    <w:rsid w:val="00665FF7"/>
    <w:rsid w:val="00691F7A"/>
    <w:rsid w:val="006F1BFA"/>
    <w:rsid w:val="006F5A25"/>
    <w:rsid w:val="007B323E"/>
    <w:rsid w:val="0081720C"/>
    <w:rsid w:val="0083014D"/>
    <w:rsid w:val="008743C4"/>
    <w:rsid w:val="008E0294"/>
    <w:rsid w:val="00965409"/>
    <w:rsid w:val="009C6979"/>
    <w:rsid w:val="009D7686"/>
    <w:rsid w:val="009E545B"/>
    <w:rsid w:val="00A1023C"/>
    <w:rsid w:val="00A2545D"/>
    <w:rsid w:val="00A944AD"/>
    <w:rsid w:val="00B121E3"/>
    <w:rsid w:val="00C43EF2"/>
    <w:rsid w:val="00CC53AF"/>
    <w:rsid w:val="00D97982"/>
    <w:rsid w:val="00DA72BF"/>
    <w:rsid w:val="00E2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7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665FF7"/>
    <w:rPr>
      <w:i/>
      <w:iCs/>
    </w:rPr>
  </w:style>
  <w:style w:type="paragraph" w:styleId="a6">
    <w:name w:val="No Spacing"/>
    <w:uiPriority w:val="1"/>
    <w:qFormat/>
    <w:rsid w:val="00665FF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D3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учитель</cp:lastModifiedBy>
  <cp:revision>5</cp:revision>
  <dcterms:created xsi:type="dcterms:W3CDTF">2014-11-13T13:25:00Z</dcterms:created>
  <dcterms:modified xsi:type="dcterms:W3CDTF">2014-11-13T13:36:00Z</dcterms:modified>
</cp:coreProperties>
</file>