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4C" w:rsidRDefault="00B8404C"/>
    <w:p w:rsidR="006B0C65" w:rsidRPr="00D77BBF" w:rsidRDefault="007D4180" w:rsidP="00D77BBF">
      <w:pPr>
        <w:pStyle w:val="a3"/>
        <w:rPr>
          <w:b/>
          <w:sz w:val="24"/>
          <w:szCs w:val="24"/>
        </w:rPr>
      </w:pPr>
      <w:r w:rsidRPr="00D77BBF">
        <w:rPr>
          <w:b/>
          <w:sz w:val="24"/>
          <w:szCs w:val="24"/>
        </w:rPr>
        <w:t xml:space="preserve">                           </w:t>
      </w:r>
      <w:r w:rsidR="00D77BBF">
        <w:rPr>
          <w:b/>
          <w:sz w:val="24"/>
          <w:szCs w:val="24"/>
        </w:rPr>
        <w:t xml:space="preserve">        </w:t>
      </w:r>
      <w:r w:rsidRPr="00D77BBF">
        <w:rPr>
          <w:b/>
          <w:sz w:val="24"/>
          <w:szCs w:val="24"/>
        </w:rPr>
        <w:t xml:space="preserve"> </w:t>
      </w:r>
      <w:r w:rsidR="006B0C65" w:rsidRPr="00D77BBF">
        <w:rPr>
          <w:b/>
          <w:sz w:val="24"/>
          <w:szCs w:val="24"/>
        </w:rPr>
        <w:t xml:space="preserve">Муниципальное общеобразовательное учреждение </w:t>
      </w:r>
    </w:p>
    <w:p w:rsidR="006B0C65" w:rsidRPr="00D77BBF" w:rsidRDefault="00D77BBF" w:rsidP="00D77BBF">
      <w:pPr>
        <w:pStyle w:val="a3"/>
        <w:rPr>
          <w:b/>
          <w:sz w:val="24"/>
          <w:szCs w:val="24"/>
        </w:rPr>
      </w:pPr>
      <w:r>
        <w:rPr>
          <w:b/>
          <w:sz w:val="24"/>
          <w:szCs w:val="24"/>
        </w:rPr>
        <w:t xml:space="preserve">                                  </w:t>
      </w:r>
      <w:r w:rsidR="006B0C65" w:rsidRPr="00D77BBF">
        <w:rPr>
          <w:b/>
          <w:sz w:val="24"/>
          <w:szCs w:val="24"/>
        </w:rPr>
        <w:t xml:space="preserve">«Средняя общеобразовательная школа с. </w:t>
      </w:r>
      <w:proofErr w:type="spellStart"/>
      <w:r w:rsidR="006B0C65" w:rsidRPr="00D77BBF">
        <w:rPr>
          <w:b/>
          <w:sz w:val="24"/>
          <w:szCs w:val="24"/>
        </w:rPr>
        <w:t>Кутьино</w:t>
      </w:r>
      <w:proofErr w:type="spellEnd"/>
      <w:r w:rsidR="006B0C65" w:rsidRPr="00D77BBF">
        <w:rPr>
          <w:b/>
          <w:sz w:val="24"/>
          <w:szCs w:val="24"/>
        </w:rPr>
        <w:t>»</w:t>
      </w:r>
    </w:p>
    <w:p w:rsidR="006B0C65" w:rsidRDefault="00297F30" w:rsidP="006B0C65">
      <w:r>
        <w:rPr>
          <w:noProof/>
          <w:lang w:eastAsia="ru-RU"/>
        </w:rPr>
        <w:t xml:space="preserve"> </w:t>
      </w:r>
    </w:p>
    <w:p w:rsidR="00297F30" w:rsidRDefault="006B0C65" w:rsidP="006B0C65">
      <w:pPr>
        <w:spacing w:after="0" w:line="240" w:lineRule="auto"/>
        <w:outlineLvl w:val="0"/>
        <w:rPr>
          <w:rFonts w:ascii="Arial" w:eastAsia="Times New Roman" w:hAnsi="Arial" w:cs="Arial"/>
          <w:b/>
          <w:bCs/>
          <w:noProof/>
          <w:color w:val="C00000"/>
          <w:kern w:val="36"/>
          <w:sz w:val="30"/>
          <w:szCs w:val="30"/>
          <w:lang w:eastAsia="ru-RU"/>
        </w:rPr>
      </w:pPr>
      <w:r>
        <w:t xml:space="preserve">           </w:t>
      </w:r>
      <w:r>
        <w:rPr>
          <w:rFonts w:ascii="Arial" w:eastAsia="Times New Roman" w:hAnsi="Arial" w:cs="Arial"/>
          <w:b/>
          <w:bCs/>
          <w:color w:val="C00000"/>
          <w:kern w:val="36"/>
          <w:sz w:val="30"/>
          <w:szCs w:val="30"/>
          <w:lang w:eastAsia="ru-RU"/>
        </w:rPr>
        <w:t xml:space="preserve"> </w:t>
      </w:r>
      <w:r w:rsidR="00297F30">
        <w:rPr>
          <w:rFonts w:ascii="Arial" w:eastAsia="Times New Roman" w:hAnsi="Arial" w:cs="Arial"/>
          <w:b/>
          <w:bCs/>
          <w:noProof/>
          <w:color w:val="C00000"/>
          <w:kern w:val="36"/>
          <w:sz w:val="30"/>
          <w:szCs w:val="30"/>
          <w:lang w:eastAsia="ru-RU"/>
        </w:rPr>
        <w:t xml:space="preserve"> </w:t>
      </w:r>
    </w:p>
    <w:p w:rsidR="00EC0295" w:rsidRDefault="00297F30" w:rsidP="006B0C65">
      <w:pPr>
        <w:spacing w:after="0" w:line="240" w:lineRule="auto"/>
        <w:outlineLvl w:val="0"/>
        <w:rPr>
          <w:rFonts w:ascii="Arial" w:eastAsia="Times New Roman" w:hAnsi="Arial" w:cs="Arial"/>
          <w:b/>
          <w:bCs/>
          <w:color w:val="C00000"/>
          <w:kern w:val="36"/>
          <w:sz w:val="30"/>
          <w:szCs w:val="30"/>
          <w:lang w:eastAsia="ru-RU"/>
        </w:rPr>
      </w:pPr>
      <w:r>
        <w:rPr>
          <w:rFonts w:ascii="Arial" w:eastAsia="Times New Roman" w:hAnsi="Arial" w:cs="Arial"/>
          <w:b/>
          <w:bCs/>
          <w:noProof/>
          <w:color w:val="C00000"/>
          <w:kern w:val="36"/>
          <w:sz w:val="30"/>
          <w:szCs w:val="30"/>
          <w:lang w:eastAsia="ru-RU"/>
        </w:rPr>
        <w:t xml:space="preserve">                                                                                   </w:t>
      </w:r>
      <w:r w:rsidRPr="00297F30">
        <w:rPr>
          <w:rFonts w:ascii="Arial" w:eastAsia="Times New Roman" w:hAnsi="Arial" w:cs="Arial"/>
          <w:b/>
          <w:bCs/>
          <w:noProof/>
          <w:color w:val="C00000"/>
          <w:kern w:val="36"/>
          <w:sz w:val="30"/>
          <w:szCs w:val="30"/>
          <w:lang w:eastAsia="ru-RU"/>
        </w:rPr>
        <w:drawing>
          <wp:inline distT="0" distB="0" distL="0" distR="0">
            <wp:extent cx="581025" cy="581025"/>
            <wp:effectExtent l="0" t="0" r="9525" b="9525"/>
            <wp:docPr id="1" name="Рисунок 1" descr="G:\моё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ё фот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EC0295">
        <w:rPr>
          <w:rFonts w:ascii="Arial" w:eastAsia="Times New Roman" w:hAnsi="Arial" w:cs="Arial"/>
          <w:b/>
          <w:bCs/>
          <w:color w:val="C00000"/>
          <w:kern w:val="36"/>
          <w:sz w:val="30"/>
          <w:szCs w:val="30"/>
          <w:lang w:eastAsia="ru-RU"/>
        </w:rPr>
        <w:t xml:space="preserve">                               </w:t>
      </w:r>
    </w:p>
    <w:p w:rsidR="0011643A" w:rsidRDefault="00EC0295" w:rsidP="0014618D">
      <w:pPr>
        <w:spacing w:after="0" w:line="240" w:lineRule="auto"/>
        <w:outlineLvl w:val="0"/>
        <w:rPr>
          <w:rFonts w:ascii="Arial" w:eastAsia="Times New Roman" w:hAnsi="Arial" w:cs="Arial"/>
          <w:b/>
          <w:bCs/>
          <w:color w:val="C00000"/>
          <w:kern w:val="36"/>
          <w:sz w:val="30"/>
          <w:szCs w:val="30"/>
          <w:lang w:eastAsia="ru-RU"/>
        </w:rPr>
      </w:pPr>
      <w:r>
        <w:rPr>
          <w:rFonts w:ascii="Arial" w:eastAsia="Times New Roman" w:hAnsi="Arial" w:cs="Arial"/>
          <w:b/>
          <w:bCs/>
          <w:color w:val="C00000"/>
          <w:kern w:val="36"/>
          <w:sz w:val="30"/>
          <w:szCs w:val="30"/>
          <w:lang w:eastAsia="ru-RU"/>
        </w:rPr>
        <w:t xml:space="preserve">                             </w:t>
      </w:r>
      <w:r w:rsidR="0014618D">
        <w:rPr>
          <w:rFonts w:ascii="Arial" w:eastAsia="Times New Roman" w:hAnsi="Arial" w:cs="Arial"/>
          <w:b/>
          <w:bCs/>
          <w:color w:val="C00000"/>
          <w:kern w:val="36"/>
          <w:sz w:val="30"/>
          <w:szCs w:val="30"/>
          <w:lang w:eastAsia="ru-RU"/>
        </w:rPr>
        <w:t xml:space="preserve">                                                       </w:t>
      </w:r>
    </w:p>
    <w:p w:rsidR="0011643A" w:rsidRDefault="0011643A" w:rsidP="0014618D">
      <w:pPr>
        <w:spacing w:after="0" w:line="240" w:lineRule="auto"/>
        <w:outlineLvl w:val="0"/>
        <w:rPr>
          <w:rFonts w:ascii="Arial" w:eastAsia="Times New Roman" w:hAnsi="Arial" w:cs="Arial"/>
          <w:b/>
          <w:bCs/>
          <w:color w:val="C00000"/>
          <w:kern w:val="36"/>
          <w:sz w:val="30"/>
          <w:szCs w:val="30"/>
          <w:lang w:eastAsia="ru-RU"/>
        </w:rPr>
      </w:pPr>
    </w:p>
    <w:p w:rsidR="006B0C65" w:rsidRPr="0014618D" w:rsidRDefault="00297F30" w:rsidP="0014618D">
      <w:pPr>
        <w:spacing w:after="0" w:line="240" w:lineRule="auto"/>
        <w:outlineLvl w:val="0"/>
        <w:rPr>
          <w:rFonts w:ascii="Arial" w:eastAsia="Times New Roman" w:hAnsi="Arial" w:cs="Arial"/>
          <w:b/>
          <w:bCs/>
          <w:color w:val="C00000"/>
          <w:kern w:val="36"/>
          <w:sz w:val="30"/>
          <w:szCs w:val="30"/>
          <w:lang w:eastAsia="ru-RU"/>
        </w:rPr>
      </w:pPr>
      <w:r>
        <w:rPr>
          <w:rFonts w:ascii="Arial" w:eastAsia="Times New Roman" w:hAnsi="Arial" w:cs="Arial"/>
          <w:b/>
          <w:bCs/>
          <w:color w:val="C00000"/>
          <w:kern w:val="36"/>
          <w:sz w:val="30"/>
          <w:szCs w:val="30"/>
          <w:lang w:eastAsia="ru-RU"/>
        </w:rPr>
        <w:t xml:space="preserve">    </w:t>
      </w:r>
      <w:r w:rsidR="005C344B">
        <w:rPr>
          <w:rFonts w:ascii="Arial" w:eastAsia="Times New Roman" w:hAnsi="Arial" w:cs="Arial"/>
          <w:b/>
          <w:bCs/>
          <w:color w:val="C00000"/>
          <w:kern w:val="36"/>
          <w:sz w:val="30"/>
          <w:szCs w:val="30"/>
          <w:lang w:eastAsia="ru-RU"/>
        </w:rPr>
        <w:t xml:space="preserve">           Профессия, ставшая любимой навсегда!</w:t>
      </w:r>
      <w:r w:rsidR="0014618D">
        <w:br w:type="textWrapping" w:clear="all"/>
      </w:r>
    </w:p>
    <w:p w:rsidR="006B0C65" w:rsidRPr="00CA5DCE" w:rsidRDefault="006B0C65" w:rsidP="006B0C65">
      <w:pPr>
        <w:spacing w:after="0" w:line="240" w:lineRule="auto"/>
        <w:outlineLvl w:val="0"/>
        <w:rPr>
          <w:rFonts w:ascii="Arial" w:eastAsia="Times New Roman" w:hAnsi="Arial" w:cs="Arial"/>
          <w:b/>
          <w:bCs/>
          <w:color w:val="025A83"/>
          <w:kern w:val="36"/>
          <w:sz w:val="24"/>
          <w:szCs w:val="24"/>
          <w:lang w:eastAsia="ru-RU"/>
        </w:rPr>
      </w:pPr>
    </w:p>
    <w:p w:rsidR="00EC0295" w:rsidRPr="00F847CF" w:rsidRDefault="00EC0295" w:rsidP="00EC029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
          <w:bCs/>
          <w:kern w:val="36"/>
          <w:sz w:val="24"/>
          <w:szCs w:val="24"/>
          <w:lang w:eastAsia="ru-RU"/>
        </w:rPr>
        <w:t xml:space="preserve">                                                                         </w:t>
      </w:r>
      <w:r w:rsidRPr="00F847CF">
        <w:rPr>
          <w:rFonts w:ascii="Arial" w:eastAsia="Times New Roman" w:hAnsi="Arial" w:cs="Arial"/>
          <w:bCs/>
          <w:kern w:val="36"/>
          <w:sz w:val="24"/>
          <w:szCs w:val="24"/>
          <w:lang w:eastAsia="ru-RU"/>
        </w:rPr>
        <w:t>Понимаешь, мама, я – учитель!</w:t>
      </w:r>
    </w:p>
    <w:p w:rsidR="00EC0295" w:rsidRPr="00F847CF" w:rsidRDefault="00EC0295" w:rsidP="00EC029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
          <w:bCs/>
          <w:kern w:val="36"/>
          <w:sz w:val="24"/>
          <w:szCs w:val="24"/>
          <w:lang w:eastAsia="ru-RU"/>
        </w:rPr>
        <w:t xml:space="preserve">                                                                         </w:t>
      </w:r>
      <w:r w:rsidRPr="00F847CF">
        <w:rPr>
          <w:rFonts w:ascii="Arial" w:eastAsia="Times New Roman" w:hAnsi="Arial" w:cs="Arial"/>
          <w:bCs/>
          <w:kern w:val="36"/>
          <w:sz w:val="24"/>
          <w:szCs w:val="24"/>
          <w:lang w:eastAsia="ru-RU"/>
        </w:rPr>
        <w:t xml:space="preserve">Видишь, </w:t>
      </w:r>
      <w:proofErr w:type="gramStart"/>
      <w:r w:rsidRPr="00F847CF">
        <w:rPr>
          <w:rFonts w:ascii="Arial" w:eastAsia="Times New Roman" w:hAnsi="Arial" w:cs="Arial"/>
          <w:bCs/>
          <w:kern w:val="36"/>
          <w:sz w:val="24"/>
          <w:szCs w:val="24"/>
          <w:lang w:eastAsia="ru-RU"/>
        </w:rPr>
        <w:t>я  вхожу</w:t>
      </w:r>
      <w:proofErr w:type="gramEnd"/>
      <w:r w:rsidRPr="00F847CF">
        <w:rPr>
          <w:rFonts w:ascii="Arial" w:eastAsia="Times New Roman" w:hAnsi="Arial" w:cs="Arial"/>
          <w:bCs/>
          <w:kern w:val="36"/>
          <w:sz w:val="24"/>
          <w:szCs w:val="24"/>
          <w:lang w:eastAsia="ru-RU"/>
        </w:rPr>
        <w:t xml:space="preserve">, бледнея,  в класс,    </w:t>
      </w:r>
    </w:p>
    <w:p w:rsidR="00EC0295" w:rsidRPr="00F847CF" w:rsidRDefault="00EC0295" w:rsidP="00EC029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Cs/>
          <w:kern w:val="36"/>
          <w:sz w:val="24"/>
          <w:szCs w:val="24"/>
          <w:lang w:eastAsia="ru-RU"/>
        </w:rPr>
        <w:t xml:space="preserve">                                                                         Это мне решили поручить их,</w:t>
      </w:r>
    </w:p>
    <w:p w:rsidR="00EC0295" w:rsidRPr="00F847CF" w:rsidRDefault="00EC0295" w:rsidP="00EC029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Cs/>
          <w:kern w:val="36"/>
          <w:sz w:val="24"/>
          <w:szCs w:val="24"/>
          <w:lang w:eastAsia="ru-RU"/>
        </w:rPr>
        <w:t xml:space="preserve">                                                                         Сорок душ и восемьдесят глаз…</w:t>
      </w:r>
    </w:p>
    <w:p w:rsidR="00EC0295" w:rsidRPr="00F847CF" w:rsidRDefault="00EC0295" w:rsidP="00EC0295">
      <w:pPr>
        <w:spacing w:after="0" w:line="240" w:lineRule="auto"/>
        <w:outlineLvl w:val="0"/>
        <w:rPr>
          <w:rFonts w:ascii="Arial" w:eastAsia="Times New Roman" w:hAnsi="Arial" w:cs="Arial"/>
          <w:bCs/>
          <w:kern w:val="36"/>
          <w:sz w:val="24"/>
          <w:szCs w:val="24"/>
          <w:lang w:eastAsia="ru-RU"/>
        </w:rPr>
      </w:pPr>
    </w:p>
    <w:p w:rsidR="0011643A" w:rsidRPr="00F847CF" w:rsidRDefault="006B0C65" w:rsidP="006B0C6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Cs/>
          <w:kern w:val="36"/>
          <w:sz w:val="24"/>
          <w:szCs w:val="24"/>
          <w:lang w:eastAsia="ru-RU"/>
        </w:rPr>
        <w:t xml:space="preserve">В 1981 году я переступила порог нашей школы в качестве учителя начальных классов. Помню, как переполняли меня чувства… </w:t>
      </w:r>
      <w:r w:rsidR="003136C9" w:rsidRPr="00F847CF">
        <w:rPr>
          <w:rFonts w:ascii="Arial" w:eastAsia="Times New Roman" w:hAnsi="Arial" w:cs="Arial"/>
          <w:bCs/>
          <w:kern w:val="36"/>
          <w:sz w:val="24"/>
          <w:szCs w:val="24"/>
          <w:lang w:eastAsia="ru-RU"/>
        </w:rPr>
        <w:t xml:space="preserve">Смогу ли я?! Радость и тревога – всё было в моей душе одновременно. Моя мечта </w:t>
      </w:r>
      <w:r w:rsidR="00B344E9" w:rsidRPr="00F847CF">
        <w:rPr>
          <w:rFonts w:ascii="Arial" w:eastAsia="Times New Roman" w:hAnsi="Arial" w:cs="Arial"/>
          <w:bCs/>
          <w:kern w:val="36"/>
          <w:sz w:val="24"/>
          <w:szCs w:val="24"/>
          <w:lang w:eastAsia="ru-RU"/>
        </w:rPr>
        <w:t>наконец</w:t>
      </w:r>
      <w:r w:rsidR="00891045">
        <w:rPr>
          <w:rFonts w:ascii="Arial" w:eastAsia="Times New Roman" w:hAnsi="Arial" w:cs="Arial"/>
          <w:bCs/>
          <w:kern w:val="36"/>
          <w:sz w:val="24"/>
          <w:szCs w:val="24"/>
          <w:lang w:eastAsia="ru-RU"/>
        </w:rPr>
        <w:t xml:space="preserve"> </w:t>
      </w:r>
      <w:r w:rsidR="00B344E9" w:rsidRPr="00F847CF">
        <w:rPr>
          <w:rFonts w:ascii="Arial" w:eastAsia="Times New Roman" w:hAnsi="Arial" w:cs="Arial"/>
          <w:bCs/>
          <w:kern w:val="36"/>
          <w:sz w:val="24"/>
          <w:szCs w:val="24"/>
          <w:lang w:eastAsia="ru-RU"/>
        </w:rPr>
        <w:t>-</w:t>
      </w:r>
      <w:r w:rsidR="00891045">
        <w:rPr>
          <w:rFonts w:ascii="Arial" w:eastAsia="Times New Roman" w:hAnsi="Arial" w:cs="Arial"/>
          <w:bCs/>
          <w:kern w:val="36"/>
          <w:sz w:val="24"/>
          <w:szCs w:val="24"/>
          <w:lang w:eastAsia="ru-RU"/>
        </w:rPr>
        <w:t xml:space="preserve"> </w:t>
      </w:r>
      <w:r w:rsidR="00B344E9" w:rsidRPr="00F847CF">
        <w:rPr>
          <w:rFonts w:ascii="Arial" w:eastAsia="Times New Roman" w:hAnsi="Arial" w:cs="Arial"/>
          <w:bCs/>
          <w:kern w:val="36"/>
          <w:sz w:val="24"/>
          <w:szCs w:val="24"/>
          <w:lang w:eastAsia="ru-RU"/>
        </w:rPr>
        <w:t xml:space="preserve">то </w:t>
      </w:r>
      <w:r w:rsidR="00891045">
        <w:rPr>
          <w:rFonts w:ascii="Arial" w:eastAsia="Times New Roman" w:hAnsi="Arial" w:cs="Arial"/>
          <w:bCs/>
          <w:kern w:val="36"/>
          <w:sz w:val="24"/>
          <w:szCs w:val="24"/>
          <w:lang w:eastAsia="ru-RU"/>
        </w:rPr>
        <w:t xml:space="preserve"> </w:t>
      </w:r>
      <w:r w:rsidR="003136C9" w:rsidRPr="00F847CF">
        <w:rPr>
          <w:rFonts w:ascii="Arial" w:eastAsia="Times New Roman" w:hAnsi="Arial" w:cs="Arial"/>
          <w:bCs/>
          <w:kern w:val="36"/>
          <w:sz w:val="24"/>
          <w:szCs w:val="24"/>
          <w:lang w:eastAsia="ru-RU"/>
        </w:rPr>
        <w:t xml:space="preserve"> сбылась</w:t>
      </w:r>
      <w:r w:rsidR="00B344E9" w:rsidRPr="00F847CF">
        <w:rPr>
          <w:rFonts w:ascii="Arial" w:eastAsia="Times New Roman" w:hAnsi="Arial" w:cs="Arial"/>
          <w:bCs/>
          <w:kern w:val="36"/>
          <w:sz w:val="24"/>
          <w:szCs w:val="24"/>
          <w:lang w:eastAsia="ru-RU"/>
        </w:rPr>
        <w:t>!</w:t>
      </w:r>
    </w:p>
    <w:p w:rsidR="006B0C65" w:rsidRPr="00F847CF" w:rsidRDefault="003136C9" w:rsidP="006B0C65">
      <w:pPr>
        <w:spacing w:after="0" w:line="240" w:lineRule="auto"/>
        <w:outlineLvl w:val="0"/>
        <w:rPr>
          <w:rFonts w:ascii="Arial" w:eastAsia="Times New Roman" w:hAnsi="Arial" w:cs="Arial"/>
          <w:b/>
          <w:bCs/>
          <w:kern w:val="36"/>
          <w:sz w:val="30"/>
          <w:szCs w:val="30"/>
          <w:lang w:eastAsia="ru-RU"/>
        </w:rPr>
      </w:pPr>
      <w:r w:rsidRPr="00F847CF">
        <w:rPr>
          <w:rFonts w:ascii="Arial" w:eastAsia="Times New Roman" w:hAnsi="Arial" w:cs="Arial"/>
          <w:bCs/>
          <w:kern w:val="36"/>
          <w:sz w:val="24"/>
          <w:szCs w:val="24"/>
          <w:lang w:eastAsia="ru-RU"/>
        </w:rPr>
        <w:t xml:space="preserve"> </w:t>
      </w:r>
      <w:r w:rsidR="006B0C65" w:rsidRPr="00F847CF">
        <w:rPr>
          <w:rFonts w:ascii="Arial" w:eastAsia="Times New Roman" w:hAnsi="Arial" w:cs="Arial"/>
          <w:bCs/>
          <w:kern w:val="36"/>
          <w:sz w:val="24"/>
          <w:szCs w:val="24"/>
          <w:lang w:eastAsia="ru-RU"/>
        </w:rPr>
        <w:t xml:space="preserve">Моим первым наставником была </w:t>
      </w:r>
      <w:r w:rsidR="006B0C65" w:rsidRPr="00F847CF">
        <w:rPr>
          <w:rFonts w:ascii="Arial" w:eastAsia="Times New Roman" w:hAnsi="Arial" w:cs="Arial"/>
          <w:b/>
          <w:bCs/>
          <w:i/>
          <w:kern w:val="36"/>
          <w:sz w:val="24"/>
          <w:szCs w:val="24"/>
          <w:lang w:eastAsia="ru-RU"/>
        </w:rPr>
        <w:t xml:space="preserve">Мария </w:t>
      </w:r>
      <w:proofErr w:type="gramStart"/>
      <w:r w:rsidR="006B0C65" w:rsidRPr="00F847CF">
        <w:rPr>
          <w:rFonts w:ascii="Arial" w:eastAsia="Times New Roman" w:hAnsi="Arial" w:cs="Arial"/>
          <w:b/>
          <w:bCs/>
          <w:i/>
          <w:kern w:val="36"/>
          <w:sz w:val="24"/>
          <w:szCs w:val="24"/>
          <w:lang w:eastAsia="ru-RU"/>
        </w:rPr>
        <w:t xml:space="preserve">Алексеевна  </w:t>
      </w:r>
      <w:proofErr w:type="spellStart"/>
      <w:r w:rsidR="006B0C65" w:rsidRPr="00F847CF">
        <w:rPr>
          <w:rFonts w:ascii="Arial" w:eastAsia="Times New Roman" w:hAnsi="Arial" w:cs="Arial"/>
          <w:b/>
          <w:bCs/>
          <w:i/>
          <w:kern w:val="36"/>
          <w:sz w:val="24"/>
          <w:szCs w:val="24"/>
          <w:lang w:eastAsia="ru-RU"/>
        </w:rPr>
        <w:t>Егина</w:t>
      </w:r>
      <w:proofErr w:type="spellEnd"/>
      <w:proofErr w:type="gramEnd"/>
      <w:r w:rsidR="006B0C65" w:rsidRPr="00F847CF">
        <w:rPr>
          <w:rFonts w:ascii="Arial" w:eastAsia="Times New Roman" w:hAnsi="Arial" w:cs="Arial"/>
          <w:b/>
          <w:bCs/>
          <w:i/>
          <w:kern w:val="36"/>
          <w:sz w:val="24"/>
          <w:szCs w:val="24"/>
          <w:lang w:eastAsia="ru-RU"/>
        </w:rPr>
        <w:t>,</w:t>
      </w:r>
      <w:r w:rsidR="006B0C65" w:rsidRPr="00F847CF">
        <w:rPr>
          <w:rFonts w:ascii="Arial" w:eastAsia="Times New Roman" w:hAnsi="Arial" w:cs="Arial"/>
          <w:bCs/>
          <w:kern w:val="36"/>
          <w:sz w:val="24"/>
          <w:szCs w:val="24"/>
          <w:lang w:eastAsia="ru-RU"/>
        </w:rPr>
        <w:t xml:space="preserve"> стаж которой был уже </w:t>
      </w:r>
      <w:r w:rsidR="0005365C" w:rsidRPr="00F847CF">
        <w:rPr>
          <w:rFonts w:ascii="Arial" w:eastAsia="Times New Roman" w:hAnsi="Arial" w:cs="Arial"/>
          <w:bCs/>
          <w:kern w:val="36"/>
          <w:sz w:val="24"/>
          <w:szCs w:val="24"/>
          <w:lang w:eastAsia="ru-RU"/>
        </w:rPr>
        <w:t>велик!</w:t>
      </w:r>
    </w:p>
    <w:p w:rsidR="006B0C65" w:rsidRPr="00F847CF" w:rsidRDefault="006B0C65" w:rsidP="006B0C65">
      <w:pPr>
        <w:spacing w:after="0" w:line="240" w:lineRule="auto"/>
        <w:outlineLvl w:val="0"/>
        <w:rPr>
          <w:rFonts w:ascii="Arial" w:eastAsia="Times New Roman" w:hAnsi="Arial" w:cs="Arial"/>
          <w:bCs/>
          <w:kern w:val="36"/>
          <w:sz w:val="24"/>
          <w:szCs w:val="24"/>
          <w:lang w:eastAsia="ru-RU"/>
        </w:rPr>
      </w:pPr>
      <w:r w:rsidRPr="00F847CF">
        <w:rPr>
          <w:rFonts w:ascii="Arial" w:eastAsia="Times New Roman" w:hAnsi="Arial" w:cs="Arial"/>
          <w:bCs/>
          <w:kern w:val="36"/>
          <w:sz w:val="24"/>
          <w:szCs w:val="24"/>
          <w:lang w:eastAsia="ru-RU"/>
        </w:rPr>
        <w:t>Своим спокойствием и уверенность</w:t>
      </w:r>
      <w:r w:rsidR="007677A4" w:rsidRPr="00F847CF">
        <w:rPr>
          <w:rFonts w:ascii="Arial" w:eastAsia="Times New Roman" w:hAnsi="Arial" w:cs="Arial"/>
          <w:bCs/>
          <w:kern w:val="36"/>
          <w:sz w:val="24"/>
          <w:szCs w:val="24"/>
          <w:lang w:eastAsia="ru-RU"/>
        </w:rPr>
        <w:t>ю</w:t>
      </w:r>
      <w:r w:rsidRPr="00F847CF">
        <w:rPr>
          <w:rFonts w:ascii="Arial" w:eastAsia="Times New Roman" w:hAnsi="Arial" w:cs="Arial"/>
          <w:bCs/>
          <w:kern w:val="36"/>
          <w:sz w:val="24"/>
          <w:szCs w:val="24"/>
          <w:lang w:eastAsia="ru-RU"/>
        </w:rPr>
        <w:t xml:space="preserve"> </w:t>
      </w:r>
      <w:r w:rsidR="007677A4" w:rsidRPr="00F847CF">
        <w:rPr>
          <w:rFonts w:ascii="Arial" w:eastAsia="Times New Roman" w:hAnsi="Arial" w:cs="Arial"/>
          <w:bCs/>
          <w:kern w:val="36"/>
          <w:sz w:val="24"/>
          <w:szCs w:val="24"/>
          <w:lang w:eastAsia="ru-RU"/>
        </w:rPr>
        <w:t xml:space="preserve">она меня </w:t>
      </w:r>
      <w:r w:rsidR="00CA5DCE" w:rsidRPr="00F847CF">
        <w:rPr>
          <w:rFonts w:ascii="Arial" w:eastAsia="Times New Roman" w:hAnsi="Arial" w:cs="Arial"/>
          <w:bCs/>
          <w:kern w:val="36"/>
          <w:sz w:val="24"/>
          <w:szCs w:val="24"/>
          <w:lang w:eastAsia="ru-RU"/>
        </w:rPr>
        <w:t>восхищала. О</w:t>
      </w:r>
      <w:r w:rsidRPr="00F847CF">
        <w:rPr>
          <w:rFonts w:ascii="Arial" w:eastAsia="Times New Roman" w:hAnsi="Arial" w:cs="Arial"/>
          <w:bCs/>
          <w:kern w:val="36"/>
          <w:sz w:val="24"/>
          <w:szCs w:val="24"/>
          <w:lang w:eastAsia="ru-RU"/>
        </w:rPr>
        <w:t>пытный педагог</w:t>
      </w:r>
      <w:r w:rsidR="007677A4" w:rsidRPr="00F847CF">
        <w:rPr>
          <w:rFonts w:ascii="Arial" w:eastAsia="Times New Roman" w:hAnsi="Arial" w:cs="Arial"/>
          <w:bCs/>
          <w:kern w:val="36"/>
          <w:sz w:val="24"/>
          <w:szCs w:val="24"/>
          <w:lang w:eastAsia="ru-RU"/>
        </w:rPr>
        <w:t xml:space="preserve"> отметила: «Будешь любить деток, тогда и отдача будет обоюдная»</w:t>
      </w:r>
      <w:r w:rsidR="00CA5DCE" w:rsidRPr="00F847CF">
        <w:rPr>
          <w:rFonts w:ascii="Arial" w:eastAsia="Times New Roman" w:hAnsi="Arial" w:cs="Arial"/>
          <w:bCs/>
          <w:kern w:val="36"/>
          <w:sz w:val="24"/>
          <w:szCs w:val="24"/>
          <w:lang w:eastAsia="ru-RU"/>
        </w:rPr>
        <w:t>.</w:t>
      </w:r>
      <w:r w:rsidR="0011643A" w:rsidRPr="00F847CF">
        <w:rPr>
          <w:rFonts w:ascii="Arial" w:eastAsia="Times New Roman" w:hAnsi="Arial" w:cs="Arial"/>
          <w:bCs/>
          <w:kern w:val="36"/>
          <w:sz w:val="24"/>
          <w:szCs w:val="24"/>
          <w:lang w:eastAsia="ru-RU"/>
        </w:rPr>
        <w:t xml:space="preserve"> </w:t>
      </w:r>
    </w:p>
    <w:p w:rsidR="00B80E1D" w:rsidRPr="00F847CF" w:rsidRDefault="00CA5DCE" w:rsidP="009A00AA">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Сложность труда педагога в том, чтобы найти путь к сердцу ученика, создать условия для развития его познавательных и творческих способностей, раскрыть талант каждого</w:t>
      </w:r>
      <w:r w:rsidR="009A00AA" w:rsidRPr="00F847CF">
        <w:rPr>
          <w:rFonts w:ascii="Arial" w:eastAsia="Times New Roman" w:hAnsi="Arial" w:cs="Arial"/>
          <w:sz w:val="24"/>
          <w:szCs w:val="24"/>
          <w:lang w:eastAsia="ru-RU"/>
        </w:rPr>
        <w:t>.</w:t>
      </w:r>
      <w:r w:rsidRPr="00F847CF">
        <w:rPr>
          <w:rFonts w:ascii="Arial" w:eastAsia="Times New Roman" w:hAnsi="Arial" w:cs="Arial"/>
          <w:sz w:val="24"/>
          <w:szCs w:val="24"/>
          <w:lang w:eastAsia="ru-RU"/>
        </w:rPr>
        <w:t xml:space="preserve">  </w:t>
      </w:r>
    </w:p>
    <w:p w:rsidR="009A00AA" w:rsidRPr="00F847CF" w:rsidRDefault="00CA5DCE" w:rsidP="009A00AA">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Профессия учителя – не из лёгких, </w:t>
      </w:r>
      <w:r w:rsidR="003136C9" w:rsidRPr="00F847CF">
        <w:rPr>
          <w:rFonts w:ascii="Arial" w:eastAsia="Times New Roman" w:hAnsi="Arial" w:cs="Arial"/>
          <w:sz w:val="24"/>
          <w:szCs w:val="24"/>
          <w:lang w:eastAsia="ru-RU"/>
        </w:rPr>
        <w:t>тем более, что пришлось перестраиваться: 25 лет работала в начальной школе</w:t>
      </w:r>
      <w:r w:rsidR="0005365C" w:rsidRPr="00F847CF">
        <w:rPr>
          <w:rFonts w:ascii="Arial" w:eastAsia="Times New Roman" w:hAnsi="Arial" w:cs="Arial"/>
          <w:sz w:val="24"/>
          <w:szCs w:val="24"/>
          <w:lang w:eastAsia="ru-RU"/>
        </w:rPr>
        <w:t xml:space="preserve">. </w:t>
      </w:r>
      <w:r w:rsidR="003136C9" w:rsidRPr="00F847CF">
        <w:rPr>
          <w:rFonts w:ascii="Arial" w:eastAsia="Times New Roman" w:hAnsi="Arial" w:cs="Arial"/>
          <w:sz w:val="24"/>
          <w:szCs w:val="24"/>
          <w:lang w:eastAsia="ru-RU"/>
        </w:rPr>
        <w:t xml:space="preserve"> </w:t>
      </w:r>
      <w:r w:rsidR="0005365C" w:rsidRPr="00F847CF">
        <w:rPr>
          <w:rFonts w:ascii="Arial" w:eastAsia="Times New Roman" w:hAnsi="Arial" w:cs="Arial"/>
          <w:sz w:val="24"/>
          <w:szCs w:val="24"/>
          <w:lang w:eastAsia="ru-RU"/>
        </w:rPr>
        <w:t>П</w:t>
      </w:r>
      <w:r w:rsidR="003136C9" w:rsidRPr="00F847CF">
        <w:rPr>
          <w:rFonts w:ascii="Arial" w:eastAsia="Times New Roman" w:hAnsi="Arial" w:cs="Arial"/>
          <w:sz w:val="24"/>
          <w:szCs w:val="24"/>
          <w:lang w:eastAsia="ru-RU"/>
        </w:rPr>
        <w:t xml:space="preserve">омню каждый выпуск моих учеников, которыми я очень горжусь. В настоящее время преподаю уже 7 лет в старших классах географию. </w:t>
      </w:r>
      <w:r w:rsidR="00EC0295" w:rsidRPr="00F847CF">
        <w:rPr>
          <w:rFonts w:ascii="Arial" w:eastAsia="Times New Roman" w:hAnsi="Arial" w:cs="Arial"/>
          <w:sz w:val="24"/>
          <w:szCs w:val="24"/>
          <w:lang w:eastAsia="ru-RU"/>
        </w:rPr>
        <w:t xml:space="preserve">Тридцать два года работы в стенах моей родной школы с детьми </w:t>
      </w:r>
      <w:r w:rsidR="009A00AA" w:rsidRPr="00F847CF">
        <w:rPr>
          <w:rFonts w:ascii="Arial" w:eastAsia="Times New Roman" w:hAnsi="Arial" w:cs="Arial"/>
          <w:sz w:val="24"/>
          <w:szCs w:val="24"/>
          <w:lang w:eastAsia="ru-RU"/>
        </w:rPr>
        <w:t xml:space="preserve">пролетели очень быстро. Оглядываясь назад, понимаешь, что через некоторое время так не будет хватать пытливых глаз </w:t>
      </w:r>
      <w:r w:rsidR="00703236" w:rsidRPr="00F847CF">
        <w:rPr>
          <w:rFonts w:ascii="Arial" w:eastAsia="Times New Roman" w:hAnsi="Arial" w:cs="Arial"/>
          <w:sz w:val="24"/>
          <w:szCs w:val="24"/>
          <w:lang w:eastAsia="ru-RU"/>
        </w:rPr>
        <w:t xml:space="preserve">моих </w:t>
      </w:r>
      <w:r w:rsidR="009A00AA" w:rsidRPr="00F847CF">
        <w:rPr>
          <w:rFonts w:ascii="Arial" w:eastAsia="Times New Roman" w:hAnsi="Arial" w:cs="Arial"/>
          <w:sz w:val="24"/>
          <w:szCs w:val="24"/>
          <w:lang w:eastAsia="ru-RU"/>
        </w:rPr>
        <w:t>учеников, их многочисленных вопросов…</w:t>
      </w:r>
    </w:p>
    <w:p w:rsidR="00703236" w:rsidRPr="00F847CF" w:rsidRDefault="00703236" w:rsidP="009A00AA">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Каждый пройденный урок – это частица жизни ученика, поэтому главное на уроке – воспитание любознательности, которое формируется всей системой учебно-воспитательной работы. Современный урок многогранен, многослоен, имеет сложнейшую структуру. </w:t>
      </w:r>
      <w:r w:rsidR="006E1466" w:rsidRPr="00F847CF">
        <w:rPr>
          <w:rFonts w:ascii="Arial" w:eastAsia="Times New Roman" w:hAnsi="Arial" w:cs="Arial"/>
          <w:sz w:val="24"/>
          <w:szCs w:val="24"/>
          <w:lang w:eastAsia="ru-RU"/>
        </w:rPr>
        <w:t>Мы, учителя, понимаем, что качество такого урока зависит от оптимального и эффективного сочетания форм, методов и приёмов обучения, через рациональное использование учебного времени урока и от педагога, как о</w:t>
      </w:r>
      <w:r w:rsidR="00B80E1D" w:rsidRPr="00F847CF">
        <w:rPr>
          <w:rFonts w:ascii="Arial" w:eastAsia="Times New Roman" w:hAnsi="Arial" w:cs="Arial"/>
          <w:sz w:val="24"/>
          <w:szCs w:val="24"/>
          <w:lang w:eastAsia="ru-RU"/>
        </w:rPr>
        <w:t xml:space="preserve">н преподносит материал учащимся, </w:t>
      </w:r>
      <w:r w:rsidR="0005365C" w:rsidRPr="00F847CF">
        <w:rPr>
          <w:rFonts w:ascii="Arial" w:eastAsia="Times New Roman" w:hAnsi="Arial" w:cs="Arial"/>
          <w:sz w:val="24"/>
          <w:szCs w:val="24"/>
          <w:lang w:eastAsia="ru-RU"/>
        </w:rPr>
        <w:t xml:space="preserve">как </w:t>
      </w:r>
      <w:r w:rsidR="00B80E1D" w:rsidRPr="00F847CF">
        <w:rPr>
          <w:rFonts w:ascii="Arial" w:eastAsia="Times New Roman" w:hAnsi="Arial" w:cs="Arial"/>
          <w:sz w:val="24"/>
          <w:szCs w:val="24"/>
          <w:lang w:eastAsia="ru-RU"/>
        </w:rPr>
        <w:t>ощущает психологическую атмосферу</w:t>
      </w:r>
      <w:r w:rsidR="0011643A" w:rsidRPr="00F847CF">
        <w:rPr>
          <w:rFonts w:ascii="Arial" w:eastAsia="Times New Roman" w:hAnsi="Arial" w:cs="Arial"/>
          <w:sz w:val="24"/>
          <w:szCs w:val="24"/>
          <w:lang w:eastAsia="ru-RU"/>
        </w:rPr>
        <w:t xml:space="preserve"> в классе</w:t>
      </w:r>
      <w:r w:rsidR="00B80E1D" w:rsidRPr="00F847CF">
        <w:rPr>
          <w:rFonts w:ascii="Arial" w:eastAsia="Times New Roman" w:hAnsi="Arial" w:cs="Arial"/>
          <w:sz w:val="24"/>
          <w:szCs w:val="24"/>
          <w:lang w:eastAsia="ru-RU"/>
        </w:rPr>
        <w:t>.</w:t>
      </w:r>
    </w:p>
    <w:p w:rsidR="00264632" w:rsidRPr="00F847CF" w:rsidRDefault="00B80E1D" w:rsidP="009A00AA">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Много дано</w:t>
      </w:r>
      <w:r w:rsidR="0011643A" w:rsidRPr="00F847CF">
        <w:rPr>
          <w:rFonts w:ascii="Arial" w:eastAsia="Times New Roman" w:hAnsi="Arial" w:cs="Arial"/>
          <w:sz w:val="24"/>
          <w:szCs w:val="24"/>
          <w:lang w:eastAsia="ru-RU"/>
        </w:rPr>
        <w:t xml:space="preserve"> мною</w:t>
      </w:r>
      <w:r w:rsidRPr="00F847CF">
        <w:rPr>
          <w:rFonts w:ascii="Arial" w:eastAsia="Times New Roman" w:hAnsi="Arial" w:cs="Arial"/>
          <w:sz w:val="24"/>
          <w:szCs w:val="24"/>
          <w:lang w:eastAsia="ru-RU"/>
        </w:rPr>
        <w:t xml:space="preserve"> открытых уроков, внеклассных и общешкольных мероприятий. Их невозможно забыть – это труд, который в будущем даёт свои «плоды». Приходится чаще анализировать свою деятельность, стремиться поставить себя на место ученика, </w:t>
      </w:r>
      <w:r w:rsidR="00264632" w:rsidRPr="00F847CF">
        <w:rPr>
          <w:rFonts w:ascii="Arial" w:eastAsia="Times New Roman" w:hAnsi="Arial" w:cs="Arial"/>
          <w:sz w:val="24"/>
          <w:szCs w:val="24"/>
          <w:lang w:eastAsia="ru-RU"/>
        </w:rPr>
        <w:t>посещать уроки коллег и сравнивать себя с ними, честно признавать ошибки и постоянно самообразовываться, идти в ногу со временем.</w:t>
      </w:r>
    </w:p>
    <w:p w:rsidR="00264632" w:rsidRPr="00891045" w:rsidRDefault="00264632" w:rsidP="009A00AA">
      <w:pPr>
        <w:spacing w:after="0" w:line="240" w:lineRule="auto"/>
        <w:outlineLvl w:val="0"/>
        <w:rPr>
          <w:rFonts w:ascii="Arial" w:eastAsia="Times New Roman" w:hAnsi="Arial" w:cs="Arial"/>
          <w:b/>
          <w:sz w:val="24"/>
          <w:szCs w:val="24"/>
          <w:lang w:eastAsia="ru-RU"/>
        </w:rPr>
      </w:pPr>
      <w:r w:rsidRPr="00F847CF">
        <w:rPr>
          <w:rFonts w:ascii="Arial" w:eastAsia="Times New Roman" w:hAnsi="Arial" w:cs="Arial"/>
          <w:sz w:val="24"/>
          <w:szCs w:val="24"/>
          <w:lang w:eastAsia="ru-RU"/>
        </w:rPr>
        <w:lastRenderedPageBreak/>
        <w:t xml:space="preserve">В своей практике стараюсь всегда помнить </w:t>
      </w:r>
      <w:r w:rsidRPr="00891045">
        <w:rPr>
          <w:rFonts w:ascii="Arial" w:eastAsia="Times New Roman" w:hAnsi="Arial" w:cs="Arial"/>
          <w:b/>
          <w:sz w:val="24"/>
          <w:szCs w:val="24"/>
          <w:lang w:eastAsia="ru-RU"/>
        </w:rPr>
        <w:t>заповеди педагогического общения, которые востребованы в любые времена:</w:t>
      </w:r>
    </w:p>
    <w:p w:rsidR="00264632" w:rsidRPr="00F847CF" w:rsidRDefault="00264632"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Педагогический процесс основывается на наших отношениях с детьми.</w:t>
      </w:r>
    </w:p>
    <w:p w:rsidR="00264632" w:rsidRPr="00F847CF" w:rsidRDefault="00264632"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Организация общения с детьми, стремление точно ориентировать свою речь на конкретного ребёнка или на группу учащихся. Надо помнить, что это так же важно, как и отобрать верные методы обучения и воспитания.</w:t>
      </w:r>
    </w:p>
    <w:p w:rsidR="00CC7175" w:rsidRPr="00F847CF" w:rsidRDefault="00264632"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Построение отношений с детьми не «от себя», а «от них</w:t>
      </w:r>
      <w:r w:rsidR="00CC7175" w:rsidRPr="00F847CF">
        <w:rPr>
          <w:rFonts w:ascii="Arial" w:eastAsia="Times New Roman" w:hAnsi="Arial" w:cs="Arial"/>
          <w:sz w:val="24"/>
          <w:szCs w:val="24"/>
          <w:lang w:eastAsia="ru-RU"/>
        </w:rPr>
        <w:t>»</w:t>
      </w:r>
      <w:r w:rsidRPr="00F847CF">
        <w:rPr>
          <w:rFonts w:ascii="Arial" w:eastAsia="Times New Roman" w:hAnsi="Arial" w:cs="Arial"/>
          <w:sz w:val="24"/>
          <w:szCs w:val="24"/>
          <w:lang w:eastAsia="ru-RU"/>
        </w:rPr>
        <w:t>, тогда ученик будет попадать в радиус</w:t>
      </w:r>
      <w:r w:rsidR="00CC7175" w:rsidRPr="00F847CF">
        <w:rPr>
          <w:rFonts w:ascii="Arial" w:eastAsia="Times New Roman" w:hAnsi="Arial" w:cs="Arial"/>
          <w:sz w:val="24"/>
          <w:szCs w:val="24"/>
          <w:lang w:eastAsia="ru-RU"/>
        </w:rPr>
        <w:t xml:space="preserve"> твоего педагогического видения.</w:t>
      </w:r>
    </w:p>
    <w:p w:rsidR="00B80E1D" w:rsidRPr="00F847CF" w:rsidRDefault="0011643A"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Вступая в контакт с учащимися,</w:t>
      </w:r>
      <w:r w:rsidR="00B80E1D" w:rsidRPr="00F847CF">
        <w:rPr>
          <w:rFonts w:ascii="Arial" w:eastAsia="Times New Roman" w:hAnsi="Arial" w:cs="Arial"/>
          <w:sz w:val="24"/>
          <w:szCs w:val="24"/>
          <w:lang w:eastAsia="ru-RU"/>
        </w:rPr>
        <w:t xml:space="preserve"> </w:t>
      </w:r>
      <w:r w:rsidR="00CC7175" w:rsidRPr="00F847CF">
        <w:rPr>
          <w:rFonts w:ascii="Arial" w:eastAsia="Times New Roman" w:hAnsi="Arial" w:cs="Arial"/>
          <w:sz w:val="24"/>
          <w:szCs w:val="24"/>
          <w:lang w:eastAsia="ru-RU"/>
        </w:rPr>
        <w:t xml:space="preserve">не организуй с ними общение «по вертикали», сверху вниз. Надо помнить, что даже малыш стремится отстаивать собственную самостоятельность и значительность во взаимоотношениях. </w:t>
      </w:r>
      <w:r w:rsidRPr="00F847CF">
        <w:rPr>
          <w:rFonts w:ascii="Arial" w:eastAsia="Times New Roman" w:hAnsi="Arial" w:cs="Arial"/>
          <w:sz w:val="24"/>
          <w:szCs w:val="24"/>
          <w:lang w:eastAsia="ru-RU"/>
        </w:rPr>
        <w:t xml:space="preserve"> </w:t>
      </w:r>
      <w:proofErr w:type="gramStart"/>
      <w:r w:rsidR="00CC7175" w:rsidRPr="00F847CF">
        <w:rPr>
          <w:rFonts w:ascii="Arial" w:eastAsia="Times New Roman" w:hAnsi="Arial" w:cs="Arial"/>
          <w:sz w:val="24"/>
          <w:szCs w:val="24"/>
          <w:lang w:eastAsia="ru-RU"/>
        </w:rPr>
        <w:t xml:space="preserve">Диплом </w:t>
      </w:r>
      <w:r w:rsidRPr="00F847CF">
        <w:rPr>
          <w:rFonts w:ascii="Arial" w:eastAsia="Times New Roman" w:hAnsi="Arial" w:cs="Arial"/>
          <w:sz w:val="24"/>
          <w:szCs w:val="24"/>
          <w:lang w:eastAsia="ru-RU"/>
        </w:rPr>
        <w:t xml:space="preserve"> </w:t>
      </w:r>
      <w:r w:rsidR="00CC7175" w:rsidRPr="00F847CF">
        <w:rPr>
          <w:rFonts w:ascii="Arial" w:eastAsia="Times New Roman" w:hAnsi="Arial" w:cs="Arial"/>
          <w:sz w:val="24"/>
          <w:szCs w:val="24"/>
          <w:lang w:eastAsia="ru-RU"/>
        </w:rPr>
        <w:t>учителя</w:t>
      </w:r>
      <w:proofErr w:type="gramEnd"/>
      <w:r w:rsidR="00CC7175" w:rsidRPr="00F847CF">
        <w:rPr>
          <w:rFonts w:ascii="Arial" w:eastAsia="Times New Roman" w:hAnsi="Arial" w:cs="Arial"/>
          <w:sz w:val="24"/>
          <w:szCs w:val="24"/>
          <w:lang w:eastAsia="ru-RU"/>
        </w:rPr>
        <w:t xml:space="preserve">  автоматически не даёт нам права быть ведущим во взаимоотношениях с детьми. Это великое педагогическое право надо завоевать не столько официальным педагогическим статусом, сколько твоей, по словам Макаренко, «прекрасной личностью».</w:t>
      </w:r>
    </w:p>
    <w:p w:rsidR="00CC7175" w:rsidRPr="00F847CF" w:rsidRDefault="00CC7175"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Формирование у себя навыков «психологического камертона», который подскажет наиболее точные психологические ходы к личности ученика</w:t>
      </w:r>
      <w:r w:rsidR="000D3066" w:rsidRPr="00F847CF">
        <w:rPr>
          <w:rFonts w:ascii="Arial" w:eastAsia="Times New Roman" w:hAnsi="Arial" w:cs="Arial"/>
          <w:sz w:val="24"/>
          <w:szCs w:val="24"/>
          <w:lang w:eastAsia="ru-RU"/>
        </w:rPr>
        <w:t>. Умение быть пластичным и оперативным в своих реакциях на поведение класса.</w:t>
      </w:r>
    </w:p>
    <w:p w:rsidR="000D3066" w:rsidRPr="00F847CF" w:rsidRDefault="000D3066"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Умение видеть себя как бы со стороны, глазами ребят.</w:t>
      </w:r>
    </w:p>
    <w:p w:rsidR="000D3066" w:rsidRPr="00F847CF" w:rsidRDefault="000D3066"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Умение слушать детей. Стараться выслушать </w:t>
      </w:r>
      <w:proofErr w:type="gramStart"/>
      <w:r w:rsidRPr="00F847CF">
        <w:rPr>
          <w:rFonts w:ascii="Arial" w:eastAsia="Times New Roman" w:hAnsi="Arial" w:cs="Arial"/>
          <w:sz w:val="24"/>
          <w:szCs w:val="24"/>
          <w:lang w:eastAsia="ru-RU"/>
        </w:rPr>
        <w:t xml:space="preserve">до </w:t>
      </w:r>
      <w:r w:rsidR="0011643A" w:rsidRPr="00F847CF">
        <w:rPr>
          <w:rFonts w:ascii="Arial" w:eastAsia="Times New Roman" w:hAnsi="Arial" w:cs="Arial"/>
          <w:sz w:val="24"/>
          <w:szCs w:val="24"/>
          <w:lang w:eastAsia="ru-RU"/>
        </w:rPr>
        <w:t xml:space="preserve"> </w:t>
      </w:r>
      <w:r w:rsidRPr="00F847CF">
        <w:rPr>
          <w:rFonts w:ascii="Arial" w:eastAsia="Times New Roman" w:hAnsi="Arial" w:cs="Arial"/>
          <w:sz w:val="24"/>
          <w:szCs w:val="24"/>
          <w:lang w:eastAsia="ru-RU"/>
        </w:rPr>
        <w:t>конца.,</w:t>
      </w:r>
      <w:proofErr w:type="gramEnd"/>
      <w:r w:rsidRPr="00F847CF">
        <w:rPr>
          <w:rFonts w:ascii="Arial" w:eastAsia="Times New Roman" w:hAnsi="Arial" w:cs="Arial"/>
          <w:sz w:val="24"/>
          <w:szCs w:val="24"/>
          <w:lang w:eastAsia="ru-RU"/>
        </w:rPr>
        <w:t xml:space="preserve"> даже если ребёнок говорит неверно. Это важнейший показатель отношения к личности ребёнка.</w:t>
      </w:r>
    </w:p>
    <w:p w:rsidR="000D3066" w:rsidRPr="00F847CF" w:rsidRDefault="000D3066"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В процессе общения с детьми могут возникать конфликты. Надо всегда помнить: конфликт может быть следствием педагогической неграмотности, и тогда он вреден, его надо срочно нейтрализовать.</w:t>
      </w:r>
    </w:p>
    <w:p w:rsidR="000D3066" w:rsidRPr="00F847CF" w:rsidRDefault="000D3066"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При возникшем споре, надо постараться организовать его в форме взаимного обмена мнениями, не задевая недостатков ребёнка.</w:t>
      </w:r>
    </w:p>
    <w:p w:rsidR="000D3066" w:rsidRPr="00F847CF" w:rsidRDefault="000D3066"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Стремление преодолевать негативные установки к некоторым ребятам: это мешает не только взаимоотношениям с ними, </w:t>
      </w:r>
      <w:r w:rsidR="00D94A51" w:rsidRPr="00F847CF">
        <w:rPr>
          <w:rFonts w:ascii="Arial" w:eastAsia="Times New Roman" w:hAnsi="Arial" w:cs="Arial"/>
          <w:sz w:val="24"/>
          <w:szCs w:val="24"/>
          <w:lang w:eastAsia="ru-RU"/>
        </w:rPr>
        <w:t>но и отрицательно скажется на общей атмосфере в коллективе.</w:t>
      </w:r>
    </w:p>
    <w:p w:rsidR="00D94A51" w:rsidRPr="00F847CF" w:rsidRDefault="00D94A51"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Понимание, что голая критика ребят бесполезна. Она неизбежно ставит школьника в позицию обороняющего, а зачастую приводит к   формированию заниженной самооценки. В общении с детьми элемент критики не должен быть доминирующим, иначе теряется дружественность, разрушается общее взаимодействие, становятся невозможными деловые и межличностные отношения.</w:t>
      </w:r>
    </w:p>
    <w:p w:rsidR="00D94A51" w:rsidRPr="00F847CF" w:rsidRDefault="00D94A51"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Надо чаще дарить детям улыбку, которая создаёт общий благоприятный психологический настрой: располагает детей к общению, вызывает стремление к работе.</w:t>
      </w:r>
    </w:p>
    <w:p w:rsidR="00D94A51" w:rsidRPr="00F847CF" w:rsidRDefault="004C0100"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Надо помнить, что людей всегда волнует их личность- наше отношение к ней, понимание, уважение. Ребята хотят, чтобы их воспринимали именно как личностей, этим объясняется их стремление к самоутверждению, к самореализации. В нашем общении с учащимися всегда должен присутствовать неподдельный интерес к личности ребёнка, и дети должны это ощущать.</w:t>
      </w:r>
    </w:p>
    <w:p w:rsidR="004C0100" w:rsidRPr="00F847CF" w:rsidRDefault="004C0100" w:rsidP="00264632">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Дети должны знать, как к ним относится учитель. Доброжелательное отношение к ним самым существенным образом влияет на восприятие ими нашего поведения и работы. Наши оценки за ответ, критические замечания и пожелания всегда воспринимаются ими в контексте нашего отношения к ним. </w:t>
      </w:r>
    </w:p>
    <w:p w:rsidR="004C0100" w:rsidRPr="00F847CF" w:rsidRDefault="004C0100" w:rsidP="004C0100">
      <w:pPr>
        <w:pStyle w:val="a4"/>
        <w:numPr>
          <w:ilvl w:val="0"/>
          <w:numId w:val="1"/>
        </w:num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lastRenderedPageBreak/>
        <w:t xml:space="preserve">И главное – сохранять молодость души на долгие годы, тогда будет легче понять юных, рядом с которыми должна состояться </w:t>
      </w:r>
      <w:r w:rsidR="007D4180" w:rsidRPr="00F847CF">
        <w:rPr>
          <w:rFonts w:ascii="Arial" w:eastAsia="Times New Roman" w:hAnsi="Arial" w:cs="Arial"/>
          <w:sz w:val="24"/>
          <w:szCs w:val="24"/>
          <w:lang w:eastAsia="ru-RU"/>
        </w:rPr>
        <w:t>счастливая профессиональная карьера педагога.</w:t>
      </w:r>
    </w:p>
    <w:p w:rsidR="007D4180" w:rsidRPr="00F847CF" w:rsidRDefault="007D4180" w:rsidP="007D4180">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Данные заповеди помогают </w:t>
      </w:r>
      <w:r w:rsidR="0011643A" w:rsidRPr="00F847CF">
        <w:rPr>
          <w:rFonts w:ascii="Arial" w:eastAsia="Times New Roman" w:hAnsi="Arial" w:cs="Arial"/>
          <w:sz w:val="24"/>
          <w:szCs w:val="24"/>
          <w:lang w:eastAsia="ru-RU"/>
        </w:rPr>
        <w:t xml:space="preserve">мне </w:t>
      </w:r>
      <w:r w:rsidRPr="00F847CF">
        <w:rPr>
          <w:rFonts w:ascii="Arial" w:eastAsia="Times New Roman" w:hAnsi="Arial" w:cs="Arial"/>
          <w:sz w:val="24"/>
          <w:szCs w:val="24"/>
          <w:lang w:eastAsia="ru-RU"/>
        </w:rPr>
        <w:t>в педагогической деятельности и дают положительные результаты как в обучении, так и в воспитании подрастающего поколения.</w:t>
      </w:r>
    </w:p>
    <w:p w:rsidR="00500300" w:rsidRPr="00F847CF" w:rsidRDefault="007D4180" w:rsidP="00CA2683">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  </w:t>
      </w:r>
      <w:r w:rsidR="00CA2683" w:rsidRPr="00F847CF">
        <w:rPr>
          <w:rFonts w:ascii="Arial" w:eastAsia="Times New Roman" w:hAnsi="Arial" w:cs="Arial"/>
          <w:sz w:val="24"/>
          <w:szCs w:val="24"/>
          <w:lang w:eastAsia="ru-RU"/>
        </w:rPr>
        <w:t>Где же должен черпать учитель вдохновение, чтобы быть воспитателем, педагогом, другом, матерью? Конечно, в осознании важности своего дела и в любви к детям! </w:t>
      </w:r>
      <w:r w:rsidR="00CA2683" w:rsidRPr="00F847CF">
        <w:rPr>
          <w:rFonts w:ascii="Arial" w:eastAsia="Times New Roman" w:hAnsi="Arial" w:cs="Arial"/>
          <w:sz w:val="24"/>
          <w:szCs w:val="24"/>
          <w:lang w:eastAsia="ru-RU"/>
        </w:rPr>
        <w:br/>
        <w:t xml:space="preserve"> Это получится только у учителя, влюблённого в свою профессию. </w:t>
      </w:r>
      <w:r w:rsidR="00CA2683" w:rsidRPr="00F847CF">
        <w:rPr>
          <w:rFonts w:ascii="Arial" w:eastAsia="Times New Roman" w:hAnsi="Arial" w:cs="Arial"/>
          <w:sz w:val="24"/>
          <w:szCs w:val="24"/>
          <w:lang w:eastAsia="ru-RU"/>
        </w:rPr>
        <w:br/>
      </w:r>
      <w:r w:rsidR="0014618D" w:rsidRPr="00F847CF">
        <w:rPr>
          <w:rFonts w:ascii="Arial" w:eastAsia="Times New Roman" w:hAnsi="Arial" w:cs="Arial"/>
          <w:sz w:val="24"/>
          <w:szCs w:val="24"/>
          <w:lang w:eastAsia="ru-RU"/>
        </w:rPr>
        <w:t>«</w:t>
      </w:r>
      <w:r w:rsidR="00500300" w:rsidRPr="00F847CF">
        <w:rPr>
          <w:rFonts w:ascii="Arial" w:eastAsia="Times New Roman" w:hAnsi="Arial" w:cs="Arial"/>
          <w:sz w:val="24"/>
          <w:szCs w:val="24"/>
          <w:lang w:eastAsia="ru-RU"/>
        </w:rPr>
        <w:t xml:space="preserve">Любить можно то, чему уже отдал частицу своей души» </w:t>
      </w:r>
      <w:r w:rsidR="0005365C" w:rsidRPr="00F847CF">
        <w:rPr>
          <w:rFonts w:ascii="Arial" w:eastAsia="Times New Roman" w:hAnsi="Arial" w:cs="Arial"/>
          <w:sz w:val="24"/>
          <w:szCs w:val="24"/>
          <w:lang w:eastAsia="ru-RU"/>
        </w:rPr>
        <w:t xml:space="preserve">- </w:t>
      </w:r>
      <w:r w:rsidR="00500300" w:rsidRPr="00F847CF">
        <w:rPr>
          <w:rFonts w:ascii="Arial" w:eastAsia="Times New Roman" w:hAnsi="Arial" w:cs="Arial"/>
          <w:sz w:val="24"/>
          <w:szCs w:val="24"/>
          <w:lang w:eastAsia="ru-RU"/>
        </w:rPr>
        <w:t xml:space="preserve">говорил В. Сухомлинский. </w:t>
      </w:r>
    </w:p>
    <w:p w:rsidR="00216D12" w:rsidRPr="00F847CF" w:rsidRDefault="00500300" w:rsidP="00CA2683">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Эти слова можно по праву отнести ко всем педагогам, которые идут в «ногу со временем». </w:t>
      </w:r>
      <w:r w:rsidR="006E0E57" w:rsidRPr="00F847CF">
        <w:rPr>
          <w:rFonts w:ascii="Arial" w:eastAsia="Times New Roman" w:hAnsi="Arial" w:cs="Arial"/>
          <w:sz w:val="24"/>
          <w:szCs w:val="24"/>
          <w:lang w:eastAsia="ru-RU"/>
        </w:rPr>
        <w:t xml:space="preserve">  </w:t>
      </w:r>
      <w:r w:rsidRPr="00F847CF">
        <w:rPr>
          <w:rFonts w:ascii="Arial" w:eastAsia="Times New Roman" w:hAnsi="Arial" w:cs="Arial"/>
          <w:sz w:val="24"/>
          <w:szCs w:val="24"/>
          <w:lang w:eastAsia="ru-RU"/>
        </w:rPr>
        <w:t xml:space="preserve"> </w:t>
      </w:r>
    </w:p>
    <w:p w:rsidR="00500300" w:rsidRPr="00F847CF" w:rsidRDefault="00216D12" w:rsidP="00CA2683">
      <w:pPr>
        <w:spacing w:after="0" w:line="240" w:lineRule="auto"/>
        <w:outlineLvl w:val="0"/>
        <w:rPr>
          <w:rFonts w:ascii="Arial" w:eastAsia="Times New Roman" w:hAnsi="Arial" w:cs="Arial"/>
          <w:sz w:val="24"/>
          <w:szCs w:val="24"/>
          <w:lang w:eastAsia="ru-RU"/>
        </w:rPr>
      </w:pPr>
      <w:r w:rsidRPr="00F847CF">
        <w:rPr>
          <w:rFonts w:ascii="Arial" w:eastAsia="Times New Roman" w:hAnsi="Arial" w:cs="Arial"/>
          <w:sz w:val="24"/>
          <w:szCs w:val="24"/>
          <w:lang w:eastAsia="ru-RU"/>
        </w:rPr>
        <w:t xml:space="preserve"> Строю свою работу с деть</w:t>
      </w:r>
      <w:r w:rsidR="0014618D" w:rsidRPr="00F847CF">
        <w:rPr>
          <w:rFonts w:ascii="Arial" w:eastAsia="Times New Roman" w:hAnsi="Arial" w:cs="Arial"/>
          <w:sz w:val="24"/>
          <w:szCs w:val="24"/>
          <w:lang w:eastAsia="ru-RU"/>
        </w:rPr>
        <w:t xml:space="preserve">ми </w:t>
      </w:r>
      <w:r w:rsidR="006E0E57" w:rsidRPr="00F847CF">
        <w:rPr>
          <w:rFonts w:ascii="Arial" w:eastAsia="Times New Roman" w:hAnsi="Arial" w:cs="Arial"/>
          <w:sz w:val="24"/>
          <w:szCs w:val="24"/>
          <w:lang w:eastAsia="ru-RU"/>
        </w:rPr>
        <w:t>соответственно новым стандартам</w:t>
      </w:r>
      <w:r w:rsidR="0014618D" w:rsidRPr="00F847CF">
        <w:rPr>
          <w:rFonts w:ascii="Arial" w:eastAsia="Times New Roman" w:hAnsi="Arial" w:cs="Arial"/>
          <w:sz w:val="24"/>
          <w:szCs w:val="24"/>
          <w:lang w:eastAsia="ru-RU"/>
        </w:rPr>
        <w:t xml:space="preserve"> образования</w:t>
      </w:r>
      <w:r w:rsidRPr="00F847CF">
        <w:rPr>
          <w:rFonts w:ascii="Arial" w:eastAsia="Times New Roman" w:hAnsi="Arial" w:cs="Arial"/>
          <w:sz w:val="24"/>
          <w:szCs w:val="24"/>
          <w:lang w:eastAsia="ru-RU"/>
        </w:rPr>
        <w:t>, активно де</w:t>
      </w:r>
      <w:r w:rsidR="0014618D" w:rsidRPr="00F847CF">
        <w:rPr>
          <w:rFonts w:ascii="Arial" w:eastAsia="Times New Roman" w:hAnsi="Arial" w:cs="Arial"/>
          <w:sz w:val="24"/>
          <w:szCs w:val="24"/>
          <w:lang w:eastAsia="ru-RU"/>
        </w:rPr>
        <w:t>люсь своими материалами на</w:t>
      </w:r>
      <w:r w:rsidRPr="00F847CF">
        <w:rPr>
          <w:rFonts w:ascii="Arial" w:eastAsia="Times New Roman" w:hAnsi="Arial" w:cs="Arial"/>
          <w:sz w:val="24"/>
          <w:szCs w:val="24"/>
          <w:lang w:eastAsia="ru-RU"/>
        </w:rPr>
        <w:t xml:space="preserve"> сайтах:</w:t>
      </w:r>
    </w:p>
    <w:p w:rsidR="00216D12" w:rsidRPr="00F847CF" w:rsidRDefault="00216D12" w:rsidP="00CA2683">
      <w:pPr>
        <w:spacing w:after="0" w:line="240" w:lineRule="auto"/>
        <w:outlineLvl w:val="0"/>
        <w:rPr>
          <w:rFonts w:ascii="Arial" w:eastAsia="Times New Roman" w:hAnsi="Arial" w:cs="Arial"/>
          <w:sz w:val="24"/>
          <w:szCs w:val="24"/>
          <w:lang w:eastAsia="ru-RU"/>
        </w:rPr>
      </w:pPr>
    </w:p>
    <w:p w:rsidR="00216D12" w:rsidRPr="00F847CF" w:rsidRDefault="005C344B" w:rsidP="00216D12">
      <w:pPr>
        <w:rPr>
          <w:u w:val="single"/>
        </w:rPr>
      </w:pPr>
      <w:hyperlink r:id="rId6" w:history="1">
        <w:r w:rsidR="00216D12" w:rsidRPr="00F847CF">
          <w:rPr>
            <w:u w:val="single"/>
          </w:rPr>
          <w:t>http://nsportal.ru/belyakova-svetlana-georgievna</w:t>
        </w:r>
      </w:hyperlink>
    </w:p>
    <w:p w:rsidR="00216D12" w:rsidRPr="00F847CF" w:rsidRDefault="005C344B" w:rsidP="00216D12">
      <w:pPr>
        <w:rPr>
          <w:rFonts w:ascii="Arial" w:hAnsi="Arial" w:cs="Arial"/>
          <w:sz w:val="24"/>
          <w:szCs w:val="24"/>
          <w:shd w:val="clear" w:color="auto" w:fill="FFFFFF"/>
        </w:rPr>
      </w:pPr>
      <w:hyperlink r:id="rId7" w:history="1">
        <w:r w:rsidR="00216D12" w:rsidRPr="00F847CF">
          <w:rPr>
            <w:rStyle w:val="a5"/>
            <w:rFonts w:ascii="Arial" w:hAnsi="Arial" w:cs="Arial"/>
            <w:color w:val="auto"/>
            <w:sz w:val="24"/>
            <w:szCs w:val="24"/>
            <w:shd w:val="clear" w:color="auto" w:fill="EEE8AA"/>
            <w:lang w:val="en-US"/>
          </w:rPr>
          <w:t>http</w:t>
        </w:r>
        <w:r w:rsidR="00216D12" w:rsidRPr="00F847CF">
          <w:rPr>
            <w:rStyle w:val="a5"/>
            <w:rFonts w:ascii="Arial" w:hAnsi="Arial" w:cs="Arial"/>
            <w:color w:val="auto"/>
            <w:sz w:val="24"/>
            <w:szCs w:val="24"/>
            <w:shd w:val="clear" w:color="auto" w:fill="EEE8AA"/>
          </w:rPr>
          <w:t>://</w:t>
        </w:r>
        <w:r w:rsidR="00216D12" w:rsidRPr="00F847CF">
          <w:rPr>
            <w:rStyle w:val="a5"/>
            <w:rFonts w:ascii="Arial" w:hAnsi="Arial" w:cs="Arial"/>
            <w:color w:val="auto"/>
            <w:sz w:val="24"/>
            <w:szCs w:val="24"/>
            <w:shd w:val="clear" w:color="auto" w:fill="EEE8AA"/>
            <w:lang w:val="en-US"/>
          </w:rPr>
          <w:t>www</w:t>
        </w:r>
        <w:r w:rsidR="00216D12" w:rsidRPr="00F847CF">
          <w:rPr>
            <w:rStyle w:val="a5"/>
            <w:rFonts w:ascii="Arial" w:hAnsi="Arial" w:cs="Arial"/>
            <w:color w:val="auto"/>
            <w:sz w:val="24"/>
            <w:szCs w:val="24"/>
            <w:shd w:val="clear" w:color="auto" w:fill="EEE8AA"/>
          </w:rPr>
          <w:t>.</w:t>
        </w:r>
        <w:proofErr w:type="spellStart"/>
        <w:r w:rsidR="00216D12" w:rsidRPr="00F847CF">
          <w:rPr>
            <w:rStyle w:val="a5"/>
            <w:rFonts w:ascii="Arial" w:hAnsi="Arial" w:cs="Arial"/>
            <w:color w:val="auto"/>
            <w:sz w:val="24"/>
            <w:szCs w:val="24"/>
            <w:shd w:val="clear" w:color="auto" w:fill="EEE8AA"/>
            <w:lang w:val="en-US"/>
          </w:rPr>
          <w:t>prodlenka</w:t>
        </w:r>
        <w:proofErr w:type="spellEnd"/>
        <w:r w:rsidR="00216D12" w:rsidRPr="00F847CF">
          <w:rPr>
            <w:rStyle w:val="a5"/>
            <w:rFonts w:ascii="Arial" w:hAnsi="Arial" w:cs="Arial"/>
            <w:color w:val="auto"/>
            <w:sz w:val="24"/>
            <w:szCs w:val="24"/>
            <w:shd w:val="clear" w:color="auto" w:fill="EEE8AA"/>
          </w:rPr>
          <w:t>.</w:t>
        </w:r>
        <w:r w:rsidR="00216D12" w:rsidRPr="00F847CF">
          <w:rPr>
            <w:rStyle w:val="a5"/>
            <w:rFonts w:ascii="Arial" w:hAnsi="Arial" w:cs="Arial"/>
            <w:color w:val="auto"/>
            <w:sz w:val="24"/>
            <w:szCs w:val="24"/>
            <w:shd w:val="clear" w:color="auto" w:fill="EEE8AA"/>
            <w:lang w:val="en-US"/>
          </w:rPr>
          <w:t>org</w:t>
        </w:r>
        <w:r w:rsidR="00216D12" w:rsidRPr="00F847CF">
          <w:rPr>
            <w:rStyle w:val="a5"/>
            <w:rFonts w:ascii="Arial" w:hAnsi="Arial" w:cs="Arial"/>
            <w:color w:val="auto"/>
            <w:sz w:val="24"/>
            <w:szCs w:val="24"/>
            <w:shd w:val="clear" w:color="auto" w:fill="EEE8AA"/>
          </w:rPr>
          <w:t>/</w:t>
        </w:r>
        <w:proofErr w:type="spellStart"/>
        <w:r w:rsidR="00216D12" w:rsidRPr="00F847CF">
          <w:rPr>
            <w:rStyle w:val="a5"/>
            <w:rFonts w:ascii="Arial" w:hAnsi="Arial" w:cs="Arial"/>
            <w:color w:val="auto"/>
            <w:sz w:val="24"/>
            <w:szCs w:val="24"/>
            <w:shd w:val="clear" w:color="auto" w:fill="EEE8AA"/>
            <w:lang w:val="en-US"/>
          </w:rPr>
          <w:t>metodichka</w:t>
        </w:r>
        <w:proofErr w:type="spellEnd"/>
        <w:r w:rsidR="00216D12" w:rsidRPr="00F847CF">
          <w:rPr>
            <w:rStyle w:val="a5"/>
            <w:rFonts w:ascii="Arial" w:hAnsi="Arial" w:cs="Arial"/>
            <w:color w:val="auto"/>
            <w:sz w:val="24"/>
            <w:szCs w:val="24"/>
            <w:shd w:val="clear" w:color="auto" w:fill="EEE8AA"/>
          </w:rPr>
          <w:t>/</w:t>
        </w:r>
        <w:proofErr w:type="spellStart"/>
        <w:r w:rsidR="00216D12" w:rsidRPr="00F847CF">
          <w:rPr>
            <w:rStyle w:val="a5"/>
            <w:rFonts w:ascii="Arial" w:hAnsi="Arial" w:cs="Arial"/>
            <w:color w:val="auto"/>
            <w:sz w:val="24"/>
            <w:szCs w:val="24"/>
            <w:shd w:val="clear" w:color="auto" w:fill="EEE8AA"/>
            <w:lang w:val="en-US"/>
          </w:rPr>
          <w:t>searchby</w:t>
        </w:r>
        <w:proofErr w:type="spellEnd"/>
        <w:r w:rsidR="00216D12" w:rsidRPr="00F847CF">
          <w:rPr>
            <w:rStyle w:val="a5"/>
            <w:rFonts w:ascii="Arial" w:hAnsi="Arial" w:cs="Arial"/>
            <w:color w:val="auto"/>
            <w:sz w:val="24"/>
            <w:szCs w:val="24"/>
            <w:shd w:val="clear" w:color="auto" w:fill="EEE8AA"/>
          </w:rPr>
          <w:t>/6/</w:t>
        </w:r>
        <w:proofErr w:type="spellStart"/>
        <w:r w:rsidR="00216D12" w:rsidRPr="00F847CF">
          <w:rPr>
            <w:rStyle w:val="a5"/>
            <w:rFonts w:ascii="Arial" w:hAnsi="Arial" w:cs="Arial"/>
            <w:color w:val="auto"/>
            <w:sz w:val="24"/>
            <w:szCs w:val="24"/>
            <w:shd w:val="clear" w:color="auto" w:fill="EEE8AA"/>
            <w:lang w:val="en-US"/>
          </w:rPr>
          <w:t>beliakova</w:t>
        </w:r>
        <w:proofErr w:type="spellEnd"/>
        <w:r w:rsidR="00216D12" w:rsidRPr="00F847CF">
          <w:rPr>
            <w:rStyle w:val="a5"/>
            <w:rFonts w:ascii="Arial" w:hAnsi="Arial" w:cs="Arial"/>
            <w:color w:val="auto"/>
            <w:sz w:val="24"/>
            <w:szCs w:val="24"/>
            <w:shd w:val="clear" w:color="auto" w:fill="EEE8AA"/>
          </w:rPr>
          <w:t>-</w:t>
        </w:r>
        <w:proofErr w:type="spellStart"/>
        <w:r w:rsidR="00216D12" w:rsidRPr="00F847CF">
          <w:rPr>
            <w:rStyle w:val="a5"/>
            <w:rFonts w:ascii="Arial" w:hAnsi="Arial" w:cs="Arial"/>
            <w:color w:val="auto"/>
            <w:sz w:val="24"/>
            <w:szCs w:val="24"/>
            <w:shd w:val="clear" w:color="auto" w:fill="EEE8AA"/>
            <w:lang w:val="en-US"/>
          </w:rPr>
          <w:t>svetlana</w:t>
        </w:r>
        <w:proofErr w:type="spellEnd"/>
        <w:r w:rsidR="00216D12" w:rsidRPr="00F847CF">
          <w:rPr>
            <w:rStyle w:val="a5"/>
            <w:rFonts w:ascii="Arial" w:hAnsi="Arial" w:cs="Arial"/>
            <w:color w:val="auto"/>
            <w:sz w:val="24"/>
            <w:szCs w:val="24"/>
            <w:shd w:val="clear" w:color="auto" w:fill="EEE8AA"/>
          </w:rPr>
          <w:t>-</w:t>
        </w:r>
        <w:proofErr w:type="spellStart"/>
        <w:r w:rsidR="00216D12" w:rsidRPr="00F847CF">
          <w:rPr>
            <w:rStyle w:val="a5"/>
            <w:rFonts w:ascii="Arial" w:hAnsi="Arial" w:cs="Arial"/>
            <w:color w:val="auto"/>
            <w:sz w:val="24"/>
            <w:szCs w:val="24"/>
            <w:shd w:val="clear" w:color="auto" w:fill="EEE8AA"/>
            <w:lang w:val="en-US"/>
          </w:rPr>
          <w:t>georgievna</w:t>
        </w:r>
        <w:proofErr w:type="spellEnd"/>
        <w:r w:rsidR="00216D12" w:rsidRPr="00F847CF">
          <w:rPr>
            <w:rStyle w:val="a5"/>
            <w:rFonts w:ascii="Arial" w:hAnsi="Arial" w:cs="Arial"/>
            <w:color w:val="auto"/>
            <w:sz w:val="24"/>
            <w:szCs w:val="24"/>
            <w:shd w:val="clear" w:color="auto" w:fill="EEE8AA"/>
          </w:rPr>
          <w:t>-2.</w:t>
        </w:r>
        <w:r w:rsidR="00216D12" w:rsidRPr="00F847CF">
          <w:rPr>
            <w:rStyle w:val="a5"/>
            <w:rFonts w:ascii="Arial" w:hAnsi="Arial" w:cs="Arial"/>
            <w:color w:val="auto"/>
            <w:sz w:val="24"/>
            <w:szCs w:val="24"/>
            <w:shd w:val="clear" w:color="auto" w:fill="EEE8AA"/>
            <w:lang w:val="en-US"/>
          </w:rPr>
          <w:t>html</w:t>
        </w:r>
      </w:hyperlink>
      <w:r w:rsidR="00216D12" w:rsidRPr="00F847CF">
        <w:rPr>
          <w:rFonts w:ascii="Arial" w:hAnsi="Arial" w:cs="Arial"/>
          <w:sz w:val="24"/>
          <w:szCs w:val="24"/>
          <w:shd w:val="clear" w:color="auto" w:fill="EEE8AA"/>
        </w:rPr>
        <w:t xml:space="preserve">          </w:t>
      </w:r>
      <w:r w:rsidR="00216D12" w:rsidRPr="00F847CF">
        <w:rPr>
          <w:sz w:val="24"/>
          <w:szCs w:val="24"/>
        </w:rPr>
        <w:fldChar w:fldCharType="begin"/>
      </w:r>
      <w:r w:rsidR="00216D12" w:rsidRPr="00F847CF">
        <w:rPr>
          <w:sz w:val="24"/>
          <w:szCs w:val="24"/>
        </w:rPr>
        <w:instrText xml:space="preserve"> </w:instrText>
      </w:r>
      <w:r w:rsidR="00216D12" w:rsidRPr="00F847CF">
        <w:rPr>
          <w:sz w:val="24"/>
          <w:szCs w:val="24"/>
          <w:lang w:val="en-US"/>
        </w:rPr>
        <w:instrText>HYPERLINK</w:instrText>
      </w:r>
      <w:r w:rsidR="00216D12" w:rsidRPr="00F847CF">
        <w:rPr>
          <w:sz w:val="24"/>
          <w:szCs w:val="24"/>
        </w:rPr>
        <w:instrText xml:space="preserve"> "</w:instrText>
      </w:r>
      <w:r w:rsidR="00216D12" w:rsidRPr="00F847CF">
        <w:rPr>
          <w:sz w:val="24"/>
          <w:szCs w:val="24"/>
          <w:lang w:val="en-US"/>
        </w:rPr>
        <w:instrText>http</w:instrText>
      </w:r>
      <w:r w:rsidR="00216D12" w:rsidRPr="00F847CF">
        <w:rPr>
          <w:sz w:val="24"/>
          <w:szCs w:val="24"/>
        </w:rPr>
        <w:instrText>://</w:instrText>
      </w:r>
      <w:r w:rsidR="00216D12" w:rsidRPr="00F847CF">
        <w:rPr>
          <w:sz w:val="24"/>
          <w:szCs w:val="24"/>
          <w:lang w:val="en-US"/>
        </w:rPr>
        <w:instrText>www</w:instrText>
      </w:r>
      <w:r w:rsidR="00216D12" w:rsidRPr="00F847CF">
        <w:rPr>
          <w:sz w:val="24"/>
          <w:szCs w:val="24"/>
        </w:rPr>
        <w:instrText>.</w:instrText>
      </w:r>
      <w:r w:rsidR="00216D12" w:rsidRPr="00F847CF">
        <w:rPr>
          <w:sz w:val="24"/>
          <w:szCs w:val="24"/>
          <w:lang w:val="en-US"/>
        </w:rPr>
        <w:instrText>proshkolu</w:instrText>
      </w:r>
      <w:r w:rsidR="00216D12" w:rsidRPr="00F847CF">
        <w:rPr>
          <w:sz w:val="24"/>
          <w:szCs w:val="24"/>
        </w:rPr>
        <w:instrText>.</w:instrText>
      </w:r>
      <w:r w:rsidR="00216D12" w:rsidRPr="00F847CF">
        <w:rPr>
          <w:sz w:val="24"/>
          <w:szCs w:val="24"/>
          <w:lang w:val="en-US"/>
        </w:rPr>
        <w:instrText>ru</w:instrText>
      </w:r>
      <w:r w:rsidR="00216D12" w:rsidRPr="00F847CF">
        <w:rPr>
          <w:sz w:val="24"/>
          <w:szCs w:val="24"/>
        </w:rPr>
        <w:instrText>/" \</w:instrText>
      </w:r>
      <w:r w:rsidR="00216D12" w:rsidRPr="00F847CF">
        <w:rPr>
          <w:sz w:val="24"/>
          <w:szCs w:val="24"/>
          <w:lang w:val="en-US"/>
        </w:rPr>
        <w:instrText>t</w:instrText>
      </w:r>
      <w:r w:rsidR="00216D12" w:rsidRPr="00F847CF">
        <w:rPr>
          <w:sz w:val="24"/>
          <w:szCs w:val="24"/>
        </w:rPr>
        <w:instrText xml:space="preserve"> "_</w:instrText>
      </w:r>
      <w:r w:rsidR="00216D12" w:rsidRPr="00F847CF">
        <w:rPr>
          <w:sz w:val="24"/>
          <w:szCs w:val="24"/>
          <w:lang w:val="en-US"/>
        </w:rPr>
        <w:instrText>blank</w:instrText>
      </w:r>
      <w:r w:rsidR="00216D12" w:rsidRPr="00F847CF">
        <w:rPr>
          <w:sz w:val="24"/>
          <w:szCs w:val="24"/>
        </w:rPr>
        <w:instrText xml:space="preserve">" </w:instrText>
      </w:r>
      <w:r w:rsidR="00216D12" w:rsidRPr="00F847CF">
        <w:rPr>
          <w:sz w:val="24"/>
          <w:szCs w:val="24"/>
        </w:rPr>
        <w:fldChar w:fldCharType="separate"/>
      </w:r>
      <w:r w:rsidR="00216D12" w:rsidRPr="00F847CF">
        <w:rPr>
          <w:rFonts w:ascii="Arial" w:hAnsi="Arial" w:cs="Arial"/>
          <w:sz w:val="24"/>
          <w:szCs w:val="24"/>
          <w:shd w:val="clear" w:color="auto" w:fill="FFFFFF"/>
        </w:rPr>
        <w:t xml:space="preserve">      </w:t>
      </w:r>
    </w:p>
    <w:p w:rsidR="00216D12" w:rsidRPr="00F847CF" w:rsidRDefault="00216D12" w:rsidP="00216D12">
      <w:pPr>
        <w:rPr>
          <w:rFonts w:ascii="Arial" w:hAnsi="Arial" w:cs="Arial"/>
          <w:sz w:val="24"/>
          <w:szCs w:val="24"/>
          <w:shd w:val="clear" w:color="auto" w:fill="FFFFFF"/>
        </w:rPr>
      </w:pPr>
      <w:proofErr w:type="spellStart"/>
      <w:r w:rsidRPr="00F847CF">
        <w:rPr>
          <w:rFonts w:ascii="Arial" w:hAnsi="Arial" w:cs="Arial"/>
          <w:sz w:val="24"/>
          <w:szCs w:val="24"/>
          <w:shd w:val="clear" w:color="auto" w:fill="FFFFFF"/>
          <w:lang w:val="en-US"/>
        </w:rPr>
        <w:t>pr</w:t>
      </w:r>
      <w:proofErr w:type="spellEnd"/>
      <w:r w:rsidRPr="00F847CF">
        <w:rPr>
          <w:rFonts w:ascii="Arial" w:hAnsi="Arial" w:cs="Arial"/>
          <w:sz w:val="24"/>
          <w:szCs w:val="24"/>
          <w:shd w:val="clear" w:color="auto" w:fill="FFFFFF"/>
        </w:rPr>
        <w:t>к</w:t>
      </w:r>
      <w:proofErr w:type="spellStart"/>
      <w:r w:rsidRPr="00F847CF">
        <w:rPr>
          <w:rFonts w:ascii="Arial" w:hAnsi="Arial" w:cs="Arial"/>
          <w:sz w:val="24"/>
          <w:szCs w:val="24"/>
          <w:shd w:val="clear" w:color="auto" w:fill="FFFFFF"/>
          <w:lang w:val="en-US"/>
        </w:rPr>
        <w:t>oshkolu</w:t>
      </w:r>
      <w:proofErr w:type="spellEnd"/>
      <w:r w:rsidRPr="00F847CF">
        <w:rPr>
          <w:rFonts w:ascii="Arial" w:hAnsi="Arial" w:cs="Arial"/>
          <w:sz w:val="24"/>
          <w:szCs w:val="24"/>
          <w:shd w:val="clear" w:color="auto" w:fill="FFFFFF"/>
        </w:rPr>
        <w:t>.</w:t>
      </w:r>
      <w:proofErr w:type="spellStart"/>
      <w:r w:rsidRPr="00F847CF">
        <w:rPr>
          <w:rFonts w:ascii="Arial" w:hAnsi="Arial" w:cs="Arial"/>
          <w:sz w:val="24"/>
          <w:szCs w:val="24"/>
          <w:shd w:val="clear" w:color="auto" w:fill="FFFFFF"/>
          <w:lang w:val="en-US"/>
        </w:rPr>
        <w:t>ru</w:t>
      </w:r>
      <w:proofErr w:type="spellEnd"/>
      <w:r w:rsidRPr="00F847CF">
        <w:rPr>
          <w:sz w:val="24"/>
          <w:szCs w:val="24"/>
        </w:rPr>
        <w:fldChar w:fldCharType="end"/>
      </w:r>
      <w:r w:rsidRPr="00F847CF">
        <w:rPr>
          <w:rFonts w:ascii="Verdana" w:hAnsi="Verdana"/>
          <w:sz w:val="24"/>
          <w:szCs w:val="24"/>
          <w:shd w:val="clear" w:color="auto" w:fill="FFFFFF"/>
        </w:rPr>
        <w:t>›</w:t>
      </w:r>
      <w:hyperlink r:id="rId8" w:tgtFrame="_blank" w:history="1">
        <w:r w:rsidRPr="00F847CF">
          <w:rPr>
            <w:rFonts w:ascii="Arial" w:hAnsi="Arial" w:cs="Arial"/>
            <w:sz w:val="24"/>
            <w:szCs w:val="24"/>
            <w:shd w:val="clear" w:color="auto" w:fill="FFFFFF"/>
            <w:lang w:val="en-US"/>
          </w:rPr>
          <w:t>user</w:t>
        </w:r>
        <w:r w:rsidRPr="00F847CF">
          <w:rPr>
            <w:rFonts w:ascii="Arial" w:hAnsi="Arial" w:cs="Arial"/>
            <w:sz w:val="24"/>
            <w:szCs w:val="24"/>
            <w:shd w:val="clear" w:color="auto" w:fill="FFFFFF"/>
          </w:rPr>
          <w:t>/</w:t>
        </w:r>
        <w:r w:rsidRPr="00F847CF">
          <w:rPr>
            <w:rFonts w:ascii="Arial" w:hAnsi="Arial" w:cs="Arial"/>
            <w:sz w:val="24"/>
            <w:szCs w:val="24"/>
            <w:shd w:val="clear" w:color="auto" w:fill="FFFFFF"/>
            <w:lang w:val="en-US"/>
          </w:rPr>
          <w:t>s</w:t>
        </w:r>
        <w:r w:rsidRPr="00F847CF">
          <w:rPr>
            <w:rFonts w:ascii="Arial" w:hAnsi="Arial" w:cs="Arial"/>
            <w:sz w:val="24"/>
            <w:szCs w:val="24"/>
            <w:shd w:val="clear" w:color="auto" w:fill="FFFFFF"/>
          </w:rPr>
          <w:t>-</w:t>
        </w:r>
        <w:proofErr w:type="spellStart"/>
        <w:r w:rsidRPr="00F847CF">
          <w:rPr>
            <w:rFonts w:ascii="Arial" w:hAnsi="Arial" w:cs="Arial"/>
            <w:b/>
            <w:bCs/>
            <w:sz w:val="24"/>
            <w:szCs w:val="24"/>
            <w:shd w:val="clear" w:color="auto" w:fill="FFFFFF"/>
            <w:lang w:val="en-US"/>
          </w:rPr>
          <w:t>belyakova</w:t>
        </w:r>
        <w:proofErr w:type="spellEnd"/>
        <w:r w:rsidRPr="00F847CF">
          <w:rPr>
            <w:rFonts w:ascii="Arial" w:hAnsi="Arial" w:cs="Arial"/>
            <w:sz w:val="24"/>
            <w:szCs w:val="24"/>
            <w:shd w:val="clear" w:color="auto" w:fill="FFFFFF"/>
          </w:rPr>
          <w:t>2013</w:t>
        </w:r>
      </w:hyperlink>
    </w:p>
    <w:p w:rsidR="00216D12" w:rsidRPr="00F847CF" w:rsidRDefault="00216D12" w:rsidP="00216D12">
      <w:pPr>
        <w:rPr>
          <w:rFonts w:ascii="Arial" w:hAnsi="Arial" w:cs="Arial"/>
          <w:sz w:val="24"/>
          <w:szCs w:val="24"/>
          <w:shd w:val="clear" w:color="auto" w:fill="FFFFFF"/>
        </w:rPr>
      </w:pPr>
      <w:r w:rsidRPr="00F847CF">
        <w:rPr>
          <w:rFonts w:ascii="Arial" w:hAnsi="Arial" w:cs="Arial"/>
          <w:sz w:val="24"/>
          <w:szCs w:val="24"/>
          <w:shd w:val="clear" w:color="auto" w:fill="FFFFFF"/>
        </w:rPr>
        <w:t>(</w:t>
      </w:r>
      <w:hyperlink r:id="rId9" w:tgtFrame="_blank" w:history="1">
        <w:r w:rsidRPr="00F847CF">
          <w:rPr>
            <w:rStyle w:val="a5"/>
            <w:rFonts w:ascii="Arial" w:hAnsi="Arial" w:cs="Arial"/>
            <w:color w:val="auto"/>
            <w:sz w:val="24"/>
            <w:szCs w:val="24"/>
            <w:shd w:val="clear" w:color="auto" w:fill="FFFFFF"/>
          </w:rPr>
          <w:t>http://pedsovet.org/profile/</w:t>
        </w:r>
      </w:hyperlink>
    </w:p>
    <w:p w:rsidR="00000793" w:rsidRPr="00F847CF" w:rsidRDefault="000B6F2C" w:rsidP="00000793">
      <w:pPr>
        <w:spacing w:after="0" w:line="240" w:lineRule="auto"/>
        <w:outlineLvl w:val="0"/>
        <w:rPr>
          <w:rFonts w:ascii="Times New Roman" w:eastAsia="Times New Roman" w:hAnsi="Times New Roman" w:cs="Times New Roman"/>
          <w:iCs/>
          <w:sz w:val="28"/>
          <w:szCs w:val="28"/>
          <w:lang w:eastAsia="ru-RU"/>
        </w:rPr>
      </w:pPr>
      <w:r w:rsidRPr="00F847CF">
        <w:rPr>
          <w:rFonts w:ascii="Arial" w:eastAsia="Times New Roman" w:hAnsi="Arial" w:cs="Arial"/>
          <w:sz w:val="21"/>
          <w:szCs w:val="21"/>
          <w:shd w:val="clear" w:color="auto" w:fill="FFFFFF"/>
          <w:lang w:eastAsia="ru-RU"/>
        </w:rPr>
        <w:t>Шк</w:t>
      </w:r>
      <w:r w:rsidRPr="00F847CF">
        <w:rPr>
          <w:rFonts w:ascii="Arial" w:eastAsia="Times New Roman" w:hAnsi="Arial" w:cs="Arial"/>
          <w:sz w:val="24"/>
          <w:szCs w:val="24"/>
          <w:shd w:val="clear" w:color="auto" w:fill="FFFFFF"/>
          <w:lang w:eastAsia="ru-RU"/>
        </w:rPr>
        <w:t>ола – самая удивительная страна, где каждый день не похож на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 а значит все жители этой страны в ответе за будущее. Где все время надо торопиться, торопиться успеть, где все время надо спешить, спешить стать интересным для окружающих тебя людей, оставаться интересным всегда, дарить окружающим свою энергию, знания, умения.</w:t>
      </w:r>
      <w:r w:rsidRPr="00F847CF">
        <w:rPr>
          <w:rFonts w:ascii="Arial" w:eastAsia="Times New Roman" w:hAnsi="Arial" w:cs="Arial"/>
          <w:sz w:val="24"/>
          <w:szCs w:val="24"/>
          <w:lang w:eastAsia="ru-RU"/>
        </w:rPr>
        <w:br/>
      </w:r>
      <w:r w:rsidRPr="00F847CF">
        <w:rPr>
          <w:rFonts w:ascii="Arial" w:eastAsia="Times New Roman" w:hAnsi="Arial" w:cs="Arial"/>
          <w:sz w:val="24"/>
          <w:szCs w:val="24"/>
          <w:shd w:val="clear" w:color="auto" w:fill="FFFFFF"/>
          <w:lang w:eastAsia="ru-RU"/>
        </w:rPr>
        <w:t>И я тороплюсь</w:t>
      </w:r>
      <w:r w:rsidR="00390EFF" w:rsidRPr="00F847CF">
        <w:rPr>
          <w:rFonts w:ascii="Arial" w:eastAsia="Times New Roman" w:hAnsi="Arial" w:cs="Arial"/>
          <w:sz w:val="24"/>
          <w:szCs w:val="24"/>
          <w:shd w:val="clear" w:color="auto" w:fill="FFFFFF"/>
          <w:lang w:eastAsia="ru-RU"/>
        </w:rPr>
        <w:t>…</w:t>
      </w:r>
      <w:r w:rsidRPr="00F847CF">
        <w:rPr>
          <w:rFonts w:ascii="Arial" w:eastAsia="Times New Roman" w:hAnsi="Arial" w:cs="Arial"/>
          <w:sz w:val="24"/>
          <w:szCs w:val="24"/>
          <w:shd w:val="clear" w:color="auto" w:fill="FFFFFF"/>
          <w:lang w:eastAsia="ru-RU"/>
        </w:rPr>
        <w:t xml:space="preserve">  Хочу быть жадной до знаний, впечатлений, событий, до всего п</w:t>
      </w:r>
      <w:r w:rsidR="008E65E2" w:rsidRPr="00F847CF">
        <w:rPr>
          <w:rFonts w:ascii="Arial" w:eastAsia="Times New Roman" w:hAnsi="Arial" w:cs="Arial"/>
          <w:sz w:val="24"/>
          <w:szCs w:val="24"/>
          <w:shd w:val="clear" w:color="auto" w:fill="FFFFFF"/>
          <w:lang w:eastAsia="ru-RU"/>
        </w:rPr>
        <w:t>ередового.</w:t>
      </w:r>
      <w:r w:rsidRPr="00F847CF">
        <w:rPr>
          <w:rFonts w:ascii="Arial" w:eastAsia="Times New Roman" w:hAnsi="Arial" w:cs="Arial"/>
          <w:sz w:val="24"/>
          <w:szCs w:val="24"/>
          <w:shd w:val="clear" w:color="auto" w:fill="FFFFFF"/>
          <w:lang w:eastAsia="ru-RU"/>
        </w:rPr>
        <w:t xml:space="preserve"> Хочу быть искренней, отзывчивой. Чтобы не пройти рядом с чужой болью. </w:t>
      </w:r>
      <w:r w:rsidRPr="00F847CF">
        <w:rPr>
          <w:rFonts w:ascii="Arial" w:eastAsia="Times New Roman" w:hAnsi="Arial" w:cs="Arial"/>
          <w:sz w:val="24"/>
          <w:szCs w:val="24"/>
          <w:lang w:eastAsia="ru-RU"/>
        </w:rPr>
        <w:br/>
      </w:r>
      <w:r w:rsidRPr="00F847CF">
        <w:rPr>
          <w:rFonts w:ascii="Arial" w:eastAsia="Times New Roman" w:hAnsi="Arial" w:cs="Arial"/>
          <w:sz w:val="24"/>
          <w:szCs w:val="24"/>
          <w:shd w:val="clear" w:color="auto" w:fill="FFFFFF"/>
          <w:lang w:eastAsia="ru-RU"/>
        </w:rPr>
        <w:t xml:space="preserve"> Главн</w:t>
      </w:r>
      <w:r w:rsidR="0065333D" w:rsidRPr="00F847CF">
        <w:rPr>
          <w:rFonts w:ascii="Arial" w:eastAsia="Times New Roman" w:hAnsi="Arial" w:cs="Arial"/>
          <w:sz w:val="24"/>
          <w:szCs w:val="24"/>
          <w:shd w:val="clear" w:color="auto" w:fill="FFFFFF"/>
          <w:lang w:eastAsia="ru-RU"/>
        </w:rPr>
        <w:t>ые жители этой страны – это дети, которые не терпят фальши и лицемерия</w:t>
      </w:r>
      <w:r w:rsidRPr="00F847CF">
        <w:rPr>
          <w:rFonts w:ascii="Arial" w:eastAsia="Times New Roman" w:hAnsi="Arial" w:cs="Arial"/>
          <w:sz w:val="24"/>
          <w:szCs w:val="24"/>
          <w:shd w:val="clear" w:color="auto" w:fill="FFFFFF"/>
          <w:lang w:eastAsia="ru-RU"/>
        </w:rPr>
        <w:t>. Именно они заставляют нас быть такими, какие мы есть. И я очень бла</w:t>
      </w:r>
      <w:r w:rsidR="00390EFF" w:rsidRPr="00F847CF">
        <w:rPr>
          <w:rFonts w:ascii="Arial" w:eastAsia="Times New Roman" w:hAnsi="Arial" w:cs="Arial"/>
          <w:sz w:val="24"/>
          <w:szCs w:val="24"/>
          <w:shd w:val="clear" w:color="auto" w:fill="FFFFFF"/>
          <w:lang w:eastAsia="ru-RU"/>
        </w:rPr>
        <w:t>годарна им за это, т.к.</w:t>
      </w:r>
      <w:r w:rsidRPr="00F847CF">
        <w:rPr>
          <w:rFonts w:ascii="Arial" w:eastAsia="Times New Roman" w:hAnsi="Arial" w:cs="Arial"/>
          <w:sz w:val="24"/>
          <w:szCs w:val="24"/>
          <w:shd w:val="clear" w:color="auto" w:fill="FFFFFF"/>
          <w:lang w:eastAsia="ru-RU"/>
        </w:rPr>
        <w:t xml:space="preserve">  </w:t>
      </w:r>
      <w:proofErr w:type="gramStart"/>
      <w:r w:rsidRPr="00F847CF">
        <w:rPr>
          <w:rFonts w:ascii="Arial" w:eastAsia="Times New Roman" w:hAnsi="Arial" w:cs="Arial"/>
          <w:sz w:val="24"/>
          <w:szCs w:val="24"/>
          <w:shd w:val="clear" w:color="auto" w:fill="FFFFFF"/>
          <w:lang w:eastAsia="ru-RU"/>
        </w:rPr>
        <w:t>воспитывая  их</w:t>
      </w:r>
      <w:proofErr w:type="gramEnd"/>
      <w:r w:rsidRPr="00F847CF">
        <w:rPr>
          <w:rFonts w:ascii="Arial" w:eastAsia="Times New Roman" w:hAnsi="Arial" w:cs="Arial"/>
          <w:sz w:val="24"/>
          <w:szCs w:val="24"/>
          <w:shd w:val="clear" w:color="auto" w:fill="FFFFFF"/>
          <w:lang w:eastAsia="ru-RU"/>
        </w:rPr>
        <w:t>, я изменилась сама.</w:t>
      </w:r>
      <w:r w:rsidRPr="00F847CF">
        <w:rPr>
          <w:rFonts w:ascii="Arial" w:eastAsia="Times New Roman" w:hAnsi="Arial" w:cs="Arial"/>
          <w:sz w:val="24"/>
          <w:szCs w:val="24"/>
          <w:lang w:eastAsia="ru-RU"/>
        </w:rPr>
        <w:br/>
      </w:r>
      <w:r w:rsidR="00000793" w:rsidRPr="00F847CF">
        <w:rPr>
          <w:rFonts w:ascii="Arial" w:eastAsia="Times New Roman" w:hAnsi="Arial" w:cs="Arial"/>
          <w:sz w:val="24"/>
          <w:szCs w:val="24"/>
          <w:lang w:eastAsia="ru-RU"/>
        </w:rPr>
        <w:t>Учительский авторитет формируется ежедневно огромным трудом, педагогическим творчеством</w:t>
      </w:r>
      <w:r w:rsidR="00000793" w:rsidRPr="00F847CF">
        <w:rPr>
          <w:rFonts w:ascii="Times New Roman" w:eastAsia="Times New Roman" w:hAnsi="Times New Roman" w:cs="Times New Roman"/>
          <w:iCs/>
          <w:sz w:val="24"/>
          <w:szCs w:val="24"/>
          <w:lang w:eastAsia="ru-RU"/>
        </w:rPr>
        <w:t xml:space="preserve">. </w:t>
      </w:r>
      <w:r w:rsidR="00275241" w:rsidRPr="00F847CF">
        <w:rPr>
          <w:rFonts w:ascii="Arial" w:eastAsia="Times New Roman" w:hAnsi="Arial" w:cs="Arial"/>
          <w:sz w:val="24"/>
          <w:szCs w:val="24"/>
          <w:shd w:val="clear" w:color="auto" w:fill="FFFFFF"/>
          <w:lang w:eastAsia="ru-RU"/>
        </w:rPr>
        <w:t>Мастерство учителя не случайная удача, не счастливая находка, а систематический, кропотливы</w:t>
      </w:r>
      <w:r w:rsidR="0014618D" w:rsidRPr="00F847CF">
        <w:rPr>
          <w:rFonts w:ascii="Arial" w:eastAsia="Times New Roman" w:hAnsi="Arial" w:cs="Arial"/>
          <w:sz w:val="24"/>
          <w:szCs w:val="24"/>
          <w:shd w:val="clear" w:color="auto" w:fill="FFFFFF"/>
          <w:lang w:eastAsia="ru-RU"/>
        </w:rPr>
        <w:t xml:space="preserve">й поиск и труд, часто </w:t>
      </w:r>
      <w:r w:rsidR="00275241" w:rsidRPr="00F847CF">
        <w:rPr>
          <w:rFonts w:ascii="Arial" w:eastAsia="Times New Roman" w:hAnsi="Arial" w:cs="Arial"/>
          <w:sz w:val="24"/>
          <w:szCs w:val="24"/>
          <w:shd w:val="clear" w:color="auto" w:fill="FFFFFF"/>
          <w:lang w:eastAsia="ru-RU"/>
        </w:rPr>
        <w:t>будничный, наполненный тревожными раздумьями, открытиями и неудачами</w:t>
      </w:r>
      <w:r w:rsidR="0014618D" w:rsidRPr="00F847CF">
        <w:rPr>
          <w:rFonts w:ascii="Arial" w:eastAsia="Times New Roman" w:hAnsi="Arial" w:cs="Arial"/>
          <w:sz w:val="24"/>
          <w:szCs w:val="24"/>
          <w:shd w:val="clear" w:color="auto" w:fill="FFFFFF"/>
          <w:lang w:eastAsia="ru-RU"/>
        </w:rPr>
        <w:t>.</w:t>
      </w:r>
      <w:r w:rsidR="00275241" w:rsidRPr="00F847CF">
        <w:rPr>
          <w:rFonts w:ascii="Times New Roman" w:eastAsia="Times New Roman" w:hAnsi="Times New Roman" w:cs="Times New Roman"/>
          <w:iCs/>
          <w:sz w:val="28"/>
          <w:szCs w:val="28"/>
          <w:lang w:eastAsia="ru-RU"/>
        </w:rPr>
        <w:t xml:space="preserve"> </w:t>
      </w:r>
      <w:r w:rsidR="00000793" w:rsidRPr="00F847CF">
        <w:rPr>
          <w:rFonts w:ascii="Times New Roman" w:eastAsia="Times New Roman" w:hAnsi="Times New Roman" w:cs="Times New Roman"/>
          <w:iCs/>
          <w:sz w:val="28"/>
          <w:szCs w:val="28"/>
          <w:lang w:eastAsia="ru-RU"/>
        </w:rPr>
        <w:t>Участие в конкурсах «Учитель года», «Самый</w:t>
      </w:r>
      <w:r w:rsidR="00C24D0A" w:rsidRPr="00F847CF">
        <w:rPr>
          <w:rFonts w:ascii="Times New Roman" w:eastAsia="Times New Roman" w:hAnsi="Times New Roman" w:cs="Times New Roman"/>
          <w:iCs/>
          <w:sz w:val="28"/>
          <w:szCs w:val="28"/>
          <w:lang w:eastAsia="ru-RU"/>
        </w:rPr>
        <w:t xml:space="preserve"> классный </w:t>
      </w:r>
      <w:proofErr w:type="spellStart"/>
      <w:r w:rsidR="00C24D0A" w:rsidRPr="00F847CF">
        <w:rPr>
          <w:rFonts w:ascii="Times New Roman" w:eastAsia="Times New Roman" w:hAnsi="Times New Roman" w:cs="Times New Roman"/>
          <w:iCs/>
          <w:sz w:val="28"/>
          <w:szCs w:val="28"/>
          <w:lang w:eastAsia="ru-RU"/>
        </w:rPr>
        <w:t>классный</w:t>
      </w:r>
      <w:proofErr w:type="spellEnd"/>
      <w:r w:rsidR="00C24D0A" w:rsidRPr="00F847CF">
        <w:rPr>
          <w:rFonts w:ascii="Times New Roman" w:eastAsia="Times New Roman" w:hAnsi="Times New Roman" w:cs="Times New Roman"/>
          <w:iCs/>
          <w:sz w:val="28"/>
          <w:szCs w:val="28"/>
          <w:lang w:eastAsia="ru-RU"/>
        </w:rPr>
        <w:t>», «Лучший ученический класс» лишь закалили меня, позволили проявиться по-новому как для себя, так и для моих учеников.</w:t>
      </w:r>
      <w:r w:rsidR="0005365C" w:rsidRPr="00F847CF">
        <w:rPr>
          <w:rFonts w:ascii="Times New Roman" w:eastAsia="Times New Roman" w:hAnsi="Times New Roman" w:cs="Times New Roman"/>
          <w:iCs/>
          <w:sz w:val="28"/>
          <w:szCs w:val="28"/>
          <w:lang w:eastAsia="ru-RU"/>
        </w:rPr>
        <w:t xml:space="preserve"> Профессиональный рост невозможен без самообразовательной потребности, что вносит достойный вклад в развитие образования.</w:t>
      </w:r>
    </w:p>
    <w:p w:rsidR="00141D9A" w:rsidRPr="00F847CF" w:rsidRDefault="00C24D0A" w:rsidP="00000793">
      <w:pPr>
        <w:spacing w:after="0" w:line="240" w:lineRule="auto"/>
        <w:outlineLvl w:val="0"/>
        <w:rPr>
          <w:rFonts w:ascii="Times New Roman" w:eastAsia="Times New Roman" w:hAnsi="Times New Roman" w:cs="Times New Roman"/>
          <w:iCs/>
          <w:sz w:val="28"/>
          <w:szCs w:val="28"/>
          <w:lang w:eastAsia="ru-RU"/>
        </w:rPr>
      </w:pPr>
      <w:r w:rsidRPr="00F847CF">
        <w:rPr>
          <w:rFonts w:ascii="Times New Roman" w:eastAsia="Times New Roman" w:hAnsi="Times New Roman" w:cs="Times New Roman"/>
          <w:iCs/>
          <w:sz w:val="28"/>
          <w:szCs w:val="28"/>
          <w:lang w:eastAsia="ru-RU"/>
        </w:rPr>
        <w:t>Бесспор</w:t>
      </w:r>
      <w:r w:rsidR="008E65E2" w:rsidRPr="00F847CF">
        <w:rPr>
          <w:rFonts w:ascii="Times New Roman" w:eastAsia="Times New Roman" w:hAnsi="Times New Roman" w:cs="Times New Roman"/>
          <w:iCs/>
          <w:sz w:val="28"/>
          <w:szCs w:val="28"/>
          <w:lang w:eastAsia="ru-RU"/>
        </w:rPr>
        <w:t>но, нет лучшей награды для меня,</w:t>
      </w:r>
      <w:r w:rsidR="00141D9A" w:rsidRPr="00F847CF">
        <w:rPr>
          <w:rFonts w:ascii="Times New Roman" w:eastAsia="Times New Roman" w:hAnsi="Times New Roman" w:cs="Times New Roman"/>
          <w:iCs/>
          <w:sz w:val="28"/>
          <w:szCs w:val="28"/>
          <w:lang w:eastAsia="ru-RU"/>
        </w:rPr>
        <w:t xml:space="preserve"> чем </w:t>
      </w:r>
      <w:r w:rsidRPr="00F847CF">
        <w:rPr>
          <w:rFonts w:ascii="Times New Roman" w:eastAsia="Times New Roman" w:hAnsi="Times New Roman" w:cs="Times New Roman"/>
          <w:iCs/>
          <w:sz w:val="28"/>
          <w:szCs w:val="28"/>
          <w:lang w:eastAsia="ru-RU"/>
        </w:rPr>
        <w:t>радость в глазах детей, когда начинаю урок, букеты ландышей, которые</w:t>
      </w:r>
      <w:r w:rsidR="008E65E2" w:rsidRPr="00F847CF">
        <w:rPr>
          <w:rFonts w:ascii="Times New Roman" w:eastAsia="Times New Roman" w:hAnsi="Times New Roman" w:cs="Times New Roman"/>
          <w:iCs/>
          <w:sz w:val="28"/>
          <w:szCs w:val="28"/>
          <w:lang w:eastAsia="ru-RU"/>
        </w:rPr>
        <w:t xml:space="preserve"> собраны самими детьми,</w:t>
      </w:r>
      <w:r w:rsidR="0011643A" w:rsidRPr="00F847CF">
        <w:rPr>
          <w:rFonts w:ascii="Times New Roman" w:eastAsia="Times New Roman" w:hAnsi="Times New Roman" w:cs="Times New Roman"/>
          <w:iCs/>
          <w:sz w:val="28"/>
          <w:szCs w:val="28"/>
          <w:lang w:eastAsia="ru-RU"/>
        </w:rPr>
        <w:t xml:space="preserve"> красочные </w:t>
      </w:r>
      <w:r w:rsidR="00275241" w:rsidRPr="00F847CF">
        <w:rPr>
          <w:rFonts w:ascii="Times New Roman" w:eastAsia="Times New Roman" w:hAnsi="Times New Roman" w:cs="Times New Roman"/>
          <w:iCs/>
          <w:sz w:val="28"/>
          <w:szCs w:val="28"/>
          <w:lang w:eastAsia="ru-RU"/>
        </w:rPr>
        <w:t xml:space="preserve">поделки, поздравления </w:t>
      </w:r>
      <w:r w:rsidR="00E00CE8" w:rsidRPr="00F847CF">
        <w:rPr>
          <w:rFonts w:ascii="Times New Roman" w:eastAsia="Times New Roman" w:hAnsi="Times New Roman" w:cs="Times New Roman"/>
          <w:iCs/>
          <w:sz w:val="28"/>
          <w:szCs w:val="28"/>
          <w:lang w:eastAsia="ru-RU"/>
        </w:rPr>
        <w:t>в виде стихотворений и песен– это очень трогательные и незабыв</w:t>
      </w:r>
      <w:r w:rsidR="0014618D" w:rsidRPr="00F847CF">
        <w:rPr>
          <w:rFonts w:ascii="Times New Roman" w:eastAsia="Times New Roman" w:hAnsi="Times New Roman" w:cs="Times New Roman"/>
          <w:iCs/>
          <w:sz w:val="28"/>
          <w:szCs w:val="28"/>
          <w:lang w:eastAsia="ru-RU"/>
        </w:rPr>
        <w:t>аемые моменты, которые запомня</w:t>
      </w:r>
      <w:r w:rsidR="00E00CE8" w:rsidRPr="00F847CF">
        <w:rPr>
          <w:rFonts w:ascii="Times New Roman" w:eastAsia="Times New Roman" w:hAnsi="Times New Roman" w:cs="Times New Roman"/>
          <w:iCs/>
          <w:sz w:val="28"/>
          <w:szCs w:val="28"/>
          <w:lang w:eastAsia="ru-RU"/>
        </w:rPr>
        <w:t>тся навсегда.</w:t>
      </w:r>
    </w:p>
    <w:p w:rsidR="00435629" w:rsidRPr="00F847CF" w:rsidRDefault="00141D9A" w:rsidP="00000793">
      <w:pPr>
        <w:spacing w:after="0" w:line="240" w:lineRule="auto"/>
        <w:outlineLvl w:val="0"/>
        <w:rPr>
          <w:rFonts w:ascii="Times New Roman" w:eastAsia="Times New Roman" w:hAnsi="Times New Roman" w:cs="Times New Roman"/>
          <w:iCs/>
          <w:sz w:val="28"/>
          <w:szCs w:val="28"/>
          <w:lang w:eastAsia="ru-RU"/>
        </w:rPr>
      </w:pPr>
      <w:r w:rsidRPr="00F847CF">
        <w:rPr>
          <w:rFonts w:ascii="Times New Roman" w:eastAsia="Times New Roman" w:hAnsi="Times New Roman" w:cs="Times New Roman"/>
          <w:iCs/>
          <w:sz w:val="28"/>
          <w:szCs w:val="28"/>
          <w:lang w:eastAsia="ru-RU"/>
        </w:rPr>
        <w:lastRenderedPageBreak/>
        <w:t>В такие минуты думаешь – труд учителя важен и сложен, но столь же интересен, ведь он даёт не только возможность безграничного творчества, но и такую искреннюю отдачу от учеников. И пусть не всегда у детей бывают только положительные отметки, главное, что они будут достойными гражданами нашей страны: добрыми, неравнодушными, ведущими здоровый образ жизни, любящими свою страну.</w:t>
      </w:r>
      <w:r w:rsidR="00435629" w:rsidRPr="00F847CF">
        <w:rPr>
          <w:rFonts w:ascii="Times New Roman" w:eastAsia="Times New Roman" w:hAnsi="Times New Roman" w:cs="Times New Roman"/>
          <w:iCs/>
          <w:sz w:val="28"/>
          <w:szCs w:val="28"/>
          <w:lang w:eastAsia="ru-RU"/>
        </w:rPr>
        <w:t xml:space="preserve"> А научили их быть таким мы, педагоги и воспитатели, отдав этому целую жизнь.</w:t>
      </w:r>
    </w:p>
    <w:p w:rsidR="002E2326" w:rsidRPr="002E2326" w:rsidRDefault="00435629" w:rsidP="002E2326">
      <w:pPr>
        <w:pStyle w:val="a3"/>
        <w:rPr>
          <w:sz w:val="28"/>
          <w:szCs w:val="28"/>
        </w:rPr>
      </w:pPr>
      <w:r w:rsidRPr="002E2326">
        <w:rPr>
          <w:sz w:val="28"/>
          <w:szCs w:val="28"/>
          <w:shd w:val="clear" w:color="auto" w:fill="FFFFFF"/>
          <w:lang w:eastAsia="ru-RU"/>
        </w:rPr>
        <w:t xml:space="preserve">Идут дни, годы. </w:t>
      </w:r>
      <w:r w:rsidR="00E27AB0" w:rsidRPr="002E2326">
        <w:rPr>
          <w:sz w:val="28"/>
          <w:szCs w:val="28"/>
          <w:shd w:val="clear" w:color="auto" w:fill="FFFFFF"/>
          <w:lang w:eastAsia="ru-RU"/>
        </w:rPr>
        <w:t xml:space="preserve"> Начался </w:t>
      </w:r>
      <w:r w:rsidRPr="002E2326">
        <w:rPr>
          <w:sz w:val="28"/>
          <w:szCs w:val="28"/>
          <w:shd w:val="clear" w:color="auto" w:fill="FFFFFF"/>
          <w:lang w:eastAsia="ru-RU"/>
        </w:rPr>
        <w:t xml:space="preserve">новый </w:t>
      </w:r>
      <w:r w:rsidR="0011643A" w:rsidRPr="002E2326">
        <w:rPr>
          <w:sz w:val="28"/>
          <w:szCs w:val="28"/>
          <w:shd w:val="clear" w:color="auto" w:fill="FFFFFF"/>
          <w:lang w:eastAsia="ru-RU"/>
        </w:rPr>
        <w:t xml:space="preserve">21 </w:t>
      </w:r>
      <w:r w:rsidRPr="002E2326">
        <w:rPr>
          <w:sz w:val="28"/>
          <w:szCs w:val="28"/>
          <w:shd w:val="clear" w:color="auto" w:fill="FFFFFF"/>
          <w:lang w:eastAsia="ru-RU"/>
        </w:rPr>
        <w:t>век. Но каким бы он ни был, дети всегда остаются детьми</w:t>
      </w:r>
      <w:r w:rsidR="0011643A" w:rsidRPr="002E2326">
        <w:rPr>
          <w:sz w:val="28"/>
          <w:szCs w:val="28"/>
          <w:shd w:val="clear" w:color="auto" w:fill="FFFFFF"/>
          <w:lang w:eastAsia="ru-RU"/>
        </w:rPr>
        <w:t xml:space="preserve">, а учителю необходимо </w:t>
      </w:r>
      <w:r w:rsidR="00F847CF" w:rsidRPr="002E2326">
        <w:rPr>
          <w:sz w:val="28"/>
          <w:szCs w:val="28"/>
          <w:shd w:val="clear" w:color="auto" w:fill="FFFFFF"/>
          <w:lang w:eastAsia="ru-RU"/>
        </w:rPr>
        <w:t xml:space="preserve">трудиться по – новому, </w:t>
      </w:r>
      <w:r w:rsidR="002E2326" w:rsidRPr="002E2326">
        <w:rPr>
          <w:sz w:val="28"/>
          <w:szCs w:val="28"/>
          <w:shd w:val="clear" w:color="auto" w:fill="FFFFFF"/>
          <w:lang w:eastAsia="ru-RU"/>
        </w:rPr>
        <w:t xml:space="preserve">так </w:t>
      </w:r>
      <w:r w:rsidR="00F847CF" w:rsidRPr="002E2326">
        <w:rPr>
          <w:sz w:val="28"/>
          <w:szCs w:val="28"/>
          <w:shd w:val="clear" w:color="auto" w:fill="FFFFFF"/>
          <w:lang w:eastAsia="ru-RU"/>
        </w:rPr>
        <w:t xml:space="preserve">диктует жизнь в современном обществе, так как новое поколение должно жить лучше </w:t>
      </w:r>
      <w:r w:rsidR="002E2326" w:rsidRPr="002E2326">
        <w:rPr>
          <w:sz w:val="28"/>
          <w:szCs w:val="28"/>
          <w:shd w:val="clear" w:color="auto" w:fill="FFFFFF"/>
          <w:lang w:eastAsia="ru-RU"/>
        </w:rPr>
        <w:t>предыдущего</w:t>
      </w:r>
      <w:r w:rsidR="00F847CF" w:rsidRPr="002E2326">
        <w:rPr>
          <w:sz w:val="28"/>
          <w:szCs w:val="28"/>
          <w:shd w:val="clear" w:color="auto" w:fill="FFFFFF"/>
          <w:lang w:eastAsia="ru-RU"/>
        </w:rPr>
        <w:t>.</w:t>
      </w:r>
      <w:r w:rsidR="002E2326" w:rsidRPr="002E2326">
        <w:rPr>
          <w:sz w:val="28"/>
          <w:szCs w:val="28"/>
          <w:shd w:val="clear" w:color="auto" w:fill="FFFFFF"/>
          <w:lang w:eastAsia="ru-RU"/>
        </w:rPr>
        <w:t xml:space="preserve"> </w:t>
      </w:r>
      <w:r w:rsidR="00F847CF" w:rsidRPr="002E2326">
        <w:rPr>
          <w:sz w:val="28"/>
          <w:szCs w:val="28"/>
          <w:shd w:val="clear" w:color="auto" w:fill="FFFFFF"/>
          <w:lang w:eastAsia="ru-RU"/>
        </w:rPr>
        <w:t xml:space="preserve">Поэтому и </w:t>
      </w:r>
      <w:r w:rsidR="00AC05A6" w:rsidRPr="002E2326">
        <w:rPr>
          <w:sz w:val="28"/>
          <w:szCs w:val="28"/>
          <w:shd w:val="clear" w:color="auto" w:fill="FFFFFF"/>
          <w:lang w:eastAsia="ru-RU"/>
        </w:rPr>
        <w:t>критерии современного урока</w:t>
      </w:r>
      <w:r w:rsidR="00F847CF" w:rsidRPr="002E2326">
        <w:rPr>
          <w:sz w:val="28"/>
          <w:szCs w:val="28"/>
          <w:shd w:val="clear" w:color="auto" w:fill="FFFFFF"/>
          <w:lang w:eastAsia="ru-RU"/>
        </w:rPr>
        <w:t xml:space="preserve"> становятся более сложными</w:t>
      </w:r>
      <w:r w:rsidR="00B42857" w:rsidRPr="002E2326">
        <w:rPr>
          <w:sz w:val="28"/>
          <w:szCs w:val="28"/>
          <w:shd w:val="clear" w:color="auto" w:fill="FFFFFF"/>
          <w:lang w:eastAsia="ru-RU"/>
        </w:rPr>
        <w:t>.</w:t>
      </w:r>
      <w:r w:rsidR="002E2326" w:rsidRPr="002E2326">
        <w:rPr>
          <w:sz w:val="28"/>
          <w:szCs w:val="28"/>
          <w:shd w:val="clear" w:color="auto" w:fill="FFFFFF"/>
          <w:lang w:eastAsia="ru-RU"/>
        </w:rPr>
        <w:t xml:space="preserve"> </w:t>
      </w:r>
      <w:r w:rsidR="00B42857" w:rsidRPr="002E2326">
        <w:rPr>
          <w:sz w:val="28"/>
          <w:szCs w:val="28"/>
          <w:shd w:val="clear" w:color="auto" w:fill="FFFFFF"/>
        </w:rPr>
        <w:t>Главной задачей современной школы является не столько приобретение прочных базовых знаний, сколько обучение механизмам самоорганизации собственной деятельности, поиску и добыванию знаний. Без мотивации действий мы не сможем добиться нужного результата</w:t>
      </w:r>
      <w:r w:rsidR="002E2326" w:rsidRPr="002E2326">
        <w:rPr>
          <w:sz w:val="28"/>
          <w:szCs w:val="28"/>
          <w:shd w:val="clear" w:color="auto" w:fill="FFFFFF"/>
        </w:rPr>
        <w:t>.</w:t>
      </w:r>
      <w:r w:rsidRPr="002E2326">
        <w:rPr>
          <w:sz w:val="28"/>
          <w:szCs w:val="28"/>
          <w:lang w:eastAsia="ru-RU"/>
        </w:rPr>
        <w:br/>
      </w:r>
      <w:r w:rsidR="000640CC" w:rsidRPr="002E2326">
        <w:rPr>
          <w:sz w:val="28"/>
          <w:szCs w:val="28"/>
          <w:shd w:val="clear" w:color="auto" w:fill="FFFFFF"/>
        </w:rPr>
        <w:t>Сегодня учитель вынужден значительное время уделять пробуждению желания познавать. В условиях избыточной информации, когда у детей начинают действовать механизмы защиты по отношению к учебному материалу, в котором конкретной пользы для себя они не видят, нам необходимо научиться убеждать ребят в актуальности и полезности предлагаемого учебного материала.</w:t>
      </w:r>
      <w:r w:rsidR="00E27AB0" w:rsidRPr="002E2326">
        <w:rPr>
          <w:rFonts w:ascii="Times New Roman" w:hAnsi="Times New Roman" w:cs="Times New Roman"/>
          <w:iCs/>
          <w:sz w:val="28"/>
          <w:szCs w:val="28"/>
          <w:lang w:eastAsia="ru-RU"/>
        </w:rPr>
        <w:t xml:space="preserve"> </w:t>
      </w:r>
      <w:r w:rsidR="000B7FCF" w:rsidRPr="002E2326">
        <w:rPr>
          <w:sz w:val="28"/>
          <w:szCs w:val="28"/>
        </w:rPr>
        <w:t xml:space="preserve">В связи с этим во главу угла на уроке встаёт индивидуальность ученика, осмысленность и осознанность его действия на уроке, наличие равенства учителя и ученика. И даже больше - главным на уроке стал ученик, а учитель только организатор его процесса познания. </w:t>
      </w:r>
      <w:r w:rsidR="002E2326" w:rsidRPr="002E2326">
        <w:rPr>
          <w:sz w:val="28"/>
          <w:szCs w:val="28"/>
        </w:rPr>
        <w:t xml:space="preserve"> А </w:t>
      </w:r>
      <w:r w:rsidR="000B7FCF" w:rsidRPr="002E2326">
        <w:rPr>
          <w:sz w:val="28"/>
          <w:szCs w:val="28"/>
        </w:rPr>
        <w:t>наша задача не вложить любыми способами учебный материал в голову ученика, а научить его находить знания, выработать у него устойчивую мотивацию на приобретение знаний, навыков и умений.</w:t>
      </w:r>
    </w:p>
    <w:p w:rsidR="006B0C65" w:rsidRPr="002E2326" w:rsidRDefault="00D649F7" w:rsidP="002E2326">
      <w:pPr>
        <w:pStyle w:val="a3"/>
        <w:rPr>
          <w:sz w:val="28"/>
          <w:szCs w:val="28"/>
          <w:shd w:val="clear" w:color="auto" w:fill="FFFFFF"/>
          <w:lang w:eastAsia="ru-RU"/>
        </w:rPr>
      </w:pPr>
      <w:r w:rsidRPr="002E2326">
        <w:rPr>
          <w:sz w:val="28"/>
          <w:szCs w:val="28"/>
          <w:shd w:val="clear" w:color="auto" w:fill="FFFFFF"/>
        </w:rPr>
        <w:t>Сегодня от выпускника школы ожидают не только умения адаптироваться к реальности, но и осуществлять свои собственные замыслы, быть автором своей жизни. И способствовать этому должен урок</w:t>
      </w:r>
      <w:r w:rsidR="002E2326">
        <w:rPr>
          <w:sz w:val="28"/>
          <w:szCs w:val="28"/>
          <w:shd w:val="clear" w:color="auto" w:fill="FFFFFF"/>
        </w:rPr>
        <w:t>.</w:t>
      </w:r>
      <w:r w:rsidRPr="002E2326">
        <w:rPr>
          <w:sz w:val="28"/>
          <w:szCs w:val="28"/>
          <w:shd w:val="clear" w:color="auto" w:fill="FFFFFF"/>
        </w:rPr>
        <w:t xml:space="preserve"> </w:t>
      </w:r>
      <w:r w:rsidR="002E2326">
        <w:rPr>
          <w:sz w:val="28"/>
          <w:szCs w:val="28"/>
          <w:shd w:val="clear" w:color="auto" w:fill="FFFFFF"/>
        </w:rPr>
        <w:t>Многое, конечно, будет зависеть от творческого подхода и от умения правильно построить урок.</w:t>
      </w:r>
    </w:p>
    <w:p w:rsidR="00C224DA" w:rsidRPr="002E2326" w:rsidRDefault="00C224DA" w:rsidP="002E2326">
      <w:pPr>
        <w:pStyle w:val="a3"/>
        <w:rPr>
          <w:sz w:val="28"/>
          <w:szCs w:val="28"/>
        </w:rPr>
      </w:pPr>
      <w:r w:rsidRPr="002E2326">
        <w:rPr>
          <w:sz w:val="28"/>
          <w:szCs w:val="28"/>
        </w:rPr>
        <w:t>Цель – это результат, к которому надо прийти</w:t>
      </w:r>
      <w:r w:rsidR="002E2326">
        <w:rPr>
          <w:sz w:val="28"/>
          <w:szCs w:val="28"/>
        </w:rPr>
        <w:t xml:space="preserve">. </w:t>
      </w:r>
    </w:p>
    <w:p w:rsidR="00C224DA" w:rsidRPr="002E2326" w:rsidRDefault="00C224DA" w:rsidP="002E2326">
      <w:pPr>
        <w:pStyle w:val="a3"/>
        <w:rPr>
          <w:sz w:val="28"/>
          <w:szCs w:val="28"/>
        </w:rPr>
      </w:pPr>
      <w:r w:rsidRPr="002E2326">
        <w:rPr>
          <w:sz w:val="28"/>
          <w:szCs w:val="28"/>
        </w:rPr>
        <w:t>Методов и форм работы</w:t>
      </w:r>
      <w:r w:rsidR="002E2326">
        <w:rPr>
          <w:sz w:val="28"/>
          <w:szCs w:val="28"/>
        </w:rPr>
        <w:t>, которые используем,</w:t>
      </w:r>
      <w:r w:rsidRPr="002E2326">
        <w:rPr>
          <w:sz w:val="28"/>
          <w:szCs w:val="28"/>
        </w:rPr>
        <w:t xml:space="preserve"> много</w:t>
      </w:r>
      <w:r w:rsidR="002E2326">
        <w:rPr>
          <w:sz w:val="28"/>
          <w:szCs w:val="28"/>
        </w:rPr>
        <w:t>.</w:t>
      </w:r>
      <w:r w:rsidRPr="002E2326">
        <w:rPr>
          <w:sz w:val="28"/>
          <w:szCs w:val="28"/>
        </w:rPr>
        <w:t xml:space="preserve">  Необходимо максимальное разнообразие заданий, видов деятельности, средств, источников</w:t>
      </w:r>
      <w:r w:rsidR="002E2326">
        <w:rPr>
          <w:sz w:val="28"/>
          <w:szCs w:val="28"/>
        </w:rPr>
        <w:t xml:space="preserve">. </w:t>
      </w:r>
    </w:p>
    <w:p w:rsidR="00C224DA" w:rsidRDefault="002E2326" w:rsidP="002E2326">
      <w:pPr>
        <w:pStyle w:val="a3"/>
        <w:rPr>
          <w:sz w:val="28"/>
          <w:szCs w:val="28"/>
          <w:shd w:val="clear" w:color="auto" w:fill="FFFFFF"/>
        </w:rPr>
      </w:pPr>
      <w:r w:rsidRPr="002E2326">
        <w:rPr>
          <w:sz w:val="28"/>
          <w:szCs w:val="28"/>
          <w:shd w:val="clear" w:color="auto" w:fill="FFFFFF"/>
        </w:rPr>
        <w:t>Какой бы предмет или предметы ни изучали ученики, настоящей проверкой завтрашней системы образования станет её способность увлечь учеников процессом обучения и сделать его исключительно радостным для них</w:t>
      </w:r>
      <w:r w:rsidR="004D3CD4">
        <w:rPr>
          <w:sz w:val="28"/>
          <w:szCs w:val="28"/>
          <w:shd w:val="clear" w:color="auto" w:fill="FFFFFF"/>
        </w:rPr>
        <w:t>, чтобы</w:t>
      </w:r>
      <w:r w:rsidRPr="002E2326">
        <w:rPr>
          <w:sz w:val="28"/>
          <w:szCs w:val="28"/>
          <w:shd w:val="clear" w:color="auto" w:fill="FFFFFF"/>
        </w:rPr>
        <w:t xml:space="preserve"> </w:t>
      </w:r>
      <w:r w:rsidR="006E0C65">
        <w:rPr>
          <w:sz w:val="28"/>
          <w:szCs w:val="28"/>
          <w:shd w:val="clear" w:color="auto" w:fill="FFFFFF"/>
        </w:rPr>
        <w:t xml:space="preserve"> </w:t>
      </w:r>
      <w:r w:rsidRPr="002E2326">
        <w:rPr>
          <w:sz w:val="28"/>
          <w:szCs w:val="28"/>
          <w:shd w:val="clear" w:color="auto" w:fill="FFFFFF"/>
        </w:rPr>
        <w:t xml:space="preserve"> каждый </w:t>
      </w:r>
      <w:r w:rsidR="004D3CD4">
        <w:rPr>
          <w:sz w:val="28"/>
          <w:szCs w:val="28"/>
          <w:shd w:val="clear" w:color="auto" w:fill="FFFFFF"/>
        </w:rPr>
        <w:t xml:space="preserve">ребёнок </w:t>
      </w:r>
      <w:r w:rsidRPr="002E2326">
        <w:rPr>
          <w:sz w:val="28"/>
          <w:szCs w:val="28"/>
          <w:shd w:val="clear" w:color="auto" w:fill="FFFFFF"/>
        </w:rPr>
        <w:t>обр</w:t>
      </w:r>
      <w:r w:rsidR="004D3CD4">
        <w:rPr>
          <w:sz w:val="28"/>
          <w:szCs w:val="28"/>
          <w:shd w:val="clear" w:color="auto" w:fill="FFFFFF"/>
        </w:rPr>
        <w:t>ёл</w:t>
      </w:r>
      <w:r w:rsidRPr="002E2326">
        <w:rPr>
          <w:sz w:val="28"/>
          <w:szCs w:val="28"/>
          <w:shd w:val="clear" w:color="auto" w:fill="FFFFFF"/>
        </w:rPr>
        <w:t xml:space="preserve"> ту уверенность в себе, которая необходима для духовного роста и развития личности.</w:t>
      </w:r>
    </w:p>
    <w:p w:rsidR="00AF32D8" w:rsidRDefault="004D3CD4" w:rsidP="00AF32D8">
      <w:pPr>
        <w:pStyle w:val="a3"/>
        <w:rPr>
          <w:rFonts w:ascii="Times New Roman" w:eastAsia="Times New Roman" w:hAnsi="Times New Roman" w:cs="Times New Roman"/>
          <w:sz w:val="28"/>
          <w:szCs w:val="28"/>
          <w:lang w:eastAsia="ru-RU"/>
        </w:rPr>
      </w:pPr>
      <w:r w:rsidRPr="004D3CD4">
        <w:rPr>
          <w:rFonts w:ascii="Times New Roman" w:eastAsia="Times New Roman" w:hAnsi="Times New Roman" w:cs="Times New Roman"/>
          <w:sz w:val="28"/>
          <w:szCs w:val="28"/>
          <w:lang w:eastAsia="ru-RU"/>
        </w:rPr>
        <w:t xml:space="preserve">С годами, с опытом работы моя деятельность всё больше наполняется другим содержанием, но по-прежнему приходить в класс на урок – это большая </w:t>
      </w:r>
      <w:r w:rsidRPr="004D3CD4">
        <w:rPr>
          <w:rFonts w:ascii="Times New Roman" w:eastAsia="Times New Roman" w:hAnsi="Times New Roman" w:cs="Times New Roman"/>
          <w:sz w:val="28"/>
          <w:szCs w:val="28"/>
          <w:lang w:eastAsia="ru-RU"/>
        </w:rPr>
        <w:lastRenderedPageBreak/>
        <w:t xml:space="preserve">радость для меня. </w:t>
      </w:r>
      <w:r>
        <w:rPr>
          <w:rFonts w:ascii="Times New Roman" w:eastAsia="Times New Roman" w:hAnsi="Times New Roman" w:cs="Times New Roman"/>
          <w:sz w:val="28"/>
          <w:szCs w:val="28"/>
          <w:lang w:eastAsia="ru-RU"/>
        </w:rPr>
        <w:t>Уверена,</w:t>
      </w:r>
      <w:r w:rsidRPr="004D3CD4">
        <w:rPr>
          <w:rFonts w:ascii="Times New Roman" w:eastAsia="Times New Roman" w:hAnsi="Times New Roman" w:cs="Times New Roman"/>
          <w:sz w:val="28"/>
          <w:szCs w:val="28"/>
          <w:lang w:eastAsia="ru-RU"/>
        </w:rPr>
        <w:t xml:space="preserve"> что моё призвание – школа, ученики, которым я отдаю свою любовь и радость общения с ними. </w:t>
      </w:r>
    </w:p>
    <w:p w:rsidR="00AF32D8" w:rsidRPr="00AF32D8" w:rsidRDefault="00AF32D8" w:rsidP="00AF32D8">
      <w:pPr>
        <w:pStyle w:val="a3"/>
        <w:rPr>
          <w:rFonts w:ascii="Times New Roman" w:eastAsia="Times New Roman" w:hAnsi="Times New Roman" w:cs="Times New Roman"/>
          <w:sz w:val="28"/>
          <w:szCs w:val="28"/>
          <w:lang w:eastAsia="ru-RU"/>
        </w:rPr>
      </w:pPr>
      <w:r w:rsidRPr="00AF32D8">
        <w:rPr>
          <w:rFonts w:ascii="Times New Roman" w:eastAsia="Times New Roman" w:hAnsi="Times New Roman" w:cs="Times New Roman"/>
          <w:sz w:val="28"/>
          <w:szCs w:val="28"/>
          <w:lang w:eastAsia="ru-RU"/>
        </w:rPr>
        <w:t xml:space="preserve">  “</w:t>
      </w:r>
      <w:r w:rsidRPr="00AF32D8">
        <w:rPr>
          <w:rFonts w:ascii="Times New Roman" w:eastAsia="Times New Roman" w:hAnsi="Times New Roman" w:cs="Times New Roman"/>
          <w:iCs/>
          <w:sz w:val="28"/>
          <w:szCs w:val="28"/>
          <w:lang w:eastAsia="ru-RU"/>
        </w:rPr>
        <w:t>Работа – лучший способ наслаждаться жизнью</w:t>
      </w:r>
      <w:r w:rsidRPr="00AF32D8">
        <w:rPr>
          <w:rFonts w:ascii="Times New Roman" w:eastAsia="Times New Roman" w:hAnsi="Times New Roman" w:cs="Times New Roman"/>
          <w:sz w:val="28"/>
          <w:szCs w:val="28"/>
          <w:lang w:eastAsia="ru-RU"/>
        </w:rPr>
        <w:t xml:space="preserve">”, </w:t>
      </w:r>
      <w:r w:rsidRPr="00AF32D8">
        <w:rPr>
          <w:rFonts w:ascii="Times New Roman" w:eastAsia="Times New Roman" w:hAnsi="Times New Roman" w:cs="Times New Roman"/>
          <w:color w:val="000000"/>
          <w:sz w:val="28"/>
          <w:szCs w:val="28"/>
          <w:lang w:eastAsia="ru-RU"/>
        </w:rPr>
        <w:t>- утверждал И.</w:t>
      </w:r>
      <w:r>
        <w:rPr>
          <w:rFonts w:ascii="Times New Roman" w:eastAsia="Times New Roman" w:hAnsi="Times New Roman" w:cs="Times New Roman"/>
          <w:color w:val="000000"/>
          <w:sz w:val="28"/>
          <w:szCs w:val="28"/>
          <w:lang w:eastAsia="ru-RU"/>
        </w:rPr>
        <w:t xml:space="preserve"> </w:t>
      </w:r>
      <w:r w:rsidRPr="00AF32D8">
        <w:rPr>
          <w:rFonts w:ascii="Times New Roman" w:eastAsia="Times New Roman" w:hAnsi="Times New Roman" w:cs="Times New Roman"/>
          <w:color w:val="000000"/>
          <w:sz w:val="28"/>
          <w:szCs w:val="28"/>
          <w:lang w:eastAsia="ru-RU"/>
        </w:rPr>
        <w:t>Кант. Так буду же ею наслаждаться, обладая великой силой каждого учителя – владеть сердцами своих учеников.</w:t>
      </w:r>
    </w:p>
    <w:p w:rsidR="004D3CD4" w:rsidRDefault="00AF32D8" w:rsidP="004D3CD4">
      <w:pPr>
        <w:pStyle w:val="a3"/>
        <w:rPr>
          <w:sz w:val="28"/>
          <w:szCs w:val="28"/>
          <w:lang w:eastAsia="ru-RU"/>
        </w:rPr>
      </w:pPr>
      <w:r>
        <w:rPr>
          <w:rFonts w:ascii="Times New Roman" w:eastAsia="Times New Roman" w:hAnsi="Times New Roman" w:cs="Times New Roman"/>
          <w:color w:val="000000"/>
          <w:sz w:val="28"/>
          <w:szCs w:val="28"/>
          <w:lang w:eastAsia="ru-RU"/>
        </w:rPr>
        <w:t xml:space="preserve"> </w:t>
      </w:r>
      <w:r>
        <w:rPr>
          <w:sz w:val="28"/>
          <w:szCs w:val="28"/>
          <w:lang w:eastAsia="ru-RU"/>
        </w:rPr>
        <w:t>«</w:t>
      </w:r>
      <w:r w:rsidR="004D3CD4" w:rsidRPr="004D3CD4">
        <w:rPr>
          <w:sz w:val="28"/>
          <w:szCs w:val="28"/>
          <w:lang w:eastAsia="ru-RU"/>
        </w:rPr>
        <w:t>Если учитель соединяет в себе любовь </w:t>
      </w:r>
      <w:r>
        <w:rPr>
          <w:sz w:val="28"/>
          <w:szCs w:val="28"/>
          <w:lang w:eastAsia="ru-RU"/>
        </w:rPr>
        <w:t xml:space="preserve">к делу и к ученикам, он </w:t>
      </w:r>
      <w:r w:rsidR="004D3CD4" w:rsidRPr="004D3CD4">
        <w:rPr>
          <w:sz w:val="28"/>
          <w:szCs w:val="28"/>
          <w:lang w:eastAsia="ru-RU"/>
        </w:rPr>
        <w:t>совершенный учитель</w:t>
      </w:r>
      <w:r>
        <w:rPr>
          <w:sz w:val="28"/>
          <w:szCs w:val="28"/>
          <w:lang w:eastAsia="ru-RU"/>
        </w:rPr>
        <w:t xml:space="preserve">» - утверждал Л.Н. Толстой. </w:t>
      </w:r>
    </w:p>
    <w:p w:rsidR="00D77BBF" w:rsidRDefault="00AF32D8" w:rsidP="003133A5">
      <w:pPr>
        <w:pStyle w:val="a3"/>
        <w:rPr>
          <w:sz w:val="28"/>
          <w:szCs w:val="28"/>
          <w:lang w:eastAsia="ru-RU"/>
        </w:rPr>
      </w:pPr>
      <w:r>
        <w:rPr>
          <w:sz w:val="28"/>
          <w:szCs w:val="28"/>
          <w:lang w:eastAsia="ru-RU"/>
        </w:rPr>
        <w:t xml:space="preserve">Я стараюсь в своей педагогической деятельности воплотить мудрые слова великого классика! В моём становлении </w:t>
      </w:r>
      <w:r w:rsidR="003133A5">
        <w:rPr>
          <w:sz w:val="28"/>
          <w:szCs w:val="28"/>
          <w:lang w:eastAsia="ru-RU"/>
        </w:rPr>
        <w:t xml:space="preserve">как </w:t>
      </w:r>
      <w:r>
        <w:rPr>
          <w:sz w:val="28"/>
          <w:szCs w:val="28"/>
          <w:lang w:eastAsia="ru-RU"/>
        </w:rPr>
        <w:t>учителя</w:t>
      </w:r>
      <w:r w:rsidR="003133A5">
        <w:rPr>
          <w:sz w:val="28"/>
          <w:szCs w:val="28"/>
          <w:lang w:eastAsia="ru-RU"/>
        </w:rPr>
        <w:t>,</w:t>
      </w:r>
      <w:r>
        <w:rPr>
          <w:sz w:val="28"/>
          <w:szCs w:val="28"/>
          <w:lang w:eastAsia="ru-RU"/>
        </w:rPr>
        <w:t xml:space="preserve"> мне помогли наши профессионалы своего дела и </w:t>
      </w:r>
      <w:r w:rsidR="003133A5">
        <w:rPr>
          <w:sz w:val="28"/>
          <w:szCs w:val="28"/>
          <w:lang w:eastAsia="ru-RU"/>
        </w:rPr>
        <w:t>просто прекрасн</w:t>
      </w:r>
      <w:r w:rsidR="00D77BBF">
        <w:rPr>
          <w:sz w:val="28"/>
          <w:szCs w:val="28"/>
          <w:lang w:eastAsia="ru-RU"/>
        </w:rPr>
        <w:t>ой души</w:t>
      </w:r>
      <w:r w:rsidR="003133A5">
        <w:rPr>
          <w:sz w:val="28"/>
          <w:szCs w:val="28"/>
          <w:lang w:eastAsia="ru-RU"/>
        </w:rPr>
        <w:t xml:space="preserve"> люди: </w:t>
      </w:r>
    </w:p>
    <w:p w:rsidR="003133A5" w:rsidRDefault="003133A5" w:rsidP="003133A5">
      <w:pPr>
        <w:pStyle w:val="a3"/>
        <w:rPr>
          <w:sz w:val="28"/>
          <w:szCs w:val="28"/>
          <w:lang w:eastAsia="ru-RU"/>
        </w:rPr>
      </w:pPr>
      <w:proofErr w:type="spellStart"/>
      <w:r>
        <w:rPr>
          <w:sz w:val="28"/>
          <w:szCs w:val="28"/>
          <w:lang w:eastAsia="ru-RU"/>
        </w:rPr>
        <w:t>Егина</w:t>
      </w:r>
      <w:proofErr w:type="spellEnd"/>
      <w:r>
        <w:rPr>
          <w:sz w:val="28"/>
          <w:szCs w:val="28"/>
          <w:lang w:eastAsia="ru-RU"/>
        </w:rPr>
        <w:t xml:space="preserve"> М.А., Угольков В.Ф, Токарева Л.Н., Бабушкина Л.В., Рязанова Н.С., Токарева А.И. и многие др. </w:t>
      </w:r>
    </w:p>
    <w:p w:rsidR="003133A5" w:rsidRPr="003133A5" w:rsidRDefault="003133A5" w:rsidP="003133A5">
      <w:pPr>
        <w:pStyle w:val="a3"/>
        <w:rPr>
          <w:sz w:val="28"/>
          <w:szCs w:val="28"/>
          <w:lang w:eastAsia="ru-RU"/>
        </w:rPr>
      </w:pPr>
      <w:r w:rsidRPr="003133A5">
        <w:rPr>
          <w:rFonts w:ascii="Times New Roman" w:eastAsia="Times New Roman" w:hAnsi="Times New Roman" w:cs="Times New Roman"/>
          <w:color w:val="000000"/>
          <w:sz w:val="28"/>
          <w:szCs w:val="28"/>
          <w:lang w:eastAsia="ru-RU"/>
        </w:rPr>
        <w:t> </w:t>
      </w:r>
      <w:bookmarkStart w:id="0" w:name="_GoBack"/>
      <w:bookmarkEnd w:id="0"/>
      <w:r w:rsidRPr="003133A5">
        <w:rPr>
          <w:rFonts w:ascii="Times New Roman" w:eastAsia="Times New Roman" w:hAnsi="Times New Roman" w:cs="Times New Roman"/>
          <w:color w:val="000000"/>
          <w:sz w:val="28"/>
          <w:szCs w:val="28"/>
          <w:lang w:eastAsia="ru-RU"/>
        </w:rPr>
        <w:t>Своё педагогическое кредо попроб</w:t>
      </w:r>
      <w:r w:rsidR="00D77BBF">
        <w:rPr>
          <w:rFonts w:ascii="Times New Roman" w:eastAsia="Times New Roman" w:hAnsi="Times New Roman" w:cs="Times New Roman"/>
          <w:color w:val="000000"/>
          <w:sz w:val="28"/>
          <w:szCs w:val="28"/>
          <w:lang w:eastAsia="ru-RU"/>
        </w:rPr>
        <w:t>овала</w:t>
      </w:r>
      <w:r w:rsidRPr="003133A5">
        <w:rPr>
          <w:rFonts w:ascii="Times New Roman" w:eastAsia="Times New Roman" w:hAnsi="Times New Roman" w:cs="Times New Roman"/>
          <w:color w:val="000000"/>
          <w:sz w:val="28"/>
          <w:szCs w:val="28"/>
          <w:lang w:eastAsia="ru-RU"/>
        </w:rPr>
        <w:t xml:space="preserve"> изложить при помощи </w:t>
      </w:r>
      <w:r w:rsidR="00D77BBF">
        <w:rPr>
          <w:rFonts w:ascii="Times New Roman" w:eastAsia="Times New Roman" w:hAnsi="Times New Roman" w:cs="Times New Roman"/>
          <w:color w:val="000000"/>
          <w:sz w:val="28"/>
          <w:szCs w:val="28"/>
          <w:lang w:eastAsia="ru-RU"/>
        </w:rPr>
        <w:t xml:space="preserve">перечисленных выше педагогических заповедей общения и </w:t>
      </w:r>
      <w:r w:rsidRPr="003133A5">
        <w:rPr>
          <w:rFonts w:ascii="Times New Roman" w:eastAsia="Times New Roman" w:hAnsi="Times New Roman" w:cs="Times New Roman"/>
          <w:color w:val="000000"/>
          <w:sz w:val="28"/>
          <w:szCs w:val="28"/>
          <w:lang w:eastAsia="ru-RU"/>
        </w:rPr>
        <w:t>круга постулатов, тезисов и афоризмов, на которые опираюсь в своей повседневной деятельности:</w:t>
      </w:r>
      <w:r w:rsidR="00D77BBF">
        <w:rPr>
          <w:rFonts w:ascii="Times New Roman" w:eastAsia="Times New Roman" w:hAnsi="Times New Roman" w:cs="Times New Roman"/>
          <w:color w:val="000000"/>
          <w:sz w:val="28"/>
          <w:szCs w:val="28"/>
          <w:lang w:eastAsia="ru-RU"/>
        </w:rPr>
        <w:t xml:space="preserve">     </w:t>
      </w:r>
    </w:p>
    <w:p w:rsidR="003133A5" w:rsidRPr="003133A5" w:rsidRDefault="003133A5" w:rsidP="003133A5">
      <w:pPr>
        <w:numPr>
          <w:ilvl w:val="0"/>
          <w:numId w:val="6"/>
        </w:numPr>
        <w:shd w:val="clear" w:color="auto" w:fill="FFFFFF"/>
        <w:spacing w:before="100" w:beforeAutospacing="1" w:after="0" w:line="240" w:lineRule="auto"/>
        <w:jc w:val="both"/>
        <w:rPr>
          <w:rFonts w:ascii="Verdana" w:eastAsia="Times New Roman" w:hAnsi="Verdana" w:cs="Times New Roman"/>
          <w:sz w:val="28"/>
          <w:szCs w:val="28"/>
          <w:lang w:eastAsia="ru-RU"/>
        </w:rPr>
      </w:pPr>
      <w:r w:rsidRPr="003133A5">
        <w:rPr>
          <w:rFonts w:ascii="Times New Roman" w:eastAsia="Times New Roman" w:hAnsi="Times New Roman" w:cs="Times New Roman"/>
          <w:i/>
          <w:iCs/>
          <w:sz w:val="28"/>
          <w:szCs w:val="28"/>
          <w:lang w:eastAsia="ru-RU"/>
        </w:rPr>
        <w:t>«Люди перестают мыслить, когда перестают читать» </w:t>
      </w:r>
      <w:r w:rsidRPr="003133A5">
        <w:rPr>
          <w:rFonts w:ascii="Times New Roman" w:eastAsia="Times New Roman" w:hAnsi="Times New Roman" w:cs="Times New Roman"/>
          <w:sz w:val="28"/>
          <w:szCs w:val="28"/>
          <w:lang w:eastAsia="ru-RU"/>
        </w:rPr>
        <w:t>(Д. Дидро)</w:t>
      </w:r>
      <w:r>
        <w:rPr>
          <w:rFonts w:ascii="Times New Roman" w:eastAsia="Times New Roman" w:hAnsi="Times New Roman" w:cs="Times New Roman"/>
          <w:sz w:val="28"/>
          <w:szCs w:val="28"/>
          <w:lang w:eastAsia="ru-RU"/>
        </w:rPr>
        <w:t>.</w:t>
      </w:r>
      <w:r w:rsidRPr="00313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133A5" w:rsidRPr="003133A5" w:rsidRDefault="003133A5" w:rsidP="003133A5">
      <w:pPr>
        <w:numPr>
          <w:ilvl w:val="0"/>
          <w:numId w:val="6"/>
        </w:numPr>
        <w:shd w:val="clear" w:color="auto" w:fill="FFFFFF"/>
        <w:spacing w:before="100" w:beforeAutospacing="1" w:after="0" w:line="240" w:lineRule="auto"/>
        <w:jc w:val="both"/>
        <w:rPr>
          <w:rFonts w:ascii="Verdana" w:eastAsia="Times New Roman" w:hAnsi="Verdana" w:cs="Times New Roman"/>
          <w:sz w:val="28"/>
          <w:szCs w:val="28"/>
          <w:lang w:eastAsia="ru-RU"/>
        </w:rPr>
      </w:pPr>
      <w:r w:rsidRPr="003133A5">
        <w:rPr>
          <w:rFonts w:ascii="Times New Roman" w:eastAsia="Times New Roman" w:hAnsi="Times New Roman" w:cs="Times New Roman"/>
          <w:i/>
          <w:iCs/>
          <w:sz w:val="28"/>
          <w:szCs w:val="28"/>
          <w:lang w:eastAsia="ru-RU"/>
        </w:rPr>
        <w:t>«Кто делает вид, что много знает и ко всему способен, тот ничего не знает и ни к чему не способен» </w:t>
      </w:r>
      <w:r w:rsidRPr="003133A5">
        <w:rPr>
          <w:rFonts w:ascii="Times New Roman" w:eastAsia="Times New Roman" w:hAnsi="Times New Roman" w:cs="Times New Roman"/>
          <w:sz w:val="28"/>
          <w:szCs w:val="28"/>
          <w:lang w:eastAsia="ru-RU"/>
        </w:rPr>
        <w:t>(</w:t>
      </w:r>
      <w:proofErr w:type="spellStart"/>
      <w:r w:rsidRPr="003133A5">
        <w:rPr>
          <w:rFonts w:ascii="Times New Roman" w:eastAsia="Times New Roman" w:hAnsi="Times New Roman" w:cs="Times New Roman"/>
          <w:sz w:val="28"/>
          <w:szCs w:val="28"/>
          <w:lang w:eastAsia="ru-RU"/>
        </w:rPr>
        <w:t>Лао</w:t>
      </w:r>
      <w:proofErr w:type="spellEnd"/>
      <w:r>
        <w:rPr>
          <w:rFonts w:ascii="Times New Roman" w:eastAsia="Times New Roman" w:hAnsi="Times New Roman" w:cs="Times New Roman"/>
          <w:sz w:val="28"/>
          <w:szCs w:val="28"/>
          <w:lang w:eastAsia="ru-RU"/>
        </w:rPr>
        <w:t xml:space="preserve"> – </w:t>
      </w:r>
      <w:proofErr w:type="spellStart"/>
      <w:r w:rsidRPr="003133A5">
        <w:rPr>
          <w:rFonts w:ascii="Times New Roman" w:eastAsia="Times New Roman" w:hAnsi="Times New Roman" w:cs="Times New Roman"/>
          <w:sz w:val="28"/>
          <w:szCs w:val="28"/>
          <w:lang w:eastAsia="ru-RU"/>
        </w:rPr>
        <w:t>Цзы</w:t>
      </w:r>
      <w:proofErr w:type="spellEnd"/>
      <w:r>
        <w:rPr>
          <w:rFonts w:ascii="Times New Roman" w:eastAsia="Times New Roman" w:hAnsi="Times New Roman" w:cs="Times New Roman"/>
          <w:sz w:val="28"/>
          <w:szCs w:val="28"/>
          <w:lang w:eastAsia="ru-RU"/>
        </w:rPr>
        <w:t>)</w:t>
      </w:r>
      <w:r w:rsidRPr="003133A5">
        <w:rPr>
          <w:rFonts w:ascii="Times New Roman" w:eastAsia="Times New Roman" w:hAnsi="Times New Roman" w:cs="Times New Roman"/>
          <w:sz w:val="28"/>
          <w:szCs w:val="28"/>
          <w:lang w:eastAsia="ru-RU"/>
        </w:rPr>
        <w:t>.</w:t>
      </w:r>
    </w:p>
    <w:p w:rsidR="003133A5" w:rsidRPr="003133A5" w:rsidRDefault="003133A5" w:rsidP="003133A5">
      <w:pPr>
        <w:numPr>
          <w:ilvl w:val="0"/>
          <w:numId w:val="6"/>
        </w:numPr>
        <w:shd w:val="clear" w:color="auto" w:fill="FFFFFF"/>
        <w:spacing w:before="100" w:beforeAutospacing="1" w:after="0" w:line="240" w:lineRule="auto"/>
        <w:jc w:val="both"/>
        <w:rPr>
          <w:rFonts w:ascii="Verdana" w:eastAsia="Times New Roman" w:hAnsi="Verdana" w:cs="Times New Roman"/>
          <w:sz w:val="28"/>
          <w:szCs w:val="28"/>
          <w:lang w:eastAsia="ru-RU"/>
        </w:rPr>
      </w:pPr>
      <w:r w:rsidRPr="003133A5">
        <w:rPr>
          <w:rFonts w:ascii="Times New Roman" w:eastAsia="Times New Roman" w:hAnsi="Times New Roman" w:cs="Times New Roman"/>
          <w:i/>
          <w:iCs/>
          <w:sz w:val="28"/>
          <w:szCs w:val="28"/>
          <w:lang w:eastAsia="ru-RU"/>
        </w:rPr>
        <w:t>«Выбрать время - значит сберечь время, а что сделано несвоевременно, сделано понапрасну»</w:t>
      </w:r>
      <w:r w:rsidRPr="003133A5">
        <w:rPr>
          <w:rFonts w:ascii="Times New Roman" w:eastAsia="Times New Roman" w:hAnsi="Times New Roman" w:cs="Times New Roman"/>
          <w:sz w:val="28"/>
          <w:szCs w:val="28"/>
          <w:lang w:eastAsia="ru-RU"/>
        </w:rPr>
        <w:t> (Фр. Бекон)</w:t>
      </w:r>
      <w:r>
        <w:rPr>
          <w:rFonts w:ascii="Times New Roman" w:eastAsia="Times New Roman" w:hAnsi="Times New Roman" w:cs="Times New Roman"/>
          <w:sz w:val="28"/>
          <w:szCs w:val="28"/>
          <w:lang w:eastAsia="ru-RU"/>
        </w:rPr>
        <w:t>.</w:t>
      </w:r>
      <w:r w:rsidRPr="00313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133A5" w:rsidRPr="003133A5" w:rsidRDefault="003133A5" w:rsidP="003133A5">
      <w:pPr>
        <w:numPr>
          <w:ilvl w:val="0"/>
          <w:numId w:val="6"/>
        </w:numPr>
        <w:shd w:val="clear" w:color="auto" w:fill="FFFFFF"/>
        <w:spacing w:before="100" w:beforeAutospacing="1" w:after="0" w:line="240" w:lineRule="auto"/>
        <w:jc w:val="both"/>
        <w:rPr>
          <w:rFonts w:ascii="Verdana" w:eastAsia="Times New Roman" w:hAnsi="Verdana" w:cs="Times New Roman"/>
          <w:sz w:val="28"/>
          <w:szCs w:val="28"/>
          <w:lang w:eastAsia="ru-RU"/>
        </w:rPr>
      </w:pPr>
      <w:r w:rsidRPr="003133A5">
        <w:rPr>
          <w:rFonts w:ascii="Times New Roman" w:eastAsia="Times New Roman" w:hAnsi="Times New Roman" w:cs="Times New Roman"/>
          <w:i/>
          <w:iCs/>
          <w:sz w:val="28"/>
          <w:szCs w:val="28"/>
          <w:lang w:eastAsia="ru-RU"/>
        </w:rPr>
        <w:t>«Не было и не будет человека, достойного одного лишь осуждения или одной лишь хвалы»</w:t>
      </w:r>
      <w:r w:rsidRPr="003133A5">
        <w:rPr>
          <w:rFonts w:ascii="Times New Roman" w:eastAsia="Times New Roman" w:hAnsi="Times New Roman" w:cs="Times New Roman"/>
          <w:sz w:val="28"/>
          <w:szCs w:val="28"/>
          <w:lang w:eastAsia="ru-RU"/>
        </w:rPr>
        <w:t> (древневосточная мудрость</w:t>
      </w:r>
      <w:r w:rsidR="00D77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3133A5" w:rsidRPr="003133A5" w:rsidRDefault="003133A5" w:rsidP="003133A5">
      <w:pPr>
        <w:numPr>
          <w:ilvl w:val="0"/>
          <w:numId w:val="6"/>
        </w:numPr>
        <w:shd w:val="clear" w:color="auto" w:fill="FFFFFF"/>
        <w:spacing w:before="100" w:beforeAutospacing="1" w:after="0" w:line="240" w:lineRule="auto"/>
        <w:jc w:val="both"/>
        <w:rPr>
          <w:rFonts w:ascii="Verdana" w:eastAsia="Times New Roman" w:hAnsi="Verdana" w:cs="Times New Roman"/>
          <w:sz w:val="28"/>
          <w:szCs w:val="28"/>
          <w:lang w:eastAsia="ru-RU"/>
        </w:rPr>
      </w:pPr>
      <w:r w:rsidRPr="003133A5">
        <w:rPr>
          <w:rFonts w:ascii="Times New Roman" w:eastAsia="Times New Roman" w:hAnsi="Times New Roman" w:cs="Times New Roman"/>
          <w:i/>
          <w:iCs/>
          <w:sz w:val="28"/>
          <w:szCs w:val="28"/>
          <w:lang w:eastAsia="ru-RU"/>
        </w:rPr>
        <w:t>«Благородный человек помогает людям увидеть то, что есть в них доброго, и не учит людей видеть то, что есть в них дурного»</w:t>
      </w:r>
      <w:r w:rsidRPr="003133A5">
        <w:rPr>
          <w:rFonts w:ascii="Times New Roman" w:eastAsia="Times New Roman" w:hAnsi="Times New Roman" w:cs="Times New Roman"/>
          <w:sz w:val="28"/>
          <w:szCs w:val="28"/>
          <w:lang w:eastAsia="ru-RU"/>
        </w:rPr>
        <w:t> (Конфуций)</w:t>
      </w:r>
      <w:r>
        <w:rPr>
          <w:rFonts w:ascii="Times New Roman" w:eastAsia="Times New Roman" w:hAnsi="Times New Roman" w:cs="Times New Roman"/>
          <w:sz w:val="28"/>
          <w:szCs w:val="28"/>
          <w:lang w:eastAsia="ru-RU"/>
        </w:rPr>
        <w:t>.</w:t>
      </w:r>
    </w:p>
    <w:p w:rsidR="00D77BBF" w:rsidRDefault="00D77BBF" w:rsidP="00D77BBF">
      <w:pPr>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77BBF" w:rsidRPr="00D77BBF" w:rsidRDefault="00D77BBF" w:rsidP="00D77BBF">
      <w:pPr>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BBF">
        <w:rPr>
          <w:rFonts w:ascii="Times New Roman" w:eastAsia="Times New Roman" w:hAnsi="Times New Roman" w:cs="Times New Roman"/>
          <w:sz w:val="28"/>
          <w:szCs w:val="28"/>
          <w:lang w:eastAsia="ru-RU"/>
        </w:rPr>
        <w:t>Учитель я! И званье это - </w:t>
      </w:r>
      <w:r w:rsidRPr="00D77BB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77BBF">
        <w:rPr>
          <w:rFonts w:ascii="Times New Roman" w:eastAsia="Times New Roman" w:hAnsi="Times New Roman" w:cs="Times New Roman"/>
          <w:sz w:val="28"/>
          <w:szCs w:val="28"/>
          <w:lang w:eastAsia="ru-RU"/>
        </w:rPr>
        <w:t xml:space="preserve">Предназначение </w:t>
      </w:r>
      <w:proofErr w:type="gramStart"/>
      <w:r w:rsidRPr="00D77BBF">
        <w:rPr>
          <w:rFonts w:ascii="Times New Roman" w:eastAsia="Times New Roman" w:hAnsi="Times New Roman" w:cs="Times New Roman"/>
          <w:sz w:val="28"/>
          <w:szCs w:val="28"/>
          <w:lang w:eastAsia="ru-RU"/>
        </w:rPr>
        <w:t>судьбы, </w:t>
      </w:r>
      <w:r w:rsidRPr="00D77BB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D77BBF">
        <w:rPr>
          <w:rFonts w:ascii="Times New Roman" w:eastAsia="Times New Roman" w:hAnsi="Times New Roman" w:cs="Times New Roman"/>
          <w:sz w:val="28"/>
          <w:szCs w:val="28"/>
          <w:lang w:eastAsia="ru-RU"/>
        </w:rPr>
        <w:t>Великий дар, сиянье света, </w:t>
      </w:r>
      <w:r w:rsidRPr="00D77BB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D77BBF">
        <w:rPr>
          <w:rFonts w:ascii="Times New Roman" w:eastAsia="Times New Roman" w:hAnsi="Times New Roman" w:cs="Times New Roman"/>
          <w:sz w:val="28"/>
          <w:szCs w:val="28"/>
          <w:lang w:eastAsia="ru-RU"/>
        </w:rPr>
        <w:t>Осуществление мечты!</w:t>
      </w:r>
    </w:p>
    <w:p w:rsidR="004D3CD4" w:rsidRPr="00D77BBF" w:rsidRDefault="004D3CD4" w:rsidP="00D77BBF">
      <w:pPr>
        <w:shd w:val="clear" w:color="auto" w:fill="FFFFFF"/>
        <w:spacing w:before="100" w:beforeAutospacing="1" w:after="0" w:line="240" w:lineRule="auto"/>
        <w:ind w:left="360"/>
        <w:jc w:val="both"/>
        <w:rPr>
          <w:rFonts w:ascii="Verdana" w:eastAsia="Times New Roman" w:hAnsi="Verdana" w:cs="Times New Roman"/>
          <w:sz w:val="28"/>
          <w:szCs w:val="28"/>
          <w:lang w:eastAsia="ru-RU"/>
        </w:rPr>
      </w:pPr>
    </w:p>
    <w:p w:rsidR="004D3CD4" w:rsidRPr="00F83F33" w:rsidRDefault="004D3CD4" w:rsidP="004D3CD4">
      <w:pPr>
        <w:shd w:val="clear" w:color="auto" w:fill="FFFFFF"/>
        <w:spacing w:before="100" w:beforeAutospacing="1" w:after="100" w:afterAutospacing="1" w:line="240" w:lineRule="auto"/>
        <w:ind w:left="360"/>
        <w:jc w:val="both"/>
        <w:rPr>
          <w:rFonts w:ascii="Verdana" w:eastAsia="Times New Roman" w:hAnsi="Verdana"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  </w:t>
      </w:r>
    </w:p>
    <w:p w:rsidR="004D3CD4" w:rsidRPr="00F83F33" w:rsidRDefault="004D3CD4" w:rsidP="004D3CD4">
      <w:pPr>
        <w:shd w:val="clear" w:color="auto" w:fill="FFFFFF"/>
        <w:spacing w:before="100" w:beforeAutospacing="1" w:after="100" w:afterAutospacing="1" w:line="240" w:lineRule="auto"/>
        <w:ind w:left="360"/>
        <w:jc w:val="both"/>
        <w:rPr>
          <w:rFonts w:ascii="Verdana" w:eastAsia="Times New Roman" w:hAnsi="Verdana" w:cs="Times New Roman"/>
          <w:color w:val="000000"/>
          <w:sz w:val="20"/>
          <w:szCs w:val="20"/>
          <w:lang w:eastAsia="ru-RU"/>
        </w:rPr>
      </w:pPr>
      <w:r>
        <w:rPr>
          <w:rFonts w:ascii="Helvetica" w:hAnsi="Helvetica" w:cs="Helvetica"/>
          <w:color w:val="333333"/>
          <w:sz w:val="20"/>
          <w:szCs w:val="20"/>
          <w:shd w:val="clear" w:color="auto" w:fill="FFFFFF"/>
        </w:rPr>
        <w:t xml:space="preserve"> </w:t>
      </w:r>
    </w:p>
    <w:p w:rsidR="004D3CD4" w:rsidRPr="00F83F33" w:rsidRDefault="004D3CD4" w:rsidP="004D3CD4">
      <w:pPr>
        <w:shd w:val="clear" w:color="auto" w:fill="FFFFFF"/>
        <w:spacing w:before="100" w:beforeAutospacing="1" w:after="100" w:afterAutospacing="1" w:line="240" w:lineRule="auto"/>
        <w:ind w:left="360"/>
        <w:jc w:val="both"/>
        <w:rPr>
          <w:rFonts w:ascii="Verdana" w:eastAsia="Times New Roman" w:hAnsi="Verdana"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  </w:t>
      </w:r>
    </w:p>
    <w:p w:rsidR="006E0C65" w:rsidRPr="002E2326" w:rsidRDefault="006E0C65" w:rsidP="002E2326">
      <w:pPr>
        <w:pStyle w:val="a3"/>
        <w:rPr>
          <w:sz w:val="28"/>
          <w:szCs w:val="28"/>
        </w:rPr>
      </w:pPr>
    </w:p>
    <w:sectPr w:rsidR="006E0C65" w:rsidRPr="002E2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2387"/>
    <w:multiLevelType w:val="multilevel"/>
    <w:tmpl w:val="63B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D4D3F"/>
    <w:multiLevelType w:val="multilevel"/>
    <w:tmpl w:val="772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96AA4"/>
    <w:multiLevelType w:val="multilevel"/>
    <w:tmpl w:val="A482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5A54C9"/>
    <w:multiLevelType w:val="multilevel"/>
    <w:tmpl w:val="DFA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1105C"/>
    <w:multiLevelType w:val="multilevel"/>
    <w:tmpl w:val="780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187BCE"/>
    <w:multiLevelType w:val="hybridMultilevel"/>
    <w:tmpl w:val="B728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65"/>
    <w:rsid w:val="00000793"/>
    <w:rsid w:val="0005365C"/>
    <w:rsid w:val="000640CC"/>
    <w:rsid w:val="000B6F2C"/>
    <w:rsid w:val="000B7FCF"/>
    <w:rsid w:val="000D3066"/>
    <w:rsid w:val="0011643A"/>
    <w:rsid w:val="00141D9A"/>
    <w:rsid w:val="0014618D"/>
    <w:rsid w:val="00216D12"/>
    <w:rsid w:val="00264632"/>
    <w:rsid w:val="00275241"/>
    <w:rsid w:val="00297F30"/>
    <w:rsid w:val="002E2326"/>
    <w:rsid w:val="003133A5"/>
    <w:rsid w:val="003136C9"/>
    <w:rsid w:val="00390EFF"/>
    <w:rsid w:val="00435629"/>
    <w:rsid w:val="004C0100"/>
    <w:rsid w:val="004D3CD4"/>
    <w:rsid w:val="00500300"/>
    <w:rsid w:val="005C344B"/>
    <w:rsid w:val="0065333D"/>
    <w:rsid w:val="006B0C65"/>
    <w:rsid w:val="006E0C65"/>
    <w:rsid w:val="006E0E57"/>
    <w:rsid w:val="006E1466"/>
    <w:rsid w:val="00703236"/>
    <w:rsid w:val="007677A4"/>
    <w:rsid w:val="007D4180"/>
    <w:rsid w:val="00891045"/>
    <w:rsid w:val="008E65E2"/>
    <w:rsid w:val="009A00AA"/>
    <w:rsid w:val="00AC05A6"/>
    <w:rsid w:val="00AF32D8"/>
    <w:rsid w:val="00B344E9"/>
    <w:rsid w:val="00B42857"/>
    <w:rsid w:val="00B80E1D"/>
    <w:rsid w:val="00B8404C"/>
    <w:rsid w:val="00C224DA"/>
    <w:rsid w:val="00C24D0A"/>
    <w:rsid w:val="00CA2683"/>
    <w:rsid w:val="00CA5DCE"/>
    <w:rsid w:val="00CC7175"/>
    <w:rsid w:val="00D649F7"/>
    <w:rsid w:val="00D77BBF"/>
    <w:rsid w:val="00D94A51"/>
    <w:rsid w:val="00E00CE8"/>
    <w:rsid w:val="00E27AB0"/>
    <w:rsid w:val="00EC0295"/>
    <w:rsid w:val="00F8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A0354-49DE-44BE-B3D4-3E79C66F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DCE"/>
    <w:pPr>
      <w:spacing w:after="0" w:line="240" w:lineRule="auto"/>
    </w:pPr>
  </w:style>
  <w:style w:type="paragraph" w:styleId="a4">
    <w:name w:val="List Paragraph"/>
    <w:basedOn w:val="a"/>
    <w:uiPriority w:val="34"/>
    <w:qFormat/>
    <w:rsid w:val="00264632"/>
    <w:pPr>
      <w:ind w:left="720"/>
      <w:contextualSpacing/>
    </w:pPr>
  </w:style>
  <w:style w:type="character" w:styleId="a5">
    <w:name w:val="Hyperlink"/>
    <w:uiPriority w:val="99"/>
    <w:rsid w:val="00216D12"/>
    <w:rPr>
      <w:rFonts w:cs="Times New Roman"/>
      <w:color w:val="0000FF"/>
      <w:u w:val="single"/>
    </w:rPr>
  </w:style>
  <w:style w:type="paragraph" w:styleId="a6">
    <w:name w:val="Normal (Web)"/>
    <w:basedOn w:val="a"/>
    <w:uiPriority w:val="99"/>
    <w:semiHidden/>
    <w:unhideWhenUsed/>
    <w:rsid w:val="000B7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99194">
      <w:bodyDiv w:val="1"/>
      <w:marLeft w:val="0"/>
      <w:marRight w:val="0"/>
      <w:marTop w:val="0"/>
      <w:marBottom w:val="0"/>
      <w:divBdr>
        <w:top w:val="none" w:sz="0" w:space="0" w:color="auto"/>
        <w:left w:val="none" w:sz="0" w:space="0" w:color="auto"/>
        <w:bottom w:val="none" w:sz="0" w:space="0" w:color="auto"/>
        <w:right w:val="none" w:sz="0" w:space="0" w:color="auto"/>
      </w:divBdr>
    </w:div>
    <w:div w:id="1577014302">
      <w:bodyDiv w:val="1"/>
      <w:marLeft w:val="0"/>
      <w:marRight w:val="0"/>
      <w:marTop w:val="0"/>
      <w:marBottom w:val="0"/>
      <w:divBdr>
        <w:top w:val="none" w:sz="0" w:space="0" w:color="auto"/>
        <w:left w:val="none" w:sz="0" w:space="0" w:color="auto"/>
        <w:bottom w:val="none" w:sz="0" w:space="0" w:color="auto"/>
        <w:right w:val="none" w:sz="0" w:space="0" w:color="auto"/>
      </w:divBdr>
    </w:div>
    <w:div w:id="1842432110">
      <w:bodyDiv w:val="1"/>
      <w:marLeft w:val="0"/>
      <w:marRight w:val="0"/>
      <w:marTop w:val="0"/>
      <w:marBottom w:val="0"/>
      <w:divBdr>
        <w:top w:val="none" w:sz="0" w:space="0" w:color="auto"/>
        <w:left w:val="none" w:sz="0" w:space="0" w:color="auto"/>
        <w:bottom w:val="none" w:sz="0" w:space="0" w:color="auto"/>
        <w:right w:val="none" w:sz="0" w:space="0" w:color="auto"/>
      </w:divBdr>
    </w:div>
    <w:div w:id="19945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user/s-belyakova2013/" TargetMode="External"/><Relationship Id="rId3" Type="http://schemas.openxmlformats.org/officeDocument/2006/relationships/settings" Target="settings.xml"/><Relationship Id="rId7" Type="http://schemas.openxmlformats.org/officeDocument/2006/relationships/hyperlink" Target="http://www.prodlenka.org/metodichka/searchby/6/beliakova-svetlana-georgievna-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belyakova-svetlana-georgievn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dsovet.org/prof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22</cp:revision>
  <dcterms:created xsi:type="dcterms:W3CDTF">2014-02-28T14:36:00Z</dcterms:created>
  <dcterms:modified xsi:type="dcterms:W3CDTF">2014-04-09T15:31:00Z</dcterms:modified>
</cp:coreProperties>
</file>