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72" w:rsidRPr="00176588" w:rsidRDefault="00450172" w:rsidP="00450172">
      <w:pPr>
        <w:ind w:firstLine="900"/>
        <w:jc w:val="center"/>
        <w:rPr>
          <w:rFonts w:ascii="Times New Roman" w:hAnsi="Times New Roman"/>
          <w:b/>
          <w:sz w:val="26"/>
          <w:szCs w:val="26"/>
        </w:rPr>
      </w:pPr>
      <w:r w:rsidRPr="00176588">
        <w:rPr>
          <w:rFonts w:ascii="Times New Roman" w:hAnsi="Times New Roman"/>
          <w:b/>
          <w:sz w:val="26"/>
          <w:szCs w:val="26"/>
        </w:rPr>
        <w:t>ПРОВЕРОЧНАЯ РАБОТА А</w:t>
      </w:r>
    </w:p>
    <w:p w:rsidR="00450172" w:rsidRPr="00176588" w:rsidRDefault="00450172" w:rsidP="00450172">
      <w:pPr>
        <w:jc w:val="center"/>
        <w:rPr>
          <w:rFonts w:ascii="Times New Roman" w:hAnsi="Times New Roman"/>
          <w:b/>
          <w:sz w:val="26"/>
          <w:szCs w:val="26"/>
        </w:rPr>
      </w:pPr>
      <w:r w:rsidRPr="00176588">
        <w:rPr>
          <w:rFonts w:ascii="Times New Roman" w:hAnsi="Times New Roman"/>
          <w:b/>
          <w:sz w:val="26"/>
          <w:szCs w:val="26"/>
        </w:rPr>
        <w:t>«Чередование полногласных и неполногласных сочетаний»</w:t>
      </w:r>
    </w:p>
    <w:p w:rsidR="00450172" w:rsidRPr="00176588" w:rsidRDefault="00450172" w:rsidP="00450172">
      <w:pPr>
        <w:ind w:firstLine="900"/>
        <w:rPr>
          <w:rFonts w:ascii="Times New Roman" w:hAnsi="Times New Roman"/>
          <w:b/>
          <w:sz w:val="26"/>
          <w:szCs w:val="26"/>
        </w:rPr>
      </w:pPr>
      <w:r w:rsidRPr="00176588">
        <w:rPr>
          <w:rFonts w:ascii="Times New Roman" w:hAnsi="Times New Roman"/>
          <w:b/>
          <w:sz w:val="26"/>
          <w:szCs w:val="26"/>
        </w:rPr>
        <w:t>1. Соберите перемешавшиеся сочетания в пары:</w:t>
      </w:r>
    </w:p>
    <w:p w:rsidR="00450172" w:rsidRDefault="00450172" w:rsidP="00450172">
      <w:pPr>
        <w:ind w:firstLine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-ОЛ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>, -ОРО-, -ЛЕ-, -ЛА-, -РА-, -ЕРЕ-.</w:t>
      </w:r>
    </w:p>
    <w:p w:rsidR="00450172" w:rsidRDefault="00450172" w:rsidP="00450172">
      <w:pPr>
        <w:ind w:firstLine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  <w:t>_____________________________________________________</w:t>
      </w:r>
    </w:p>
    <w:p w:rsidR="00450172" w:rsidRDefault="00450172" w:rsidP="00450172">
      <w:pPr>
        <w:ind w:firstLine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450172" w:rsidRDefault="00450172" w:rsidP="00450172">
      <w:pPr>
        <w:ind w:firstLine="900"/>
        <w:rPr>
          <w:rFonts w:ascii="Times New Roman" w:hAnsi="Times New Roman"/>
          <w:sz w:val="26"/>
          <w:szCs w:val="26"/>
        </w:rPr>
      </w:pPr>
    </w:p>
    <w:p w:rsidR="00450172" w:rsidRPr="00176588" w:rsidRDefault="00450172" w:rsidP="00450172">
      <w:pPr>
        <w:ind w:firstLine="900"/>
        <w:rPr>
          <w:rFonts w:ascii="Times New Roman" w:hAnsi="Times New Roman"/>
          <w:b/>
          <w:sz w:val="26"/>
          <w:szCs w:val="26"/>
        </w:rPr>
      </w:pPr>
      <w:r w:rsidRPr="00176588">
        <w:rPr>
          <w:rFonts w:ascii="Times New Roman" w:hAnsi="Times New Roman"/>
          <w:b/>
          <w:sz w:val="26"/>
          <w:szCs w:val="26"/>
        </w:rPr>
        <w:t xml:space="preserve">2.Выделите морфемы </w:t>
      </w:r>
      <w:r>
        <w:rPr>
          <w:rFonts w:ascii="Times New Roman" w:hAnsi="Times New Roman"/>
          <w:b/>
          <w:sz w:val="26"/>
          <w:szCs w:val="26"/>
        </w:rPr>
        <w:t xml:space="preserve">с пропусками </w:t>
      </w:r>
      <w:r w:rsidRPr="00176588">
        <w:rPr>
          <w:rFonts w:ascii="Times New Roman" w:hAnsi="Times New Roman"/>
          <w:b/>
          <w:sz w:val="26"/>
          <w:szCs w:val="26"/>
        </w:rPr>
        <w:t>и вставьте орфограммы: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6"/>
          <w:szCs w:val="26"/>
        </w:rPr>
        <w:sectPr w:rsidR="00450172" w:rsidSect="00450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172" w:rsidRDefault="00450172" w:rsidP="00450172">
      <w:pPr>
        <w:numPr>
          <w:ilvl w:val="0"/>
          <w:numId w:val="1"/>
        </w:numPr>
        <w:spacing w:after="240" w:line="360" w:lineRule="auto"/>
        <w:ind w:left="142"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м__л__</w:t>
      </w:r>
      <w:proofErr w:type="gramStart"/>
      <w:r>
        <w:rPr>
          <w:rFonts w:ascii="Times New Roman" w:hAnsi="Times New Roman"/>
          <w:sz w:val="26"/>
          <w:szCs w:val="26"/>
        </w:rPr>
        <w:t>ко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мл__копитающее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ind w:left="142"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х__</w:t>
      </w:r>
      <w:proofErr w:type="gramStart"/>
      <w:r>
        <w:rPr>
          <w:rFonts w:ascii="Times New Roman" w:hAnsi="Times New Roman"/>
          <w:sz w:val="26"/>
          <w:szCs w:val="26"/>
        </w:rPr>
        <w:t>л</w:t>
      </w:r>
      <w:proofErr w:type="gramEnd"/>
      <w:r>
        <w:rPr>
          <w:rFonts w:ascii="Times New Roman" w:hAnsi="Times New Roman"/>
          <w:sz w:val="26"/>
          <w:szCs w:val="26"/>
        </w:rPr>
        <w:t>__док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охл__ждение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ind w:left="142"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обл</w:t>
      </w:r>
      <w:proofErr w:type="gramEnd"/>
      <w:r>
        <w:rPr>
          <w:rFonts w:ascii="Times New Roman" w:hAnsi="Times New Roman"/>
          <w:sz w:val="26"/>
          <w:szCs w:val="26"/>
        </w:rPr>
        <w:t>__чный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об__лочка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обл__чение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ind w:left="142"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пр</w:t>
      </w:r>
      <w:proofErr w:type="gramEnd"/>
      <w:r>
        <w:rPr>
          <w:rFonts w:ascii="Times New Roman" w:hAnsi="Times New Roman"/>
          <w:sz w:val="26"/>
          <w:szCs w:val="26"/>
        </w:rPr>
        <w:t>__рвать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п__р__рвать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ind w:left="142"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зл__тоглавый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з__л__той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ind w:left="142"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м</w:t>
      </w:r>
      <w:proofErr w:type="gramEnd"/>
      <w:r>
        <w:rPr>
          <w:rFonts w:ascii="Times New Roman" w:hAnsi="Times New Roman"/>
          <w:sz w:val="26"/>
          <w:szCs w:val="26"/>
        </w:rPr>
        <w:t>__л__дой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мл__денец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ind w:left="142"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гл__венствовать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г__л__ва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ind w:left="142"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прин__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__виться</w:t>
      </w:r>
      <w:proofErr w:type="spellEnd"/>
      <w:r>
        <w:rPr>
          <w:rFonts w:ascii="Times New Roman" w:hAnsi="Times New Roman"/>
          <w:sz w:val="26"/>
          <w:szCs w:val="26"/>
        </w:rPr>
        <w:t xml:space="preserve"> — своенравный;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г__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__дской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огр__ждение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б__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__жок</w:t>
      </w:r>
      <w:proofErr w:type="spellEnd"/>
      <w:r>
        <w:rPr>
          <w:rFonts w:ascii="Times New Roman" w:hAnsi="Times New Roman"/>
          <w:sz w:val="26"/>
          <w:szCs w:val="26"/>
        </w:rPr>
        <w:t xml:space="preserve"> — прибрежный;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__л__тно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пл__точек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сокр</w:t>
      </w:r>
      <w:proofErr w:type="gramEnd"/>
      <w:r>
        <w:rPr>
          <w:rFonts w:ascii="Times New Roman" w:hAnsi="Times New Roman"/>
          <w:sz w:val="26"/>
          <w:szCs w:val="26"/>
        </w:rPr>
        <w:t>__щение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к__роткий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__</w:t>
      </w:r>
      <w:proofErr w:type="gramStart"/>
      <w:r>
        <w:rPr>
          <w:rFonts w:ascii="Times New Roman" w:hAnsi="Times New Roman"/>
          <w:sz w:val="26"/>
          <w:szCs w:val="26"/>
        </w:rPr>
        <w:t>лодка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сл__дковатый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вр__тарь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в__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__тник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чр__змерный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ч__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__сполосный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д__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__вянный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r>
        <w:rPr>
          <w:rFonts w:ascii="Times New Roman" w:hAnsi="Times New Roman"/>
          <w:sz w:val="26"/>
          <w:szCs w:val="26"/>
        </w:rPr>
        <w:t>др__весина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50172" w:rsidRDefault="00450172" w:rsidP="00450172">
      <w:pPr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отстр__нить</w:t>
      </w:r>
      <w:proofErr w:type="spellEnd"/>
      <w:r>
        <w:rPr>
          <w:rFonts w:ascii="Times New Roman" w:hAnsi="Times New Roman"/>
          <w:sz w:val="26"/>
          <w:szCs w:val="26"/>
        </w:rPr>
        <w:t xml:space="preserve"> —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ст</w:t>
      </w:r>
      <w:proofErr w:type="gramEnd"/>
      <w:r>
        <w:rPr>
          <w:rFonts w:ascii="Times New Roman" w:hAnsi="Times New Roman"/>
          <w:sz w:val="26"/>
          <w:szCs w:val="26"/>
        </w:rPr>
        <w:t>__р__на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50172" w:rsidRDefault="00450172" w:rsidP="00450172">
      <w:pPr>
        <w:rPr>
          <w:rFonts w:ascii="Times New Roman" w:hAnsi="Times New Roman"/>
          <w:b/>
          <w:bCs/>
          <w:sz w:val="26"/>
          <w:szCs w:val="26"/>
        </w:rPr>
        <w:sectPr w:rsidR="00450172" w:rsidSect="00450172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450172" w:rsidRDefault="00450172" w:rsidP="00450172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0172" w:rsidRDefault="00450172" w:rsidP="00450172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ОЦЕНОЧНЫЙ ЛИСТ</w:t>
      </w:r>
    </w:p>
    <w:tbl>
      <w:tblPr>
        <w:tblW w:w="10206" w:type="dxa"/>
        <w:tblInd w:w="-8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4719"/>
        <w:gridCol w:w="1701"/>
        <w:gridCol w:w="1134"/>
        <w:gridCol w:w="850"/>
        <w:gridCol w:w="992"/>
      </w:tblGrid>
      <w:tr w:rsidR="00450172" w:rsidRPr="00A3255F" w:rsidTr="00450172"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A3255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3255F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A3255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sz w:val="24"/>
              </w:rPr>
              <w:t>Какое знание, умение проверяется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sz w:val="24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sz w:val="24"/>
              </w:rPr>
              <w:t>Мой балл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sz w:val="24"/>
              </w:rPr>
              <w:t>Моя оценка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172" w:rsidRPr="00A3255F" w:rsidRDefault="00450172" w:rsidP="001C6B4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sz w:val="24"/>
              </w:rPr>
              <w:t>Оценка учителя</w:t>
            </w:r>
          </w:p>
        </w:tc>
      </w:tr>
      <w:tr w:rsidR="00450172" w:rsidRPr="00A3255F" w:rsidTr="00450172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9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sz w:val="24"/>
              </w:rPr>
              <w:t>знание  полногласных и неполногласных сочетаний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b/>
                <w:bCs/>
                <w:sz w:val="24"/>
              </w:rPr>
              <w:t>8 баллов</w:t>
            </w:r>
            <w:r w:rsidRPr="00A3255F">
              <w:rPr>
                <w:rFonts w:ascii="Times New Roman" w:hAnsi="Times New Roman"/>
                <w:sz w:val="24"/>
              </w:rPr>
              <w:t xml:space="preserve"> (по 2 балла за пару сочетаний)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50172" w:rsidRPr="00A3255F" w:rsidTr="00450172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9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sz w:val="24"/>
              </w:rPr>
              <w:t>умение пользоваться способом взаимопроверки орфограмм в словах с полногласными и неполногласными сочетаниями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  <w:r w:rsidRPr="00A3255F">
              <w:rPr>
                <w:rFonts w:ascii="Times New Roman" w:hAnsi="Times New Roman"/>
                <w:b/>
                <w:bCs/>
                <w:sz w:val="24"/>
              </w:rPr>
              <w:t>17 баллов</w:t>
            </w:r>
            <w:r w:rsidRPr="00A3255F">
              <w:rPr>
                <w:rFonts w:ascii="Times New Roman" w:hAnsi="Times New Roman"/>
                <w:sz w:val="24"/>
              </w:rPr>
              <w:t xml:space="preserve"> (по 1 баллу за пару слов с чередованием)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50172" w:rsidRPr="00A3255F" w:rsidTr="00450172">
        <w:tc>
          <w:tcPr>
            <w:tcW w:w="723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балл </w:t>
            </w:r>
            <w:r w:rsidRPr="00A3255F">
              <w:rPr>
                <w:rFonts w:ascii="Times New Roman" w:hAnsi="Times New Roman"/>
                <w:sz w:val="24"/>
              </w:rPr>
              <w:t xml:space="preserve">— </w:t>
            </w:r>
            <w:r w:rsidRPr="00A3255F">
              <w:rPr>
                <w:rFonts w:ascii="Times New Roman" w:hAnsi="Times New Roman"/>
                <w:b/>
                <w:bCs/>
                <w:sz w:val="24"/>
              </w:rPr>
              <w:t>25 баллов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0172" w:rsidRPr="00A3255F" w:rsidRDefault="00450172" w:rsidP="001C6B4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450172" w:rsidRDefault="00450172" w:rsidP="00450172">
      <w:pPr>
        <w:ind w:firstLine="900"/>
        <w:rPr>
          <w:rFonts w:ascii="Times New Roman" w:hAnsi="Times New Roman"/>
          <w:sz w:val="26"/>
          <w:szCs w:val="26"/>
        </w:rPr>
      </w:pPr>
    </w:p>
    <w:p w:rsidR="00450172" w:rsidRDefault="00450172" w:rsidP="00450172">
      <w:pPr>
        <w:ind w:firstLine="900"/>
        <w:rPr>
          <w:rFonts w:ascii="Times New Roman" w:hAnsi="Times New Roman"/>
          <w:sz w:val="26"/>
          <w:szCs w:val="26"/>
        </w:rPr>
      </w:pPr>
    </w:p>
    <w:p w:rsidR="00CC17D5" w:rsidRDefault="00CC17D5"/>
    <w:sectPr w:rsidR="00CC17D5" w:rsidSect="004501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333D"/>
    <w:multiLevelType w:val="hybridMultilevel"/>
    <w:tmpl w:val="F282112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450172"/>
    <w:rsid w:val="00450172"/>
    <w:rsid w:val="00CC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7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017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2014-07-29T10:03:00Z</dcterms:created>
  <dcterms:modified xsi:type="dcterms:W3CDTF">2014-07-29T10:07:00Z</dcterms:modified>
</cp:coreProperties>
</file>