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B3" w:rsidRPr="006771F8" w:rsidRDefault="002A50B3" w:rsidP="002A5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F8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  <w:proofErr w:type="gramStart"/>
      <w:r w:rsidRPr="006771F8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6771F8">
        <w:rPr>
          <w:rFonts w:ascii="Times New Roman" w:hAnsi="Times New Roman" w:cs="Times New Roman"/>
          <w:b/>
          <w:sz w:val="28"/>
          <w:szCs w:val="28"/>
        </w:rPr>
        <w:t xml:space="preserve"> по теме «Введение в изучение морфологии»</w:t>
      </w:r>
    </w:p>
    <w:p w:rsidR="002A50B3" w:rsidRPr="006771F8" w:rsidRDefault="002A50B3" w:rsidP="002A5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F8">
        <w:rPr>
          <w:rFonts w:ascii="Times New Roman" w:hAnsi="Times New Roman" w:cs="Times New Roman"/>
          <w:b/>
          <w:sz w:val="24"/>
          <w:szCs w:val="24"/>
        </w:rPr>
        <w:t>Что  мы должны уметь:</w:t>
      </w:r>
    </w:p>
    <w:p w:rsidR="004301F1" w:rsidRPr="006771F8" w:rsidRDefault="00136EB6" w:rsidP="002A50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F8">
        <w:rPr>
          <w:rFonts w:ascii="Times New Roman" w:hAnsi="Times New Roman" w:cs="Times New Roman"/>
          <w:sz w:val="24"/>
          <w:szCs w:val="24"/>
        </w:rPr>
        <w:t>Создавать грамматическую характеристику предложения</w:t>
      </w:r>
    </w:p>
    <w:p w:rsidR="00136EB6" w:rsidRPr="006771F8" w:rsidRDefault="00136EB6" w:rsidP="002A50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F8">
        <w:rPr>
          <w:rFonts w:ascii="Times New Roman" w:hAnsi="Times New Roman" w:cs="Times New Roman"/>
          <w:sz w:val="24"/>
          <w:szCs w:val="24"/>
        </w:rPr>
        <w:t>Создавать грамматическую характеристику слова</w:t>
      </w:r>
    </w:p>
    <w:p w:rsidR="00136EB6" w:rsidRPr="006771F8" w:rsidRDefault="00136EB6" w:rsidP="002A50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F8">
        <w:rPr>
          <w:rFonts w:ascii="Times New Roman" w:hAnsi="Times New Roman" w:cs="Times New Roman"/>
          <w:sz w:val="24"/>
          <w:szCs w:val="24"/>
        </w:rPr>
        <w:t>Определять часть речи</w:t>
      </w:r>
    </w:p>
    <w:p w:rsidR="00136EB6" w:rsidRPr="006771F8" w:rsidRDefault="00136EB6" w:rsidP="002A50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F8">
        <w:rPr>
          <w:rFonts w:ascii="Times New Roman" w:hAnsi="Times New Roman" w:cs="Times New Roman"/>
          <w:sz w:val="24"/>
          <w:szCs w:val="24"/>
        </w:rPr>
        <w:t>Знать ОГЗ и ЧГЗ разных частей речи</w:t>
      </w:r>
    </w:p>
    <w:p w:rsidR="002A50B3" w:rsidRPr="006771F8" w:rsidRDefault="002A50B3" w:rsidP="002A50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EB6" w:rsidRPr="006771F8" w:rsidRDefault="002A50B3" w:rsidP="002A5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F8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136EB6" w:rsidRPr="006771F8" w:rsidRDefault="00136EB6" w:rsidP="002A50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F8">
        <w:rPr>
          <w:rFonts w:ascii="Times New Roman" w:hAnsi="Times New Roman" w:cs="Times New Roman"/>
          <w:sz w:val="24"/>
          <w:szCs w:val="24"/>
        </w:rPr>
        <w:t>Создай грамматическую характеристику предложения</w:t>
      </w:r>
    </w:p>
    <w:p w:rsidR="00136EB6" w:rsidRPr="006771F8" w:rsidRDefault="002A50B3" w:rsidP="002A5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381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36EB6" w:rsidRPr="006771F8" w:rsidRDefault="00136EB6" w:rsidP="002A50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F8">
        <w:rPr>
          <w:rFonts w:ascii="Times New Roman" w:hAnsi="Times New Roman" w:cs="Times New Roman"/>
          <w:sz w:val="24"/>
          <w:szCs w:val="24"/>
        </w:rPr>
        <w:t xml:space="preserve">Создай грамматическую характеристику </w:t>
      </w:r>
      <w:r w:rsidRPr="0067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71F8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677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1F8">
        <w:rPr>
          <w:rFonts w:ascii="Times New Roman" w:hAnsi="Times New Roman" w:cs="Times New Roman"/>
          <w:sz w:val="24"/>
          <w:szCs w:val="24"/>
        </w:rPr>
        <w:t>глаг</w:t>
      </w:r>
      <w:proofErr w:type="spellEnd"/>
      <w:r w:rsidRPr="00677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1F8"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r w:rsidRPr="006771F8">
        <w:rPr>
          <w:rFonts w:ascii="Times New Roman" w:hAnsi="Times New Roman" w:cs="Times New Roman"/>
          <w:sz w:val="24"/>
          <w:szCs w:val="24"/>
        </w:rPr>
        <w:t xml:space="preserve">. </w:t>
      </w:r>
      <w:r w:rsidR="002A50B3" w:rsidRPr="006771F8">
        <w:rPr>
          <w:rFonts w:ascii="Times New Roman" w:hAnsi="Times New Roman" w:cs="Times New Roman"/>
          <w:sz w:val="24"/>
          <w:szCs w:val="24"/>
        </w:rPr>
        <w:t>и</w:t>
      </w:r>
      <w:r w:rsidRPr="006771F8">
        <w:rPr>
          <w:rFonts w:ascii="Times New Roman" w:hAnsi="Times New Roman" w:cs="Times New Roman"/>
          <w:sz w:val="24"/>
          <w:szCs w:val="24"/>
        </w:rPr>
        <w:t>з предложения</w:t>
      </w:r>
      <w:r w:rsidR="002A50B3" w:rsidRPr="006771F8">
        <w:rPr>
          <w:rFonts w:ascii="Times New Roman" w:hAnsi="Times New Roman" w:cs="Times New Roman"/>
          <w:sz w:val="24"/>
          <w:szCs w:val="24"/>
        </w:rPr>
        <w:t xml:space="preserve"> из з</w:t>
      </w:r>
      <w:r w:rsidR="002A50B3" w:rsidRPr="006771F8">
        <w:rPr>
          <w:rFonts w:ascii="Times New Roman" w:hAnsi="Times New Roman" w:cs="Times New Roman"/>
          <w:sz w:val="24"/>
          <w:szCs w:val="24"/>
        </w:rPr>
        <w:t>а</w:t>
      </w:r>
      <w:r w:rsidR="002A50B3" w:rsidRPr="006771F8">
        <w:rPr>
          <w:rFonts w:ascii="Times New Roman" w:hAnsi="Times New Roman" w:cs="Times New Roman"/>
          <w:sz w:val="24"/>
          <w:szCs w:val="24"/>
        </w:rPr>
        <w:t>дания 1</w:t>
      </w:r>
    </w:p>
    <w:p w:rsidR="002A50B3" w:rsidRPr="006771F8" w:rsidRDefault="002A50B3" w:rsidP="002A5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50B3" w:rsidRPr="00677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0B3" w:rsidRPr="006771F8" w:rsidRDefault="002A50B3" w:rsidP="002A5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F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  <w:r w:rsidRPr="006771F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  <w:r w:rsidRPr="006771F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</w:t>
      </w:r>
      <w:r w:rsidRPr="006771F8">
        <w:rPr>
          <w:rFonts w:ascii="Times New Roman" w:hAnsi="Times New Roman" w:cs="Times New Roman"/>
          <w:sz w:val="24"/>
          <w:szCs w:val="24"/>
        </w:rPr>
        <w:t>_______</w:t>
      </w:r>
      <w:r w:rsidR="0062381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A50B3" w:rsidRPr="006771F8" w:rsidRDefault="002A50B3" w:rsidP="002A50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50B3" w:rsidRPr="006771F8" w:rsidSect="002A50B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36EB6" w:rsidRPr="006771F8" w:rsidRDefault="00136EB6" w:rsidP="002A50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71F8">
        <w:rPr>
          <w:rFonts w:ascii="Times New Roman" w:hAnsi="Times New Roman" w:cs="Times New Roman"/>
          <w:sz w:val="24"/>
          <w:szCs w:val="24"/>
        </w:rPr>
        <w:lastRenderedPageBreak/>
        <w:t>Заполни таблицу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651"/>
        <w:gridCol w:w="2523"/>
        <w:gridCol w:w="2666"/>
        <w:gridCol w:w="2907"/>
      </w:tblGrid>
      <w:tr w:rsidR="002A50B3" w:rsidRPr="006771F8" w:rsidTr="002A50B3">
        <w:tc>
          <w:tcPr>
            <w:tcW w:w="1560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ЧАСТЬ Р</w:t>
            </w: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2552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ОГЗ</w:t>
            </w:r>
          </w:p>
        </w:tc>
        <w:tc>
          <w:tcPr>
            <w:tcW w:w="2693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ЧГЗ</w:t>
            </w:r>
          </w:p>
        </w:tc>
        <w:tc>
          <w:tcPr>
            <w:tcW w:w="2942" w:type="dxa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2A50B3" w:rsidRPr="006771F8" w:rsidTr="002A50B3">
        <w:tc>
          <w:tcPr>
            <w:tcW w:w="1560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«предмет»</w:t>
            </w:r>
          </w:p>
        </w:tc>
        <w:tc>
          <w:tcPr>
            <w:tcW w:w="2693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Род, число, падеж</w:t>
            </w:r>
          </w:p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B3" w:rsidRPr="006771F8" w:rsidTr="002A50B3">
        <w:tc>
          <w:tcPr>
            <w:tcW w:w="1560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«признак предм</w:t>
            </w: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2693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B3" w:rsidRPr="006771F8" w:rsidTr="002A50B3">
        <w:tc>
          <w:tcPr>
            <w:tcW w:w="1560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Наклонение, время, лицо, число, род</w:t>
            </w:r>
          </w:p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B3" w:rsidRPr="006771F8" w:rsidTr="002A50B3">
        <w:tc>
          <w:tcPr>
            <w:tcW w:w="1560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«признак де</w:t>
            </w: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ствия»</w:t>
            </w:r>
          </w:p>
        </w:tc>
        <w:tc>
          <w:tcPr>
            <w:tcW w:w="2693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B3" w:rsidRPr="006771F8" w:rsidTr="002A50B3">
        <w:tc>
          <w:tcPr>
            <w:tcW w:w="1560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Числительное </w:t>
            </w:r>
          </w:p>
        </w:tc>
        <w:tc>
          <w:tcPr>
            <w:tcW w:w="2552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B3" w:rsidRPr="006771F8" w:rsidTr="002A50B3">
        <w:tc>
          <w:tcPr>
            <w:tcW w:w="1560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Лицо, число, падеж</w:t>
            </w:r>
          </w:p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A50B3" w:rsidRPr="006771F8" w:rsidRDefault="002A50B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0B3" w:rsidRPr="006771F8" w:rsidRDefault="002A50B3" w:rsidP="002A50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F8">
        <w:rPr>
          <w:rFonts w:ascii="Times New Roman" w:hAnsi="Times New Roman" w:cs="Times New Roman"/>
          <w:sz w:val="24"/>
          <w:szCs w:val="24"/>
        </w:rPr>
        <w:t>Заполни таблицу из задания 3 примерами (р</w:t>
      </w:r>
      <w:r w:rsidRPr="006771F8">
        <w:rPr>
          <w:rFonts w:ascii="Times New Roman" w:hAnsi="Times New Roman" w:cs="Times New Roman"/>
          <w:sz w:val="24"/>
          <w:szCs w:val="24"/>
        </w:rPr>
        <w:t>аспредели слова по группам в завис</w:t>
      </w:r>
      <w:r w:rsidRPr="006771F8">
        <w:rPr>
          <w:rFonts w:ascii="Times New Roman" w:hAnsi="Times New Roman" w:cs="Times New Roman"/>
          <w:sz w:val="24"/>
          <w:szCs w:val="24"/>
        </w:rPr>
        <w:t>и</w:t>
      </w:r>
      <w:r w:rsidRPr="006771F8">
        <w:rPr>
          <w:rFonts w:ascii="Times New Roman" w:hAnsi="Times New Roman" w:cs="Times New Roman"/>
          <w:sz w:val="24"/>
          <w:szCs w:val="24"/>
        </w:rPr>
        <w:t>мости от части речи</w:t>
      </w:r>
      <w:r w:rsidRPr="006771F8">
        <w:rPr>
          <w:rFonts w:ascii="Times New Roman" w:hAnsi="Times New Roman" w:cs="Times New Roman"/>
          <w:sz w:val="24"/>
          <w:szCs w:val="24"/>
        </w:rPr>
        <w:t>)</w:t>
      </w:r>
      <w:r w:rsidRPr="006771F8">
        <w:rPr>
          <w:rFonts w:ascii="Times New Roman" w:hAnsi="Times New Roman" w:cs="Times New Roman"/>
          <w:sz w:val="24"/>
          <w:szCs w:val="24"/>
        </w:rPr>
        <w:t>:</w:t>
      </w:r>
    </w:p>
    <w:p w:rsidR="002A50B3" w:rsidRPr="006771F8" w:rsidRDefault="002A50B3" w:rsidP="002A50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71F8">
        <w:rPr>
          <w:rFonts w:ascii="Times New Roman" w:hAnsi="Times New Roman" w:cs="Times New Roman"/>
          <w:sz w:val="24"/>
          <w:szCs w:val="24"/>
        </w:rPr>
        <w:t>Пять, пятый, пятёрочка, прибежать, (у) меня,  беготня, (живу) близко, близкий, вверху, одиннадцать, туман, дождливый, он, вы, радость, радостный, радостно, р</w:t>
      </w:r>
      <w:r w:rsidRPr="006771F8">
        <w:rPr>
          <w:rFonts w:ascii="Times New Roman" w:hAnsi="Times New Roman" w:cs="Times New Roman"/>
          <w:sz w:val="24"/>
          <w:szCs w:val="24"/>
        </w:rPr>
        <w:t>а</w:t>
      </w:r>
      <w:r w:rsidRPr="006771F8">
        <w:rPr>
          <w:rFonts w:ascii="Times New Roman" w:hAnsi="Times New Roman" w:cs="Times New Roman"/>
          <w:sz w:val="24"/>
          <w:szCs w:val="24"/>
        </w:rPr>
        <w:t>доваться,  две тысячи пятьсот семьдесят три, за</w:t>
      </w:r>
      <w:r w:rsidRPr="006771F8">
        <w:rPr>
          <w:rFonts w:ascii="Times New Roman" w:hAnsi="Times New Roman" w:cs="Times New Roman"/>
          <w:sz w:val="24"/>
          <w:szCs w:val="24"/>
        </w:rPr>
        <w:t>в</w:t>
      </w:r>
      <w:r w:rsidRPr="006771F8">
        <w:rPr>
          <w:rFonts w:ascii="Times New Roman" w:hAnsi="Times New Roman" w:cs="Times New Roman"/>
          <w:sz w:val="24"/>
          <w:szCs w:val="24"/>
        </w:rPr>
        <w:t>тра.</w:t>
      </w:r>
      <w:proofErr w:type="gramEnd"/>
    </w:p>
    <w:p w:rsidR="000B03ED" w:rsidRPr="006771F8" w:rsidRDefault="000B03ED">
      <w:pPr>
        <w:rPr>
          <w:rFonts w:ascii="Times New Roman" w:hAnsi="Times New Roman" w:cs="Times New Roman"/>
          <w:b/>
          <w:sz w:val="24"/>
          <w:szCs w:val="24"/>
        </w:rPr>
      </w:pPr>
      <w:r w:rsidRPr="006771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6EB6" w:rsidRDefault="002A50B3" w:rsidP="002A50B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Оценочный лист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28"/>
        <w:gridCol w:w="3145"/>
        <w:gridCol w:w="1677"/>
        <w:gridCol w:w="1444"/>
        <w:gridCol w:w="1547"/>
        <w:gridCol w:w="1306"/>
      </w:tblGrid>
      <w:tr w:rsidR="000B03ED" w:rsidTr="000B03ED">
        <w:tc>
          <w:tcPr>
            <w:tcW w:w="628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45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Умение </w:t>
            </w:r>
          </w:p>
        </w:tc>
        <w:tc>
          <w:tcPr>
            <w:tcW w:w="1677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444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 за з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дание</w:t>
            </w:r>
          </w:p>
        </w:tc>
        <w:tc>
          <w:tcPr>
            <w:tcW w:w="1547" w:type="dxa"/>
          </w:tcPr>
          <w:p w:rsidR="000B03ED" w:rsidRDefault="000B03ED" w:rsidP="005841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Мой балл</w:t>
            </w:r>
          </w:p>
        </w:tc>
        <w:tc>
          <w:tcPr>
            <w:tcW w:w="1306" w:type="dxa"/>
          </w:tcPr>
          <w:p w:rsidR="000B03ED" w:rsidRDefault="000B03ED" w:rsidP="005841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 уч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0B03ED" w:rsidTr="000B03ED">
        <w:trPr>
          <w:trHeight w:val="553"/>
        </w:trPr>
        <w:tc>
          <w:tcPr>
            <w:tcW w:w="628" w:type="dxa"/>
            <w:vMerge w:val="restart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45" w:type="dxa"/>
            <w:vMerge w:val="restart"/>
          </w:tcPr>
          <w:p w:rsidR="000B03ED" w:rsidRPr="002A50B3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Производить грамматическую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рактеристику предложения</w:t>
            </w:r>
          </w:p>
        </w:tc>
        <w:tc>
          <w:tcPr>
            <w:tcW w:w="1677" w:type="dxa"/>
          </w:tcPr>
          <w:p w:rsidR="000B03ED" w:rsidRPr="000B03ED" w:rsidRDefault="000B03ED" w:rsidP="000B03E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03ED">
              <w:rPr>
                <w:rFonts w:ascii="Times New Roman" w:hAnsi="Times New Roman" w:cs="Times New Roman"/>
              </w:rPr>
              <w:t xml:space="preserve">Правильно </w:t>
            </w:r>
            <w:proofErr w:type="gramStart"/>
            <w:r w:rsidRPr="000B03ED">
              <w:rPr>
                <w:rFonts w:ascii="Times New Roman" w:hAnsi="Times New Roman" w:cs="Times New Roman"/>
              </w:rPr>
              <w:t>найде</w:t>
            </w:r>
            <w:r>
              <w:rPr>
                <w:rFonts w:ascii="Times New Roman" w:hAnsi="Times New Roman" w:cs="Times New Roman"/>
              </w:rPr>
              <w:t>ны</w:t>
            </w:r>
            <w:proofErr w:type="gramEnd"/>
            <w:r w:rsidRPr="000B03ED">
              <w:rPr>
                <w:rFonts w:ascii="Times New Roman" w:hAnsi="Times New Roman" w:cs="Times New Roman"/>
              </w:rPr>
              <w:t xml:space="preserve"> сказ</w:t>
            </w:r>
            <w:r w:rsidRPr="000B03ED">
              <w:rPr>
                <w:rFonts w:ascii="Times New Roman" w:hAnsi="Times New Roman" w:cs="Times New Roman"/>
              </w:rPr>
              <w:t>у</w:t>
            </w:r>
            <w:r w:rsidRPr="000B03ED">
              <w:rPr>
                <w:rFonts w:ascii="Times New Roman" w:hAnsi="Times New Roman" w:cs="Times New Roman"/>
              </w:rPr>
              <w:t>емое и подл</w:t>
            </w:r>
            <w:r w:rsidRPr="000B03ED">
              <w:rPr>
                <w:rFonts w:ascii="Times New Roman" w:hAnsi="Times New Roman" w:cs="Times New Roman"/>
              </w:rPr>
              <w:t>е</w:t>
            </w:r>
            <w:r w:rsidRPr="000B03ED">
              <w:rPr>
                <w:rFonts w:ascii="Times New Roman" w:hAnsi="Times New Roman" w:cs="Times New Roman"/>
              </w:rPr>
              <w:t>жащее</w:t>
            </w:r>
          </w:p>
        </w:tc>
        <w:tc>
          <w:tcPr>
            <w:tcW w:w="1444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б</w:t>
            </w:r>
          </w:p>
        </w:tc>
        <w:tc>
          <w:tcPr>
            <w:tcW w:w="1547" w:type="dxa"/>
            <w:vMerge w:val="restart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vMerge w:val="restart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ED" w:rsidTr="000B03ED">
        <w:trPr>
          <w:trHeight w:val="274"/>
        </w:trPr>
        <w:tc>
          <w:tcPr>
            <w:tcW w:w="628" w:type="dxa"/>
            <w:vMerge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5" w:type="dxa"/>
            <w:vMerge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0B03ED" w:rsidRP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определены связи между словами</w:t>
            </w:r>
          </w:p>
        </w:tc>
        <w:tc>
          <w:tcPr>
            <w:tcW w:w="1444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</w:t>
            </w:r>
          </w:p>
        </w:tc>
        <w:tc>
          <w:tcPr>
            <w:tcW w:w="1547" w:type="dxa"/>
            <w:vMerge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vMerge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ED" w:rsidTr="000B03ED">
        <w:trPr>
          <w:trHeight w:val="553"/>
        </w:trPr>
        <w:tc>
          <w:tcPr>
            <w:tcW w:w="628" w:type="dxa"/>
            <w:vMerge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5" w:type="dxa"/>
            <w:vMerge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0B03ED" w:rsidRPr="000B03ED" w:rsidRDefault="000B03ED" w:rsidP="005841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03ED">
              <w:rPr>
                <w:rFonts w:ascii="Times New Roman" w:hAnsi="Times New Roman" w:cs="Times New Roman"/>
              </w:rPr>
              <w:t>Правильно определены все зависимые члены предл</w:t>
            </w:r>
            <w:r w:rsidRPr="000B03ED">
              <w:rPr>
                <w:rFonts w:ascii="Times New Roman" w:hAnsi="Times New Roman" w:cs="Times New Roman"/>
              </w:rPr>
              <w:t>о</w:t>
            </w:r>
            <w:r w:rsidRPr="000B03ED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444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б</w:t>
            </w:r>
          </w:p>
        </w:tc>
        <w:tc>
          <w:tcPr>
            <w:tcW w:w="1547" w:type="dxa"/>
            <w:vMerge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vMerge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ED" w:rsidTr="000B03ED">
        <w:trPr>
          <w:trHeight w:val="553"/>
        </w:trPr>
        <w:tc>
          <w:tcPr>
            <w:tcW w:w="628" w:type="dxa"/>
            <w:vMerge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5" w:type="dxa"/>
            <w:vMerge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0B03ED" w:rsidRPr="000B03ED" w:rsidRDefault="000B03ED" w:rsidP="005841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03ED">
              <w:rPr>
                <w:rFonts w:ascii="Times New Roman" w:hAnsi="Times New Roman" w:cs="Times New Roman"/>
              </w:rPr>
              <w:t>Правильно определены ч</w:t>
            </w:r>
            <w:r w:rsidRPr="000B03ED">
              <w:rPr>
                <w:rFonts w:ascii="Times New Roman" w:hAnsi="Times New Roman" w:cs="Times New Roman"/>
              </w:rPr>
              <w:t>а</w:t>
            </w:r>
            <w:r w:rsidRPr="000B03ED">
              <w:rPr>
                <w:rFonts w:ascii="Times New Roman" w:hAnsi="Times New Roman" w:cs="Times New Roman"/>
              </w:rPr>
              <w:t>сти речи</w:t>
            </w:r>
          </w:p>
        </w:tc>
        <w:tc>
          <w:tcPr>
            <w:tcW w:w="1444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б</w:t>
            </w:r>
          </w:p>
        </w:tc>
        <w:tc>
          <w:tcPr>
            <w:tcW w:w="1547" w:type="dxa"/>
            <w:vMerge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vMerge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ED" w:rsidTr="000B03ED">
        <w:tc>
          <w:tcPr>
            <w:tcW w:w="628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45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Производить грамматическую характеристику</w:t>
            </w:r>
            <w:r>
              <w:rPr>
                <w:rFonts w:ascii="Times New Roman" w:hAnsi="Times New Roman" w:cs="Times New Roman"/>
              </w:rPr>
              <w:t xml:space="preserve"> слова как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 речи</w:t>
            </w:r>
          </w:p>
        </w:tc>
        <w:tc>
          <w:tcPr>
            <w:tcW w:w="1677" w:type="dxa"/>
          </w:tcPr>
          <w:p w:rsidR="000B03ED" w:rsidRP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03ED">
              <w:rPr>
                <w:rFonts w:ascii="Times New Roman" w:hAnsi="Times New Roman" w:cs="Times New Roman"/>
              </w:rPr>
              <w:t xml:space="preserve">Правильно разобраны </w:t>
            </w:r>
            <w:proofErr w:type="spellStart"/>
            <w:proofErr w:type="gramStart"/>
            <w:r w:rsidRPr="000B03ED"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  <w:r w:rsidRPr="000B03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03ED">
              <w:rPr>
                <w:rFonts w:ascii="Times New Roman" w:hAnsi="Times New Roman" w:cs="Times New Roman"/>
              </w:rPr>
              <w:t>прил</w:t>
            </w:r>
            <w:proofErr w:type="spellEnd"/>
            <w:r w:rsidRPr="000B03ED">
              <w:rPr>
                <w:rFonts w:ascii="Times New Roman" w:hAnsi="Times New Roman" w:cs="Times New Roman"/>
              </w:rPr>
              <w:t>, гл</w:t>
            </w:r>
            <w:r w:rsidRPr="000B03ED">
              <w:rPr>
                <w:rFonts w:ascii="Times New Roman" w:hAnsi="Times New Roman" w:cs="Times New Roman"/>
              </w:rPr>
              <w:t>а</w:t>
            </w:r>
            <w:r w:rsidRPr="000B03ED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444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б (по 2 б)</w:t>
            </w:r>
          </w:p>
        </w:tc>
        <w:tc>
          <w:tcPr>
            <w:tcW w:w="1547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ED" w:rsidTr="000B03ED">
        <w:tc>
          <w:tcPr>
            <w:tcW w:w="628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45" w:type="dxa"/>
          </w:tcPr>
          <w:p w:rsidR="000B03ED" w:rsidRP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части речи, их ОГЗ и ЧГЗ</w:t>
            </w:r>
          </w:p>
        </w:tc>
        <w:tc>
          <w:tcPr>
            <w:tcW w:w="1677" w:type="dxa"/>
          </w:tcPr>
          <w:p w:rsidR="000B03ED" w:rsidRP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полнены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пуски в табл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це</w:t>
            </w:r>
          </w:p>
        </w:tc>
        <w:tc>
          <w:tcPr>
            <w:tcW w:w="1444" w:type="dxa"/>
          </w:tcPr>
          <w:p w:rsidR="000B03ED" w:rsidRDefault="00592BD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 (по 0,5 б)</w:t>
            </w:r>
          </w:p>
        </w:tc>
        <w:tc>
          <w:tcPr>
            <w:tcW w:w="1547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ED" w:rsidTr="000B03ED">
        <w:tc>
          <w:tcPr>
            <w:tcW w:w="628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45" w:type="dxa"/>
          </w:tcPr>
          <w:p w:rsidR="000B03ED" w:rsidRP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часть речи слова</w:t>
            </w:r>
          </w:p>
        </w:tc>
        <w:tc>
          <w:tcPr>
            <w:tcW w:w="1677" w:type="dxa"/>
          </w:tcPr>
          <w:p w:rsidR="000B03ED" w:rsidRP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03ED">
              <w:rPr>
                <w:rFonts w:ascii="Times New Roman" w:hAnsi="Times New Roman" w:cs="Times New Roman"/>
              </w:rPr>
              <w:t>Правильно з</w:t>
            </w:r>
            <w:r w:rsidRPr="000B03ED">
              <w:rPr>
                <w:rFonts w:ascii="Times New Roman" w:hAnsi="Times New Roman" w:cs="Times New Roman"/>
              </w:rPr>
              <w:t>а</w:t>
            </w:r>
            <w:r w:rsidRPr="000B03ED">
              <w:rPr>
                <w:rFonts w:ascii="Times New Roman" w:hAnsi="Times New Roman" w:cs="Times New Roman"/>
              </w:rPr>
              <w:t>полнена к</w:t>
            </w:r>
            <w:r w:rsidRPr="000B03ED">
              <w:rPr>
                <w:rFonts w:ascii="Times New Roman" w:hAnsi="Times New Roman" w:cs="Times New Roman"/>
              </w:rPr>
              <w:t>о</w:t>
            </w:r>
            <w:r w:rsidRPr="000B03ED">
              <w:rPr>
                <w:rFonts w:ascii="Times New Roman" w:hAnsi="Times New Roman" w:cs="Times New Roman"/>
              </w:rPr>
              <w:t>лонка «Прим</w:t>
            </w:r>
            <w:r w:rsidRPr="000B03ED">
              <w:rPr>
                <w:rFonts w:ascii="Times New Roman" w:hAnsi="Times New Roman" w:cs="Times New Roman"/>
              </w:rPr>
              <w:t>е</w:t>
            </w:r>
            <w:r w:rsidRPr="000B03ED">
              <w:rPr>
                <w:rFonts w:ascii="Times New Roman" w:hAnsi="Times New Roman" w:cs="Times New Roman"/>
              </w:rPr>
              <w:t>ры»</w:t>
            </w:r>
          </w:p>
        </w:tc>
        <w:tc>
          <w:tcPr>
            <w:tcW w:w="1444" w:type="dxa"/>
          </w:tcPr>
          <w:p w:rsidR="000B03ED" w:rsidRDefault="00592BD3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б (по 0,5 б)</w:t>
            </w:r>
          </w:p>
        </w:tc>
        <w:tc>
          <w:tcPr>
            <w:tcW w:w="1547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</w:tcPr>
          <w:p w:rsidR="000B03ED" w:rsidRDefault="000B03ED" w:rsidP="002A50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A50B3" w:rsidRPr="002A50B3" w:rsidRDefault="002A50B3" w:rsidP="002A50B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A50B3" w:rsidRPr="002A50B3" w:rsidSect="002A50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153C"/>
    <w:multiLevelType w:val="hybridMultilevel"/>
    <w:tmpl w:val="FB80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2B12"/>
    <w:multiLevelType w:val="hybridMultilevel"/>
    <w:tmpl w:val="A3A8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B718B"/>
    <w:multiLevelType w:val="hybridMultilevel"/>
    <w:tmpl w:val="FB80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3A"/>
    <w:rsid w:val="000B03ED"/>
    <w:rsid w:val="00136EB6"/>
    <w:rsid w:val="002A50B3"/>
    <w:rsid w:val="004301F1"/>
    <w:rsid w:val="004C483A"/>
    <w:rsid w:val="00592BD3"/>
    <w:rsid w:val="00623814"/>
    <w:rsid w:val="006771F8"/>
    <w:rsid w:val="00D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B6"/>
    <w:pPr>
      <w:ind w:left="720"/>
      <w:contextualSpacing/>
    </w:pPr>
  </w:style>
  <w:style w:type="table" w:styleId="a4">
    <w:name w:val="Table Grid"/>
    <w:basedOn w:val="a1"/>
    <w:uiPriority w:val="59"/>
    <w:rsid w:val="00136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B6"/>
    <w:pPr>
      <w:ind w:left="720"/>
      <w:contextualSpacing/>
    </w:pPr>
  </w:style>
  <w:style w:type="table" w:styleId="a4">
    <w:name w:val="Table Grid"/>
    <w:basedOn w:val="a1"/>
    <w:uiPriority w:val="59"/>
    <w:rsid w:val="00136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2013-04-24T02:04:00Z</dcterms:created>
  <dcterms:modified xsi:type="dcterms:W3CDTF">2013-04-24T02:37:00Z</dcterms:modified>
</cp:coreProperties>
</file>