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D71E8" w:rsidRPr="006C79C6" w:rsidRDefault="009D71E8" w:rsidP="009D71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rStyle w:val="a3"/>
          <w:color w:val="000000"/>
          <w:sz w:val="28"/>
          <w:szCs w:val="28"/>
        </w:rPr>
        <w:t xml:space="preserve">Основные задачи и принципы </w:t>
      </w:r>
      <w:proofErr w:type="spellStart"/>
      <w:r w:rsidRPr="006C79C6">
        <w:rPr>
          <w:rStyle w:val="a3"/>
          <w:color w:val="000000"/>
          <w:sz w:val="28"/>
          <w:szCs w:val="28"/>
        </w:rPr>
        <w:t>здоровьесбережения</w:t>
      </w:r>
      <w:proofErr w:type="spellEnd"/>
      <w:r w:rsidRPr="006C79C6">
        <w:rPr>
          <w:rStyle w:val="a3"/>
          <w:color w:val="000000"/>
          <w:sz w:val="28"/>
          <w:szCs w:val="28"/>
        </w:rPr>
        <w:t xml:space="preserve"> в хореографическом коллективе.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79C6">
        <w:rPr>
          <w:color w:val="000000"/>
          <w:sz w:val="28"/>
          <w:szCs w:val="28"/>
        </w:rPr>
        <w:t>Строго объективных критериев, дифференцирующих понятия «болезнь» и «здоровье», пока нет.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C79C6">
        <w:rPr>
          <w:color w:val="000000"/>
          <w:sz w:val="28"/>
          <w:szCs w:val="28"/>
        </w:rPr>
        <w:t>Существует более 300 определений здоровья. В уставе Всемирной организации здравоохранения указано, что здоровье – это состояние физического, психологического и социального благополучия, а не только отсутствие болезней или физических дефектов.</w:t>
      </w:r>
    </w:p>
    <w:p w:rsidR="009D71E8" w:rsidRPr="007C33EC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</w:t>
      </w:r>
      <w:r w:rsidRPr="006C79C6">
        <w:rPr>
          <w:rStyle w:val="a3"/>
          <w:color w:val="000000"/>
          <w:sz w:val="28"/>
          <w:szCs w:val="28"/>
        </w:rPr>
        <w:t xml:space="preserve">Физическое здоровье — </w:t>
      </w:r>
      <w:r w:rsidRPr="007C33EC">
        <w:rPr>
          <w:rStyle w:val="a3"/>
          <w:color w:val="000000"/>
          <w:sz w:val="28"/>
          <w:szCs w:val="28"/>
        </w:rPr>
        <w:t>состояние органов и систем органов, жизненных функций организма.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7C33EC">
        <w:rPr>
          <w:b/>
          <w:color w:val="000000"/>
          <w:sz w:val="28"/>
          <w:szCs w:val="28"/>
        </w:rPr>
        <w:t>Психологическое здоровье</w:t>
      </w:r>
      <w:r w:rsidRPr="006C79C6">
        <w:rPr>
          <w:color w:val="000000"/>
          <w:sz w:val="28"/>
          <w:szCs w:val="28"/>
        </w:rPr>
        <w:t xml:space="preserve"> – динамическое состояние внутреннего благополучия (согласованности) личности.</w:t>
      </w:r>
      <w:r w:rsidRPr="006C79C6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</w:t>
      </w:r>
      <w:r w:rsidRPr="007C33EC">
        <w:rPr>
          <w:b/>
          <w:color w:val="000000"/>
          <w:sz w:val="28"/>
          <w:szCs w:val="28"/>
        </w:rPr>
        <w:t>Социальное здоровье</w:t>
      </w:r>
      <w:r w:rsidRPr="006C79C6">
        <w:rPr>
          <w:color w:val="000000"/>
          <w:sz w:val="28"/>
          <w:szCs w:val="28"/>
        </w:rPr>
        <w:t xml:space="preserve"> – система мотивов и ценностей, регулирующих поведение.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79C6">
        <w:rPr>
          <w:color w:val="000000"/>
          <w:sz w:val="28"/>
          <w:szCs w:val="28"/>
        </w:rPr>
        <w:t>Проблема здоровья учащихся вышла сегодня из разряда педагогических и обрела социальное значение. Бесспорно, что успешность обучения в школе, да и дальнейшая успешность в жизни определяется уровнем состояния здоровья человека.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79C6">
        <w:rPr>
          <w:color w:val="000000"/>
          <w:sz w:val="28"/>
          <w:szCs w:val="28"/>
        </w:rPr>
        <w:t xml:space="preserve">Хореография – один из важнейших видов искусства. И, конечно, занятия хореографией способствуют укреплению здоровья и физическому развитию организма. Движения, прошедшие длительный отбор временем, безусловно, оказывают положительное воздействие на здоровье детей при условии правильно организованного </w:t>
      </w:r>
      <w:proofErr w:type="spellStart"/>
      <w:r w:rsidRPr="006C79C6">
        <w:rPr>
          <w:color w:val="000000"/>
          <w:sz w:val="28"/>
          <w:szCs w:val="28"/>
        </w:rPr>
        <w:t>учебно</w:t>
      </w:r>
      <w:proofErr w:type="spellEnd"/>
      <w:r w:rsidRPr="006C79C6">
        <w:rPr>
          <w:color w:val="000000"/>
          <w:sz w:val="28"/>
          <w:szCs w:val="28"/>
        </w:rPr>
        <w:t xml:space="preserve"> — воспитательного процесса.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Но также как и спорт, хореография является одним из самых </w:t>
      </w:r>
      <w:proofErr w:type="spellStart"/>
      <w:r w:rsidRPr="006C79C6">
        <w:rPr>
          <w:color w:val="000000"/>
          <w:sz w:val="28"/>
          <w:szCs w:val="28"/>
        </w:rPr>
        <w:t>травмоопасных</w:t>
      </w:r>
      <w:proofErr w:type="spellEnd"/>
      <w:r w:rsidRPr="006C79C6">
        <w:rPr>
          <w:color w:val="000000"/>
          <w:sz w:val="28"/>
          <w:szCs w:val="28"/>
        </w:rPr>
        <w:t xml:space="preserve"> видов деятельности, а со временем, нагрузка на организм даёт о себе знать, и появляются нежелательные эффекты: начинают болеть суставы, возникают судороги и многое другое.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79C6">
        <w:rPr>
          <w:color w:val="000000"/>
          <w:sz w:val="28"/>
          <w:szCs w:val="28"/>
        </w:rPr>
        <w:t xml:space="preserve">Возникает вопрос: как сохранить и укрепить здоровье </w:t>
      </w:r>
      <w:proofErr w:type="gramStart"/>
      <w:r w:rsidRPr="006C79C6">
        <w:rPr>
          <w:color w:val="000000"/>
          <w:sz w:val="28"/>
          <w:szCs w:val="28"/>
        </w:rPr>
        <w:t>обучающихся</w:t>
      </w:r>
      <w:proofErr w:type="gramEnd"/>
      <w:r w:rsidRPr="006C79C6">
        <w:rPr>
          <w:color w:val="000000"/>
          <w:sz w:val="28"/>
          <w:szCs w:val="28"/>
        </w:rPr>
        <w:t>?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К сожалению, специально этому педагогов не обучают, а в литературе по хореографии вопрос </w:t>
      </w:r>
      <w:proofErr w:type="spellStart"/>
      <w:r w:rsidRPr="006C79C6">
        <w:rPr>
          <w:color w:val="000000"/>
          <w:sz w:val="28"/>
          <w:szCs w:val="28"/>
        </w:rPr>
        <w:t>здоровьесбережения</w:t>
      </w:r>
      <w:proofErr w:type="spellEnd"/>
      <w:r w:rsidRPr="006C79C6">
        <w:rPr>
          <w:color w:val="000000"/>
          <w:sz w:val="28"/>
          <w:szCs w:val="28"/>
        </w:rPr>
        <w:t xml:space="preserve"> не освещён. И далеко не все педагоги задумываются о том, как правильно организовать </w:t>
      </w:r>
      <w:proofErr w:type="spellStart"/>
      <w:r w:rsidRPr="006C79C6">
        <w:rPr>
          <w:color w:val="000000"/>
          <w:sz w:val="28"/>
          <w:szCs w:val="28"/>
        </w:rPr>
        <w:t>учебно</w:t>
      </w:r>
      <w:proofErr w:type="spellEnd"/>
      <w:r w:rsidRPr="006C79C6">
        <w:rPr>
          <w:color w:val="000000"/>
          <w:sz w:val="28"/>
          <w:szCs w:val="28"/>
        </w:rPr>
        <w:t xml:space="preserve"> – воспитательную работу, чтобы дети не получали физических и психологических травм, и как максимально направить усилия ученика на укрепление своего здоровья.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79C6">
        <w:rPr>
          <w:color w:val="000000"/>
          <w:sz w:val="28"/>
          <w:szCs w:val="28"/>
        </w:rPr>
        <w:t>Думаю, что каждый хореограф должен способствовать процессу формирования здоровой личности.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79C6">
        <w:rPr>
          <w:color w:val="000000"/>
          <w:sz w:val="28"/>
          <w:szCs w:val="28"/>
        </w:rPr>
        <w:t>Поэтому я для себя определила</w:t>
      </w:r>
      <w:r w:rsidRPr="006C79C6">
        <w:rPr>
          <w:rStyle w:val="apple-converted-space"/>
          <w:color w:val="000000"/>
          <w:sz w:val="28"/>
          <w:szCs w:val="28"/>
        </w:rPr>
        <w:t> </w:t>
      </w:r>
      <w:r w:rsidRPr="006C79C6">
        <w:rPr>
          <w:rStyle w:val="a3"/>
          <w:color w:val="000000"/>
          <w:sz w:val="28"/>
          <w:szCs w:val="28"/>
        </w:rPr>
        <w:t>ряд основных задач: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lastRenderedPageBreak/>
        <w:t xml:space="preserve">• создать организационно-педагогические, санитарно-гигиенические и другие условия </w:t>
      </w:r>
      <w:proofErr w:type="spellStart"/>
      <w:r w:rsidRPr="006C79C6">
        <w:rPr>
          <w:color w:val="000000"/>
          <w:sz w:val="28"/>
          <w:szCs w:val="28"/>
        </w:rPr>
        <w:t>здоровьесбережения</w:t>
      </w:r>
      <w:proofErr w:type="spellEnd"/>
      <w:r w:rsidRPr="006C79C6">
        <w:rPr>
          <w:color w:val="000000"/>
          <w:sz w:val="28"/>
          <w:szCs w:val="28"/>
        </w:rPr>
        <w:t>;</w:t>
      </w:r>
      <w:r w:rsidRPr="006C79C6">
        <w:rPr>
          <w:color w:val="000000"/>
          <w:sz w:val="28"/>
          <w:szCs w:val="28"/>
        </w:rPr>
        <w:br/>
        <w:t xml:space="preserve">• «обучить здоровью» — сформировать у </w:t>
      </w:r>
      <w:proofErr w:type="gramStart"/>
      <w:r w:rsidRPr="006C79C6">
        <w:rPr>
          <w:color w:val="000000"/>
          <w:sz w:val="28"/>
          <w:szCs w:val="28"/>
        </w:rPr>
        <w:t>обучающи</w:t>
      </w:r>
      <w:r>
        <w:rPr>
          <w:color w:val="000000"/>
          <w:sz w:val="28"/>
          <w:szCs w:val="28"/>
        </w:rPr>
        <w:t>хся</w:t>
      </w:r>
      <w:proofErr w:type="gramEnd"/>
      <w:r>
        <w:rPr>
          <w:color w:val="000000"/>
          <w:sz w:val="28"/>
          <w:szCs w:val="28"/>
        </w:rPr>
        <w:t xml:space="preserve"> знания, умения и навыки, не</w:t>
      </w:r>
      <w:r w:rsidRPr="006C79C6">
        <w:rPr>
          <w:color w:val="000000"/>
          <w:sz w:val="28"/>
          <w:szCs w:val="28"/>
        </w:rPr>
        <w:t>обходимые для укрепления собственного здоровья;</w:t>
      </w:r>
      <w:r w:rsidRPr="006C79C6">
        <w:rPr>
          <w:color w:val="000000"/>
          <w:sz w:val="28"/>
          <w:szCs w:val="28"/>
        </w:rPr>
        <w:br/>
        <w:t>• «сформировать здоровье» — сохранить и укрепить здоровье обучающихся;</w:t>
      </w:r>
      <w:r w:rsidRPr="006C79C6">
        <w:rPr>
          <w:color w:val="000000"/>
          <w:sz w:val="28"/>
          <w:szCs w:val="28"/>
        </w:rPr>
        <w:br/>
        <w:t>• воспитать у обучающихся культуру здоровья и</w:t>
      </w:r>
      <w:r>
        <w:rPr>
          <w:color w:val="000000"/>
          <w:sz w:val="28"/>
          <w:szCs w:val="28"/>
        </w:rPr>
        <w:t xml:space="preserve"> устойчивый интерес к двигатель</w:t>
      </w:r>
      <w:r w:rsidRPr="006C79C6">
        <w:rPr>
          <w:color w:val="000000"/>
          <w:sz w:val="28"/>
          <w:szCs w:val="28"/>
        </w:rPr>
        <w:t>ной деятельности.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Pr="006C79C6">
        <w:rPr>
          <w:rStyle w:val="a3"/>
          <w:color w:val="000000"/>
          <w:sz w:val="28"/>
          <w:szCs w:val="28"/>
        </w:rPr>
        <w:t>В своей работе я использую следующие принципы: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C79C6">
        <w:rPr>
          <w:color w:val="000000"/>
          <w:sz w:val="28"/>
          <w:szCs w:val="28"/>
        </w:rPr>
        <w:t>• принцип 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педагога;</w:t>
      </w:r>
      <w:r w:rsidRPr="006C79C6">
        <w:rPr>
          <w:color w:val="000000"/>
          <w:sz w:val="28"/>
          <w:szCs w:val="28"/>
        </w:rPr>
        <w:br/>
        <w:t>• принцип триединого представления о здоровье как о совокупности физического, психологического и социального здоровья;</w:t>
      </w:r>
      <w:r w:rsidRPr="006C79C6">
        <w:rPr>
          <w:color w:val="000000"/>
          <w:sz w:val="28"/>
          <w:szCs w:val="28"/>
        </w:rPr>
        <w:br/>
        <w:t>• принцип формирования ответственности за свое здоровье — только в этом случае ребёнок реализует свои знания, умения и навыки по сохранности здоровья;</w:t>
      </w:r>
      <w:proofErr w:type="gramEnd"/>
      <w:r w:rsidRPr="006C79C6">
        <w:rPr>
          <w:color w:val="000000"/>
          <w:sz w:val="28"/>
          <w:szCs w:val="28"/>
        </w:rPr>
        <w:br/>
        <w:t xml:space="preserve">• </w:t>
      </w:r>
      <w:proofErr w:type="gramStart"/>
      <w:r w:rsidRPr="006C79C6">
        <w:rPr>
          <w:color w:val="000000"/>
          <w:sz w:val="28"/>
          <w:szCs w:val="28"/>
        </w:rPr>
        <w:t>принцип системности — работа ведется не от случая к случаю, а каждый день и на каждом занятии;</w:t>
      </w:r>
      <w:r w:rsidRPr="006C79C6">
        <w:rPr>
          <w:color w:val="000000"/>
          <w:sz w:val="28"/>
          <w:szCs w:val="28"/>
        </w:rPr>
        <w:br/>
        <w:t xml:space="preserve">• принцип </w:t>
      </w:r>
      <w:proofErr w:type="spellStart"/>
      <w:r w:rsidRPr="006C79C6">
        <w:rPr>
          <w:color w:val="000000"/>
          <w:sz w:val="28"/>
          <w:szCs w:val="28"/>
        </w:rPr>
        <w:t>субъект-субъектного</w:t>
      </w:r>
      <w:proofErr w:type="spellEnd"/>
      <w:r w:rsidRPr="006C79C6">
        <w:rPr>
          <w:color w:val="000000"/>
          <w:sz w:val="28"/>
          <w:szCs w:val="28"/>
        </w:rPr>
        <w:t xml:space="preserve"> взаимоотношения с учащимися — учащийся является непосредственным участником </w:t>
      </w:r>
      <w:proofErr w:type="spellStart"/>
      <w:r w:rsidRPr="006C79C6">
        <w:rPr>
          <w:color w:val="000000"/>
          <w:sz w:val="28"/>
          <w:szCs w:val="28"/>
        </w:rPr>
        <w:t>здоровьесберегающих</w:t>
      </w:r>
      <w:proofErr w:type="spellEnd"/>
      <w:r w:rsidRPr="006C79C6">
        <w:rPr>
          <w:color w:val="000000"/>
          <w:sz w:val="28"/>
          <w:szCs w:val="28"/>
        </w:rPr>
        <w:t xml:space="preserve"> мероприятий и в содержательном, и в процессуальном;</w:t>
      </w:r>
      <w:r w:rsidRPr="006C79C6">
        <w:rPr>
          <w:color w:val="000000"/>
          <w:sz w:val="28"/>
          <w:szCs w:val="28"/>
        </w:rPr>
        <w:br/>
        <w:t>• принцип соответствия содержания и организац</w:t>
      </w:r>
      <w:r>
        <w:rPr>
          <w:color w:val="000000"/>
          <w:sz w:val="28"/>
          <w:szCs w:val="28"/>
        </w:rPr>
        <w:t>ии обучения возрастным особенно</w:t>
      </w:r>
      <w:r w:rsidRPr="006C79C6">
        <w:rPr>
          <w:color w:val="000000"/>
          <w:sz w:val="28"/>
          <w:szCs w:val="28"/>
        </w:rPr>
        <w:t>стям учащихся — объем учебной нагрузки, сложность материала должны соответствовать возрасту учащихся;</w:t>
      </w:r>
      <w:proofErr w:type="gramEnd"/>
      <w:r w:rsidRPr="006C79C6">
        <w:rPr>
          <w:color w:val="000000"/>
          <w:sz w:val="28"/>
          <w:szCs w:val="28"/>
        </w:rPr>
        <w:br/>
        <w:t xml:space="preserve">• принцип приоритетности позитивных воздействий (подкреплений) над негативными (запретами, порицаниями). Успех порождает успех — акцент делается на </w:t>
      </w:r>
      <w:proofErr w:type="gramStart"/>
      <w:r w:rsidRPr="006C79C6">
        <w:rPr>
          <w:color w:val="000000"/>
          <w:sz w:val="28"/>
          <w:szCs w:val="28"/>
        </w:rPr>
        <w:t>хорошее</w:t>
      </w:r>
      <w:proofErr w:type="gramEnd"/>
      <w:r w:rsidRPr="006C79C6">
        <w:rPr>
          <w:color w:val="000000"/>
          <w:sz w:val="28"/>
          <w:szCs w:val="28"/>
        </w:rPr>
        <w:t>, в любом поступке, действии сначала выделяется положительное, а только потом отмечаются недостатки;</w:t>
      </w:r>
      <w:r w:rsidRPr="006C79C6">
        <w:rPr>
          <w:color w:val="000000"/>
          <w:sz w:val="28"/>
          <w:szCs w:val="28"/>
        </w:rPr>
        <w:br/>
        <w:t>• принцип сочетания охранительной и тренирующей (повышающей адаптационные возможности человека) стратегии обучения.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6C79C6">
        <w:rPr>
          <w:color w:val="000000"/>
          <w:sz w:val="28"/>
          <w:szCs w:val="28"/>
        </w:rPr>
        <w:t>Контроль за</w:t>
      </w:r>
      <w:proofErr w:type="gramEnd"/>
      <w:r w:rsidRPr="006C79C6">
        <w:rPr>
          <w:color w:val="000000"/>
          <w:sz w:val="28"/>
          <w:szCs w:val="28"/>
        </w:rPr>
        <w:t xml:space="preserve"> эффективностью всего комплекса мероприятий, направленных на сохранение и укрепление здоровья учащихся целесообразно проводить с помощью медицинского работника и психолога учреждения</w:t>
      </w:r>
      <w:r w:rsidRPr="006C79C6">
        <w:rPr>
          <w:rStyle w:val="apple-converted-space"/>
          <w:color w:val="000000"/>
          <w:sz w:val="28"/>
          <w:szCs w:val="28"/>
        </w:rPr>
        <w:t> </w:t>
      </w:r>
      <w:r w:rsidRPr="006C79C6">
        <w:rPr>
          <w:rStyle w:val="a3"/>
          <w:color w:val="000000"/>
          <w:sz w:val="28"/>
          <w:szCs w:val="28"/>
        </w:rPr>
        <w:t>по следующим параметрам: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• гигиенические требования;</w:t>
      </w:r>
      <w:r w:rsidRPr="006C79C6">
        <w:rPr>
          <w:color w:val="000000"/>
          <w:sz w:val="28"/>
          <w:szCs w:val="28"/>
        </w:rPr>
        <w:br/>
        <w:t xml:space="preserve">• организация </w:t>
      </w:r>
      <w:proofErr w:type="spellStart"/>
      <w:r w:rsidRPr="006C79C6">
        <w:rPr>
          <w:color w:val="000000"/>
          <w:sz w:val="28"/>
          <w:szCs w:val="28"/>
        </w:rPr>
        <w:t>здоровьесберегающей</w:t>
      </w:r>
      <w:proofErr w:type="spellEnd"/>
      <w:r w:rsidRPr="006C79C6">
        <w:rPr>
          <w:color w:val="000000"/>
          <w:sz w:val="28"/>
          <w:szCs w:val="28"/>
        </w:rPr>
        <w:t xml:space="preserve"> деятельности;</w:t>
      </w:r>
      <w:r w:rsidRPr="006C79C6">
        <w:rPr>
          <w:color w:val="000000"/>
          <w:sz w:val="28"/>
          <w:szCs w:val="28"/>
        </w:rPr>
        <w:br/>
        <w:t xml:space="preserve">• организация образовательного процесса по принципам </w:t>
      </w:r>
      <w:proofErr w:type="spellStart"/>
      <w:r w:rsidRPr="006C79C6">
        <w:rPr>
          <w:color w:val="000000"/>
          <w:sz w:val="28"/>
          <w:szCs w:val="28"/>
        </w:rPr>
        <w:t>здоровьесбережения</w:t>
      </w:r>
      <w:proofErr w:type="spellEnd"/>
      <w:r w:rsidRPr="006C79C6">
        <w:rPr>
          <w:color w:val="000000"/>
          <w:sz w:val="28"/>
          <w:szCs w:val="28"/>
        </w:rPr>
        <w:t>;</w:t>
      </w:r>
      <w:r w:rsidRPr="006C79C6">
        <w:rPr>
          <w:color w:val="000000"/>
          <w:sz w:val="28"/>
          <w:szCs w:val="28"/>
        </w:rPr>
        <w:br/>
        <w:t>• эмоционально — психологический климат в коллективе;</w:t>
      </w:r>
      <w:r w:rsidRPr="006C79C6">
        <w:rPr>
          <w:color w:val="000000"/>
          <w:sz w:val="28"/>
          <w:szCs w:val="28"/>
        </w:rPr>
        <w:br/>
      </w:r>
      <w:r w:rsidRPr="006C79C6">
        <w:rPr>
          <w:color w:val="000000"/>
          <w:sz w:val="28"/>
          <w:szCs w:val="28"/>
        </w:rPr>
        <w:lastRenderedPageBreak/>
        <w:t>• грамотность педагога по вопросам здоровья и его нервно – психическая устойчивость»</w:t>
      </w:r>
      <w:r w:rsidRPr="006C79C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 xml:space="preserve">2. </w:t>
      </w:r>
      <w:proofErr w:type="spellStart"/>
      <w:r w:rsidRPr="006C79C6">
        <w:rPr>
          <w:rStyle w:val="a3"/>
          <w:color w:val="000000"/>
          <w:sz w:val="28"/>
          <w:szCs w:val="28"/>
        </w:rPr>
        <w:t>Здоровьесберегающие</w:t>
      </w:r>
      <w:proofErr w:type="spellEnd"/>
      <w:r w:rsidRPr="006C79C6">
        <w:rPr>
          <w:rStyle w:val="a3"/>
          <w:color w:val="000000"/>
          <w:sz w:val="28"/>
          <w:szCs w:val="28"/>
        </w:rPr>
        <w:t xml:space="preserve"> правила методики преподавания в хореографии</w:t>
      </w:r>
      <w:r w:rsidRPr="006C79C6">
        <w:rPr>
          <w:color w:val="000000"/>
          <w:sz w:val="28"/>
          <w:szCs w:val="28"/>
        </w:rPr>
        <w:t>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2.1. </w:t>
      </w:r>
      <w:r w:rsidRPr="006C79C6">
        <w:rPr>
          <w:rStyle w:val="a3"/>
          <w:color w:val="000000"/>
          <w:sz w:val="28"/>
          <w:szCs w:val="28"/>
        </w:rPr>
        <w:t>Общие правила.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1. Необходимо выбирать упражнения, соответствующие степени подготовленности и физическому развитию детей.</w:t>
      </w:r>
      <w:r w:rsidRPr="006C79C6">
        <w:rPr>
          <w:color w:val="000000"/>
          <w:sz w:val="28"/>
          <w:szCs w:val="28"/>
        </w:rPr>
        <w:br/>
        <w:t>2. Обязательно соблюдать методику выполнения и четко объяснять суть упражнения.</w:t>
      </w:r>
      <w:r w:rsidRPr="006C79C6">
        <w:rPr>
          <w:color w:val="000000"/>
          <w:sz w:val="28"/>
          <w:szCs w:val="28"/>
        </w:rPr>
        <w:br/>
        <w:t xml:space="preserve">3. При выполнении </w:t>
      </w:r>
      <w:proofErr w:type="spellStart"/>
      <w:r w:rsidRPr="006C79C6">
        <w:rPr>
          <w:color w:val="000000"/>
          <w:sz w:val="28"/>
          <w:szCs w:val="28"/>
        </w:rPr>
        <w:t>травмоопасных</w:t>
      </w:r>
      <w:proofErr w:type="spellEnd"/>
      <w:r w:rsidRPr="006C79C6">
        <w:rPr>
          <w:color w:val="000000"/>
          <w:sz w:val="28"/>
          <w:szCs w:val="28"/>
        </w:rPr>
        <w:t xml:space="preserve"> упражнений должна быть соблюдена полноценная страховка.</w:t>
      </w:r>
      <w:r w:rsidRPr="006C79C6">
        <w:rPr>
          <w:color w:val="000000"/>
          <w:sz w:val="28"/>
          <w:szCs w:val="28"/>
        </w:rPr>
        <w:br/>
        <w:t>4. Для занятий необходима хорошая подготовка специальной одежды, обуви и снятие всех элементов бижутерии;</w:t>
      </w:r>
      <w:r w:rsidRPr="006C79C6">
        <w:rPr>
          <w:color w:val="000000"/>
          <w:sz w:val="28"/>
          <w:szCs w:val="28"/>
        </w:rPr>
        <w:br/>
        <w:t xml:space="preserve">5. </w:t>
      </w:r>
      <w:proofErr w:type="gramStart"/>
      <w:r w:rsidRPr="006C79C6">
        <w:rPr>
          <w:color w:val="000000"/>
          <w:sz w:val="28"/>
          <w:szCs w:val="28"/>
        </w:rPr>
        <w:t>Следует следить за исправностью оборудования, необходимых для занятий.</w:t>
      </w:r>
      <w:r w:rsidRPr="006C79C6">
        <w:rPr>
          <w:color w:val="000000"/>
          <w:sz w:val="28"/>
          <w:szCs w:val="28"/>
        </w:rPr>
        <w:br/>
        <w:t>6.</w:t>
      </w:r>
      <w:proofErr w:type="gramEnd"/>
      <w:r w:rsidRPr="006C79C6">
        <w:rPr>
          <w:color w:val="000000"/>
          <w:sz w:val="28"/>
          <w:szCs w:val="28"/>
        </w:rPr>
        <w:t xml:space="preserve"> Во время занятий необходимо пить достаточно воды.</w:t>
      </w:r>
      <w:r w:rsidRPr="006C79C6">
        <w:rPr>
          <w:color w:val="000000"/>
          <w:sz w:val="28"/>
          <w:szCs w:val="28"/>
        </w:rPr>
        <w:br/>
        <w:t xml:space="preserve">7. Во время занятий необходимо регулировать физическую нагрузку, чередуя напряжение и расслабление </w:t>
      </w:r>
      <w:proofErr w:type="spellStart"/>
      <w:r w:rsidRPr="006C79C6">
        <w:rPr>
          <w:color w:val="000000"/>
          <w:sz w:val="28"/>
          <w:szCs w:val="28"/>
        </w:rPr>
        <w:t>психомышечной</w:t>
      </w:r>
      <w:proofErr w:type="spellEnd"/>
      <w:r w:rsidRPr="006C79C6">
        <w:rPr>
          <w:color w:val="000000"/>
          <w:sz w:val="28"/>
          <w:szCs w:val="28"/>
        </w:rPr>
        <w:t xml:space="preserve"> системы.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2.2. </w:t>
      </w:r>
      <w:r w:rsidRPr="006C79C6">
        <w:rPr>
          <w:rStyle w:val="a3"/>
          <w:color w:val="000000"/>
          <w:sz w:val="28"/>
          <w:szCs w:val="28"/>
        </w:rPr>
        <w:t>Правила для суставов.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1. Не сгибать и не разгибать суставы слишком сильно.</w:t>
      </w:r>
      <w:r w:rsidRPr="006C79C6">
        <w:rPr>
          <w:color w:val="000000"/>
          <w:sz w:val="28"/>
          <w:szCs w:val="28"/>
        </w:rPr>
        <w:br/>
        <w:t>2. Не приседать и не вставать слишком резко.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2.3. </w:t>
      </w:r>
      <w:r w:rsidRPr="006C79C6">
        <w:rPr>
          <w:rStyle w:val="a3"/>
          <w:color w:val="000000"/>
          <w:sz w:val="28"/>
          <w:szCs w:val="28"/>
        </w:rPr>
        <w:t>Правила для позвоночника: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1. Необходимо незамедлительно избавляться от первых появившихся неприятных ощущений в области позвоночника. Поменять позу, совершить легкое движение утомившейся частью тела, походить, растянуть «зазвучавшие» мышцы, отдохнуть лежа.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2. Глубокие наклоны полезны, а </w:t>
      </w:r>
      <w:proofErr w:type="spellStart"/>
      <w:r w:rsidRPr="006C79C6">
        <w:rPr>
          <w:color w:val="000000"/>
          <w:sz w:val="28"/>
          <w:szCs w:val="28"/>
        </w:rPr>
        <w:t>полунаклоны</w:t>
      </w:r>
      <w:proofErr w:type="spellEnd"/>
      <w:r w:rsidRPr="006C79C6">
        <w:rPr>
          <w:color w:val="000000"/>
          <w:sz w:val="28"/>
          <w:szCs w:val="28"/>
        </w:rPr>
        <w:t xml:space="preserve"> вредны. Это касается как шейного отдела, так и поясничного. Иначе: глубокие наклоны лечат, а </w:t>
      </w:r>
      <w:proofErr w:type="spellStart"/>
      <w:r w:rsidRPr="006C79C6">
        <w:rPr>
          <w:color w:val="000000"/>
          <w:sz w:val="28"/>
          <w:szCs w:val="28"/>
        </w:rPr>
        <w:t>полунаклоны</w:t>
      </w:r>
      <w:proofErr w:type="spellEnd"/>
      <w:r w:rsidRPr="006C79C6">
        <w:rPr>
          <w:color w:val="000000"/>
          <w:sz w:val="28"/>
          <w:szCs w:val="28"/>
        </w:rPr>
        <w:t xml:space="preserve"> калечат! Если человек наклонится вперед так, чтобы кончиками пальцев рук суметь достать до пола, сила, сдавливающая поясничные диски, становится гораздо меньше, </w:t>
      </w:r>
      <w:proofErr w:type="gramStart"/>
      <w:r w:rsidRPr="006C79C6">
        <w:rPr>
          <w:color w:val="000000"/>
          <w:sz w:val="28"/>
          <w:szCs w:val="28"/>
        </w:rPr>
        <w:t>чем</w:t>
      </w:r>
      <w:proofErr w:type="gramEnd"/>
      <w:r w:rsidRPr="006C79C6">
        <w:rPr>
          <w:color w:val="000000"/>
          <w:sz w:val="28"/>
          <w:szCs w:val="28"/>
        </w:rPr>
        <w:t xml:space="preserve"> если бы он стоял в положении, соответствующем правильной осанке.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Это удивительное обстоятельство объясняется тем, что в положении глубокого наклона мышцы, удерживающие корпус в вертикальном положении или близком к тому, выключаются из работы. Туловище как бы зависает на растянутых мышцах и связках, что не ведет к какому-либо существенному приросту </w:t>
      </w:r>
      <w:proofErr w:type="spellStart"/>
      <w:r w:rsidRPr="006C79C6">
        <w:rPr>
          <w:color w:val="000000"/>
          <w:sz w:val="28"/>
          <w:szCs w:val="28"/>
        </w:rPr>
        <w:t>внутридискового</w:t>
      </w:r>
      <w:proofErr w:type="spellEnd"/>
      <w:r w:rsidRPr="006C79C6">
        <w:rPr>
          <w:color w:val="000000"/>
          <w:sz w:val="28"/>
          <w:szCs w:val="28"/>
        </w:rPr>
        <w:t xml:space="preserve"> давления: коль мышцы не сокращены, а растянуты, они не стягивают между собой смежные позвонки.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lastRenderedPageBreak/>
        <w:t xml:space="preserve">3. Необходимо избегать однообразных движений (особенно в </w:t>
      </w:r>
      <w:proofErr w:type="spellStart"/>
      <w:r w:rsidRPr="006C79C6">
        <w:rPr>
          <w:color w:val="000000"/>
          <w:sz w:val="28"/>
          <w:szCs w:val="28"/>
        </w:rPr>
        <w:t>полунаклоне</w:t>
      </w:r>
      <w:proofErr w:type="spellEnd"/>
      <w:r w:rsidRPr="006C79C6">
        <w:rPr>
          <w:color w:val="000000"/>
          <w:sz w:val="28"/>
          <w:szCs w:val="28"/>
        </w:rPr>
        <w:t xml:space="preserve"> вперёд), а также резких толчков и длительной нагрузки на позвоночник. Однотипные движения в позвоночнике ведут к утрате гибкости и отложению солей. Одни мышцы хронически перегружены и начинают уставать, передавая эту усталость на органы и костные ткани. В итоге происходит сжатие одного сегмента позвоночного столба и, как следствие, проблемы со здоровьем.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При утомлении мышц какого-либо участка позвоночника, а, следовательно, уменьшении их мощности автоматически увеличивается нагрузка на остальные </w:t>
      </w:r>
      <w:proofErr w:type="spellStart"/>
      <w:r w:rsidRPr="006C79C6">
        <w:rPr>
          <w:color w:val="000000"/>
          <w:sz w:val="28"/>
          <w:szCs w:val="28"/>
        </w:rPr>
        <w:t>опоронесущие</w:t>
      </w:r>
      <w:proofErr w:type="spellEnd"/>
      <w:r w:rsidRPr="006C79C6">
        <w:rPr>
          <w:color w:val="000000"/>
          <w:sz w:val="28"/>
          <w:szCs w:val="28"/>
        </w:rPr>
        <w:t xml:space="preserve"> элементы этого участка позвоночного столба (напомним, плохо восстанавливающиеся элементы), что повышает риск их необратимого повреждения. Например, попытка совершить обычный для иного случая энергичный разворот туловища переутомленными мышцами грозит превратить действие </w:t>
      </w:r>
      <w:proofErr w:type="gramStart"/>
      <w:r w:rsidRPr="006C79C6">
        <w:rPr>
          <w:color w:val="000000"/>
          <w:sz w:val="28"/>
          <w:szCs w:val="28"/>
        </w:rPr>
        <w:t>в</w:t>
      </w:r>
      <w:proofErr w:type="gramEnd"/>
      <w:r w:rsidRPr="006C79C6">
        <w:rPr>
          <w:color w:val="000000"/>
          <w:sz w:val="28"/>
          <w:szCs w:val="28"/>
        </w:rPr>
        <w:t xml:space="preserve"> неподготовленное. В результате развившаяся мощность мышц, сдерживающих инерцию разворота, может оказаться опасно недостаточной.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4. При выполнении мостика не следует выпрямлять колени. В этом случае основная нагрузка переносится на поясничную область позвоночника и может произойти смещение позвонков.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2.4. </w:t>
      </w:r>
      <w:r w:rsidRPr="006C79C6">
        <w:rPr>
          <w:rStyle w:val="a3"/>
          <w:color w:val="000000"/>
          <w:sz w:val="28"/>
          <w:szCs w:val="28"/>
        </w:rPr>
        <w:t xml:space="preserve">Правила </w:t>
      </w:r>
      <w:proofErr w:type="spellStart"/>
      <w:r w:rsidRPr="006C79C6">
        <w:rPr>
          <w:rStyle w:val="a3"/>
          <w:color w:val="000000"/>
          <w:sz w:val="28"/>
          <w:szCs w:val="28"/>
        </w:rPr>
        <w:t>стретчинга</w:t>
      </w:r>
      <w:proofErr w:type="spellEnd"/>
      <w:r w:rsidRPr="006C79C6">
        <w:rPr>
          <w:rStyle w:val="a3"/>
          <w:color w:val="000000"/>
          <w:sz w:val="28"/>
          <w:szCs w:val="28"/>
        </w:rPr>
        <w:t>: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1. Никогда не растягиваться без предварительного разогрева.</w:t>
      </w:r>
      <w:r w:rsidRPr="006C79C6">
        <w:rPr>
          <w:color w:val="000000"/>
          <w:sz w:val="28"/>
          <w:szCs w:val="28"/>
        </w:rPr>
        <w:br/>
        <w:t xml:space="preserve">Это означает, что каждое занятие </w:t>
      </w:r>
      <w:proofErr w:type="spellStart"/>
      <w:r w:rsidRPr="006C79C6">
        <w:rPr>
          <w:color w:val="000000"/>
          <w:sz w:val="28"/>
          <w:szCs w:val="28"/>
        </w:rPr>
        <w:t>стретчингом</w:t>
      </w:r>
      <w:proofErr w:type="spellEnd"/>
      <w:r w:rsidRPr="006C79C6">
        <w:rPr>
          <w:color w:val="000000"/>
          <w:sz w:val="28"/>
          <w:szCs w:val="28"/>
        </w:rPr>
        <w:t xml:space="preserve"> необходимо начинать с 10 – 15 минутного комплекса упражнений, которые позволят привести двигательный аппарат в «рабочее» состоянии. В разогреве необходимы следующие упражнения:</w:t>
      </w:r>
      <w:r>
        <w:rPr>
          <w:color w:val="000000"/>
          <w:sz w:val="28"/>
          <w:szCs w:val="28"/>
        </w:rPr>
        <w:t xml:space="preserve"> </w:t>
      </w:r>
      <w:r w:rsidRPr="006C79C6">
        <w:rPr>
          <w:color w:val="000000"/>
          <w:sz w:val="28"/>
          <w:szCs w:val="28"/>
        </w:rPr>
        <w:t xml:space="preserve">упражнения для разогрева </w:t>
      </w:r>
      <w:proofErr w:type="spellStart"/>
      <w:r w:rsidRPr="006C79C6">
        <w:rPr>
          <w:color w:val="000000"/>
          <w:sz w:val="28"/>
          <w:szCs w:val="28"/>
        </w:rPr>
        <w:t>голеностопа</w:t>
      </w:r>
      <w:proofErr w:type="spellEnd"/>
      <w:r w:rsidRPr="006C79C6">
        <w:rPr>
          <w:color w:val="000000"/>
          <w:sz w:val="28"/>
          <w:szCs w:val="28"/>
        </w:rPr>
        <w:t xml:space="preserve">, коленного и тазобедренного суставов, для этого может быть использованы упражнения, заимствованные из классического или джаз – модерн танца; упражнения для разогрева отдельных мышц ног. Это может быть статическое напряжение икроножной, четырёхглавой, внутренних паховых и других мышц ног; </w:t>
      </w:r>
      <w:proofErr w:type="spellStart"/>
      <w:r w:rsidRPr="006C79C6">
        <w:rPr>
          <w:color w:val="000000"/>
          <w:sz w:val="28"/>
          <w:szCs w:val="28"/>
        </w:rPr>
        <w:t>общеразогревающие</w:t>
      </w:r>
      <w:proofErr w:type="spellEnd"/>
      <w:r w:rsidRPr="006C79C6">
        <w:rPr>
          <w:color w:val="000000"/>
          <w:sz w:val="28"/>
          <w:szCs w:val="28"/>
        </w:rPr>
        <w:t xml:space="preserve"> аэробные упражнения. Это могут быть различные варианты бега, подскоков, небольших прыжков;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2. Лучше тянуться меньше, чем слишком сильно. В растягиваемых мышцах должно возникать лишь лёгкое напряжение. Если мышца перенапряжена, может возникнуть обратный эффект: вместо того, чтобы расслабиться, она рефлекторно сократится.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3. Растягивать следует только расслабленные мышцы. Это правило подразумевает, что при растягивании все мышцы должны быть расслаблены. Если при растяжении мышцы </w:t>
      </w:r>
      <w:proofErr w:type="gramStart"/>
      <w:r w:rsidRPr="006C79C6">
        <w:rPr>
          <w:color w:val="000000"/>
          <w:sz w:val="28"/>
          <w:szCs w:val="28"/>
        </w:rPr>
        <w:t>напрягаются</w:t>
      </w:r>
      <w:proofErr w:type="gramEnd"/>
      <w:r w:rsidRPr="006C79C6">
        <w:rPr>
          <w:color w:val="000000"/>
          <w:sz w:val="28"/>
          <w:szCs w:val="28"/>
        </w:rPr>
        <w:t xml:space="preserve"> и они вибрируют (ногу трясёт), то растяжение необходимо ослабить.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lastRenderedPageBreak/>
        <w:t xml:space="preserve">4. Каждую позу растягивания необходимо держать в течение 30 – 60 секунд, в любом случае так долго, чтобы исчезло даже лёгкое напряжение. Если этого не происходит, </w:t>
      </w:r>
      <w:proofErr w:type="gramStart"/>
      <w:r w:rsidRPr="006C79C6">
        <w:rPr>
          <w:color w:val="000000"/>
          <w:sz w:val="28"/>
          <w:szCs w:val="28"/>
        </w:rPr>
        <w:t>значит</w:t>
      </w:r>
      <w:proofErr w:type="gramEnd"/>
      <w:r w:rsidRPr="006C79C6">
        <w:rPr>
          <w:color w:val="000000"/>
          <w:sz w:val="28"/>
          <w:szCs w:val="28"/>
        </w:rPr>
        <w:t xml:space="preserve"> растяжение было слишком сильным, и его надо ослабить, чтобы добиться требуемого ощущения.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5. Дышать следует медленно, глубоко и ровно, нельзя задерживать дыхание. Каждое новое растягивание следует начинать с вдоха. Лишь при наклонах всегда нужно сначала выдохнуть.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6. Во время растягивания необходимо сохранять устойчивое положение, нельзя растягиваться в неустойчивых позах, иначе мышцы напрягутся, в таком состоянии они неэластичны. Если растяжение недостаточное, то следует продолжить движение и увеличить растяжение.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7. Нельзя допускать резких движений во время </w:t>
      </w:r>
      <w:proofErr w:type="spellStart"/>
      <w:r w:rsidRPr="006C79C6">
        <w:rPr>
          <w:color w:val="000000"/>
          <w:sz w:val="28"/>
          <w:szCs w:val="28"/>
        </w:rPr>
        <w:t>стретчинга</w:t>
      </w:r>
      <w:proofErr w:type="spellEnd"/>
      <w:r w:rsidRPr="006C79C6">
        <w:rPr>
          <w:color w:val="000000"/>
          <w:sz w:val="28"/>
          <w:szCs w:val="28"/>
        </w:rPr>
        <w:t xml:space="preserve">. При резкой растяжке мышцы рефлекторно и с адекватным усилием работают в обратном направлении – « на разрыв». </w:t>
      </w:r>
      <w:proofErr w:type="spellStart"/>
      <w:r w:rsidRPr="006C79C6">
        <w:rPr>
          <w:color w:val="000000"/>
          <w:sz w:val="28"/>
          <w:szCs w:val="28"/>
        </w:rPr>
        <w:t>Стретчинг</w:t>
      </w:r>
      <w:proofErr w:type="spellEnd"/>
      <w:r w:rsidRPr="006C79C6">
        <w:rPr>
          <w:color w:val="000000"/>
          <w:sz w:val="28"/>
          <w:szCs w:val="28"/>
        </w:rPr>
        <w:t xml:space="preserve"> признает только очень медленные, плавные движения и постепенную адаптацию к степени растяжки.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8. Минимальное удержание мышцы в растяжке – 20 дыхательных циклов (вдох — выдох).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 xml:space="preserve">9. После работы над одной мышцей или группой мышц, следующим обязательно должно быть упражнение, </w:t>
      </w:r>
      <w:proofErr w:type="spellStart"/>
      <w:r w:rsidRPr="006C79C6">
        <w:rPr>
          <w:color w:val="000000"/>
          <w:sz w:val="28"/>
          <w:szCs w:val="28"/>
        </w:rPr>
        <w:t>задействующее</w:t>
      </w:r>
      <w:proofErr w:type="spellEnd"/>
      <w:r w:rsidRPr="006C79C6">
        <w:rPr>
          <w:color w:val="000000"/>
          <w:sz w:val="28"/>
          <w:szCs w:val="28"/>
        </w:rPr>
        <w:t xml:space="preserve"> мышцы – антагонисты, нагрузка распределяется поочерёдно на противоположные мышцы и связки.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Pr="006C79C6">
        <w:rPr>
          <w:rStyle w:val="a3"/>
          <w:color w:val="000000"/>
          <w:sz w:val="28"/>
          <w:szCs w:val="28"/>
        </w:rPr>
        <w:t xml:space="preserve">Правила дыхания при </w:t>
      </w:r>
      <w:proofErr w:type="spellStart"/>
      <w:r w:rsidRPr="006C79C6">
        <w:rPr>
          <w:rStyle w:val="a3"/>
          <w:color w:val="000000"/>
          <w:sz w:val="28"/>
          <w:szCs w:val="28"/>
        </w:rPr>
        <w:t>стретчинге</w:t>
      </w:r>
      <w:proofErr w:type="spellEnd"/>
      <w:r w:rsidRPr="006C79C6">
        <w:rPr>
          <w:rStyle w:val="a3"/>
          <w:color w:val="000000"/>
          <w:sz w:val="28"/>
          <w:szCs w:val="28"/>
        </w:rPr>
        <w:t>.</w:t>
      </w:r>
    </w:p>
    <w:p w:rsidR="009D71E8" w:rsidRPr="006C79C6" w:rsidRDefault="009D71E8" w:rsidP="009D71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9C6">
        <w:rPr>
          <w:color w:val="000000"/>
          <w:sz w:val="28"/>
          <w:szCs w:val="28"/>
        </w:rPr>
        <w:t>1. Вдох выполняется через нос, выдох – через рот.</w:t>
      </w:r>
      <w:r w:rsidRPr="006C79C6">
        <w:rPr>
          <w:color w:val="000000"/>
          <w:sz w:val="28"/>
          <w:szCs w:val="28"/>
        </w:rPr>
        <w:br/>
        <w:t>2. Наиболее рационально использовать глубокое диафрагмальное дыхание, а не короткое грудное. То есть вдох необходимо направлять в живот, в диафрагму, а уже затем в грудь.</w:t>
      </w:r>
      <w:r w:rsidRPr="006C79C6">
        <w:rPr>
          <w:color w:val="000000"/>
          <w:sz w:val="28"/>
          <w:szCs w:val="28"/>
        </w:rPr>
        <w:br/>
        <w:t>3. Выдох должен быть спокойным и до полного освобождения лёгких.</w:t>
      </w:r>
      <w:r w:rsidRPr="006C79C6">
        <w:rPr>
          <w:color w:val="000000"/>
          <w:sz w:val="28"/>
          <w:szCs w:val="28"/>
        </w:rPr>
        <w:br/>
        <w:t>4. Необходимо стараться координировать движение и дыхание. Например, наклон лучше выполнять при выдохе, а подъём на вдохе.</w:t>
      </w:r>
    </w:p>
    <w:p w:rsidR="0001481C" w:rsidRDefault="0001481C"/>
    <w:sectPr w:rsidR="0001481C" w:rsidSect="0001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826A7"/>
    <w:multiLevelType w:val="hybridMultilevel"/>
    <w:tmpl w:val="A54E12BE"/>
    <w:lvl w:ilvl="0" w:tplc="FC388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1E8"/>
    <w:rsid w:val="0001481C"/>
    <w:rsid w:val="009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1E8"/>
    <w:rPr>
      <w:b/>
      <w:bCs/>
    </w:rPr>
  </w:style>
  <w:style w:type="character" w:customStyle="1" w:styleId="apple-converted-space">
    <w:name w:val="apple-converted-space"/>
    <w:basedOn w:val="a0"/>
    <w:rsid w:val="009D71E8"/>
  </w:style>
  <w:style w:type="paragraph" w:styleId="a4">
    <w:name w:val="Normal (Web)"/>
    <w:basedOn w:val="a"/>
    <w:uiPriority w:val="99"/>
    <w:unhideWhenUsed/>
    <w:rsid w:val="009D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1534</Words>
  <Characters>8748</Characters>
  <Application>Microsoft Office Word</Application>
  <DocSecurity>0</DocSecurity>
  <Lines>72</Lines>
  <Paragraphs>20</Paragraphs>
  <ScaleCrop>false</ScaleCrop>
  <Company>Home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2014-05-07T20:20:00Z</dcterms:created>
  <dcterms:modified xsi:type="dcterms:W3CDTF">2014-05-07T20:23:00Z</dcterms:modified>
</cp:coreProperties>
</file>