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C8" w:rsidRDefault="009D07C8" w:rsidP="009D07C8">
      <w:pPr>
        <w:pStyle w:val="a4"/>
        <w:spacing w:before="0" w:line="300" w:lineRule="exact"/>
        <w:ind w:firstLine="851"/>
        <w:jc w:val="left"/>
        <w:rPr>
          <w:rFonts w:ascii="Times New Roman" w:hAnsi="Times New Roman"/>
          <w:bCs/>
          <w:kern w:val="20"/>
          <w:sz w:val="22"/>
          <w:szCs w:val="22"/>
        </w:rPr>
      </w:pPr>
      <w:r>
        <w:rPr>
          <w:rFonts w:ascii="Times New Roman" w:hAnsi="Times New Roman"/>
          <w:bCs/>
          <w:kern w:val="20"/>
          <w:sz w:val="22"/>
          <w:szCs w:val="22"/>
        </w:rPr>
        <w:t>Урок по теме «Жизнь на разных материках». 5 класс</w:t>
      </w:r>
    </w:p>
    <w:p w:rsidR="009D07C8" w:rsidRDefault="009D07C8" w:rsidP="009D07C8">
      <w:pPr>
        <w:pStyle w:val="a4"/>
        <w:spacing w:before="0" w:line="300" w:lineRule="exact"/>
        <w:ind w:firstLine="851"/>
        <w:jc w:val="left"/>
        <w:rPr>
          <w:rFonts w:ascii="Times New Roman" w:hAnsi="Times New Roman"/>
          <w:bCs/>
          <w:kern w:val="20"/>
          <w:sz w:val="22"/>
          <w:szCs w:val="22"/>
        </w:rPr>
      </w:pPr>
      <w:r>
        <w:rPr>
          <w:rFonts w:ascii="Times New Roman" w:hAnsi="Times New Roman"/>
          <w:bCs/>
          <w:kern w:val="20"/>
          <w:sz w:val="22"/>
          <w:szCs w:val="22"/>
        </w:rPr>
        <w:t xml:space="preserve">Цель урока: </w:t>
      </w:r>
    </w:p>
    <w:p w:rsidR="009D07C8" w:rsidRDefault="009D07C8" w:rsidP="009D07C8">
      <w:pPr>
        <w:pStyle w:val="a4"/>
        <w:spacing w:before="0" w:line="300" w:lineRule="exact"/>
        <w:ind w:firstLine="851"/>
        <w:jc w:val="left"/>
        <w:rPr>
          <w:rFonts w:ascii="Times New Roman" w:hAnsi="Times New Roman"/>
          <w:bCs/>
          <w:kern w:val="20"/>
          <w:sz w:val="22"/>
          <w:szCs w:val="22"/>
        </w:rPr>
      </w:pPr>
      <w:r>
        <w:rPr>
          <w:rFonts w:ascii="Times New Roman" w:hAnsi="Times New Roman"/>
          <w:bCs/>
          <w:kern w:val="20"/>
          <w:sz w:val="22"/>
          <w:szCs w:val="22"/>
        </w:rPr>
        <w:t>познакомить учащихся со своеобразием растительного и животного мира различных материков Земли; сформировать представления о растениях                и животных, обитающих на разных материках планеты.</w:t>
      </w:r>
    </w:p>
    <w:p w:rsidR="009D07C8" w:rsidRDefault="009D07C8" w:rsidP="009D07C8">
      <w:pPr>
        <w:pStyle w:val="a4"/>
        <w:spacing w:before="0" w:line="300" w:lineRule="exact"/>
        <w:ind w:firstLine="851"/>
        <w:jc w:val="left"/>
        <w:rPr>
          <w:rFonts w:ascii="Times New Roman" w:hAnsi="Times New Roman"/>
          <w:bCs/>
          <w:kern w:val="20"/>
          <w:sz w:val="22"/>
          <w:szCs w:val="22"/>
        </w:rPr>
      </w:pPr>
      <w:r>
        <w:rPr>
          <w:rFonts w:ascii="Times New Roman" w:hAnsi="Times New Roman"/>
          <w:bCs/>
          <w:kern w:val="20"/>
          <w:sz w:val="22"/>
          <w:szCs w:val="22"/>
        </w:rPr>
        <w:t>Задачи урока:</w:t>
      </w:r>
    </w:p>
    <w:p w:rsidR="009D07C8" w:rsidRDefault="009D07C8" w:rsidP="009D07C8">
      <w:pPr>
        <w:pStyle w:val="a4"/>
        <w:spacing w:before="0" w:line="300" w:lineRule="exact"/>
        <w:ind w:firstLine="851"/>
        <w:jc w:val="left"/>
        <w:rPr>
          <w:rFonts w:ascii="Times New Roman" w:hAnsi="Times New Roman"/>
          <w:bCs/>
          <w:kern w:val="20"/>
          <w:sz w:val="22"/>
          <w:szCs w:val="22"/>
        </w:rPr>
      </w:pPr>
      <w:r>
        <w:rPr>
          <w:rFonts w:ascii="Times New Roman" w:hAnsi="Times New Roman"/>
          <w:bCs/>
          <w:kern w:val="20"/>
          <w:sz w:val="22"/>
          <w:szCs w:val="22"/>
        </w:rPr>
        <w:t xml:space="preserve">Образовательная: создать условия для расширения представлений учащихся о многообразии животного и растительного мира различных материков наше планеты.; формировать умение ценить красоту природы. </w:t>
      </w:r>
    </w:p>
    <w:p w:rsidR="009D07C8" w:rsidRDefault="009D07C8" w:rsidP="009D07C8">
      <w:pPr>
        <w:pStyle w:val="a4"/>
        <w:spacing w:before="0" w:line="300" w:lineRule="exact"/>
        <w:ind w:firstLine="851"/>
        <w:jc w:val="left"/>
        <w:rPr>
          <w:rFonts w:ascii="Times New Roman" w:hAnsi="Times New Roman"/>
          <w:bCs/>
          <w:kern w:val="20"/>
          <w:sz w:val="22"/>
          <w:szCs w:val="22"/>
        </w:rPr>
      </w:pPr>
      <w:r>
        <w:rPr>
          <w:rFonts w:ascii="Times New Roman" w:hAnsi="Times New Roman"/>
          <w:bCs/>
          <w:kern w:val="20"/>
          <w:sz w:val="22"/>
          <w:szCs w:val="22"/>
        </w:rPr>
        <w:t>Развивающая: расширить представления учащихся о многообразии  растительного и животного  мира;</w:t>
      </w:r>
      <w:r w:rsidRPr="009C5788">
        <w:rPr>
          <w:rFonts w:ascii="Times New Roman" w:hAnsi="Times New Roman"/>
          <w:bCs/>
          <w:kern w:val="20"/>
          <w:sz w:val="22"/>
          <w:szCs w:val="22"/>
        </w:rPr>
        <w:t xml:space="preserve"> </w:t>
      </w:r>
      <w:r>
        <w:rPr>
          <w:rFonts w:ascii="Times New Roman" w:hAnsi="Times New Roman"/>
          <w:bCs/>
          <w:kern w:val="20"/>
          <w:sz w:val="22"/>
          <w:szCs w:val="22"/>
        </w:rPr>
        <w:t>формировать умение ценить красоту природы.</w:t>
      </w:r>
    </w:p>
    <w:p w:rsidR="009D07C8" w:rsidRDefault="009D07C8" w:rsidP="009D07C8">
      <w:pPr>
        <w:pStyle w:val="a4"/>
        <w:spacing w:before="0" w:line="300" w:lineRule="exact"/>
        <w:ind w:firstLine="851"/>
        <w:jc w:val="left"/>
        <w:rPr>
          <w:rFonts w:ascii="Times New Roman" w:hAnsi="Times New Roman"/>
          <w:bCs/>
          <w:kern w:val="20"/>
          <w:sz w:val="22"/>
          <w:szCs w:val="22"/>
        </w:rPr>
      </w:pPr>
      <w:r>
        <w:rPr>
          <w:rFonts w:ascii="Times New Roman" w:hAnsi="Times New Roman"/>
          <w:bCs/>
          <w:kern w:val="20"/>
          <w:sz w:val="22"/>
          <w:szCs w:val="22"/>
        </w:rPr>
        <w:t>Воспитательная: развивать сознание  необходимости бережного отношения к живым организмам нашей планеты, исходя из знаний об уникальности каждого вида на Земле; прививать интерес к предмету через развитие творческой активности учащихся.</w:t>
      </w:r>
    </w:p>
    <w:p w:rsidR="009D07C8" w:rsidRDefault="009D07C8" w:rsidP="009D07C8">
      <w:pPr>
        <w:pStyle w:val="a4"/>
        <w:spacing w:before="0" w:line="300" w:lineRule="exact"/>
        <w:ind w:firstLine="851"/>
        <w:jc w:val="left"/>
        <w:rPr>
          <w:rFonts w:ascii="Times New Roman" w:hAnsi="Times New Roman"/>
          <w:bCs/>
          <w:kern w:val="20"/>
          <w:sz w:val="22"/>
          <w:szCs w:val="22"/>
        </w:rPr>
      </w:pPr>
    </w:p>
    <w:p w:rsidR="009D07C8" w:rsidRDefault="009D07C8" w:rsidP="009D07C8">
      <w:pPr>
        <w:pStyle w:val="a4"/>
        <w:spacing w:before="0" w:line="300" w:lineRule="exact"/>
        <w:ind w:firstLine="851"/>
        <w:jc w:val="left"/>
        <w:rPr>
          <w:rFonts w:ascii="Times New Roman" w:hAnsi="Times New Roman"/>
          <w:bCs/>
          <w:kern w:val="20"/>
          <w:sz w:val="22"/>
          <w:szCs w:val="22"/>
        </w:rPr>
      </w:pPr>
      <w:r>
        <w:rPr>
          <w:rFonts w:ascii="Times New Roman" w:hAnsi="Times New Roman"/>
          <w:bCs/>
          <w:kern w:val="20"/>
          <w:sz w:val="22"/>
          <w:szCs w:val="22"/>
        </w:rPr>
        <w:t xml:space="preserve"> Планируемые образовательные результаты, в том числе и формирование УУД:</w:t>
      </w:r>
    </w:p>
    <w:p w:rsidR="009D07C8" w:rsidRDefault="009D07C8" w:rsidP="009D07C8">
      <w:pPr>
        <w:pStyle w:val="a4"/>
        <w:spacing w:before="0" w:line="300" w:lineRule="exact"/>
        <w:ind w:firstLine="851"/>
        <w:jc w:val="left"/>
        <w:rPr>
          <w:rFonts w:ascii="Times New Roman" w:hAnsi="Times New Roman"/>
          <w:bCs/>
          <w:kern w:val="20"/>
          <w:sz w:val="22"/>
          <w:szCs w:val="22"/>
        </w:rPr>
      </w:pPr>
      <w:r>
        <w:rPr>
          <w:rFonts w:ascii="Times New Roman" w:hAnsi="Times New Roman"/>
          <w:bCs/>
          <w:kern w:val="20"/>
          <w:sz w:val="22"/>
          <w:szCs w:val="22"/>
        </w:rPr>
        <w:t>Предметные. Учащийся научатся сравнивать условия обитания в различных природных зонах;  будет знать основные среды обитания живых организмов, природные зоны нашей планеты, их обитателей</w:t>
      </w:r>
    </w:p>
    <w:p w:rsidR="009D07C8" w:rsidRDefault="009D07C8" w:rsidP="009D07C8">
      <w:pPr>
        <w:pStyle w:val="a4"/>
        <w:spacing w:before="0" w:line="300" w:lineRule="exact"/>
        <w:ind w:firstLine="851"/>
        <w:jc w:val="left"/>
        <w:rPr>
          <w:rFonts w:ascii="Times New Roman" w:hAnsi="Times New Roman"/>
          <w:bCs/>
          <w:kern w:val="20"/>
          <w:sz w:val="22"/>
          <w:szCs w:val="22"/>
        </w:rPr>
      </w:pPr>
      <w:r>
        <w:rPr>
          <w:rFonts w:ascii="Times New Roman" w:hAnsi="Times New Roman"/>
          <w:bCs/>
          <w:kern w:val="20"/>
          <w:sz w:val="22"/>
          <w:szCs w:val="22"/>
        </w:rPr>
        <w:t>Личностные. Будут сформированы: навыки обучения; ответственное отношение к природе, осознание необходимости защиты окружающей среды; любознательность и интерес к изучению природы методами естественных наук</w:t>
      </w:r>
    </w:p>
    <w:p w:rsidR="009D07C8" w:rsidRDefault="009D07C8" w:rsidP="009D07C8">
      <w:pPr>
        <w:pStyle w:val="a4"/>
        <w:spacing w:before="0" w:line="300" w:lineRule="exact"/>
        <w:ind w:firstLine="851"/>
        <w:jc w:val="left"/>
        <w:rPr>
          <w:rFonts w:ascii="Times New Roman" w:hAnsi="Times New Roman"/>
          <w:bCs/>
          <w:kern w:val="20"/>
          <w:sz w:val="22"/>
          <w:szCs w:val="22"/>
        </w:rPr>
      </w:pPr>
      <w:r>
        <w:rPr>
          <w:rFonts w:ascii="Times New Roman" w:hAnsi="Times New Roman"/>
          <w:bCs/>
          <w:kern w:val="20"/>
          <w:sz w:val="22"/>
          <w:szCs w:val="22"/>
        </w:rPr>
        <w:t>Метапредметные. Регулятивные- научится: составлять план работы с учебником, выполнять задание в соответствии с поставленной целью, отвечать на поставленные вопросы; получит возможность научиться: ставить учебную задачу на основе соотнесения того, что уже известно, и того, что еще неизвестно; адекватно воспринимать оценку своей работы учителем, товарищами.</w:t>
      </w:r>
    </w:p>
    <w:p w:rsidR="009D07C8" w:rsidRDefault="009D07C8" w:rsidP="009D07C8">
      <w:pPr>
        <w:pStyle w:val="a4"/>
        <w:spacing w:before="0" w:line="300" w:lineRule="exact"/>
        <w:ind w:firstLine="851"/>
        <w:jc w:val="left"/>
        <w:rPr>
          <w:rFonts w:ascii="Times New Roman" w:hAnsi="Times New Roman"/>
          <w:bCs/>
          <w:kern w:val="20"/>
          <w:sz w:val="22"/>
          <w:szCs w:val="22"/>
        </w:rPr>
      </w:pPr>
      <w:r>
        <w:rPr>
          <w:rFonts w:ascii="Times New Roman" w:hAnsi="Times New Roman"/>
          <w:bCs/>
          <w:kern w:val="20"/>
          <w:sz w:val="22"/>
          <w:szCs w:val="22"/>
        </w:rPr>
        <w:t>Познавательные- научится: устанавливать причинно- следственные связи в изучаемом круге явлений; искать и отбирать источники необходимой информации, систематизировать информацию; получит возможность научится: ориентироваться на возможное разнообразие способов решения учебной задачи, применять приемы работы с информацией.</w:t>
      </w:r>
    </w:p>
    <w:p w:rsidR="009D07C8" w:rsidRDefault="009D07C8" w:rsidP="009D07C8">
      <w:pPr>
        <w:pStyle w:val="a4"/>
        <w:spacing w:before="0" w:line="300" w:lineRule="exact"/>
        <w:ind w:firstLine="851"/>
        <w:jc w:val="left"/>
        <w:rPr>
          <w:rFonts w:ascii="Times New Roman" w:hAnsi="Times New Roman"/>
          <w:bCs/>
          <w:kern w:val="20"/>
          <w:sz w:val="22"/>
          <w:szCs w:val="22"/>
        </w:rPr>
      </w:pPr>
      <w:r>
        <w:rPr>
          <w:rFonts w:ascii="Times New Roman" w:hAnsi="Times New Roman"/>
          <w:bCs/>
          <w:kern w:val="20"/>
          <w:sz w:val="22"/>
          <w:szCs w:val="22"/>
        </w:rPr>
        <w:t>Коммуникативные- научится: принимать участие в работе группами, использовать в общении правила вежливости; получит возможность научиться: принимать другое мнение и позицию, строить понятные для партнера высказывания, адекватно использовать средства устного общения для решения коммуникативных задач; получит возможность применить: умения и опыт межличностной коммуникации, корректного ведения диалога и участия в дискуссии</w:t>
      </w:r>
    </w:p>
    <w:p w:rsidR="009D07C8" w:rsidRDefault="009D07C8" w:rsidP="009D07C8">
      <w:pPr>
        <w:pStyle w:val="a4"/>
        <w:spacing w:before="0" w:line="300" w:lineRule="exact"/>
        <w:ind w:firstLine="851"/>
        <w:jc w:val="left"/>
        <w:rPr>
          <w:rFonts w:ascii="Times New Roman" w:hAnsi="Times New Roman"/>
          <w:bCs/>
          <w:kern w:val="20"/>
          <w:sz w:val="22"/>
          <w:szCs w:val="22"/>
        </w:rPr>
      </w:pPr>
      <w:r>
        <w:rPr>
          <w:rFonts w:ascii="Times New Roman" w:hAnsi="Times New Roman"/>
          <w:bCs/>
          <w:kern w:val="20"/>
          <w:sz w:val="22"/>
          <w:szCs w:val="22"/>
        </w:rPr>
        <w:t>Формы и методы обучения. Формы: фронтальная, индивидуальная, групповая.</w:t>
      </w:r>
    </w:p>
    <w:p w:rsidR="009D07C8" w:rsidRDefault="009D07C8" w:rsidP="009D07C8">
      <w:pPr>
        <w:pStyle w:val="a4"/>
        <w:spacing w:before="0" w:line="300" w:lineRule="exact"/>
        <w:ind w:firstLine="851"/>
        <w:jc w:val="left"/>
        <w:rPr>
          <w:rFonts w:ascii="Times New Roman" w:hAnsi="Times New Roman"/>
          <w:bCs/>
          <w:kern w:val="20"/>
          <w:sz w:val="22"/>
          <w:szCs w:val="22"/>
        </w:rPr>
      </w:pPr>
      <w:r>
        <w:rPr>
          <w:rFonts w:ascii="Times New Roman" w:hAnsi="Times New Roman"/>
          <w:bCs/>
          <w:kern w:val="20"/>
          <w:sz w:val="22"/>
          <w:szCs w:val="22"/>
        </w:rPr>
        <w:t>Методы: словесные( беседа, диалог); наглядные (работа с рисунками, схемами); практические( составление таблиц , поиск информации); дедуктивные( анализ, применение знаний, обобщение)</w:t>
      </w:r>
    </w:p>
    <w:p w:rsidR="009D07C8" w:rsidRDefault="009D07C8" w:rsidP="009D07C8">
      <w:pPr>
        <w:pStyle w:val="a4"/>
        <w:spacing w:before="0" w:line="300" w:lineRule="exact"/>
        <w:ind w:firstLine="851"/>
        <w:jc w:val="left"/>
        <w:rPr>
          <w:rFonts w:ascii="Times New Roman" w:hAnsi="Times New Roman"/>
          <w:bCs/>
          <w:kern w:val="20"/>
          <w:sz w:val="22"/>
          <w:szCs w:val="22"/>
        </w:rPr>
      </w:pPr>
      <w:r>
        <w:rPr>
          <w:rFonts w:ascii="Times New Roman" w:hAnsi="Times New Roman"/>
          <w:bCs/>
          <w:kern w:val="20"/>
          <w:sz w:val="22"/>
          <w:szCs w:val="22"/>
        </w:rPr>
        <w:t xml:space="preserve">Средства обучения и УМК. </w:t>
      </w:r>
    </w:p>
    <w:p w:rsidR="009D07C8" w:rsidRDefault="009D07C8" w:rsidP="009D07C8">
      <w:pPr>
        <w:pStyle w:val="a4"/>
        <w:spacing w:before="0" w:line="300" w:lineRule="exact"/>
        <w:ind w:firstLine="851"/>
        <w:jc w:val="left"/>
        <w:rPr>
          <w:rFonts w:ascii="Times New Roman" w:hAnsi="Times New Roman"/>
          <w:bCs/>
          <w:kern w:val="20"/>
          <w:sz w:val="22"/>
          <w:szCs w:val="22"/>
        </w:rPr>
      </w:pPr>
      <w:r>
        <w:rPr>
          <w:rFonts w:ascii="Times New Roman" w:hAnsi="Times New Roman"/>
          <w:bCs/>
          <w:kern w:val="20"/>
          <w:sz w:val="22"/>
          <w:szCs w:val="22"/>
        </w:rPr>
        <w:lastRenderedPageBreak/>
        <w:t>Технические средства обучения.</w:t>
      </w:r>
    </w:p>
    <w:p w:rsidR="009D07C8" w:rsidRDefault="009D07C8" w:rsidP="009D07C8">
      <w:pPr>
        <w:pStyle w:val="a4"/>
        <w:numPr>
          <w:ilvl w:val="0"/>
          <w:numId w:val="2"/>
        </w:numPr>
        <w:spacing w:before="0" w:line="300" w:lineRule="exact"/>
        <w:jc w:val="left"/>
        <w:rPr>
          <w:rFonts w:ascii="Times New Roman" w:hAnsi="Times New Roman"/>
          <w:bCs/>
          <w:kern w:val="20"/>
          <w:sz w:val="22"/>
          <w:szCs w:val="22"/>
        </w:rPr>
      </w:pPr>
      <w:r>
        <w:rPr>
          <w:rFonts w:ascii="Times New Roman" w:hAnsi="Times New Roman"/>
          <w:bCs/>
          <w:kern w:val="20"/>
          <w:sz w:val="22"/>
          <w:szCs w:val="22"/>
        </w:rPr>
        <w:t>Компъютер.</w:t>
      </w:r>
    </w:p>
    <w:p w:rsidR="009D07C8" w:rsidRDefault="009D07C8" w:rsidP="009D07C8">
      <w:pPr>
        <w:pStyle w:val="a4"/>
        <w:numPr>
          <w:ilvl w:val="0"/>
          <w:numId w:val="2"/>
        </w:numPr>
        <w:spacing w:before="0" w:line="300" w:lineRule="exact"/>
        <w:jc w:val="left"/>
        <w:rPr>
          <w:rFonts w:ascii="Times New Roman" w:hAnsi="Times New Roman"/>
          <w:bCs/>
          <w:kern w:val="20"/>
          <w:sz w:val="22"/>
          <w:szCs w:val="22"/>
        </w:rPr>
      </w:pPr>
      <w:r>
        <w:rPr>
          <w:rFonts w:ascii="Times New Roman" w:hAnsi="Times New Roman"/>
          <w:bCs/>
          <w:kern w:val="20"/>
          <w:sz w:val="22"/>
          <w:szCs w:val="22"/>
        </w:rPr>
        <w:t>Проектор.</w:t>
      </w:r>
    </w:p>
    <w:p w:rsidR="009D07C8" w:rsidRDefault="009D07C8" w:rsidP="009D07C8">
      <w:pPr>
        <w:pStyle w:val="a4"/>
        <w:numPr>
          <w:ilvl w:val="0"/>
          <w:numId w:val="2"/>
        </w:numPr>
        <w:spacing w:before="0" w:line="300" w:lineRule="exact"/>
        <w:jc w:val="left"/>
        <w:rPr>
          <w:rFonts w:ascii="Times New Roman" w:hAnsi="Times New Roman"/>
          <w:bCs/>
          <w:kern w:val="20"/>
          <w:sz w:val="22"/>
          <w:szCs w:val="22"/>
        </w:rPr>
      </w:pPr>
      <w:r>
        <w:rPr>
          <w:rFonts w:ascii="Times New Roman" w:hAnsi="Times New Roman"/>
          <w:bCs/>
          <w:kern w:val="20"/>
          <w:sz w:val="22"/>
          <w:szCs w:val="22"/>
        </w:rPr>
        <w:t>Экран проекционный.</w:t>
      </w:r>
    </w:p>
    <w:p w:rsidR="009D07C8" w:rsidRDefault="009D07C8" w:rsidP="009D07C8">
      <w:pPr>
        <w:pStyle w:val="a4"/>
        <w:spacing w:before="0" w:line="300" w:lineRule="exact"/>
        <w:ind w:left="851" w:firstLine="0"/>
        <w:jc w:val="left"/>
        <w:rPr>
          <w:rFonts w:ascii="Times New Roman" w:hAnsi="Times New Roman"/>
          <w:bCs/>
          <w:kern w:val="20"/>
          <w:sz w:val="22"/>
          <w:szCs w:val="22"/>
        </w:rPr>
      </w:pPr>
      <w:r>
        <w:rPr>
          <w:rFonts w:ascii="Times New Roman" w:hAnsi="Times New Roman"/>
          <w:bCs/>
          <w:kern w:val="20"/>
          <w:sz w:val="22"/>
          <w:szCs w:val="22"/>
        </w:rPr>
        <w:t>Информационно- вербальные средства обучения.</w:t>
      </w:r>
    </w:p>
    <w:p w:rsidR="009D07C8" w:rsidRDefault="009D07C8" w:rsidP="009D07C8">
      <w:pPr>
        <w:pStyle w:val="a4"/>
        <w:spacing w:before="0" w:line="300" w:lineRule="exact"/>
        <w:jc w:val="left"/>
        <w:rPr>
          <w:rFonts w:ascii="Times New Roman" w:hAnsi="Times New Roman"/>
          <w:bCs/>
          <w:kern w:val="20"/>
          <w:sz w:val="22"/>
          <w:szCs w:val="22"/>
        </w:rPr>
      </w:pPr>
      <w:r>
        <w:rPr>
          <w:rFonts w:ascii="Times New Roman" w:hAnsi="Times New Roman"/>
          <w:bCs/>
          <w:kern w:val="20"/>
          <w:sz w:val="22"/>
          <w:szCs w:val="22"/>
        </w:rPr>
        <w:t xml:space="preserve">        1.Карта.</w:t>
      </w:r>
    </w:p>
    <w:p w:rsidR="009D07C8" w:rsidRDefault="009D07C8" w:rsidP="009D07C8">
      <w:pPr>
        <w:pStyle w:val="a4"/>
        <w:spacing w:before="0" w:line="300" w:lineRule="exact"/>
        <w:jc w:val="left"/>
        <w:rPr>
          <w:rFonts w:ascii="Times New Roman" w:hAnsi="Times New Roman"/>
          <w:bCs/>
          <w:kern w:val="20"/>
          <w:sz w:val="22"/>
          <w:szCs w:val="22"/>
        </w:rPr>
      </w:pPr>
      <w:r>
        <w:rPr>
          <w:rFonts w:ascii="Times New Roman" w:hAnsi="Times New Roman"/>
          <w:bCs/>
          <w:kern w:val="20"/>
          <w:sz w:val="22"/>
          <w:szCs w:val="22"/>
        </w:rPr>
        <w:t xml:space="preserve">        2.Учебник.</w:t>
      </w:r>
    </w:p>
    <w:p w:rsidR="009D07C8" w:rsidRDefault="009D07C8" w:rsidP="009D07C8">
      <w:pPr>
        <w:pStyle w:val="a4"/>
        <w:spacing w:before="0" w:line="300" w:lineRule="exact"/>
        <w:jc w:val="left"/>
        <w:rPr>
          <w:rFonts w:ascii="Times New Roman" w:hAnsi="Times New Roman"/>
          <w:bCs/>
          <w:kern w:val="20"/>
          <w:sz w:val="22"/>
          <w:szCs w:val="22"/>
        </w:rPr>
      </w:pPr>
      <w:r>
        <w:rPr>
          <w:rFonts w:ascii="Times New Roman" w:hAnsi="Times New Roman"/>
          <w:bCs/>
          <w:kern w:val="20"/>
          <w:sz w:val="22"/>
          <w:szCs w:val="22"/>
        </w:rPr>
        <w:t>Наглядные.</w:t>
      </w:r>
    </w:p>
    <w:p w:rsidR="009D07C8" w:rsidRDefault="009D07C8" w:rsidP="009D07C8">
      <w:pPr>
        <w:pStyle w:val="a4"/>
        <w:numPr>
          <w:ilvl w:val="0"/>
          <w:numId w:val="3"/>
        </w:numPr>
        <w:spacing w:before="0" w:line="300" w:lineRule="exact"/>
        <w:jc w:val="left"/>
        <w:rPr>
          <w:rFonts w:ascii="Times New Roman" w:hAnsi="Times New Roman"/>
          <w:bCs/>
          <w:kern w:val="20"/>
          <w:sz w:val="22"/>
          <w:szCs w:val="22"/>
        </w:rPr>
      </w:pPr>
      <w:r>
        <w:rPr>
          <w:rFonts w:ascii="Times New Roman" w:hAnsi="Times New Roman"/>
          <w:bCs/>
          <w:kern w:val="20"/>
          <w:sz w:val="22"/>
          <w:szCs w:val="22"/>
        </w:rPr>
        <w:t>Рисунки.</w:t>
      </w:r>
    </w:p>
    <w:p w:rsidR="009D07C8" w:rsidRDefault="009D07C8" w:rsidP="009D07C8">
      <w:pPr>
        <w:pStyle w:val="a4"/>
        <w:spacing w:before="0" w:line="300" w:lineRule="exact"/>
        <w:ind w:left="1211" w:firstLine="0"/>
        <w:jc w:val="left"/>
        <w:rPr>
          <w:rFonts w:ascii="Times New Roman" w:hAnsi="Times New Roman"/>
          <w:bCs/>
          <w:kern w:val="20"/>
          <w:sz w:val="22"/>
          <w:szCs w:val="22"/>
        </w:rPr>
      </w:pPr>
    </w:p>
    <w:p w:rsidR="009D07C8" w:rsidRDefault="009D07C8" w:rsidP="009D07C8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А.Плешаков , Н.И.Сонин.</w:t>
      </w:r>
      <w:r w:rsidRPr="006F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Природоведение. 5 класс: учебник для общеобразовательных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ебных заведений.- М.: Дрофа, 2010</w:t>
      </w:r>
      <w:r w:rsidRPr="006F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D07C8" w:rsidRDefault="009D07C8" w:rsidP="009D07C8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А.А.Плешаков, Н.И.Сонин. Р</w:t>
      </w:r>
      <w:r w:rsidRPr="006F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абочая тетрадь к учебнику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«Природоведение». 5 класс.- М.: Дрофа, 2010</w:t>
      </w:r>
      <w:r w:rsidRPr="006F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07C8" w:rsidRDefault="009D07C8" w:rsidP="009D07C8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Т.В. Иванова, Г,С, Калинова, Н.И. Сонин. Природоведение 5 класс. Методическое пособие к учебнику А.А. Плешаков и Н.И. Сонин «Природоведение. 5 класс». М.: Дрофа, 2010</w:t>
      </w:r>
    </w:p>
    <w:p w:rsidR="009D07C8" w:rsidRPr="005E3545" w:rsidRDefault="009D07C8" w:rsidP="009D07C8">
      <w:pPr>
        <w:pStyle w:val="a4"/>
        <w:spacing w:before="0" w:line="300" w:lineRule="exact"/>
        <w:ind w:firstLine="851"/>
        <w:jc w:val="left"/>
        <w:rPr>
          <w:rFonts w:ascii="Times New Roman" w:hAnsi="Times New Roman"/>
          <w:bCs/>
          <w:kern w:val="20"/>
          <w:sz w:val="22"/>
          <w:szCs w:val="22"/>
        </w:rPr>
      </w:pPr>
    </w:p>
    <w:p w:rsidR="009D07C8" w:rsidRPr="005E3545" w:rsidRDefault="009D07C8" w:rsidP="009D07C8">
      <w:pPr>
        <w:pStyle w:val="a4"/>
        <w:spacing w:before="0" w:line="300" w:lineRule="exact"/>
        <w:ind w:firstLine="851"/>
        <w:jc w:val="center"/>
        <w:rPr>
          <w:rFonts w:ascii="Times New Roman" w:hAnsi="Times New Roman"/>
          <w:bCs/>
          <w:kern w:val="20"/>
          <w:sz w:val="22"/>
          <w:szCs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0"/>
        <w:gridCol w:w="2835"/>
        <w:gridCol w:w="5245"/>
        <w:gridCol w:w="2269"/>
        <w:gridCol w:w="2126"/>
      </w:tblGrid>
      <w:tr w:rsidR="009D07C8" w:rsidRPr="005E3545" w:rsidTr="006B2F8C">
        <w:trPr>
          <w:trHeight w:val="645"/>
        </w:trPr>
        <w:tc>
          <w:tcPr>
            <w:tcW w:w="1950" w:type="dxa"/>
            <w:vMerge w:val="restart"/>
          </w:tcPr>
          <w:p w:rsidR="009D07C8" w:rsidRPr="005E3545" w:rsidRDefault="009D07C8" w:rsidP="006B2F8C">
            <w:pPr>
              <w:jc w:val="both"/>
              <w:rPr>
                <w:rFonts w:ascii="Times New Roman" w:hAnsi="Times New Roman" w:cs="Times New Roman"/>
              </w:rPr>
            </w:pPr>
            <w:r w:rsidRPr="005E3545">
              <w:rPr>
                <w:rFonts w:ascii="Times New Roman" w:hAnsi="Times New Roman" w:cs="Times New Roman"/>
              </w:rPr>
              <w:t>Этап</w:t>
            </w:r>
            <w:r>
              <w:rPr>
                <w:rFonts w:ascii="Times New Roman" w:hAnsi="Times New Roman" w:cs="Times New Roman"/>
              </w:rPr>
              <w:t>ы</w:t>
            </w:r>
            <w:r w:rsidRPr="005E3545">
              <w:rPr>
                <w:rFonts w:ascii="Times New Roman" w:hAnsi="Times New Roman" w:cs="Times New Roman"/>
              </w:rPr>
              <w:t xml:space="preserve"> урока</w:t>
            </w:r>
          </w:p>
          <w:p w:rsidR="009D07C8" w:rsidRPr="005E3545" w:rsidRDefault="009D07C8" w:rsidP="006B2F8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E3545">
              <w:rPr>
                <w:rFonts w:ascii="Times New Roman" w:hAnsi="Times New Roman" w:cs="Times New Roman"/>
                <w:i/>
              </w:rPr>
              <w:t>(в соответствии со структурой учебной деятельности)</w:t>
            </w:r>
          </w:p>
        </w:tc>
        <w:tc>
          <w:tcPr>
            <w:tcW w:w="2835" w:type="dxa"/>
            <w:vMerge w:val="restart"/>
          </w:tcPr>
          <w:p w:rsidR="009D07C8" w:rsidRDefault="009D07C8" w:rsidP="006B2F8C">
            <w:pPr>
              <w:jc w:val="both"/>
              <w:rPr>
                <w:rFonts w:ascii="Times New Roman" w:hAnsi="Times New Roman" w:cs="Times New Roman"/>
              </w:rPr>
            </w:pPr>
            <w:r w:rsidRPr="005E3545">
              <w:rPr>
                <w:rFonts w:ascii="Times New Roman" w:hAnsi="Times New Roman" w:cs="Times New Roman"/>
              </w:rPr>
              <w:t>Планируемая деятельность учащихся</w:t>
            </w:r>
          </w:p>
          <w:p w:rsidR="009D07C8" w:rsidRPr="005E3545" w:rsidRDefault="009D07C8" w:rsidP="006B2F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 w:val="restart"/>
          </w:tcPr>
          <w:p w:rsidR="009D07C8" w:rsidRPr="005E3545" w:rsidRDefault="009D07C8" w:rsidP="006B2F8C">
            <w:pPr>
              <w:jc w:val="both"/>
              <w:rPr>
                <w:rFonts w:ascii="Times New Roman" w:hAnsi="Times New Roman" w:cs="Times New Roman"/>
              </w:rPr>
            </w:pPr>
            <w:r w:rsidRPr="005E3545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4395" w:type="dxa"/>
            <w:gridSpan w:val="2"/>
          </w:tcPr>
          <w:p w:rsidR="009D07C8" w:rsidRPr="005E3545" w:rsidRDefault="009D07C8" w:rsidP="006B2F8C">
            <w:pPr>
              <w:jc w:val="center"/>
              <w:rPr>
                <w:rFonts w:ascii="Times New Roman" w:hAnsi="Times New Roman" w:cs="Times New Roman"/>
              </w:rPr>
            </w:pPr>
            <w:r w:rsidRPr="005E3545">
              <w:rPr>
                <w:rFonts w:ascii="Times New Roman" w:hAnsi="Times New Roman" w:cs="Times New Roman"/>
              </w:rPr>
              <w:t>Развиваемые (формируемые) учебные действия</w:t>
            </w:r>
          </w:p>
        </w:tc>
      </w:tr>
      <w:tr w:rsidR="009D07C8" w:rsidRPr="005E3545" w:rsidTr="006B2F8C">
        <w:trPr>
          <w:trHeight w:val="645"/>
        </w:trPr>
        <w:tc>
          <w:tcPr>
            <w:tcW w:w="1950" w:type="dxa"/>
            <w:vMerge/>
          </w:tcPr>
          <w:p w:rsidR="009D07C8" w:rsidRPr="005E3545" w:rsidRDefault="009D07C8" w:rsidP="006B2F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D07C8" w:rsidRPr="005E3545" w:rsidRDefault="009D07C8" w:rsidP="006B2F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9D07C8" w:rsidRPr="005E3545" w:rsidRDefault="009D07C8" w:rsidP="006B2F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9D07C8" w:rsidRPr="005E3545" w:rsidRDefault="009D07C8" w:rsidP="006B2F8C">
            <w:pPr>
              <w:jc w:val="both"/>
              <w:rPr>
                <w:rFonts w:ascii="Times New Roman" w:hAnsi="Times New Roman" w:cs="Times New Roman"/>
              </w:rPr>
            </w:pPr>
            <w:r w:rsidRPr="005E3545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2126" w:type="dxa"/>
          </w:tcPr>
          <w:p w:rsidR="009D07C8" w:rsidRPr="005E3545" w:rsidRDefault="009D07C8" w:rsidP="006B2F8C">
            <w:pPr>
              <w:jc w:val="both"/>
              <w:rPr>
                <w:rFonts w:ascii="Times New Roman" w:hAnsi="Times New Roman" w:cs="Times New Roman"/>
              </w:rPr>
            </w:pPr>
            <w:r w:rsidRPr="005E3545">
              <w:rPr>
                <w:rFonts w:ascii="Times New Roman" w:hAnsi="Times New Roman" w:cs="Times New Roman"/>
              </w:rPr>
              <w:t xml:space="preserve">универсальные </w:t>
            </w:r>
          </w:p>
        </w:tc>
      </w:tr>
      <w:tr w:rsidR="009D07C8" w:rsidRPr="005E3545" w:rsidTr="006B2F8C">
        <w:tc>
          <w:tcPr>
            <w:tcW w:w="1950" w:type="dxa"/>
          </w:tcPr>
          <w:p w:rsidR="009D07C8" w:rsidRPr="008923B5" w:rsidRDefault="009D07C8" w:rsidP="006B2F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923B5">
              <w:rPr>
                <w:rFonts w:ascii="Times New Roman" w:hAnsi="Times New Roman" w:cs="Times New Roman"/>
              </w:rPr>
              <w:t>Актуализация опорных знаний урока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D07C8" w:rsidRPr="009C5788" w:rsidRDefault="009D07C8" w:rsidP="006B2F8C">
            <w:pPr>
              <w:jc w:val="both"/>
              <w:rPr>
                <w:rFonts w:ascii="Times New Roman" w:hAnsi="Times New Roman" w:cs="Times New Roman"/>
              </w:rPr>
            </w:pPr>
            <w:r w:rsidRPr="009C5788">
              <w:rPr>
                <w:rFonts w:ascii="Times New Roman" w:hAnsi="Times New Roman" w:cs="Times New Roman"/>
              </w:rPr>
              <w:t>Отвечают на вопросы учителя. Слушают мнения одноклассников</w:t>
            </w:r>
            <w:r>
              <w:rPr>
                <w:rFonts w:ascii="Times New Roman" w:hAnsi="Times New Roman" w:cs="Times New Roman"/>
              </w:rPr>
              <w:t>. Осуществляют анализ ответов одноклассников. Сравнивают. Строят высказывания, понятные для</w:t>
            </w:r>
            <w:r w:rsidRPr="009C5788">
              <w:rPr>
                <w:rFonts w:ascii="Times New Roman" w:hAnsi="Times New Roman" w:cs="Times New Roman"/>
              </w:rPr>
              <w:t xml:space="preserve"> одноклассников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lastRenderedPageBreak/>
              <w:t>учителя.</w:t>
            </w:r>
          </w:p>
        </w:tc>
        <w:tc>
          <w:tcPr>
            <w:tcW w:w="5245" w:type="dxa"/>
          </w:tcPr>
          <w:p w:rsidR="009D07C8" w:rsidRPr="00724AB8" w:rsidRDefault="009D07C8" w:rsidP="006B2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Актуализирует знания учащихся, необходимые для изучения нового материала. Проводит терминологический диктант по теме «Среды обитания живых организмов»</w:t>
            </w:r>
          </w:p>
          <w:p w:rsidR="009D07C8" w:rsidRPr="00724AB8" w:rsidRDefault="009D07C8" w:rsidP="006B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24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сегодня добрались до школы?</w:t>
            </w:r>
          </w:p>
          <w:p w:rsidR="009D07C8" w:rsidRPr="00724AB8" w:rsidRDefault="009D07C8" w:rsidP="006B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Ответы учащихся</w:t>
            </w:r>
          </w:p>
          <w:p w:rsidR="009D07C8" w:rsidRPr="00724AB8" w:rsidRDefault="009D07C8" w:rsidP="006B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24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вас окружало?</w:t>
            </w:r>
          </w:p>
          <w:p w:rsidR="009D07C8" w:rsidRPr="00724AB8" w:rsidRDefault="009D07C8" w:rsidP="006B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Ответы учащихся</w:t>
            </w:r>
          </w:p>
          <w:p w:rsidR="009D07C8" w:rsidRPr="00724AB8" w:rsidRDefault="009D07C8" w:rsidP="006B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724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Окружала вас природа. Давайте вспомним: </w:t>
            </w:r>
            <w:r w:rsidRPr="00724A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часть природы, в которой живёт организм.</w:t>
            </w:r>
          </w:p>
          <w:p w:rsidR="009D07C8" w:rsidRPr="00724AB8" w:rsidRDefault="009D07C8" w:rsidP="006B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Ответы учащихся – среда обитания</w:t>
            </w:r>
          </w:p>
          <w:p w:rsidR="009D07C8" w:rsidRPr="00724AB8" w:rsidRDefault="009D07C8" w:rsidP="006B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24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какие следующие вопросы я хочу вам задать?</w:t>
            </w:r>
          </w:p>
          <w:p w:rsidR="009D07C8" w:rsidRDefault="009D07C8" w:rsidP="006B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4A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Ответы учащихся - Сколько сред обитания существует? Какие?</w:t>
            </w:r>
          </w:p>
          <w:p w:rsidR="009D07C8" w:rsidRPr="00135AD2" w:rsidRDefault="009D07C8" w:rsidP="006B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Вставьте пропущенные слова( терминологический диктант по теме «Среды обитания живых организмов»»</w:t>
            </w:r>
          </w:p>
          <w:p w:rsidR="009D07C8" w:rsidRPr="00724AB8" w:rsidRDefault="009D07C8" w:rsidP="006B2F8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07C8" w:rsidRPr="00724AB8" w:rsidRDefault="009D07C8" w:rsidP="006B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 вами повторили д\з. Молодцы!</w:t>
            </w:r>
          </w:p>
          <w:p w:rsidR="009D07C8" w:rsidRPr="00724AB8" w:rsidRDefault="009D07C8" w:rsidP="006B2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D07C8" w:rsidRPr="005E3545" w:rsidRDefault="009D07C8" w:rsidP="006B2F8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Учащиеся должны знать: среды обитания живых организмов, их обитателей; сравнивать различные среды обитания;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характеризовать условия жизни в различных средах.</w:t>
            </w:r>
          </w:p>
        </w:tc>
        <w:tc>
          <w:tcPr>
            <w:tcW w:w="2126" w:type="dxa"/>
          </w:tcPr>
          <w:p w:rsidR="009D07C8" w:rsidRPr="00212707" w:rsidRDefault="009D07C8" w:rsidP="006B2F8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212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-анализ объектов с целью выделения признаков.</w:t>
            </w:r>
          </w:p>
          <w:p w:rsidR="009D07C8" w:rsidRPr="00212707" w:rsidRDefault="009D07C8" w:rsidP="006B2F8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2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регулятивные- целеполагание,</w:t>
            </w:r>
          </w:p>
          <w:p w:rsidR="009D07C8" w:rsidRPr="005E3545" w:rsidRDefault="009D07C8" w:rsidP="006B2F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2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коммуникативные - планирование учебного </w:t>
            </w:r>
            <w:r w:rsidRPr="00212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сотрудничества с учителем и сверстниками</w:t>
            </w:r>
          </w:p>
        </w:tc>
      </w:tr>
      <w:tr w:rsidR="009D07C8" w:rsidRPr="005E3545" w:rsidTr="006B2F8C">
        <w:tc>
          <w:tcPr>
            <w:tcW w:w="1950" w:type="dxa"/>
          </w:tcPr>
          <w:p w:rsidR="009D07C8" w:rsidRPr="008923B5" w:rsidRDefault="009D07C8" w:rsidP="006B2F8C">
            <w:pPr>
              <w:jc w:val="both"/>
              <w:rPr>
                <w:rFonts w:ascii="Times New Roman" w:hAnsi="Times New Roman" w:cs="Times New Roman"/>
              </w:rPr>
            </w:pPr>
            <w:r w:rsidRPr="008923B5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23B5">
              <w:rPr>
                <w:rFonts w:ascii="Times New Roman" w:hAnsi="Times New Roman" w:cs="Times New Roman"/>
              </w:rPr>
              <w:t>Мотивация к изучению нового материала. Формулирование темы и целей урока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D07C8" w:rsidRPr="009C5788" w:rsidRDefault="009D07C8" w:rsidP="006B2F8C">
            <w:pPr>
              <w:jc w:val="both"/>
              <w:rPr>
                <w:rFonts w:ascii="Times New Roman" w:hAnsi="Times New Roman" w:cs="Times New Roman"/>
              </w:rPr>
            </w:pPr>
            <w:r w:rsidRPr="009C5788">
              <w:rPr>
                <w:rFonts w:ascii="Times New Roman" w:hAnsi="Times New Roman" w:cs="Times New Roman"/>
              </w:rPr>
              <w:t>Отвечают на вопросы учителя. Слушают мнение  одноклассников.</w:t>
            </w:r>
            <w:r>
              <w:rPr>
                <w:rFonts w:ascii="Times New Roman" w:hAnsi="Times New Roman" w:cs="Times New Roman"/>
              </w:rPr>
              <w:t xml:space="preserve"> Сталкиваются с проблемой незнания. Озвучивают причину.</w:t>
            </w:r>
            <w:r w:rsidRPr="009C5788">
              <w:rPr>
                <w:rFonts w:ascii="Times New Roman" w:hAnsi="Times New Roman" w:cs="Times New Roman"/>
              </w:rPr>
              <w:t xml:space="preserve"> Ставят цели, формулируют тему урока</w:t>
            </w:r>
            <w:r>
              <w:rPr>
                <w:rFonts w:ascii="Times New Roman" w:hAnsi="Times New Roman" w:cs="Times New Roman"/>
              </w:rPr>
              <w:t>, называют качества достижения цели. Сравнивают. Устанавливают причинно- следственные связи.</w:t>
            </w:r>
          </w:p>
        </w:tc>
        <w:tc>
          <w:tcPr>
            <w:tcW w:w="5245" w:type="dxa"/>
          </w:tcPr>
          <w:p w:rsidR="009D07C8" w:rsidRPr="00724AB8" w:rsidRDefault="009D07C8" w:rsidP="006B2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AB8">
              <w:rPr>
                <w:rFonts w:ascii="Times New Roman" w:hAnsi="Times New Roman" w:cs="Times New Roman"/>
                <w:sz w:val="24"/>
                <w:szCs w:val="24"/>
              </w:rPr>
              <w:t>Мотивирует учащихся к определению темы и постановке познавательной цели урока</w:t>
            </w:r>
          </w:p>
          <w:p w:rsidR="009D07C8" w:rsidRPr="00724AB8" w:rsidRDefault="009D07C8" w:rsidP="006B2F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24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с</w:t>
            </w:r>
            <w:r w:rsidRPr="00724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егодня нам предстоит большое и интересное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ругосветное путешествие. Ч</w:t>
            </w:r>
            <w:r w:rsidRPr="00724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необходимо иметь, чтобы отправиться в путешествие?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952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Ответы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D07C8" w:rsidRPr="00724AB8" w:rsidRDefault="009D07C8" w:rsidP="006B2F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средства передвижения</w:t>
            </w:r>
          </w:p>
          <w:p w:rsidR="009D07C8" w:rsidRPr="00724AB8" w:rsidRDefault="009D07C8" w:rsidP="006B2F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нужна карта</w:t>
            </w:r>
          </w:p>
          <w:p w:rsidR="009D07C8" w:rsidRPr="00724AB8" w:rsidRDefault="009D07C8" w:rsidP="006B2F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хорошо знаете карту?</w:t>
            </w:r>
          </w:p>
          <w:p w:rsidR="009D07C8" w:rsidRPr="00724AB8" w:rsidRDefault="009D07C8" w:rsidP="006B2F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проверим!</w:t>
            </w:r>
          </w:p>
          <w:p w:rsidR="009D07C8" w:rsidRPr="00A67EA8" w:rsidRDefault="009D07C8" w:rsidP="006B2F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Чем представлена суша на нашей планете?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952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Ответы учащихся)</w:t>
            </w:r>
          </w:p>
          <w:p w:rsidR="009D07C8" w:rsidRDefault="009D07C8" w:rsidP="006B2F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AB8">
              <w:rPr>
                <w:rFonts w:ascii="Times New Roman" w:hAnsi="Times New Roman" w:cs="Times New Roman"/>
                <w:sz w:val="24"/>
                <w:szCs w:val="24"/>
              </w:rPr>
              <w:t>-Скол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ько материков на Земле? (</w:t>
            </w:r>
            <w:r w:rsidRPr="0069524D">
              <w:rPr>
                <w:rFonts w:ascii="Times New Roman" w:hAnsi="Times New Roman" w:cs="Times New Roman"/>
                <w:i/>
                <w:sz w:val="24"/>
                <w:szCs w:val="24"/>
              </w:rPr>
              <w:t>Шесть материков.)</w:t>
            </w:r>
          </w:p>
          <w:p w:rsidR="009D07C8" w:rsidRDefault="009D07C8" w:rsidP="006B2F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AB8">
              <w:rPr>
                <w:rFonts w:ascii="Times New Roman" w:hAnsi="Times New Roman" w:cs="Times New Roman"/>
                <w:sz w:val="24"/>
                <w:szCs w:val="24"/>
              </w:rPr>
              <w:t>-Назовите самый большой материк. (</w:t>
            </w:r>
            <w:r w:rsidRPr="0069524D">
              <w:rPr>
                <w:rFonts w:ascii="Times New Roman" w:hAnsi="Times New Roman" w:cs="Times New Roman"/>
                <w:i/>
                <w:sz w:val="24"/>
                <w:szCs w:val="24"/>
              </w:rPr>
              <w:t>Евразия</w:t>
            </w:r>
            <w:r w:rsidRPr="00724AB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D07C8" w:rsidRPr="00A67EA8" w:rsidRDefault="009D07C8" w:rsidP="006B2F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-Какой из материков самый маленький? (</w:t>
            </w:r>
            <w:r w:rsidRPr="0069524D">
              <w:rPr>
                <w:rFonts w:ascii="Times New Roman" w:hAnsi="Times New Roman" w:cs="Times New Roman"/>
                <w:i/>
                <w:sz w:val="24"/>
                <w:szCs w:val="24"/>
              </w:rPr>
              <w:t>Австралия</w:t>
            </w:r>
            <w:r w:rsidRPr="00724AB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D07C8" w:rsidRPr="00724AB8" w:rsidRDefault="009D07C8" w:rsidP="006B2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AB8">
              <w:rPr>
                <w:rFonts w:ascii="Times New Roman" w:hAnsi="Times New Roman" w:cs="Times New Roman"/>
                <w:sz w:val="24"/>
                <w:szCs w:val="24"/>
              </w:rPr>
              <w:t>-Назовите самый жаркий материк. (</w:t>
            </w:r>
            <w:r w:rsidRPr="0069524D">
              <w:rPr>
                <w:rFonts w:ascii="Times New Roman" w:hAnsi="Times New Roman" w:cs="Times New Roman"/>
                <w:i/>
                <w:sz w:val="24"/>
                <w:szCs w:val="24"/>
              </w:rPr>
              <w:t>Африк</w:t>
            </w:r>
            <w:r w:rsidRPr="00724AB8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  <w:p w:rsidR="009D07C8" w:rsidRPr="00724AB8" w:rsidRDefault="009D07C8" w:rsidP="006B2F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AB8">
              <w:rPr>
                <w:rFonts w:ascii="Times New Roman" w:hAnsi="Times New Roman" w:cs="Times New Roman"/>
                <w:sz w:val="24"/>
                <w:szCs w:val="24"/>
              </w:rPr>
              <w:t>-Какой материк является самым холодным? (</w:t>
            </w:r>
            <w:r w:rsidRPr="0069524D">
              <w:rPr>
                <w:rFonts w:ascii="Times New Roman" w:hAnsi="Times New Roman" w:cs="Times New Roman"/>
                <w:i/>
                <w:sz w:val="24"/>
                <w:szCs w:val="24"/>
              </w:rPr>
              <w:t>Антарктида</w:t>
            </w:r>
            <w:r w:rsidRPr="00724AB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724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07C8" w:rsidRPr="00724AB8" w:rsidRDefault="009D07C8" w:rsidP="006B2F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-Самый влажный материк? (</w:t>
            </w:r>
            <w:r w:rsidRPr="006952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Южная Америка</w:t>
            </w:r>
            <w:r w:rsidRPr="00724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D07C8" w:rsidRPr="00724AB8" w:rsidRDefault="009D07C8" w:rsidP="006B2F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07C8" w:rsidRPr="0069524D" w:rsidRDefault="009D07C8" w:rsidP="006B2F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24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-Какой материк мы не назвали? (</w:t>
            </w:r>
            <w:r w:rsidRPr="006952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Северная Америка</w:t>
            </w:r>
          </w:p>
          <w:p w:rsidR="009D07C8" w:rsidRPr="00724AB8" w:rsidRDefault="009D07C8" w:rsidP="006B2F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Земля - уникальная планета. А в чем ее уникальность?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6952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Ответы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D07C8" w:rsidRPr="00724AB8" w:rsidRDefault="009D07C8" w:rsidP="006B2F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настоящее время только на ней обнаружена жизнь.</w:t>
            </w:r>
          </w:p>
          <w:p w:rsidR="009D07C8" w:rsidRPr="00724AB8" w:rsidRDefault="009D07C8" w:rsidP="006B2F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-Скажите, а что способствует существованию жизни на нашей планете?</w:t>
            </w:r>
            <w:r w:rsidRPr="00724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0933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Ответы учащихся</w:t>
            </w:r>
            <w:r w:rsidRPr="00724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D07C8" w:rsidRPr="00724AB8" w:rsidRDefault="009D07C8" w:rsidP="006B2F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24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нас на уроке сегодня присутствуют гости. Но вот беда, они как герои мультфильма «Мадагаскар», пытаются найти дорогу домой! Давайте им поможем вернуться на свои материки.</w:t>
            </w:r>
          </w:p>
          <w:p w:rsidR="009D07C8" w:rsidRPr="0069524D" w:rsidRDefault="009D07C8" w:rsidP="006B2F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24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что для этого нам надо сделать?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952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Ответы учащихся)</w:t>
            </w:r>
          </w:p>
          <w:p w:rsidR="009D07C8" w:rsidRPr="00724AB8" w:rsidRDefault="009D07C8" w:rsidP="006B2F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Надо выяснить, где обитают эти организмы.</w:t>
            </w:r>
          </w:p>
          <w:p w:rsidR="009D07C8" w:rsidRPr="00724AB8" w:rsidRDefault="009D07C8" w:rsidP="006B2F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мы можем это сделать?</w:t>
            </w:r>
          </w:p>
          <w:p w:rsidR="009D07C8" w:rsidRPr="00724AB8" w:rsidRDefault="009D07C8" w:rsidP="006B2F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(ответы учащихся)</w:t>
            </w:r>
          </w:p>
          <w:p w:rsidR="009D07C8" w:rsidRPr="00724AB8" w:rsidRDefault="009D07C8" w:rsidP="006B2F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(Учащимся предлагается выйти к доске и передвинуть организмы на материки. Попытка распределить животных и растения по материкам оказывается неудачной. Приходим к заключению о недостаточности знаний)</w:t>
            </w:r>
          </w:p>
          <w:p w:rsidR="009D07C8" w:rsidRPr="00724AB8" w:rsidRDefault="009D07C8" w:rsidP="006B2F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07C8" w:rsidRPr="00724AB8" w:rsidRDefault="009D07C8" w:rsidP="006B2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724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того, чтобы вернуть животных и растения на материки, нам нужно с вами добыть знания, для этого  я предлагаю вам совершить кругосветное путешествие</w:t>
            </w:r>
          </w:p>
          <w:p w:rsidR="009D07C8" w:rsidRPr="00724AB8" w:rsidRDefault="009D07C8" w:rsidP="006B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Попробуйте определить тему сегодняшнего урока.</w:t>
            </w:r>
          </w:p>
          <w:p w:rsidR="009D07C8" w:rsidRDefault="009D07C8" w:rsidP="006B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4A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Ответы учащихся «Жизнь на разных материках»</w:t>
            </w:r>
          </w:p>
          <w:p w:rsidR="009D07C8" w:rsidRPr="00724AB8" w:rsidRDefault="009D07C8" w:rsidP="006B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сегодняшнего урока </w:t>
            </w:r>
            <w:r w:rsidRPr="00724A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«Жизнь на разных материках»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724A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24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Записали тему урока в тетрадь. На полях число.</w:t>
            </w:r>
          </w:p>
          <w:p w:rsidR="009D07C8" w:rsidRPr="0069524D" w:rsidRDefault="009D07C8" w:rsidP="006B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07C8" w:rsidRPr="00724AB8" w:rsidRDefault="009D07C8" w:rsidP="006B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24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 определили. Давайте поставит для себя цель урока. Для чего, зачем на ваш взгляд мы будем изучать эту тему?</w:t>
            </w:r>
          </w:p>
          <w:p w:rsidR="009D07C8" w:rsidRPr="00724AB8" w:rsidRDefault="009D07C8" w:rsidP="006B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Ответы учащихся</w:t>
            </w:r>
          </w:p>
          <w:p w:rsidR="009D07C8" w:rsidRPr="00724AB8" w:rsidRDefault="009D07C8" w:rsidP="006B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24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правы, цель сегодняшнего урока: «Рассмотреть органический мир на материках нашей планеты Земля, почему он различен на материках»</w:t>
            </w:r>
          </w:p>
          <w:p w:rsidR="009D07C8" w:rsidRPr="00724AB8" w:rsidRDefault="009D07C8" w:rsidP="006B2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AB8">
              <w:rPr>
                <w:rFonts w:ascii="Times New Roman" w:hAnsi="Times New Roman" w:cs="Times New Roman"/>
                <w:sz w:val="24"/>
                <w:szCs w:val="24"/>
              </w:rPr>
              <w:t>Озвучивает тему и цель урока. Уточняет понимание учащимися поставленных целей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7C8" w:rsidRPr="00724AB8" w:rsidRDefault="009D07C8" w:rsidP="006B2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AB8">
              <w:rPr>
                <w:rFonts w:ascii="Times New Roman" w:hAnsi="Times New Roman" w:cs="Times New Roman"/>
                <w:sz w:val="24"/>
                <w:szCs w:val="24"/>
              </w:rPr>
              <w:t>Ребята , а какие качества  помогут достижению цели (составление  схемы на доске)</w:t>
            </w:r>
          </w:p>
          <w:p w:rsidR="009D07C8" w:rsidRPr="00724AB8" w:rsidRDefault="009D07C8" w:rsidP="006B2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C8" w:rsidRPr="00724AB8" w:rsidRDefault="009D07C8" w:rsidP="006B2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D07C8" w:rsidRPr="0093348A" w:rsidRDefault="009D07C8" w:rsidP="006B2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Учащийся должен знать: материки Земли, их особенности, условия существования живых организмов.</w:t>
            </w:r>
          </w:p>
        </w:tc>
        <w:tc>
          <w:tcPr>
            <w:tcW w:w="2126" w:type="dxa"/>
          </w:tcPr>
          <w:p w:rsidR="009D07C8" w:rsidRPr="00212707" w:rsidRDefault="009D07C8" w:rsidP="006B2F8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2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 -самоопределение, регулятивные -целеполагание. ,</w:t>
            </w:r>
          </w:p>
          <w:p w:rsidR="009D07C8" w:rsidRPr="005E3545" w:rsidRDefault="009D07C8" w:rsidP="006B2F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2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коммуникативные- планирование учебного сотрудничества с учителем и сверстниками.</w:t>
            </w:r>
          </w:p>
        </w:tc>
      </w:tr>
      <w:tr w:rsidR="009D07C8" w:rsidRPr="005E3545" w:rsidTr="006B2F8C">
        <w:tc>
          <w:tcPr>
            <w:tcW w:w="1950" w:type="dxa"/>
          </w:tcPr>
          <w:p w:rsidR="009D07C8" w:rsidRPr="008923B5" w:rsidRDefault="009D07C8" w:rsidP="006B2F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3.Усвоения новых </w:t>
            </w:r>
            <w:r>
              <w:rPr>
                <w:rFonts w:ascii="Times New Roman" w:hAnsi="Times New Roman" w:cs="Times New Roman"/>
              </w:rPr>
              <w:lastRenderedPageBreak/>
              <w:t>знаний и способов действия</w:t>
            </w:r>
          </w:p>
        </w:tc>
        <w:tc>
          <w:tcPr>
            <w:tcW w:w="2835" w:type="dxa"/>
          </w:tcPr>
          <w:p w:rsidR="009D07C8" w:rsidRPr="009C5788" w:rsidRDefault="009D07C8" w:rsidP="006B2F8C">
            <w:pPr>
              <w:jc w:val="both"/>
              <w:rPr>
                <w:rFonts w:ascii="Times New Roman" w:hAnsi="Times New Roman" w:cs="Times New Roman"/>
              </w:rPr>
            </w:pPr>
            <w:r w:rsidRPr="009C5788">
              <w:rPr>
                <w:rFonts w:ascii="Times New Roman" w:hAnsi="Times New Roman" w:cs="Times New Roman"/>
              </w:rPr>
              <w:lastRenderedPageBreak/>
              <w:t xml:space="preserve">Воспринимают </w:t>
            </w:r>
            <w:r w:rsidRPr="009C5788">
              <w:rPr>
                <w:rFonts w:ascii="Times New Roman" w:hAnsi="Times New Roman" w:cs="Times New Roman"/>
              </w:rPr>
              <w:lastRenderedPageBreak/>
              <w:t>информацию, сообщаемую учител</w:t>
            </w:r>
            <w:r>
              <w:rPr>
                <w:rFonts w:ascii="Times New Roman" w:hAnsi="Times New Roman" w:cs="Times New Roman"/>
              </w:rPr>
              <w:t>ем. Работают в группах с материалами учебника</w:t>
            </w:r>
            <w:r w:rsidRPr="009C5788">
              <w:rPr>
                <w:rFonts w:ascii="Times New Roman" w:hAnsi="Times New Roman" w:cs="Times New Roman"/>
              </w:rPr>
              <w:t>. Фиксируют в тетради новые термины и понятия. Выявляют особенности строения живых организмов и объясняют их взаимосвязь со средой обитания. Участвуют в коллективной беседе: обмениваются мнениями</w:t>
            </w:r>
          </w:p>
        </w:tc>
        <w:tc>
          <w:tcPr>
            <w:tcW w:w="5245" w:type="dxa"/>
          </w:tcPr>
          <w:p w:rsidR="009D07C8" w:rsidRPr="00212707" w:rsidRDefault="009D07C8" w:rsidP="006B2F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2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Ребята, у нас мало времени и мы не сможем </w:t>
            </w:r>
            <w:r w:rsidRPr="00212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путешествовать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вместе. Я предлагаю разделиться на группы-</w:t>
            </w:r>
            <w:r w:rsidRPr="00212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экспедиции по числу материков. Экспедициям предстоит собрать материал  и подготовить отчет для тех ребят, кто не побывал на вашем материке. </w:t>
            </w:r>
          </w:p>
          <w:p w:rsidR="009D07C8" w:rsidRPr="00212707" w:rsidRDefault="009D07C8" w:rsidP="006B2F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2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Путешествие наше будет долгим, и чтобы нам не забыть и рассказать своим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одноклассникам</w:t>
            </w:r>
            <w:r w:rsidRPr="00212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мы услышали и увид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ели, я прошу вас открыть тетрадь</w:t>
            </w:r>
            <w:r w:rsidRPr="00212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путешественника, которая поможет нам в определенном порядке записать сведения о животном и растите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льном мире своего материка (таблица приложение 1). </w:t>
            </w:r>
            <w:r w:rsidRPr="006F6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так в путь. Как все путешественники мы с вами обязаны быть собранными, наблюдательными, не отвлекаться, не отставать, вести дневник наблюдений, которым сегодня выступает наша рабочая тетрадь на стр. 70</w:t>
            </w:r>
            <w:r w:rsidRPr="006F69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F6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№2, вы должны составить таблицу, указав характерные растения и животные материка</w:t>
            </w:r>
          </w:p>
          <w:p w:rsidR="009D07C8" w:rsidRPr="00212707" w:rsidRDefault="009D07C8" w:rsidP="006B2F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2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делится на 6 групп по количеству материков. Каждая группа готовит сообщение о растительном и животном мире материка (используя карту, материал учебника стр.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123-125</w:t>
            </w:r>
            <w:r w:rsidRPr="00212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D07C8" w:rsidRDefault="009D07C8" w:rsidP="006B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Каждая группа рассказывает, о растениях и животных своего материка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</w:t>
            </w:r>
            <w:r w:rsidRPr="00212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передвигают изображения животных и растений на свой материк 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F6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07C8" w:rsidRPr="006F6928" w:rsidRDefault="009D07C8" w:rsidP="006B2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F6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Материк, о котором будет идти речь, узнаем из загадки.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(Приложение2)</w:t>
            </w:r>
          </w:p>
          <w:p w:rsidR="009D07C8" w:rsidRPr="006F6928" w:rsidRDefault="009D07C8" w:rsidP="006B2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D07C8" w:rsidRPr="00212707" w:rsidRDefault="009D07C8" w:rsidP="006B2F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2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получения информации все учащиеся работают над заполнением таблицы в рабочей </w:t>
            </w:r>
            <w:r w:rsidRPr="00212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тетради. .(Рабочая тетрадь стр. 70, задание №2)</w:t>
            </w:r>
          </w:p>
          <w:p w:rsidR="009D07C8" w:rsidRPr="009C5788" w:rsidRDefault="009D07C8" w:rsidP="006B2F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9D07C8" w:rsidRDefault="009D07C8" w:rsidP="006B2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Учащийся научится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условия обитания животных и растений на разных материках;  будет знать обитателей разных материков</w:t>
            </w:r>
          </w:p>
          <w:p w:rsidR="009D07C8" w:rsidRPr="00B040DD" w:rsidRDefault="009D07C8" w:rsidP="006B2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07C8" w:rsidRPr="00212707" w:rsidRDefault="009D07C8" w:rsidP="006B2F8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2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познавательные - </w:t>
            </w:r>
            <w:r w:rsidRPr="00212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поиск и выделение необходимой информации, умение структурировать знания. коммуникативные- сотрудничество в поиске информации</w:t>
            </w:r>
          </w:p>
          <w:p w:rsidR="009D07C8" w:rsidRPr="005E3545" w:rsidRDefault="009D07C8" w:rsidP="006B2F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2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– планирование,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2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прогнозирование</w:t>
            </w:r>
          </w:p>
        </w:tc>
      </w:tr>
      <w:tr w:rsidR="009D07C8" w:rsidRPr="005E3545" w:rsidTr="006B2F8C">
        <w:tc>
          <w:tcPr>
            <w:tcW w:w="1950" w:type="dxa"/>
          </w:tcPr>
          <w:p w:rsidR="009D07C8" w:rsidRPr="008923B5" w:rsidRDefault="009D07C8" w:rsidP="006B2F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4.Первичное закрепление изученного материала</w:t>
            </w:r>
          </w:p>
        </w:tc>
        <w:tc>
          <w:tcPr>
            <w:tcW w:w="2835" w:type="dxa"/>
          </w:tcPr>
          <w:p w:rsidR="009D07C8" w:rsidRPr="009C5788" w:rsidRDefault="009D07C8" w:rsidP="006B2F8C">
            <w:pPr>
              <w:jc w:val="both"/>
              <w:rPr>
                <w:rFonts w:ascii="Times New Roman" w:hAnsi="Times New Roman" w:cs="Times New Roman"/>
              </w:rPr>
            </w:pPr>
            <w:r w:rsidRPr="009C5788">
              <w:rPr>
                <w:rFonts w:ascii="Times New Roman" w:hAnsi="Times New Roman" w:cs="Times New Roman"/>
              </w:rPr>
              <w:t>Выполняют задание по карте в учебнике. Находят и записывают названия животных и растений, обитающих на различных материках</w:t>
            </w:r>
          </w:p>
        </w:tc>
        <w:tc>
          <w:tcPr>
            <w:tcW w:w="5245" w:type="dxa"/>
          </w:tcPr>
          <w:p w:rsidR="009D07C8" w:rsidRPr="009C5788" w:rsidRDefault="009D07C8" w:rsidP="006B2F8C">
            <w:pPr>
              <w:jc w:val="both"/>
              <w:rPr>
                <w:rFonts w:ascii="Times New Roman" w:hAnsi="Times New Roman" w:cs="Times New Roman"/>
              </w:rPr>
            </w:pPr>
            <w:r w:rsidRPr="009C5788">
              <w:rPr>
                <w:rFonts w:ascii="Times New Roman" w:hAnsi="Times New Roman" w:cs="Times New Roman"/>
              </w:rPr>
              <w:t xml:space="preserve">Устанавливает осознанность восприятия, формирует навык обобщения, побуждает к высказыванию своего мнения. Вызывает положительную реакцию детей на творчество одноклассников. Акцентирует внимание на конечных результатах учебной деятельности учащихся. Организует самостоятельную работу с учебником: </w:t>
            </w:r>
          </w:p>
          <w:p w:rsidR="009D07C8" w:rsidRPr="009C5788" w:rsidRDefault="009D07C8" w:rsidP="006B2F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-рассмотрите карту на с. 126-127</w:t>
            </w:r>
            <w:r w:rsidRPr="009C5788">
              <w:rPr>
                <w:rFonts w:ascii="Times New Roman" w:hAnsi="Times New Roman" w:cs="Times New Roman"/>
              </w:rPr>
              <w:t>. Какие еще животные и растения обитают на материка</w:t>
            </w:r>
            <w:r>
              <w:rPr>
                <w:rFonts w:ascii="Times New Roman" w:hAnsi="Times New Roman" w:cs="Times New Roman"/>
              </w:rPr>
              <w:t>х? Запишите</w:t>
            </w:r>
            <w:r w:rsidRPr="009C5788">
              <w:rPr>
                <w:rFonts w:ascii="Times New Roman" w:hAnsi="Times New Roman" w:cs="Times New Roman"/>
              </w:rPr>
              <w:t xml:space="preserve"> представителей живых организмов, заселяющих эти материки.</w:t>
            </w:r>
          </w:p>
          <w:p w:rsidR="009D07C8" w:rsidRPr="005D6439" w:rsidRDefault="009D07C8" w:rsidP="006B2F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5788">
              <w:rPr>
                <w:rFonts w:ascii="Times New Roman" w:hAnsi="Times New Roman" w:cs="Times New Roman"/>
              </w:rPr>
              <w:t>Контролирует выполнение работы. Осуществляет индивидуальный контроль. Организует взаимопро</w:t>
            </w:r>
            <w:r>
              <w:rPr>
                <w:rFonts w:ascii="Times New Roman" w:hAnsi="Times New Roman" w:cs="Times New Roman"/>
              </w:rPr>
              <w:t xml:space="preserve">верку, коллективную проверку . </w:t>
            </w:r>
            <w:r w:rsidRPr="00212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07C8" w:rsidRPr="00212707" w:rsidRDefault="009D07C8" w:rsidP="006B2F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12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если бы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 </w:t>
            </w:r>
            <w:r w:rsidRPr="00212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встретились с растениями и животными, изученными сегодня, вы бы узнали их?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444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Ответы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D07C8" w:rsidRPr="00212707" w:rsidRDefault="009D07C8" w:rsidP="006B2F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12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это проверим!</w:t>
            </w:r>
          </w:p>
          <w:p w:rsidR="009D07C8" w:rsidRPr="00212707" w:rsidRDefault="009D07C8" w:rsidP="006B2F8C">
            <w:pPr>
              <w:shd w:val="clear" w:color="auto" w:fill="FFFFFF"/>
              <w:spacing w:after="0" w:line="240" w:lineRule="auto"/>
              <w:ind w:left="87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2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«Узнай меня!»  </w:t>
            </w:r>
          </w:p>
          <w:p w:rsidR="009D07C8" w:rsidRPr="00212707" w:rsidRDefault="009D07C8" w:rsidP="006B2F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12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Молодцы, вы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тлично справились с заданием! --А</w:t>
            </w:r>
            <w:r w:rsidRPr="00212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хорошо ли  вы  запомнили, на каких материках обитают эти растения и животные?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  <w:r w:rsidRPr="00212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это проверим!</w:t>
            </w:r>
          </w:p>
          <w:p w:rsidR="009D07C8" w:rsidRPr="00212707" w:rsidRDefault="009D07C8" w:rsidP="006B2F8C">
            <w:pPr>
              <w:shd w:val="clear" w:color="auto" w:fill="FFFFFF"/>
              <w:spacing w:after="0" w:line="240" w:lineRule="auto"/>
              <w:ind w:left="87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2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«Откуда вы родом?».</w:t>
            </w:r>
          </w:p>
          <w:p w:rsidR="009D07C8" w:rsidRPr="00212707" w:rsidRDefault="009D07C8" w:rsidP="006B2F8C">
            <w:pPr>
              <w:shd w:val="clear" w:color="auto" w:fill="FFFFFF"/>
              <w:spacing w:after="0" w:line="240" w:lineRule="auto"/>
              <w:ind w:left="858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D07C8" w:rsidRDefault="009D07C8" w:rsidP="006B2F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тренировочного характера с последующей самопроверкой.</w:t>
            </w:r>
          </w:p>
          <w:p w:rsidR="009D07C8" w:rsidRDefault="009D07C8" w:rsidP="006B2F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-Ребята , а кто из вас был самый внимательный? </w:t>
            </w:r>
          </w:p>
          <w:p w:rsidR="009D07C8" w:rsidRPr="00212707" w:rsidRDefault="009D07C8" w:rsidP="006B2F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12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Давайте это проверим!</w:t>
            </w:r>
          </w:p>
          <w:p w:rsidR="009D07C8" w:rsidRPr="00212707" w:rsidRDefault="009D07C8" w:rsidP="006B2F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D07C8" w:rsidRPr="006F6928" w:rsidRDefault="009D07C8" w:rsidP="006B2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6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Назвать недостающее слово.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4).</w:t>
            </w:r>
          </w:p>
          <w:p w:rsidR="009D07C8" w:rsidRPr="00212707" w:rsidRDefault="009D07C8" w:rsidP="006B2F8C">
            <w:pPr>
              <w:shd w:val="clear" w:color="auto" w:fill="FFFFFF"/>
              <w:spacing w:after="0" w:line="240" w:lineRule="auto"/>
              <w:ind w:left="87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D07C8" w:rsidRDefault="009D07C8" w:rsidP="006B2F8C">
            <w:pPr>
              <w:jc w:val="both"/>
              <w:rPr>
                <w:rFonts w:ascii="Times New Roman" w:hAnsi="Times New Roman" w:cs="Times New Roman"/>
              </w:rPr>
            </w:pPr>
          </w:p>
          <w:p w:rsidR="009D07C8" w:rsidRPr="009C5788" w:rsidRDefault="009D07C8" w:rsidP="006B2F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9D07C8" w:rsidRDefault="009D07C8" w:rsidP="006B2F8C">
            <w:pPr>
              <w:jc w:val="both"/>
              <w:rPr>
                <w:rFonts w:ascii="Times New Roman" w:hAnsi="Times New Roman" w:cs="Times New Roman"/>
              </w:rPr>
            </w:pPr>
            <w:r w:rsidRPr="000F5B5B">
              <w:rPr>
                <w:rFonts w:ascii="Times New Roman" w:hAnsi="Times New Roman" w:cs="Times New Roman"/>
              </w:rPr>
              <w:lastRenderedPageBreak/>
              <w:t>Закрепляют знания</w:t>
            </w:r>
            <w:r>
              <w:rPr>
                <w:rFonts w:ascii="Times New Roman" w:hAnsi="Times New Roman" w:cs="Times New Roman"/>
              </w:rPr>
              <w:t xml:space="preserve"> о живых организмах разных материков.</w:t>
            </w:r>
          </w:p>
          <w:p w:rsidR="009D07C8" w:rsidRDefault="009D07C8" w:rsidP="006B2F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Научатся: давать общую животных и растений различных материков.</w:t>
            </w:r>
          </w:p>
          <w:p w:rsidR="009D07C8" w:rsidRPr="000F5B5B" w:rsidRDefault="009D07C8" w:rsidP="006B2F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 возможность научиться: «читать» карту «Растения и животные Земли»</w:t>
            </w:r>
          </w:p>
        </w:tc>
        <w:tc>
          <w:tcPr>
            <w:tcW w:w="2126" w:type="dxa"/>
          </w:tcPr>
          <w:p w:rsidR="009D07C8" w:rsidRPr="00212707" w:rsidRDefault="009D07C8" w:rsidP="006B2F8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2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– прогнозирование. коррекция,</w:t>
            </w:r>
          </w:p>
          <w:p w:rsidR="009D07C8" w:rsidRDefault="009D07C8" w:rsidP="006B2F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–инициативное сотрудничество в поиске информации. познавательные – построение логической цепи рассуждений, доказательств.</w:t>
            </w:r>
          </w:p>
          <w:p w:rsidR="009D07C8" w:rsidRDefault="009D07C8" w:rsidP="006B2F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07C8" w:rsidRPr="00212707" w:rsidRDefault="009D07C8" w:rsidP="006B2F8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2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– контроль оценка,</w:t>
            </w:r>
          </w:p>
          <w:p w:rsidR="009D07C8" w:rsidRPr="00212707" w:rsidRDefault="009D07C8" w:rsidP="006B2F8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2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– управление поведением партнера – контроль, оценка действий партнера.</w:t>
            </w:r>
          </w:p>
          <w:p w:rsidR="009D07C8" w:rsidRDefault="009D07C8" w:rsidP="006B2F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познавательные – выбор оснований и критериев для </w:t>
            </w:r>
            <w:r w:rsidRPr="00212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сравнения.</w:t>
            </w:r>
          </w:p>
          <w:p w:rsidR="009D07C8" w:rsidRPr="005E3545" w:rsidRDefault="009D07C8" w:rsidP="006B2F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D07C8" w:rsidRPr="005E3545" w:rsidTr="006B2F8C">
        <w:tc>
          <w:tcPr>
            <w:tcW w:w="1950" w:type="dxa"/>
          </w:tcPr>
          <w:p w:rsidR="009D07C8" w:rsidRPr="008923B5" w:rsidRDefault="009D07C8" w:rsidP="006B2F8C">
            <w:pPr>
              <w:jc w:val="both"/>
              <w:rPr>
                <w:rFonts w:ascii="Times New Roman" w:hAnsi="Times New Roman" w:cs="Times New Roman"/>
              </w:rPr>
            </w:pPr>
            <w:r w:rsidRPr="008923B5">
              <w:rPr>
                <w:rFonts w:ascii="Times New Roman" w:hAnsi="Times New Roman" w:cs="Times New Roman"/>
              </w:rPr>
              <w:lastRenderedPageBreak/>
              <w:t>5.Рефлексия учебной деятельности</w:t>
            </w:r>
          </w:p>
        </w:tc>
        <w:tc>
          <w:tcPr>
            <w:tcW w:w="2835" w:type="dxa"/>
          </w:tcPr>
          <w:p w:rsidR="009D07C8" w:rsidRPr="009C5788" w:rsidRDefault="009D07C8" w:rsidP="006B2F8C">
            <w:pPr>
              <w:jc w:val="both"/>
              <w:rPr>
                <w:rFonts w:ascii="Times New Roman" w:hAnsi="Times New Roman" w:cs="Times New Roman"/>
              </w:rPr>
            </w:pPr>
            <w:r w:rsidRPr="009C5788">
              <w:rPr>
                <w:rFonts w:ascii="Times New Roman" w:hAnsi="Times New Roman" w:cs="Times New Roman"/>
              </w:rPr>
              <w:t>Осуществляют самоанализ деятельности</w:t>
            </w:r>
          </w:p>
        </w:tc>
        <w:tc>
          <w:tcPr>
            <w:tcW w:w="5245" w:type="dxa"/>
          </w:tcPr>
          <w:p w:rsidR="009D07C8" w:rsidRPr="009C5788" w:rsidRDefault="009D07C8" w:rsidP="006B2F8C">
            <w:pPr>
              <w:jc w:val="both"/>
              <w:rPr>
                <w:rFonts w:ascii="Times New Roman" w:hAnsi="Times New Roman" w:cs="Times New Roman"/>
              </w:rPr>
            </w:pPr>
            <w:r w:rsidRPr="009C5788">
              <w:rPr>
                <w:rFonts w:ascii="Times New Roman" w:hAnsi="Times New Roman" w:cs="Times New Roman"/>
              </w:rPr>
              <w:t>-Что нового вы узнали на уроке?</w:t>
            </w:r>
          </w:p>
          <w:p w:rsidR="009D07C8" w:rsidRPr="009C5788" w:rsidRDefault="009D07C8" w:rsidP="006B2F8C">
            <w:pPr>
              <w:jc w:val="both"/>
              <w:rPr>
                <w:rFonts w:ascii="Times New Roman" w:hAnsi="Times New Roman" w:cs="Times New Roman"/>
              </w:rPr>
            </w:pPr>
            <w:r w:rsidRPr="009C5788">
              <w:rPr>
                <w:rFonts w:ascii="Times New Roman" w:hAnsi="Times New Roman" w:cs="Times New Roman"/>
              </w:rPr>
              <w:t>-Какие затруднения у вас возникли в процессе работы на уроке?</w:t>
            </w:r>
          </w:p>
          <w:p w:rsidR="009D07C8" w:rsidRDefault="009D07C8" w:rsidP="006B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 свое отношение к уроку в виде синкве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йна</w:t>
            </w:r>
            <w:r w:rsidRPr="006F6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D07C8" w:rsidRPr="006F6928" w:rsidRDefault="009D07C8" w:rsidP="006B2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D07C8" w:rsidRPr="006F6928" w:rsidRDefault="009D07C8" w:rsidP="006B2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строка. </w:t>
            </w:r>
            <w:r w:rsidRPr="006F6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синквейна</w:t>
            </w:r>
          </w:p>
          <w:p w:rsidR="009D07C8" w:rsidRPr="006F6928" w:rsidRDefault="009D07C8" w:rsidP="006B2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6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строка. 2 </w:t>
            </w:r>
            <w:r w:rsidRPr="006F6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прилагательных</w:t>
            </w:r>
          </w:p>
          <w:p w:rsidR="009D07C8" w:rsidRPr="006F6928" w:rsidRDefault="009D07C8" w:rsidP="006B2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6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строка. 3</w:t>
            </w:r>
            <w:r w:rsidRPr="006F6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глагола</w:t>
            </w:r>
          </w:p>
          <w:p w:rsidR="009D07C8" w:rsidRPr="006F6928" w:rsidRDefault="009D07C8" w:rsidP="006B2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строка. Ф</w:t>
            </w:r>
            <w:r w:rsidRPr="006F6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тему синквейна</w:t>
            </w:r>
          </w:p>
          <w:p w:rsidR="009D07C8" w:rsidRDefault="009D07C8" w:rsidP="006B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 строка. 1 с</w:t>
            </w:r>
            <w:r w:rsidRPr="006F6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уществительное.</w:t>
            </w:r>
          </w:p>
          <w:p w:rsidR="009D07C8" w:rsidRPr="006F6928" w:rsidRDefault="009D07C8" w:rsidP="006B2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D07C8" w:rsidRPr="00212707" w:rsidRDefault="009D07C8" w:rsidP="006B2F8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2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на уроке мне понравилось……..</w:t>
            </w:r>
          </w:p>
          <w:p w:rsidR="009D07C8" w:rsidRPr="00212707" w:rsidRDefault="009D07C8" w:rsidP="006B2F8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2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сегодня удалось ……</w:t>
            </w:r>
          </w:p>
          <w:p w:rsidR="009D07C8" w:rsidRPr="00212707" w:rsidRDefault="009D07C8" w:rsidP="006B2F8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2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начала урока я думал (а), что…….,а сейчас знаю…….</w:t>
            </w:r>
          </w:p>
          <w:p w:rsidR="009D07C8" w:rsidRPr="009C5788" w:rsidRDefault="009D07C8" w:rsidP="006B2F8C">
            <w:pPr>
              <w:jc w:val="both"/>
              <w:rPr>
                <w:rFonts w:ascii="Times New Roman" w:hAnsi="Times New Roman" w:cs="Times New Roman"/>
              </w:rPr>
            </w:pPr>
            <w:r w:rsidRPr="00212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не понравилось…</w:t>
            </w:r>
          </w:p>
        </w:tc>
        <w:tc>
          <w:tcPr>
            <w:tcW w:w="2269" w:type="dxa"/>
          </w:tcPr>
          <w:p w:rsidR="009D07C8" w:rsidRPr="00212707" w:rsidRDefault="009D07C8" w:rsidP="006B2F8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9D07C8" w:rsidRDefault="009D07C8" w:rsidP="006B2F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– выделение и осознание учащимися того, что уже усвоено и что еще подлежит усвоению, оценивание качества и уровня</w:t>
            </w:r>
          </w:p>
          <w:p w:rsidR="009D07C8" w:rsidRDefault="009D07C8" w:rsidP="006B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Личностные- самоопределение.</w:t>
            </w:r>
          </w:p>
          <w:p w:rsidR="009D07C8" w:rsidRPr="005E3545" w:rsidRDefault="009D07C8" w:rsidP="006B2F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2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-умение с достаточной полнотой и точностью выражать свои мысли. Познавательные –рефлексия. Личностные - смыслообразован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ие</w:t>
            </w:r>
          </w:p>
        </w:tc>
      </w:tr>
      <w:tr w:rsidR="009D07C8" w:rsidRPr="005E3545" w:rsidTr="006B2F8C">
        <w:tc>
          <w:tcPr>
            <w:tcW w:w="1950" w:type="dxa"/>
          </w:tcPr>
          <w:p w:rsidR="009D07C8" w:rsidRPr="008923B5" w:rsidRDefault="009D07C8" w:rsidP="006B2F8C">
            <w:pPr>
              <w:jc w:val="both"/>
              <w:rPr>
                <w:rFonts w:ascii="Times New Roman" w:hAnsi="Times New Roman" w:cs="Times New Roman"/>
              </w:rPr>
            </w:pPr>
            <w:r w:rsidRPr="008923B5">
              <w:rPr>
                <w:rFonts w:ascii="Times New Roman" w:hAnsi="Times New Roman" w:cs="Times New Roman"/>
              </w:rPr>
              <w:lastRenderedPageBreak/>
              <w:t>6.Подведение итогов</w:t>
            </w:r>
          </w:p>
        </w:tc>
        <w:tc>
          <w:tcPr>
            <w:tcW w:w="2835" w:type="dxa"/>
          </w:tcPr>
          <w:p w:rsidR="009D07C8" w:rsidRPr="009C5788" w:rsidRDefault="009D07C8" w:rsidP="006B2F8C">
            <w:pPr>
              <w:jc w:val="both"/>
              <w:rPr>
                <w:rFonts w:ascii="Times New Roman" w:hAnsi="Times New Roman" w:cs="Times New Roman"/>
              </w:rPr>
            </w:pPr>
            <w:r w:rsidRPr="009C5788">
              <w:rPr>
                <w:rFonts w:ascii="Times New Roman" w:hAnsi="Times New Roman" w:cs="Times New Roman"/>
              </w:rPr>
              <w:t>Слушают учителя</w:t>
            </w:r>
          </w:p>
          <w:p w:rsidR="009D07C8" w:rsidRPr="009C5788" w:rsidRDefault="009D07C8" w:rsidP="006B2F8C">
            <w:pPr>
              <w:jc w:val="both"/>
              <w:rPr>
                <w:rFonts w:ascii="Times New Roman" w:hAnsi="Times New Roman" w:cs="Times New Roman"/>
              </w:rPr>
            </w:pPr>
            <w:r w:rsidRPr="009C5788">
              <w:rPr>
                <w:rFonts w:ascii="Times New Roman" w:hAnsi="Times New Roman" w:cs="Times New Roman"/>
              </w:rPr>
              <w:t>Записывают задание</w:t>
            </w:r>
            <w:r>
              <w:rPr>
                <w:rFonts w:ascii="Times New Roman" w:hAnsi="Times New Roman" w:cs="Times New Roman"/>
              </w:rPr>
              <w:t>. Задают уточняющие вопросы</w:t>
            </w:r>
          </w:p>
        </w:tc>
        <w:tc>
          <w:tcPr>
            <w:tcW w:w="5245" w:type="dxa"/>
          </w:tcPr>
          <w:p w:rsidR="009D07C8" w:rsidRPr="009C5788" w:rsidRDefault="009D07C8" w:rsidP="006B2F8C">
            <w:pPr>
              <w:jc w:val="both"/>
              <w:rPr>
                <w:rFonts w:ascii="Times New Roman" w:hAnsi="Times New Roman" w:cs="Times New Roman"/>
              </w:rPr>
            </w:pPr>
            <w:r w:rsidRPr="009C5788">
              <w:rPr>
                <w:rFonts w:ascii="Times New Roman" w:hAnsi="Times New Roman" w:cs="Times New Roman"/>
              </w:rPr>
              <w:t>Оценивает работу учащихся во время урока, комментирует оценки. Отмечает степень вовлеченности учащихся на уроке.</w:t>
            </w:r>
          </w:p>
          <w:p w:rsidR="009D07C8" w:rsidRPr="009C5788" w:rsidRDefault="009D07C8" w:rsidP="006B2F8C">
            <w:pPr>
              <w:jc w:val="both"/>
              <w:rPr>
                <w:rFonts w:ascii="Times New Roman" w:hAnsi="Times New Roman" w:cs="Times New Roman"/>
              </w:rPr>
            </w:pPr>
            <w:r w:rsidRPr="009C5788">
              <w:rPr>
                <w:rFonts w:ascii="Times New Roman" w:hAnsi="Times New Roman" w:cs="Times New Roman"/>
              </w:rPr>
              <w:t>Дает комментарии к д</w:t>
            </w:r>
            <w:r>
              <w:rPr>
                <w:rFonts w:ascii="Times New Roman" w:hAnsi="Times New Roman" w:cs="Times New Roman"/>
              </w:rPr>
              <w:t>омашнему заданию; учебник с. 123-125</w:t>
            </w:r>
            <w:r w:rsidRPr="009C5788">
              <w:rPr>
                <w:rFonts w:ascii="Times New Roman" w:hAnsi="Times New Roman" w:cs="Times New Roman"/>
              </w:rPr>
              <w:t>; дополнительно: изучить дополнительный мат</w:t>
            </w:r>
            <w:r>
              <w:rPr>
                <w:rFonts w:ascii="Times New Roman" w:hAnsi="Times New Roman" w:cs="Times New Roman"/>
              </w:rPr>
              <w:t xml:space="preserve">ериал и подготовить сообщения «Животные,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212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битающие в лесах нашей страны»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9" w:type="dxa"/>
          </w:tcPr>
          <w:p w:rsidR="009D07C8" w:rsidRPr="00212707" w:rsidRDefault="009D07C8" w:rsidP="006B2F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9D07C8" w:rsidRPr="005E3545" w:rsidRDefault="009D07C8" w:rsidP="006B2F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D07C8" w:rsidRDefault="009D07C8" w:rsidP="009D07C8">
      <w:pPr>
        <w:jc w:val="both"/>
        <w:rPr>
          <w:rFonts w:ascii="Times New Roman" w:hAnsi="Times New Roman" w:cs="Times New Roman"/>
          <w:bCs/>
          <w:kern w:val="20"/>
        </w:rPr>
      </w:pPr>
    </w:p>
    <w:p w:rsidR="009D07C8" w:rsidRDefault="009D07C8" w:rsidP="009D07C8">
      <w:pPr>
        <w:jc w:val="both"/>
        <w:rPr>
          <w:rFonts w:ascii="Times New Roman" w:hAnsi="Times New Roman" w:cs="Times New Roman"/>
          <w:bCs/>
          <w:kern w:val="20"/>
        </w:rPr>
      </w:pPr>
    </w:p>
    <w:p w:rsidR="009D07C8" w:rsidRDefault="009D07C8" w:rsidP="009D07C8">
      <w:pPr>
        <w:jc w:val="center"/>
        <w:rPr>
          <w:rFonts w:ascii="Times New Roman" w:hAnsi="Times New Roman" w:cs="Times New Roman"/>
          <w:bCs/>
          <w:kern w:val="20"/>
        </w:rPr>
      </w:pPr>
      <w:r>
        <w:rPr>
          <w:rFonts w:ascii="Times New Roman" w:hAnsi="Times New Roman" w:cs="Times New Roman"/>
          <w:bCs/>
          <w:kern w:val="20"/>
        </w:rPr>
        <w:t>Ресурсный материал</w:t>
      </w:r>
    </w:p>
    <w:p w:rsidR="009D07C8" w:rsidRDefault="009D07C8" w:rsidP="009D07C8">
      <w:pPr>
        <w:jc w:val="both"/>
        <w:rPr>
          <w:rFonts w:ascii="Times New Roman" w:hAnsi="Times New Roman" w:cs="Times New Roman"/>
          <w:bCs/>
          <w:kern w:val="20"/>
        </w:rPr>
      </w:pPr>
      <w:r>
        <w:rPr>
          <w:rFonts w:ascii="Times New Roman" w:hAnsi="Times New Roman" w:cs="Times New Roman"/>
          <w:bCs/>
          <w:kern w:val="20"/>
        </w:rPr>
        <w:t>Приложение 1</w:t>
      </w:r>
    </w:p>
    <w:p w:rsidR="009D07C8" w:rsidRDefault="009D07C8" w:rsidP="009D07C8">
      <w:pPr>
        <w:jc w:val="both"/>
        <w:rPr>
          <w:rFonts w:ascii="Times New Roman" w:hAnsi="Times New Roman" w:cs="Times New Roman"/>
          <w:bCs/>
          <w:kern w:val="20"/>
        </w:rPr>
      </w:pPr>
      <w:r>
        <w:rPr>
          <w:rFonts w:ascii="Times New Roman" w:hAnsi="Times New Roman" w:cs="Times New Roman"/>
          <w:bCs/>
          <w:kern w:val="20"/>
        </w:rPr>
        <w:t>Терминологический диктант по теме « Среды обитания живых организмов»</w:t>
      </w:r>
    </w:p>
    <w:p w:rsidR="009D07C8" w:rsidRDefault="009D07C8" w:rsidP="009D07C8">
      <w:pPr>
        <w:jc w:val="both"/>
        <w:rPr>
          <w:rFonts w:ascii="Times New Roman" w:hAnsi="Times New Roman" w:cs="Times New Roman"/>
          <w:bCs/>
          <w:kern w:val="20"/>
        </w:rPr>
      </w:pPr>
      <w:r>
        <w:rPr>
          <w:rFonts w:ascii="Times New Roman" w:hAnsi="Times New Roman" w:cs="Times New Roman"/>
          <w:bCs/>
          <w:kern w:val="20"/>
        </w:rPr>
        <w:t>Вставьте пропущенные слова.</w:t>
      </w:r>
    </w:p>
    <w:p w:rsidR="009D07C8" w:rsidRDefault="009D07C8" w:rsidP="009D07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kern w:val="20"/>
        </w:rPr>
      </w:pPr>
      <w:r>
        <w:rPr>
          <w:rFonts w:ascii="Times New Roman" w:hAnsi="Times New Roman" w:cs="Times New Roman"/>
          <w:bCs/>
          <w:kern w:val="20"/>
        </w:rPr>
        <w:t>В природе существует четыре среды обитания: … .</w:t>
      </w:r>
    </w:p>
    <w:p w:rsidR="009D07C8" w:rsidRDefault="009D07C8" w:rsidP="009D07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kern w:val="20"/>
        </w:rPr>
      </w:pPr>
      <w:r>
        <w:rPr>
          <w:rFonts w:ascii="Times New Roman" w:hAnsi="Times New Roman" w:cs="Times New Roman"/>
          <w:bCs/>
          <w:kern w:val="20"/>
        </w:rPr>
        <w:t>Для наземно - воздушной среды характерны следующие условия: … .</w:t>
      </w:r>
    </w:p>
    <w:p w:rsidR="009D07C8" w:rsidRDefault="009D07C8" w:rsidP="009D07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kern w:val="20"/>
        </w:rPr>
      </w:pPr>
      <w:r>
        <w:rPr>
          <w:rFonts w:ascii="Times New Roman" w:hAnsi="Times New Roman" w:cs="Times New Roman"/>
          <w:bCs/>
          <w:kern w:val="20"/>
        </w:rPr>
        <w:t>В почве обитают … .</w:t>
      </w:r>
    </w:p>
    <w:p w:rsidR="009D07C8" w:rsidRDefault="009D07C8" w:rsidP="009D07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kern w:val="20"/>
        </w:rPr>
      </w:pPr>
      <w:r>
        <w:rPr>
          <w:rFonts w:ascii="Times New Roman" w:hAnsi="Times New Roman" w:cs="Times New Roman"/>
          <w:bCs/>
          <w:kern w:val="20"/>
        </w:rPr>
        <w:t>Большинство животных обитает в … средах.</w:t>
      </w:r>
    </w:p>
    <w:p w:rsidR="009D07C8" w:rsidRDefault="009D07C8" w:rsidP="009D07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kern w:val="20"/>
        </w:rPr>
      </w:pPr>
      <w:r>
        <w:rPr>
          <w:rFonts w:ascii="Times New Roman" w:hAnsi="Times New Roman" w:cs="Times New Roman"/>
          <w:bCs/>
          <w:kern w:val="20"/>
        </w:rPr>
        <w:t>Животные засушливых мест имеют специальные приспособления для … .</w:t>
      </w:r>
    </w:p>
    <w:p w:rsidR="009D07C8" w:rsidRDefault="009D07C8" w:rsidP="009D07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kern w:val="20"/>
        </w:rPr>
      </w:pPr>
      <w:r>
        <w:rPr>
          <w:rFonts w:ascii="Times New Roman" w:hAnsi="Times New Roman" w:cs="Times New Roman"/>
          <w:bCs/>
          <w:kern w:val="20"/>
        </w:rPr>
        <w:t>В водной среде ощущается нехватка … и … .</w:t>
      </w:r>
    </w:p>
    <w:p w:rsidR="009D07C8" w:rsidRDefault="009D07C8" w:rsidP="009D07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kern w:val="20"/>
        </w:rPr>
      </w:pPr>
      <w:r>
        <w:rPr>
          <w:rFonts w:ascii="Times New Roman" w:hAnsi="Times New Roman" w:cs="Times New Roman"/>
          <w:bCs/>
          <w:kern w:val="20"/>
        </w:rPr>
        <w:t>Для почвенной среды характерны … и … .</w:t>
      </w:r>
    </w:p>
    <w:p w:rsidR="009D07C8" w:rsidRDefault="009D07C8" w:rsidP="009D07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kern w:val="20"/>
        </w:rPr>
      </w:pPr>
      <w:r>
        <w:rPr>
          <w:rFonts w:ascii="Times New Roman" w:hAnsi="Times New Roman" w:cs="Times New Roman"/>
          <w:bCs/>
          <w:kern w:val="20"/>
        </w:rPr>
        <w:t>… и многие животные обитают в водной среде.</w:t>
      </w:r>
    </w:p>
    <w:p w:rsidR="009D07C8" w:rsidRPr="007F7AC7" w:rsidRDefault="009D07C8" w:rsidP="009D07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kern w:val="20"/>
        </w:rPr>
      </w:pPr>
      <w:r>
        <w:rPr>
          <w:rFonts w:ascii="Times New Roman" w:hAnsi="Times New Roman" w:cs="Times New Roman"/>
          <w:bCs/>
          <w:kern w:val="20"/>
        </w:rPr>
        <w:t>В наземно- воздушной среде обитают такие животные и растения, как … .</w:t>
      </w:r>
    </w:p>
    <w:p w:rsidR="009D07C8" w:rsidRDefault="009D07C8" w:rsidP="009D07C8">
      <w:pPr>
        <w:pStyle w:val="a5"/>
        <w:jc w:val="both"/>
        <w:rPr>
          <w:rFonts w:ascii="Times New Roman" w:hAnsi="Times New Roman" w:cs="Times New Roman"/>
          <w:bCs/>
          <w:kern w:val="20"/>
        </w:rPr>
      </w:pPr>
      <w:r>
        <w:rPr>
          <w:rFonts w:ascii="Times New Roman" w:hAnsi="Times New Roman" w:cs="Times New Roman"/>
          <w:bCs/>
          <w:kern w:val="20"/>
        </w:rPr>
        <w:t xml:space="preserve">                                                                                     </w:t>
      </w:r>
    </w:p>
    <w:p w:rsidR="009D07C8" w:rsidRPr="002968E2" w:rsidRDefault="009D07C8" w:rsidP="009D07C8">
      <w:pPr>
        <w:jc w:val="both"/>
        <w:rPr>
          <w:rFonts w:ascii="Times New Roman" w:hAnsi="Times New Roman" w:cs="Times New Roman"/>
          <w:bCs/>
          <w:kern w:val="20"/>
          <w:sz w:val="28"/>
          <w:szCs w:val="28"/>
        </w:rPr>
      </w:pPr>
      <w:r w:rsidRPr="00546299">
        <w:rPr>
          <w:rFonts w:ascii="Times New Roman" w:hAnsi="Times New Roman" w:cs="Times New Roman"/>
          <w:bCs/>
          <w:kern w:val="20"/>
        </w:rPr>
        <w:lastRenderedPageBreak/>
        <w:t xml:space="preserve"> </w:t>
      </w:r>
      <w:r w:rsidRPr="002968E2">
        <w:rPr>
          <w:rFonts w:ascii="Times New Roman" w:hAnsi="Times New Roman" w:cs="Times New Roman"/>
          <w:bCs/>
          <w:kern w:val="20"/>
          <w:sz w:val="28"/>
          <w:szCs w:val="28"/>
        </w:rPr>
        <w:t>Приложение 2                                                                                     Таблица 1</w:t>
      </w:r>
    </w:p>
    <w:p w:rsidR="009D07C8" w:rsidRPr="00BA563F" w:rsidRDefault="009D07C8" w:rsidP="009D07C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Животные и растения обитающие</w:t>
      </w:r>
      <w:r w:rsidRPr="00BA563F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на материках</w:t>
      </w:r>
    </w:p>
    <w:p w:rsidR="009D07C8" w:rsidRPr="003306A9" w:rsidRDefault="009D07C8" w:rsidP="009D07C8">
      <w:pPr>
        <w:pStyle w:val="a5"/>
        <w:jc w:val="both"/>
        <w:rPr>
          <w:rFonts w:ascii="Times New Roman" w:hAnsi="Times New Roman" w:cs="Times New Roman"/>
          <w:bCs/>
          <w:kern w:val="20"/>
        </w:rPr>
      </w:pPr>
    </w:p>
    <w:tbl>
      <w:tblPr>
        <w:tblW w:w="9223" w:type="dxa"/>
        <w:tblCellMar>
          <w:left w:w="0" w:type="dxa"/>
          <w:right w:w="0" w:type="dxa"/>
        </w:tblCellMar>
        <w:tblLook w:val="04A0"/>
      </w:tblPr>
      <w:tblGrid>
        <w:gridCol w:w="3075"/>
        <w:gridCol w:w="3074"/>
        <w:gridCol w:w="3074"/>
      </w:tblGrid>
      <w:tr w:rsidR="009D07C8" w:rsidRPr="00BA563F" w:rsidTr="006B2F8C"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C8" w:rsidRPr="00BA563F" w:rsidRDefault="009D07C8" w:rsidP="006B2F8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BA563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атерик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C8" w:rsidRPr="00BA563F" w:rsidRDefault="009D07C8" w:rsidP="006B2F8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BA563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астения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C8" w:rsidRPr="00BA563F" w:rsidRDefault="009D07C8" w:rsidP="006B2F8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BA563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ивотные</w:t>
            </w:r>
          </w:p>
        </w:tc>
      </w:tr>
      <w:tr w:rsidR="009D07C8" w:rsidRPr="0044472A" w:rsidTr="006B2F8C"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C8" w:rsidRPr="007444CB" w:rsidRDefault="009D07C8" w:rsidP="006B2F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Евразия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C8" w:rsidRPr="00BA563F" w:rsidRDefault="009D07C8" w:rsidP="006B2F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C8" w:rsidRPr="00BA563F" w:rsidRDefault="009D07C8" w:rsidP="006B2F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D07C8" w:rsidRPr="00BA563F" w:rsidTr="006B2F8C"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C8" w:rsidRPr="007444CB" w:rsidRDefault="009D07C8" w:rsidP="006B2F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C8" w:rsidRPr="00BA563F" w:rsidRDefault="009D07C8" w:rsidP="006B2F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C8" w:rsidRPr="00BA563F" w:rsidRDefault="009D07C8" w:rsidP="006B2F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D07C8" w:rsidRPr="00BA563F" w:rsidTr="006B2F8C"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C8" w:rsidRPr="007444CB" w:rsidRDefault="009D07C8" w:rsidP="006B2F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 Америка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C8" w:rsidRPr="00BA563F" w:rsidRDefault="009D07C8" w:rsidP="006B2F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C8" w:rsidRPr="00BA563F" w:rsidRDefault="009D07C8" w:rsidP="006B2F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D07C8" w:rsidRPr="00BA563F" w:rsidTr="006B2F8C"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C8" w:rsidRPr="007444CB" w:rsidRDefault="009D07C8" w:rsidP="006B2F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Америка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C8" w:rsidRPr="00BA563F" w:rsidRDefault="009D07C8" w:rsidP="006B2F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C8" w:rsidRPr="00BA563F" w:rsidRDefault="009D07C8" w:rsidP="006B2F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D07C8" w:rsidRPr="00BA563F" w:rsidTr="006B2F8C"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C8" w:rsidRPr="007444CB" w:rsidRDefault="009D07C8" w:rsidP="006B2F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Австралия 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C8" w:rsidRPr="00BA563F" w:rsidRDefault="009D07C8" w:rsidP="006B2F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C8" w:rsidRPr="00BA563F" w:rsidRDefault="009D07C8" w:rsidP="006B2F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D07C8" w:rsidRPr="00BA563F" w:rsidTr="006B2F8C"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C8" w:rsidRPr="007444CB" w:rsidRDefault="009D07C8" w:rsidP="006B2F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Антарктида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C8" w:rsidRPr="00BA563F" w:rsidRDefault="009D07C8" w:rsidP="006B2F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C8" w:rsidRPr="00BA563F" w:rsidRDefault="009D07C8" w:rsidP="006B2F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9D07C8" w:rsidRDefault="009D07C8" w:rsidP="009D07C8">
      <w:pPr>
        <w:jc w:val="both"/>
        <w:rPr>
          <w:rFonts w:ascii="Times New Roman" w:hAnsi="Times New Roman" w:cs="Times New Roman"/>
          <w:bCs/>
          <w:kern w:val="20"/>
        </w:rPr>
      </w:pPr>
    </w:p>
    <w:p w:rsidR="009D07C8" w:rsidRDefault="009D07C8" w:rsidP="009D07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9D07C8" w:rsidRDefault="009D07C8" w:rsidP="009D07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7C8" w:rsidRDefault="009D07C8" w:rsidP="009D07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7C8" w:rsidRDefault="009D07C8" w:rsidP="009D07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Загадки о материках.</w:t>
      </w:r>
    </w:p>
    <w:p w:rsidR="009D07C8" w:rsidRPr="006F6928" w:rsidRDefault="009D07C8" w:rsidP="009D07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D07C8" w:rsidRPr="006F6928" w:rsidRDefault="009D07C8" w:rsidP="009D07C8">
      <w:pPr>
        <w:spacing w:after="0" w:line="240" w:lineRule="auto"/>
        <w:ind w:left="224" w:right="224"/>
        <w:rPr>
          <w:rFonts w:ascii="Arial" w:eastAsia="Times New Roman" w:hAnsi="Arial" w:cs="Arial"/>
          <w:color w:val="000000"/>
          <w:lang w:eastAsia="ru-RU"/>
        </w:rPr>
      </w:pPr>
      <w:r w:rsidRPr="006F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горы-великаны –</w:t>
      </w:r>
    </w:p>
    <w:p w:rsidR="009D07C8" w:rsidRPr="006F6928" w:rsidRDefault="009D07C8" w:rsidP="009D07C8">
      <w:pPr>
        <w:spacing w:after="0" w:line="240" w:lineRule="auto"/>
        <w:ind w:left="224" w:right="224"/>
        <w:rPr>
          <w:rFonts w:ascii="Arial" w:eastAsia="Times New Roman" w:hAnsi="Arial" w:cs="Arial"/>
          <w:color w:val="000000"/>
          <w:lang w:eastAsia="ru-RU"/>
        </w:rPr>
      </w:pPr>
      <w:r w:rsidRPr="006F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знает целый мир.</w:t>
      </w:r>
    </w:p>
    <w:p w:rsidR="009D07C8" w:rsidRPr="006F6928" w:rsidRDefault="009D07C8" w:rsidP="009D07C8">
      <w:pPr>
        <w:spacing w:after="0" w:line="240" w:lineRule="auto"/>
        <w:ind w:left="224" w:right="22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реки –Дон и </w:t>
      </w:r>
      <w:r w:rsidRPr="006F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Волга,</w:t>
      </w:r>
    </w:p>
    <w:p w:rsidR="009D07C8" w:rsidRPr="006F6928" w:rsidRDefault="009D07C8" w:rsidP="009D07C8">
      <w:pPr>
        <w:spacing w:after="0" w:line="240" w:lineRule="auto"/>
        <w:ind w:left="224" w:right="224"/>
        <w:rPr>
          <w:rFonts w:ascii="Arial" w:eastAsia="Times New Roman" w:hAnsi="Arial" w:cs="Arial"/>
          <w:color w:val="000000"/>
          <w:lang w:eastAsia="ru-RU"/>
        </w:rPr>
      </w:pPr>
      <w:r w:rsidRPr="006F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 многообразие</w:t>
      </w:r>
    </w:p>
    <w:p w:rsidR="009D07C8" w:rsidRPr="006F6928" w:rsidRDefault="009D07C8" w:rsidP="009D07C8">
      <w:pPr>
        <w:spacing w:after="0" w:line="240" w:lineRule="auto"/>
        <w:ind w:left="224" w:right="224"/>
        <w:rPr>
          <w:rFonts w:ascii="Arial" w:eastAsia="Times New Roman" w:hAnsi="Arial" w:cs="Arial"/>
          <w:color w:val="000000"/>
          <w:lang w:eastAsia="ru-RU"/>
        </w:rPr>
      </w:pPr>
      <w:r w:rsidRPr="006F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родной для нас ...</w:t>
      </w:r>
    </w:p>
    <w:p w:rsidR="009D07C8" w:rsidRPr="006F6928" w:rsidRDefault="009D07C8" w:rsidP="009D07C8">
      <w:pPr>
        <w:spacing w:after="0" w:line="240" w:lineRule="auto"/>
        <w:ind w:left="224" w:right="224"/>
        <w:rPr>
          <w:rFonts w:ascii="Arial" w:eastAsia="Times New Roman" w:hAnsi="Arial" w:cs="Arial"/>
          <w:color w:val="000000"/>
          <w:lang w:eastAsia="ru-RU"/>
        </w:rPr>
      </w:pPr>
      <w:r w:rsidRPr="006F69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(Евразии.)</w:t>
      </w:r>
    </w:p>
    <w:p w:rsidR="009D07C8" w:rsidRPr="006F6928" w:rsidRDefault="009D07C8" w:rsidP="009D07C8">
      <w:pPr>
        <w:spacing w:after="0" w:line="240" w:lineRule="auto"/>
        <w:ind w:left="224" w:right="22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группы  по Евразии</w:t>
      </w:r>
      <w:r w:rsidRPr="006F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07C8" w:rsidRDefault="009D07C8" w:rsidP="009D07C8">
      <w:pPr>
        <w:spacing w:after="0" w:line="240" w:lineRule="auto"/>
        <w:ind w:left="224" w:right="2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7C8" w:rsidRPr="006F6928" w:rsidRDefault="009D07C8" w:rsidP="009D07C8">
      <w:pPr>
        <w:spacing w:after="0" w:line="240" w:lineRule="auto"/>
        <w:ind w:left="224" w:right="224"/>
        <w:rPr>
          <w:rFonts w:ascii="Arial" w:eastAsia="Times New Roman" w:hAnsi="Arial" w:cs="Arial"/>
          <w:color w:val="000000"/>
          <w:lang w:eastAsia="ru-RU"/>
        </w:rPr>
      </w:pPr>
      <w:r w:rsidRPr="006F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Раскалена от жара</w:t>
      </w:r>
    </w:p>
    <w:p w:rsidR="009D07C8" w:rsidRDefault="009D07C8" w:rsidP="009D07C8">
      <w:pPr>
        <w:spacing w:after="0" w:line="240" w:lineRule="auto"/>
        <w:ind w:right="2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6F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Пустынная Сахара.</w:t>
      </w:r>
    </w:p>
    <w:p w:rsidR="009D07C8" w:rsidRPr="006F6928" w:rsidRDefault="009D07C8" w:rsidP="009D07C8">
      <w:pPr>
        <w:spacing w:after="0" w:line="240" w:lineRule="auto"/>
        <w:ind w:right="22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</w:t>
      </w:r>
      <w:r w:rsidRPr="006F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 среди саванны –</w:t>
      </w:r>
    </w:p>
    <w:p w:rsidR="009D07C8" w:rsidRPr="006F6928" w:rsidRDefault="009D07C8" w:rsidP="009D07C8">
      <w:pPr>
        <w:spacing w:after="0" w:line="240" w:lineRule="auto"/>
        <w:ind w:left="224" w:right="224"/>
        <w:rPr>
          <w:rFonts w:ascii="Arial" w:eastAsia="Times New Roman" w:hAnsi="Arial" w:cs="Arial"/>
          <w:color w:val="000000"/>
          <w:lang w:eastAsia="ru-RU"/>
        </w:rPr>
      </w:pPr>
      <w:r w:rsidRPr="006F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Слоны и обезьяны,</w:t>
      </w:r>
    </w:p>
    <w:p w:rsidR="009D07C8" w:rsidRPr="006F6928" w:rsidRDefault="009D07C8" w:rsidP="009D07C8">
      <w:pPr>
        <w:spacing w:after="0" w:line="240" w:lineRule="auto"/>
        <w:ind w:right="22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6F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Львы, зебры и жирафики</w:t>
      </w:r>
    </w:p>
    <w:p w:rsidR="009D07C8" w:rsidRPr="006F6928" w:rsidRDefault="009D07C8" w:rsidP="009D07C8">
      <w:pPr>
        <w:spacing w:after="0" w:line="240" w:lineRule="auto"/>
        <w:ind w:left="224" w:right="224"/>
        <w:rPr>
          <w:rFonts w:ascii="Arial" w:eastAsia="Times New Roman" w:hAnsi="Arial" w:cs="Arial"/>
          <w:color w:val="000000"/>
          <w:lang w:eastAsia="ru-RU"/>
        </w:rPr>
      </w:pPr>
      <w:r w:rsidRPr="006F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Гуляют в жаркой ...</w:t>
      </w:r>
    </w:p>
    <w:p w:rsidR="009D07C8" w:rsidRPr="006F6928" w:rsidRDefault="009D07C8" w:rsidP="009D07C8">
      <w:pPr>
        <w:spacing w:after="0" w:line="240" w:lineRule="auto"/>
        <w:ind w:left="224" w:right="224"/>
        <w:rPr>
          <w:rFonts w:ascii="Arial" w:eastAsia="Times New Roman" w:hAnsi="Arial" w:cs="Arial"/>
          <w:color w:val="000000"/>
          <w:lang w:eastAsia="ru-RU"/>
        </w:rPr>
      </w:pPr>
      <w:r w:rsidRPr="006F69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(Африке.)</w:t>
      </w:r>
    </w:p>
    <w:p w:rsidR="009D07C8" w:rsidRDefault="009D07C8" w:rsidP="009D07C8">
      <w:pPr>
        <w:spacing w:after="0" w:line="240" w:lineRule="auto"/>
        <w:ind w:left="224" w:right="224"/>
        <w:rPr>
          <w:rFonts w:ascii="Arial" w:eastAsia="Times New Roman" w:hAnsi="Arial" w:cs="Arial"/>
          <w:color w:val="000000"/>
          <w:lang w:eastAsia="ru-RU"/>
        </w:rPr>
      </w:pPr>
      <w:r w:rsidRPr="006F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Африки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07C8" w:rsidRDefault="009D07C8" w:rsidP="009D07C8">
      <w:pPr>
        <w:spacing w:after="0" w:line="240" w:lineRule="auto"/>
        <w:ind w:left="224" w:right="2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7C8" w:rsidRPr="006F6928" w:rsidRDefault="009D07C8" w:rsidP="009D07C8">
      <w:pPr>
        <w:spacing w:after="0" w:line="240" w:lineRule="auto"/>
        <w:ind w:left="224" w:right="224"/>
        <w:rPr>
          <w:rFonts w:ascii="Arial" w:eastAsia="Times New Roman" w:hAnsi="Arial" w:cs="Arial"/>
          <w:color w:val="000000"/>
          <w:lang w:eastAsia="ru-RU"/>
        </w:rPr>
      </w:pPr>
      <w:r w:rsidRPr="006F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 длинные, и, конечно, очень нужные,</w:t>
      </w:r>
    </w:p>
    <w:p w:rsidR="009D07C8" w:rsidRPr="006F6928" w:rsidRDefault="009D07C8" w:rsidP="009D07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6F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почти соединили полюс северный и южный.</w:t>
      </w:r>
    </w:p>
    <w:p w:rsidR="009D07C8" w:rsidRPr="006F6928" w:rsidRDefault="009D07C8" w:rsidP="009D07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6F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(Сев. и Юж. Америка)</w:t>
      </w:r>
    </w:p>
    <w:p w:rsidR="009D07C8" w:rsidRPr="006F6928" w:rsidRDefault="009D07C8" w:rsidP="009D07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Выступление группы</w:t>
      </w:r>
      <w:r w:rsidRPr="006F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Северной Америке и Южной Америке</w:t>
      </w:r>
      <w:r w:rsidRPr="006F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07C8" w:rsidRDefault="009D07C8" w:rsidP="009D07C8">
      <w:pPr>
        <w:spacing w:after="0" w:line="240" w:lineRule="auto"/>
        <w:ind w:left="224" w:right="2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7C8" w:rsidRPr="006F6928" w:rsidRDefault="009D07C8" w:rsidP="009D07C8">
      <w:pPr>
        <w:spacing w:after="0" w:line="240" w:lineRule="auto"/>
        <w:ind w:left="224" w:right="224"/>
        <w:rPr>
          <w:rFonts w:ascii="Arial" w:eastAsia="Times New Roman" w:hAnsi="Arial" w:cs="Arial"/>
          <w:color w:val="000000"/>
          <w:lang w:eastAsia="ru-RU"/>
        </w:rPr>
      </w:pPr>
      <w:r w:rsidRPr="006F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чудо-материк,</w:t>
      </w:r>
    </w:p>
    <w:p w:rsidR="009D07C8" w:rsidRPr="006F6928" w:rsidRDefault="009D07C8" w:rsidP="009D07C8">
      <w:pPr>
        <w:spacing w:after="0" w:line="240" w:lineRule="auto"/>
        <w:ind w:left="224" w:right="224"/>
        <w:rPr>
          <w:rFonts w:ascii="Arial" w:eastAsia="Times New Roman" w:hAnsi="Arial" w:cs="Arial"/>
          <w:color w:val="000000"/>
          <w:lang w:eastAsia="ru-RU"/>
        </w:rPr>
      </w:pPr>
      <w:r w:rsidRPr="006F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красив и невелик.</w:t>
      </w:r>
    </w:p>
    <w:p w:rsidR="009D07C8" w:rsidRPr="006F6928" w:rsidRDefault="009D07C8" w:rsidP="009D07C8">
      <w:pPr>
        <w:spacing w:after="0" w:line="240" w:lineRule="auto"/>
        <w:ind w:left="224" w:right="224"/>
        <w:rPr>
          <w:rFonts w:ascii="Arial" w:eastAsia="Times New Roman" w:hAnsi="Arial" w:cs="Arial"/>
          <w:color w:val="000000"/>
          <w:lang w:eastAsia="ru-RU"/>
        </w:rPr>
      </w:pPr>
      <w:r w:rsidRPr="006F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нём всего одна</w:t>
      </w:r>
    </w:p>
    <w:p w:rsidR="009D07C8" w:rsidRPr="006F6928" w:rsidRDefault="009D07C8" w:rsidP="009D07C8">
      <w:pPr>
        <w:spacing w:after="0" w:line="240" w:lineRule="auto"/>
        <w:ind w:left="224" w:right="224"/>
        <w:rPr>
          <w:rFonts w:ascii="Arial" w:eastAsia="Times New Roman" w:hAnsi="Arial" w:cs="Arial"/>
          <w:color w:val="000000"/>
          <w:lang w:eastAsia="ru-RU"/>
        </w:rPr>
      </w:pPr>
      <w:r w:rsidRPr="006F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Живописная страна.</w:t>
      </w:r>
    </w:p>
    <w:p w:rsidR="009D07C8" w:rsidRPr="006F6928" w:rsidRDefault="009D07C8" w:rsidP="009D07C8">
      <w:pPr>
        <w:spacing w:after="0" w:line="240" w:lineRule="auto"/>
        <w:ind w:left="224" w:right="224"/>
        <w:rPr>
          <w:rFonts w:ascii="Arial" w:eastAsia="Times New Roman" w:hAnsi="Arial" w:cs="Arial"/>
          <w:color w:val="000000"/>
          <w:lang w:eastAsia="ru-RU"/>
        </w:rPr>
      </w:pPr>
      <w:r w:rsidRPr="006F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других местах таких зверей</w:t>
      </w:r>
    </w:p>
    <w:p w:rsidR="009D07C8" w:rsidRPr="006F6928" w:rsidRDefault="009D07C8" w:rsidP="009D07C8">
      <w:pPr>
        <w:spacing w:after="0" w:line="240" w:lineRule="auto"/>
        <w:ind w:left="224" w:right="224"/>
        <w:rPr>
          <w:rFonts w:ascii="Arial" w:eastAsia="Times New Roman" w:hAnsi="Arial" w:cs="Arial"/>
          <w:color w:val="000000"/>
          <w:lang w:eastAsia="ru-RU"/>
        </w:rPr>
      </w:pPr>
      <w:r w:rsidRPr="006F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Смогу едва ли 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найти </w:t>
      </w:r>
      <w:r w:rsidRPr="006F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D07C8" w:rsidRPr="006F6928" w:rsidRDefault="009D07C8" w:rsidP="009D07C8">
      <w:pPr>
        <w:spacing w:after="0" w:line="240" w:lineRule="auto"/>
        <w:ind w:left="224" w:right="224"/>
        <w:rPr>
          <w:rFonts w:ascii="Arial" w:eastAsia="Times New Roman" w:hAnsi="Arial" w:cs="Arial"/>
          <w:color w:val="000000"/>
          <w:lang w:eastAsia="ru-RU"/>
        </w:rPr>
      </w:pPr>
      <w:r w:rsidRPr="006F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кенгуру среди степей</w:t>
      </w:r>
    </w:p>
    <w:p w:rsidR="009D07C8" w:rsidRPr="006F6928" w:rsidRDefault="009D07C8" w:rsidP="009D07C8">
      <w:pPr>
        <w:spacing w:after="0" w:line="240" w:lineRule="auto"/>
        <w:ind w:left="224" w:right="224"/>
        <w:rPr>
          <w:rFonts w:ascii="Arial" w:eastAsia="Times New Roman" w:hAnsi="Arial" w:cs="Arial"/>
          <w:color w:val="000000"/>
          <w:lang w:eastAsia="ru-RU"/>
        </w:rPr>
      </w:pPr>
      <w:r w:rsidRPr="006F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Гуляет лишь в ...</w:t>
      </w:r>
    </w:p>
    <w:p w:rsidR="009D07C8" w:rsidRPr="006F6928" w:rsidRDefault="009D07C8" w:rsidP="009D07C8">
      <w:pPr>
        <w:spacing w:after="0" w:line="240" w:lineRule="auto"/>
        <w:ind w:left="224" w:right="224"/>
        <w:rPr>
          <w:rFonts w:ascii="Arial" w:eastAsia="Times New Roman" w:hAnsi="Arial" w:cs="Arial"/>
          <w:color w:val="000000"/>
          <w:lang w:eastAsia="ru-RU"/>
        </w:rPr>
      </w:pPr>
      <w:r w:rsidRPr="006F69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(Австралия)</w:t>
      </w:r>
    </w:p>
    <w:p w:rsidR="009D07C8" w:rsidRDefault="009D07C8" w:rsidP="009D07C8">
      <w:pPr>
        <w:spacing w:after="0" w:line="240" w:lineRule="auto"/>
        <w:ind w:left="224" w:right="2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об Австралии .</w:t>
      </w:r>
    </w:p>
    <w:p w:rsidR="009D07C8" w:rsidRPr="006F6928" w:rsidRDefault="009D07C8" w:rsidP="009D07C8">
      <w:pPr>
        <w:spacing w:after="0" w:line="240" w:lineRule="auto"/>
        <w:ind w:left="224" w:right="224"/>
        <w:rPr>
          <w:rFonts w:ascii="Arial" w:eastAsia="Times New Roman" w:hAnsi="Arial" w:cs="Arial"/>
          <w:color w:val="000000"/>
          <w:lang w:eastAsia="ru-RU"/>
        </w:rPr>
      </w:pPr>
    </w:p>
    <w:p w:rsidR="009D07C8" w:rsidRPr="006F6928" w:rsidRDefault="009D07C8" w:rsidP="009D07C8">
      <w:pPr>
        <w:spacing w:after="0" w:line="240" w:lineRule="auto"/>
        <w:ind w:left="224" w:right="224"/>
        <w:rPr>
          <w:rFonts w:ascii="Arial" w:eastAsia="Times New Roman" w:hAnsi="Arial" w:cs="Arial"/>
          <w:color w:val="000000"/>
          <w:lang w:eastAsia="ru-RU"/>
        </w:rPr>
      </w:pPr>
      <w:r w:rsidRPr="006F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найдём на глобусе</w:t>
      </w:r>
    </w:p>
    <w:p w:rsidR="009D07C8" w:rsidRPr="006F6928" w:rsidRDefault="009D07C8" w:rsidP="009D07C8">
      <w:pPr>
        <w:spacing w:after="0" w:line="240" w:lineRule="auto"/>
        <w:ind w:left="224" w:right="224"/>
        <w:rPr>
          <w:rFonts w:ascii="Arial" w:eastAsia="Times New Roman" w:hAnsi="Arial" w:cs="Arial"/>
          <w:color w:val="000000"/>
          <w:lang w:eastAsia="ru-RU"/>
        </w:rPr>
      </w:pPr>
      <w:r w:rsidRPr="006F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различных полюса!</w:t>
      </w:r>
    </w:p>
    <w:p w:rsidR="009D07C8" w:rsidRPr="006F6928" w:rsidRDefault="009D07C8" w:rsidP="009D07C8">
      <w:pPr>
        <w:spacing w:after="0" w:line="240" w:lineRule="auto"/>
        <w:ind w:left="224" w:right="224"/>
        <w:rPr>
          <w:rFonts w:ascii="Arial" w:eastAsia="Times New Roman" w:hAnsi="Arial" w:cs="Arial"/>
          <w:color w:val="000000"/>
          <w:lang w:eastAsia="ru-RU"/>
        </w:rPr>
      </w:pPr>
      <w:r w:rsidRPr="006F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 Южного найдём</w:t>
      </w:r>
    </w:p>
    <w:p w:rsidR="009D07C8" w:rsidRPr="006F6928" w:rsidRDefault="009D07C8" w:rsidP="009D07C8">
      <w:pPr>
        <w:spacing w:after="0" w:line="240" w:lineRule="auto"/>
        <w:ind w:left="224" w:right="224"/>
        <w:rPr>
          <w:rFonts w:ascii="Arial" w:eastAsia="Times New Roman" w:hAnsi="Arial" w:cs="Arial"/>
          <w:color w:val="000000"/>
          <w:lang w:eastAsia="ru-RU"/>
        </w:rPr>
      </w:pPr>
      <w:r w:rsidRPr="006F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Материк, покрытый льдом!</w:t>
      </w:r>
    </w:p>
    <w:p w:rsidR="009D07C8" w:rsidRPr="006F6928" w:rsidRDefault="009D07C8" w:rsidP="009D07C8">
      <w:pPr>
        <w:spacing w:after="0" w:line="240" w:lineRule="auto"/>
        <w:ind w:left="224" w:right="224"/>
        <w:rPr>
          <w:rFonts w:ascii="Arial" w:eastAsia="Times New Roman" w:hAnsi="Arial" w:cs="Arial"/>
          <w:color w:val="000000"/>
          <w:lang w:eastAsia="ru-RU"/>
        </w:rPr>
      </w:pPr>
      <w:r w:rsidRPr="006F69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(Антарктида.)</w:t>
      </w:r>
    </w:p>
    <w:p w:rsidR="009D07C8" w:rsidRPr="006F6928" w:rsidRDefault="009D07C8" w:rsidP="009D07C8">
      <w:pPr>
        <w:spacing w:after="0" w:line="240" w:lineRule="auto"/>
        <w:ind w:left="224" w:right="224"/>
        <w:rPr>
          <w:rFonts w:ascii="Arial" w:eastAsia="Times New Roman" w:hAnsi="Arial" w:cs="Arial"/>
          <w:color w:val="000000"/>
          <w:lang w:eastAsia="ru-RU"/>
        </w:rPr>
      </w:pPr>
      <w:r w:rsidRPr="006F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животных и растений Антарктиды</w:t>
      </w:r>
      <w:r w:rsidRPr="006F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07C8" w:rsidRDefault="009D07C8" w:rsidP="009D07C8">
      <w:pPr>
        <w:jc w:val="both"/>
        <w:rPr>
          <w:rFonts w:ascii="Times New Roman" w:hAnsi="Times New Roman" w:cs="Times New Roman"/>
          <w:bCs/>
          <w:kern w:val="20"/>
        </w:rPr>
      </w:pPr>
    </w:p>
    <w:p w:rsidR="009D07C8" w:rsidRDefault="009D07C8" w:rsidP="009D07C8">
      <w:pPr>
        <w:jc w:val="both"/>
        <w:rPr>
          <w:rFonts w:ascii="Times New Roman" w:hAnsi="Times New Roman" w:cs="Times New Roman"/>
          <w:bCs/>
          <w:kern w:val="20"/>
        </w:rPr>
      </w:pPr>
    </w:p>
    <w:p w:rsidR="009D07C8" w:rsidRDefault="009D07C8" w:rsidP="009D07C8">
      <w:pPr>
        <w:jc w:val="both"/>
        <w:rPr>
          <w:rFonts w:ascii="Times New Roman" w:hAnsi="Times New Roman" w:cs="Times New Roman"/>
          <w:bCs/>
          <w:kern w:val="20"/>
        </w:rPr>
      </w:pPr>
      <w:r>
        <w:rPr>
          <w:rFonts w:ascii="Times New Roman" w:hAnsi="Times New Roman" w:cs="Times New Roman"/>
          <w:bCs/>
          <w:kern w:val="20"/>
        </w:rPr>
        <w:t>Приложение 4</w:t>
      </w:r>
    </w:p>
    <w:p w:rsidR="009D07C8" w:rsidRDefault="009D07C8" w:rsidP="009D07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F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внимательный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F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Назвать недостающее слово.</w:t>
      </w:r>
    </w:p>
    <w:p w:rsidR="009D07C8" w:rsidRPr="006F6928" w:rsidRDefault="009D07C8" w:rsidP="009D07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D07C8" w:rsidRPr="005A2464" w:rsidRDefault="009D07C8" w:rsidP="009D07C8">
      <w:pPr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6F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Китай расположен на материке  (</w:t>
      </w:r>
      <w:r w:rsidRPr="005A24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Евразия)</w:t>
      </w:r>
    </w:p>
    <w:p w:rsidR="009D07C8" w:rsidRPr="006F6928" w:rsidRDefault="009D07C8" w:rsidP="009D07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Бамбуковый медведь – второе название – (</w:t>
      </w:r>
      <w:r w:rsidRPr="005A24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панда)</w:t>
      </w:r>
    </w:p>
    <w:p w:rsidR="009D07C8" w:rsidRPr="006F6928" w:rsidRDefault="009D07C8" w:rsidP="009D07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Растение, которое в засушливые годы «худеет», а после дождей «полнеет», называется – (</w:t>
      </w:r>
      <w:r w:rsidRPr="005A24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баобаб)</w:t>
      </w:r>
    </w:p>
    <w:p w:rsidR="009D07C8" w:rsidRPr="006F6928" w:rsidRDefault="009D07C8" w:rsidP="009D07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Птицы, которые не могут летать, зато отлично плавают и ныряют, живут в (Антарктиде) и называются (</w:t>
      </w:r>
      <w:r w:rsidRPr="005A24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пингвины)</w:t>
      </w:r>
    </w:p>
    <w:p w:rsidR="009D07C8" w:rsidRPr="006F6928" w:rsidRDefault="009D07C8" w:rsidP="009D07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Гигантское хвойное дерево, растущее в Кордильерах, называется (</w:t>
      </w:r>
      <w:r w:rsidRPr="005A24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секвойя)</w:t>
      </w:r>
    </w:p>
    <w:p w:rsidR="009D07C8" w:rsidRPr="006F6928" w:rsidRDefault="009D07C8" w:rsidP="009D07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Самая большая в мире бабочка, обитающая в Южной Америке, называется </w:t>
      </w:r>
      <w:r w:rsidRPr="005A24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(агрип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Pr="005A24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6F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D07C8" w:rsidRPr="006F6928" w:rsidRDefault="009D07C8" w:rsidP="009D07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Самые известные деревья Австралии (</w:t>
      </w:r>
      <w:r w:rsidRPr="005A24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Эвкалипты)</w:t>
      </w:r>
    </w:p>
    <w:p w:rsidR="009D07C8" w:rsidRPr="006F6928" w:rsidRDefault="009D07C8" w:rsidP="009D07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Антарктиде встречаются мхи и (</w:t>
      </w:r>
      <w:r w:rsidRPr="005A24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лишайники)</w:t>
      </w:r>
      <w:r w:rsidRPr="006F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07C8" w:rsidRDefault="009D07C8" w:rsidP="009D07C8">
      <w:pPr>
        <w:jc w:val="both"/>
        <w:rPr>
          <w:rFonts w:ascii="Times New Roman" w:hAnsi="Times New Roman" w:cs="Times New Roman"/>
          <w:bCs/>
          <w:kern w:val="20"/>
        </w:rPr>
      </w:pPr>
    </w:p>
    <w:p w:rsidR="009D07C8" w:rsidRPr="006F6928" w:rsidRDefault="009D07C8" w:rsidP="009D07C8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6F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07C8" w:rsidRDefault="009D07C8" w:rsidP="009D07C8">
      <w:pPr>
        <w:jc w:val="both"/>
        <w:rPr>
          <w:rFonts w:ascii="Times New Roman" w:hAnsi="Times New Roman" w:cs="Times New Roman"/>
          <w:bCs/>
          <w:kern w:val="20"/>
        </w:rPr>
      </w:pPr>
    </w:p>
    <w:sectPr w:rsidR="009D07C8" w:rsidSect="009D07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0BE5"/>
    <w:multiLevelType w:val="hybridMultilevel"/>
    <w:tmpl w:val="2A6A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708DA"/>
    <w:multiLevelType w:val="hybridMultilevel"/>
    <w:tmpl w:val="54E0876C"/>
    <w:lvl w:ilvl="0" w:tplc="FF9A7A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AC357CA"/>
    <w:multiLevelType w:val="hybridMultilevel"/>
    <w:tmpl w:val="5BB8117E"/>
    <w:lvl w:ilvl="0" w:tplc="6FBE634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D07C8"/>
    <w:rsid w:val="001C6B93"/>
    <w:rsid w:val="00504A57"/>
    <w:rsid w:val="009D07C8"/>
    <w:rsid w:val="00C6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текст"/>
    <w:basedOn w:val="a"/>
    <w:rsid w:val="009D0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4">
    <w:name w:val="Новый"/>
    <w:basedOn w:val="a"/>
    <w:uiPriority w:val="99"/>
    <w:rsid w:val="009D07C8"/>
    <w:pPr>
      <w:keepNext/>
      <w:spacing w:before="120" w:after="0" w:line="280" w:lineRule="exact"/>
      <w:ind w:firstLine="425"/>
      <w:jc w:val="both"/>
      <w:outlineLvl w:val="0"/>
    </w:pPr>
    <w:rPr>
      <w:rFonts w:ascii="Arial" w:eastAsia="Times New Roman" w:hAnsi="Arial" w:cs="Times New Roman"/>
      <w:kern w:val="28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D0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2198</Words>
  <Characters>12534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2014-12-20T11:50:00Z</dcterms:created>
  <dcterms:modified xsi:type="dcterms:W3CDTF">2014-12-20T12:00:00Z</dcterms:modified>
</cp:coreProperties>
</file>