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1A" w:rsidRDefault="000B7360" w:rsidP="004265F7">
      <w:pPr>
        <w:pStyle w:val="Style6"/>
        <w:widowControl/>
        <w:ind w:firstLine="284"/>
        <w:jc w:val="center"/>
        <w:rPr>
          <w:rStyle w:val="FontStyle37"/>
          <w:sz w:val="24"/>
          <w:szCs w:val="24"/>
        </w:rPr>
      </w:pPr>
      <w:r w:rsidRPr="004265F7">
        <w:rPr>
          <w:rStyle w:val="FontStyle37"/>
          <w:sz w:val="24"/>
          <w:szCs w:val="24"/>
        </w:rPr>
        <w:t>Пояснительная записка</w:t>
      </w:r>
    </w:p>
    <w:p w:rsidR="004265F7" w:rsidRPr="004265F7" w:rsidRDefault="004265F7" w:rsidP="004265F7">
      <w:pPr>
        <w:pStyle w:val="Style6"/>
        <w:widowControl/>
        <w:ind w:firstLine="284"/>
        <w:jc w:val="center"/>
        <w:rPr>
          <w:rStyle w:val="FontStyle37"/>
          <w:sz w:val="24"/>
          <w:szCs w:val="24"/>
        </w:rPr>
      </w:pPr>
    </w:p>
    <w:p w:rsidR="004265F7" w:rsidRPr="0000183E" w:rsidRDefault="004265F7" w:rsidP="004265F7">
      <w:pPr>
        <w:pStyle w:val="1"/>
        <w:ind w:firstLine="0"/>
        <w:rPr>
          <w:b/>
          <w:sz w:val="24"/>
          <w:szCs w:val="24"/>
          <w:lang w:val="ru-RU"/>
        </w:rPr>
      </w:pPr>
      <w:r w:rsidRPr="0000183E">
        <w:rPr>
          <w:b/>
          <w:sz w:val="24"/>
          <w:szCs w:val="24"/>
          <w:lang w:val="ru-RU"/>
        </w:rPr>
        <w:t>Исходными документами для составления рабочей программы учебного курса являются:</w:t>
      </w:r>
    </w:p>
    <w:p w:rsidR="004265F7" w:rsidRPr="00336DAA" w:rsidRDefault="004265F7" w:rsidP="004265F7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Ф</w:t>
      </w:r>
      <w:r w:rsidRPr="00336DAA">
        <w:rPr>
          <w:rFonts w:eastAsia="Times New Roman"/>
        </w:rPr>
        <w:t>едеральный компонент государственного образовательного стандарта, утвержденный Приказом Минобразования РФ от 05 03 2004 года № 1089;</w:t>
      </w:r>
    </w:p>
    <w:p w:rsidR="004265F7" w:rsidRPr="00336DAA" w:rsidRDefault="004265F7" w:rsidP="004265F7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</w:rPr>
      </w:pPr>
      <w:r w:rsidRPr="00336DAA">
        <w:rPr>
          <w:rFonts w:eastAsia="Times New Roman"/>
        </w:rPr>
        <w:t>примерные программы, созданные на основе федерального компонента государственного образовательного стандарта;</w:t>
      </w:r>
    </w:p>
    <w:p w:rsidR="004265F7" w:rsidRPr="00336DAA" w:rsidRDefault="004265F7" w:rsidP="004265F7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</w:rPr>
      </w:pPr>
      <w:r w:rsidRPr="00336DAA">
        <w:rPr>
          <w:rFonts w:eastAsia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2004.</w:t>
      </w:r>
    </w:p>
    <w:p w:rsidR="004265F7" w:rsidRDefault="004265F7" w:rsidP="004265F7">
      <w:pPr>
        <w:pStyle w:val="a4"/>
        <w:widowControl/>
        <w:numPr>
          <w:ilvl w:val="0"/>
          <w:numId w:val="22"/>
        </w:numPr>
        <w:autoSpaceDE/>
        <w:autoSpaceDN/>
        <w:adjustRightInd/>
        <w:jc w:val="both"/>
        <w:rPr>
          <w:rFonts w:eastAsia="Times New Roman"/>
        </w:rPr>
      </w:pPr>
      <w:r w:rsidRPr="00336DAA">
        <w:rPr>
          <w:rFonts w:eastAsia="Times New Roman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</w:t>
      </w:r>
      <w:r>
        <w:rPr>
          <w:rFonts w:eastAsia="Times New Roman"/>
        </w:rPr>
        <w:t>вания;</w:t>
      </w:r>
    </w:p>
    <w:p w:rsidR="00C07621" w:rsidRPr="00C07621" w:rsidRDefault="00C07621" w:rsidP="00C07621">
      <w:pPr>
        <w:pStyle w:val="a4"/>
        <w:widowControl/>
        <w:numPr>
          <w:ilvl w:val="0"/>
          <w:numId w:val="22"/>
        </w:numPr>
        <w:autoSpaceDE/>
        <w:autoSpaceDN/>
        <w:adjustRightInd/>
        <w:rPr>
          <w:rFonts w:eastAsia="Times New Roman"/>
          <w:lang w:bidi="ru-RU"/>
        </w:rPr>
      </w:pPr>
      <w:r w:rsidRPr="00C07621">
        <w:rPr>
          <w:rFonts w:eastAsia="Times New Roman"/>
          <w:lang w:bidi="ru-RU"/>
        </w:rPr>
        <w:t>Программа под ред. Сухова Т.С., Строганов В.И. «Природоведение» 5</w:t>
      </w:r>
      <w:r>
        <w:rPr>
          <w:rFonts w:eastAsia="Times New Roman"/>
          <w:lang w:bidi="ru-RU"/>
        </w:rPr>
        <w:t xml:space="preserve"> класс. – М.: </w:t>
      </w:r>
      <w:proofErr w:type="spellStart"/>
      <w:r>
        <w:rPr>
          <w:rFonts w:eastAsia="Times New Roman"/>
          <w:lang w:bidi="ru-RU"/>
        </w:rPr>
        <w:t>Вентана</w:t>
      </w:r>
      <w:proofErr w:type="spellEnd"/>
      <w:r>
        <w:rPr>
          <w:rFonts w:eastAsia="Times New Roman"/>
          <w:lang w:bidi="ru-RU"/>
        </w:rPr>
        <w:t>-Граф, 200</w:t>
      </w:r>
      <w:r w:rsidR="002C798C">
        <w:rPr>
          <w:rFonts w:eastAsia="Times New Roman"/>
          <w:lang w:bidi="ru-RU"/>
        </w:rPr>
        <w:t>8</w:t>
      </w:r>
      <w:r>
        <w:rPr>
          <w:rFonts w:eastAsia="Times New Roman"/>
          <w:lang w:bidi="ru-RU"/>
        </w:rPr>
        <w:t>.</w:t>
      </w:r>
    </w:p>
    <w:p w:rsidR="004265F7" w:rsidRPr="00C07621" w:rsidRDefault="004265F7" w:rsidP="00C07621">
      <w:pPr>
        <w:pStyle w:val="a4"/>
        <w:widowControl/>
        <w:autoSpaceDE/>
        <w:autoSpaceDN/>
        <w:adjustRightInd/>
        <w:jc w:val="both"/>
        <w:rPr>
          <w:rFonts w:eastAsia="Times New Roman"/>
        </w:rPr>
      </w:pPr>
    </w:p>
    <w:p w:rsidR="006C6D17" w:rsidRPr="004265F7" w:rsidRDefault="006C6D17" w:rsidP="004265F7">
      <w:pPr>
        <w:ind w:firstLine="709"/>
        <w:jc w:val="both"/>
        <w:rPr>
          <w:rFonts w:eastAsia="Times New Roman"/>
        </w:rPr>
      </w:pPr>
      <w:r w:rsidRPr="004265F7">
        <w:rPr>
          <w:rFonts w:eastAsia="Times New Roman"/>
          <w:bCs/>
        </w:rPr>
        <w:t>В рабочей программе  нашли отражение цели и задачи изучения природоведения на 2 ступени  образования, изложенные в пояснительной записке к Примерной программе по природоведению.</w:t>
      </w:r>
      <w:r w:rsidRPr="004265F7">
        <w:rPr>
          <w:rFonts w:eastAsia="Times New Roman"/>
        </w:rPr>
        <w:t xml:space="preserve"> В ней так же заложены возможности предусмотренного стандартом формирования у обучающихся </w:t>
      </w:r>
      <w:proofErr w:type="spellStart"/>
      <w:r w:rsidRPr="004265F7">
        <w:rPr>
          <w:rFonts w:eastAsia="Times New Roman"/>
        </w:rPr>
        <w:t>общеучебных</w:t>
      </w:r>
      <w:proofErr w:type="spellEnd"/>
      <w:r w:rsidRPr="004265F7">
        <w:rPr>
          <w:rFonts w:eastAsia="Times New Roman"/>
        </w:rPr>
        <w:t xml:space="preserve"> умений и навыков, универсальных способах деятельности и ключевых компетенций:</w:t>
      </w:r>
    </w:p>
    <w:p w:rsidR="006C6D17" w:rsidRPr="004265F7" w:rsidRDefault="006C6D17" w:rsidP="004265F7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bCs/>
        </w:rPr>
      </w:pPr>
      <w:r w:rsidRPr="004265F7">
        <w:rPr>
          <w:rFonts w:eastAsia="Times New Roman"/>
          <w:b/>
          <w:bCs/>
        </w:rPr>
        <w:t>Освоение знаний</w:t>
      </w:r>
      <w:r w:rsidRPr="004265F7">
        <w:rPr>
          <w:rFonts w:eastAsia="Times New Roman"/>
          <w:bCs/>
        </w:rPr>
        <w:t xml:space="preserve"> о многообразии объектов и явлений природы; связи мира живой и неживой природы; об изменениях природной среды под воздействием человека.</w:t>
      </w:r>
    </w:p>
    <w:p w:rsidR="006C6D17" w:rsidRPr="004265F7" w:rsidRDefault="006C6D17" w:rsidP="004265F7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bCs/>
        </w:rPr>
      </w:pPr>
      <w:r w:rsidRPr="004265F7">
        <w:rPr>
          <w:rFonts w:eastAsia="Times New Roman"/>
          <w:b/>
          <w:bCs/>
        </w:rPr>
        <w:t xml:space="preserve">Овладение </w:t>
      </w:r>
      <w:r w:rsidRPr="004265F7">
        <w:rPr>
          <w:rFonts w:eastAsia="Times New Roman"/>
          <w:bCs/>
        </w:rPr>
        <w:t>начальными исследовательскими умениями проводить наблюдения, учет, опыты и измерения, описывать их результаты, формулировать выводы.</w:t>
      </w:r>
    </w:p>
    <w:p w:rsidR="006C6D17" w:rsidRPr="004265F7" w:rsidRDefault="006C6D17" w:rsidP="004265F7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bCs/>
        </w:rPr>
      </w:pPr>
      <w:r w:rsidRPr="004265F7">
        <w:rPr>
          <w:rFonts w:eastAsia="Times New Roman"/>
          <w:b/>
          <w:bCs/>
        </w:rPr>
        <w:t xml:space="preserve">Развитие </w:t>
      </w:r>
      <w:r w:rsidRPr="004265F7">
        <w:rPr>
          <w:rFonts w:eastAsia="Times New Roman"/>
          <w:bCs/>
        </w:rPr>
        <w:t>интереса к изучению природы, интеллектуальных и творческих способностей в процессе решения познавательных задач.</w:t>
      </w:r>
    </w:p>
    <w:p w:rsidR="006C6D17" w:rsidRPr="004265F7" w:rsidRDefault="006C6D17" w:rsidP="004265F7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bCs/>
        </w:rPr>
      </w:pPr>
      <w:r w:rsidRPr="004265F7">
        <w:rPr>
          <w:rFonts w:eastAsia="Times New Roman"/>
          <w:b/>
          <w:bCs/>
        </w:rPr>
        <w:t xml:space="preserve">Воспитание </w:t>
      </w:r>
      <w:r w:rsidRPr="004265F7">
        <w:rPr>
          <w:rFonts w:eastAsia="Times New Roman"/>
          <w:bCs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жизни.</w:t>
      </w:r>
    </w:p>
    <w:p w:rsidR="006C6D17" w:rsidRPr="004265F7" w:rsidRDefault="006C6D17" w:rsidP="004265F7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  <w:b/>
        </w:rPr>
      </w:pPr>
      <w:r w:rsidRPr="004265F7">
        <w:rPr>
          <w:rFonts w:eastAsia="Times New Roman"/>
          <w:b/>
          <w:bCs/>
        </w:rPr>
        <w:t>Применение</w:t>
      </w:r>
      <w:r w:rsidRPr="004265F7">
        <w:rPr>
          <w:rFonts w:eastAsia="Times New Roman"/>
          <w:bCs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оказание простейших видов первой медицинской помощи.</w:t>
      </w:r>
    </w:p>
    <w:p w:rsidR="006C6D17" w:rsidRPr="004265F7" w:rsidRDefault="006C6D17" w:rsidP="004265F7">
      <w:pPr>
        <w:pStyle w:val="2"/>
        <w:ind w:firstLine="708"/>
        <w:rPr>
          <w:bCs/>
          <w:sz w:val="24"/>
        </w:rPr>
      </w:pPr>
      <w:r w:rsidRPr="004265F7">
        <w:rPr>
          <w:bCs/>
          <w:sz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265F7">
        <w:rPr>
          <w:bCs/>
          <w:sz w:val="24"/>
        </w:rPr>
        <w:t>общеучебных</w:t>
      </w:r>
      <w:proofErr w:type="spellEnd"/>
      <w:r w:rsidRPr="004265F7">
        <w:rPr>
          <w:bCs/>
          <w:sz w:val="24"/>
        </w:rPr>
        <w:t xml:space="preserve"> умений и навыков, универсальных способов деятельности и ключевых компетенций:</w:t>
      </w:r>
    </w:p>
    <w:p w:rsidR="006C6D17" w:rsidRPr="004265F7" w:rsidRDefault="006C6D17" w:rsidP="004265F7">
      <w:pPr>
        <w:pStyle w:val="2"/>
        <w:numPr>
          <w:ilvl w:val="0"/>
          <w:numId w:val="10"/>
        </w:numPr>
        <w:rPr>
          <w:bCs/>
          <w:sz w:val="24"/>
        </w:rPr>
      </w:pPr>
      <w:r w:rsidRPr="004265F7">
        <w:rPr>
          <w:bCs/>
          <w:sz w:val="24"/>
        </w:rPr>
        <w:t>Выдвижение гипотезы на основе житейских представлений или изученных закономерностей; выбор условий проведения наблюдений или опыта; использование приборов для измерения длины, температуры, массы и времени; описание природных объектов; выполнение правил безопасности при проведении практических работ.</w:t>
      </w:r>
    </w:p>
    <w:p w:rsidR="006C6D17" w:rsidRPr="004265F7" w:rsidRDefault="006C6D17" w:rsidP="004265F7">
      <w:pPr>
        <w:pStyle w:val="2"/>
        <w:numPr>
          <w:ilvl w:val="0"/>
          <w:numId w:val="10"/>
        </w:numPr>
        <w:rPr>
          <w:bCs/>
          <w:sz w:val="24"/>
        </w:rPr>
      </w:pPr>
      <w:r w:rsidRPr="004265F7">
        <w:rPr>
          <w:bCs/>
          <w:sz w:val="24"/>
        </w:rPr>
        <w:t xml:space="preserve">Поиск необходимой информации в справочных изданиях (в то числе в сети </w:t>
      </w:r>
      <w:r w:rsidRPr="004265F7">
        <w:rPr>
          <w:bCs/>
          <w:sz w:val="24"/>
          <w:lang w:val="en-US"/>
        </w:rPr>
        <w:t>Internet</w:t>
      </w:r>
      <w:r w:rsidRPr="004265F7">
        <w:rPr>
          <w:bCs/>
          <w:sz w:val="24"/>
        </w:rPr>
        <w:t>); использование дополнительной информации при решении учебных задач; работа с текстами естественнонаучного характера.</w:t>
      </w:r>
    </w:p>
    <w:p w:rsidR="006C6D17" w:rsidRPr="004265F7" w:rsidRDefault="006C6D17" w:rsidP="004265F7">
      <w:pPr>
        <w:pStyle w:val="2"/>
        <w:numPr>
          <w:ilvl w:val="0"/>
          <w:numId w:val="10"/>
        </w:numPr>
        <w:rPr>
          <w:bCs/>
          <w:sz w:val="24"/>
        </w:rPr>
      </w:pPr>
      <w:r w:rsidRPr="004265F7">
        <w:rPr>
          <w:bCs/>
          <w:sz w:val="24"/>
        </w:rPr>
        <w:t>Подготовка кратких сообщений с использованием естественнонаучной лексики; корректное ведение учебного диалога при работе в малых группах.</w:t>
      </w:r>
    </w:p>
    <w:p w:rsidR="002D541A" w:rsidRPr="004265F7" w:rsidRDefault="000B7360" w:rsidP="004265F7">
      <w:pPr>
        <w:pStyle w:val="Style7"/>
        <w:widowControl/>
        <w:spacing w:line="240" w:lineRule="auto"/>
        <w:ind w:firstLine="426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Основная задача курса — формирование у учащихся п</w:t>
      </w:r>
      <w:r w:rsidR="007B3F74" w:rsidRPr="004265F7">
        <w:rPr>
          <w:rStyle w:val="FontStyle40"/>
          <w:sz w:val="24"/>
          <w:szCs w:val="24"/>
        </w:rPr>
        <w:t>онятий и представлений о целост</w:t>
      </w:r>
      <w:r w:rsidRPr="004265F7">
        <w:rPr>
          <w:rStyle w:val="FontStyle40"/>
          <w:sz w:val="24"/>
          <w:szCs w:val="24"/>
        </w:rPr>
        <w:t>ности и системности материального мира (от макромира — Вселенной до микромира — молекул и атомов).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426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Поэтому авторы строят курс, акцентируя внимание не на</w:t>
      </w:r>
      <w:r w:rsidR="007B3F74" w:rsidRPr="004265F7">
        <w:rPr>
          <w:rStyle w:val="FontStyle40"/>
          <w:sz w:val="24"/>
          <w:szCs w:val="24"/>
        </w:rPr>
        <w:t xml:space="preserve"> отдельных областях естественно</w:t>
      </w:r>
      <w:r w:rsidRPr="004265F7">
        <w:rPr>
          <w:rStyle w:val="FontStyle40"/>
          <w:sz w:val="24"/>
          <w:szCs w:val="24"/>
        </w:rPr>
        <w:t>научных знаний, а на создании картины целостности мира, опираясь на наиболее общие понятия, применяемые как к живой, так и неживой природе. Это физические характеристики тел живой и неживой природы; физические силы, возникающие при взаимодействии тел неживой и живой природы; строение вещества.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426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В целях формирования представления о целостности мира все перечисленные аспекты представлены блоками знаний, построенными на установлении аналогий между объектами живой и неживой природы, их сравнении и сопоставлен</w:t>
      </w:r>
      <w:r w:rsidR="007B3F74" w:rsidRPr="004265F7">
        <w:rPr>
          <w:rStyle w:val="FontStyle40"/>
          <w:sz w:val="24"/>
          <w:szCs w:val="24"/>
        </w:rPr>
        <w:t>ии. Блоки завершаются обобщающи</w:t>
      </w:r>
      <w:r w:rsidRPr="004265F7">
        <w:rPr>
          <w:rStyle w:val="FontStyle40"/>
          <w:sz w:val="24"/>
          <w:szCs w:val="24"/>
        </w:rPr>
        <w:t>ми уроками, в которых сделан акцент на роли человека в</w:t>
      </w:r>
      <w:r w:rsidR="007B3F74" w:rsidRPr="004265F7">
        <w:rPr>
          <w:rStyle w:val="FontStyle40"/>
          <w:sz w:val="24"/>
          <w:szCs w:val="24"/>
        </w:rPr>
        <w:t xml:space="preserve"> окружающем нас мире, на необхо</w:t>
      </w:r>
      <w:r w:rsidRPr="004265F7">
        <w:rPr>
          <w:rStyle w:val="FontStyle40"/>
          <w:sz w:val="24"/>
          <w:szCs w:val="24"/>
        </w:rPr>
        <w:t xml:space="preserve">димости учитывать </w:t>
      </w:r>
      <w:r w:rsidRPr="004265F7">
        <w:rPr>
          <w:rStyle w:val="FontStyle40"/>
          <w:sz w:val="24"/>
          <w:szCs w:val="24"/>
        </w:rPr>
        <w:lastRenderedPageBreak/>
        <w:t>существующие взаимосвязи живой и неживой природы. Резервное время позволит учителю строить такие уроки с учетом уровня по</w:t>
      </w:r>
      <w:r w:rsidR="007B3F74" w:rsidRPr="004265F7">
        <w:rPr>
          <w:rStyle w:val="FontStyle40"/>
          <w:sz w:val="24"/>
          <w:szCs w:val="24"/>
        </w:rPr>
        <w:t>дготовки учащихся. Особое внима</w:t>
      </w:r>
      <w:r w:rsidRPr="004265F7">
        <w:rPr>
          <w:rStyle w:val="FontStyle40"/>
          <w:sz w:val="24"/>
          <w:szCs w:val="24"/>
        </w:rPr>
        <w:t>ние уделено понятию «уникальность жизни», которое формируется в течение всего курса (уникальность нашей планеты, несущей жизнь; границы жизни в биосфере).</w:t>
      </w:r>
    </w:p>
    <w:p w:rsidR="002D541A" w:rsidRPr="004265F7" w:rsidRDefault="000B7360" w:rsidP="004265F7">
      <w:pPr>
        <w:pStyle w:val="Style8"/>
        <w:spacing w:line="240" w:lineRule="auto"/>
        <w:rPr>
          <w:rStyle w:val="FontStyle40"/>
          <w:sz w:val="24"/>
          <w:szCs w:val="24"/>
        </w:rPr>
      </w:pPr>
      <w:proofErr w:type="gramStart"/>
      <w:r w:rsidRPr="004265F7">
        <w:rPr>
          <w:rStyle w:val="FontStyle40"/>
          <w:sz w:val="24"/>
          <w:szCs w:val="24"/>
        </w:rPr>
        <w:t>Предложено такое дидактическое построение учебного материала, которое создает условия для развивающего обучения: реализация принципа «от целого к частям»; концентра</w:t>
      </w:r>
      <w:r w:rsidRPr="004265F7">
        <w:rPr>
          <w:rStyle w:val="FontStyle40"/>
          <w:sz w:val="24"/>
          <w:szCs w:val="24"/>
        </w:rPr>
        <w:softHyphen/>
        <w:t>ция учебного материала вокруг наиболее общих для живой и неживой природы понятий; учет возрастных особенностей учащихся — их конкретно-образного мышления; внимание к индивидуальным особенностям и возможностям учеников — задания по выбору, опыты в домашних условиях.</w:t>
      </w:r>
      <w:proofErr w:type="gramEnd"/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Курс 5 класса организуется в последовательности, поз</w:t>
      </w:r>
      <w:r w:rsidR="007B3F74" w:rsidRPr="004265F7">
        <w:rPr>
          <w:rStyle w:val="FontStyle40"/>
          <w:sz w:val="24"/>
          <w:szCs w:val="24"/>
        </w:rPr>
        <w:t>воляющей формировать представле</w:t>
      </w:r>
      <w:r w:rsidRPr="004265F7">
        <w:rPr>
          <w:rStyle w:val="FontStyle40"/>
          <w:sz w:val="24"/>
          <w:szCs w:val="24"/>
        </w:rPr>
        <w:t>ние о системности материального мира.</w:t>
      </w:r>
    </w:p>
    <w:p w:rsidR="00473692" w:rsidRPr="004265F7" w:rsidRDefault="00473692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2D541A" w:rsidRPr="004265F7" w:rsidTr="00BF41F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1"/>
              <w:widowControl/>
              <w:ind w:firstLine="284"/>
              <w:jc w:val="left"/>
              <w:rPr>
                <w:rStyle w:val="FontStyle38"/>
                <w:sz w:val="24"/>
                <w:szCs w:val="24"/>
              </w:rPr>
            </w:pPr>
            <w:r w:rsidRPr="004265F7">
              <w:rPr>
                <w:rStyle w:val="FontStyle38"/>
                <w:sz w:val="24"/>
                <w:szCs w:val="24"/>
              </w:rPr>
              <w:t>Тематический блок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1"/>
              <w:widowControl/>
              <w:ind w:firstLine="284"/>
              <w:jc w:val="left"/>
              <w:rPr>
                <w:rStyle w:val="FontStyle38"/>
                <w:sz w:val="24"/>
                <w:szCs w:val="24"/>
              </w:rPr>
            </w:pPr>
            <w:r w:rsidRPr="004265F7">
              <w:rPr>
                <w:rStyle w:val="FontStyle38"/>
                <w:sz w:val="24"/>
                <w:szCs w:val="24"/>
              </w:rPr>
              <w:t>Ведущая образовательная идея (содержание)</w:t>
            </w:r>
          </w:p>
        </w:tc>
      </w:tr>
      <w:tr w:rsidR="002D541A" w:rsidRPr="004265F7" w:rsidTr="00BF41F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Тела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Многообразие и общая характеристика тел. Доказательства существования взаимосвязей между телами. Физические силы, обусловливающие взаимодействие тел.</w:t>
            </w:r>
          </w:p>
        </w:tc>
      </w:tr>
      <w:tr w:rsidR="002D541A" w:rsidRPr="004265F7" w:rsidTr="00BF41F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Вещества. Молекулы и атомы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Многообразие и общая схема строения вещества. Доказательства взаимного влияния частиц вещества.</w:t>
            </w:r>
          </w:p>
        </w:tc>
      </w:tr>
      <w:tr w:rsidR="002D541A" w:rsidRPr="004265F7" w:rsidTr="00BF41F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Единство и взаим</w:t>
            </w:r>
            <w:r w:rsidR="007B3F74" w:rsidRPr="004265F7">
              <w:rPr>
                <w:rStyle w:val="FontStyle40"/>
                <w:sz w:val="24"/>
                <w:szCs w:val="24"/>
              </w:rPr>
              <w:t>освя</w:t>
            </w:r>
            <w:r w:rsidRPr="004265F7">
              <w:rPr>
                <w:rStyle w:val="FontStyle40"/>
                <w:sz w:val="24"/>
                <w:szCs w:val="24"/>
              </w:rPr>
              <w:t>зи материального мира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41A" w:rsidRPr="004265F7" w:rsidRDefault="000B7360" w:rsidP="004265F7">
            <w:pPr>
              <w:pStyle w:val="Style13"/>
              <w:widowControl/>
              <w:spacing w:line="240" w:lineRule="auto"/>
              <w:ind w:firstLine="284"/>
              <w:rPr>
                <w:rStyle w:val="FontStyle40"/>
                <w:sz w:val="24"/>
                <w:szCs w:val="24"/>
              </w:rPr>
            </w:pPr>
            <w:r w:rsidRPr="004265F7">
              <w:rPr>
                <w:rStyle w:val="FontStyle40"/>
                <w:sz w:val="24"/>
                <w:szCs w:val="24"/>
              </w:rPr>
              <w:t>Системная организация п</w:t>
            </w:r>
            <w:r w:rsidR="007B3F74" w:rsidRPr="004265F7">
              <w:rPr>
                <w:rStyle w:val="FontStyle40"/>
                <w:sz w:val="24"/>
                <w:szCs w:val="24"/>
              </w:rPr>
              <w:t>рироды. Уровни организации живо</w:t>
            </w:r>
            <w:r w:rsidRPr="004265F7">
              <w:rPr>
                <w:rStyle w:val="FontStyle40"/>
                <w:sz w:val="24"/>
                <w:szCs w:val="24"/>
              </w:rPr>
              <w:t>го. Доказательства взаимосвязи живого и неживого в биосфе</w:t>
            </w:r>
            <w:r w:rsidR="007B3F74" w:rsidRPr="004265F7">
              <w:rPr>
                <w:rStyle w:val="FontStyle40"/>
                <w:sz w:val="24"/>
                <w:szCs w:val="24"/>
              </w:rPr>
              <w:t>ре</w:t>
            </w:r>
          </w:p>
        </w:tc>
      </w:tr>
    </w:tbl>
    <w:p w:rsidR="002D541A" w:rsidRPr="004265F7" w:rsidRDefault="002D541A" w:rsidP="004265F7">
      <w:pPr>
        <w:pStyle w:val="Style8"/>
        <w:widowControl/>
        <w:spacing w:line="240" w:lineRule="auto"/>
        <w:ind w:firstLine="284"/>
      </w:pP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При изучении явлений в живой природе значительно усилены экологические аспекты, отражающие взаимосвязи и взаимозависимости в природе, т</w:t>
      </w:r>
      <w:r w:rsidR="00473692" w:rsidRPr="004265F7">
        <w:rPr>
          <w:rStyle w:val="FontStyle40"/>
          <w:sz w:val="24"/>
          <w:szCs w:val="24"/>
        </w:rPr>
        <w:t>.е. единство материального мир</w:t>
      </w:r>
      <w:r w:rsidRPr="004265F7">
        <w:rPr>
          <w:rStyle w:val="FontStyle40"/>
          <w:sz w:val="24"/>
          <w:szCs w:val="24"/>
        </w:rPr>
        <w:t>а.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 целью формирования умений проводить наблюдения в природе предусмотрены летние задания, а также опыты в лабораторных и домашних условиях (резервное время).</w:t>
      </w:r>
    </w:p>
    <w:p w:rsidR="002D541A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Предлагаемый курс природоведения, раскрывающий уникальность жизни на нашей планете, позвол</w:t>
      </w:r>
      <w:r w:rsidR="00C709D3" w:rsidRPr="004265F7">
        <w:rPr>
          <w:rStyle w:val="FontStyle40"/>
          <w:sz w:val="24"/>
          <w:szCs w:val="24"/>
        </w:rPr>
        <w:t>яет</w:t>
      </w:r>
      <w:r w:rsidRPr="004265F7">
        <w:rPr>
          <w:rStyle w:val="FontStyle40"/>
          <w:sz w:val="24"/>
          <w:szCs w:val="24"/>
        </w:rPr>
        <w:t xml:space="preserve">,  убедить учащихся не только в необходимости изучать природу, но и в том, что жизнь каждого из нас и человечества в целом </w:t>
      </w:r>
      <w:r w:rsidR="007B3F74" w:rsidRPr="004265F7">
        <w:rPr>
          <w:rStyle w:val="FontStyle40"/>
          <w:sz w:val="24"/>
          <w:szCs w:val="24"/>
        </w:rPr>
        <w:t>зависит от того, как мы распор</w:t>
      </w:r>
      <w:r w:rsidRPr="004265F7">
        <w:rPr>
          <w:rStyle w:val="FontStyle40"/>
          <w:sz w:val="24"/>
          <w:szCs w:val="24"/>
        </w:rPr>
        <w:t>ядимся этими знаниями.</w:t>
      </w:r>
    </w:p>
    <w:p w:rsidR="00C07621" w:rsidRPr="00C07621" w:rsidRDefault="00C07621" w:rsidP="00C07621">
      <w:pPr>
        <w:pStyle w:val="Style8"/>
        <w:spacing w:line="240" w:lineRule="auto"/>
        <w:rPr>
          <w:b/>
          <w:bCs/>
          <w:lang w:bidi="ru-RU"/>
        </w:rPr>
      </w:pPr>
      <w:r w:rsidRPr="00C07621">
        <w:rPr>
          <w:b/>
          <w:bCs/>
          <w:lang w:bidi="ru-RU"/>
        </w:rPr>
        <w:t>Планируемый уровень подготовки:</w:t>
      </w:r>
    </w:p>
    <w:p w:rsidR="00C07621" w:rsidRPr="00C07621" w:rsidRDefault="00C07621" w:rsidP="00C07621">
      <w:pPr>
        <w:pStyle w:val="Style8"/>
        <w:spacing w:line="240" w:lineRule="auto"/>
        <w:rPr>
          <w:lang w:bidi="ru-RU"/>
        </w:rPr>
      </w:pPr>
      <w:r w:rsidRPr="00C07621">
        <w:rPr>
          <w:lang w:bidi="ru-RU"/>
        </w:rPr>
        <w:t>В результате изучения природоведения ученик должен:</w:t>
      </w:r>
    </w:p>
    <w:p w:rsidR="00C07621" w:rsidRPr="00C07621" w:rsidRDefault="00C07621" w:rsidP="00C07621">
      <w:pPr>
        <w:pStyle w:val="Style8"/>
        <w:numPr>
          <w:ilvl w:val="0"/>
          <w:numId w:val="23"/>
        </w:numPr>
        <w:spacing w:line="240" w:lineRule="auto"/>
        <w:ind w:left="426"/>
        <w:rPr>
          <w:lang w:bidi="ru-RU"/>
        </w:rPr>
      </w:pPr>
      <w:r w:rsidRPr="00C07621">
        <w:rPr>
          <w:b/>
          <w:lang w:bidi="ru-RU"/>
        </w:rPr>
        <w:t>знать/ понимать</w:t>
      </w:r>
      <w:r w:rsidRPr="00C07621">
        <w:rPr>
          <w:lang w:bidi="ru-RU"/>
        </w:rPr>
        <w:t xml:space="preserve"> многообразие тел, веществ и явлений природы и их простейшие классификации; отдельные методы изучения </w:t>
      </w:r>
      <w:proofErr w:type="spellStart"/>
      <w:r w:rsidRPr="00C07621">
        <w:rPr>
          <w:lang w:bidi="ru-RU"/>
        </w:rPr>
        <w:t>природы</w:t>
      </w:r>
      <w:proofErr w:type="gramStart"/>
      <w:r w:rsidRPr="00C07621">
        <w:rPr>
          <w:lang w:bidi="ru-RU"/>
        </w:rPr>
        <w:t>;с</w:t>
      </w:r>
      <w:proofErr w:type="gramEnd"/>
      <w:r w:rsidRPr="00C07621">
        <w:rPr>
          <w:lang w:bidi="ru-RU"/>
        </w:rPr>
        <w:t>троение</w:t>
      </w:r>
      <w:proofErr w:type="spellEnd"/>
      <w:r w:rsidRPr="00C07621">
        <w:rPr>
          <w:lang w:bidi="ru-RU"/>
        </w:rPr>
        <w:t xml:space="preserve"> живой клетки (главные части);</w:t>
      </w:r>
    </w:p>
    <w:p w:rsidR="00C07621" w:rsidRPr="00C07621" w:rsidRDefault="00C07621" w:rsidP="00C07621">
      <w:pPr>
        <w:pStyle w:val="Style8"/>
        <w:numPr>
          <w:ilvl w:val="0"/>
          <w:numId w:val="23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царства живой природы (перечислять, приводить примеры представителей); среды обитания организмов, важнейшие природные зоны Земли (перечислять и кратко характеризовать);</w:t>
      </w:r>
    </w:p>
    <w:p w:rsidR="00C07621" w:rsidRPr="00C07621" w:rsidRDefault="00C07621" w:rsidP="00C07621">
      <w:pPr>
        <w:pStyle w:val="Style8"/>
        <w:numPr>
          <w:ilvl w:val="0"/>
          <w:numId w:val="23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природные сообщества морей и океанов (перечислять, приводить примеры организмов); изменения природы, вызванные деятельностью человека (на уровне представлений); важнейшие экологические проблемы (перечислять и кратко характеризовать);</w:t>
      </w:r>
    </w:p>
    <w:p w:rsidR="00C07621" w:rsidRPr="00C07621" w:rsidRDefault="00C07621" w:rsidP="00C07621">
      <w:pPr>
        <w:pStyle w:val="Style8"/>
        <w:numPr>
          <w:ilvl w:val="0"/>
          <w:numId w:val="23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основные характеристики погоды, факторы здорового образа жизни, экологические  проблемы своей местности и пути их решения;</w:t>
      </w:r>
    </w:p>
    <w:p w:rsidR="00C07621" w:rsidRPr="00C07621" w:rsidRDefault="00C07621" w:rsidP="00C07621">
      <w:pPr>
        <w:pStyle w:val="Style8"/>
        <w:spacing w:line="240" w:lineRule="auto"/>
        <w:rPr>
          <w:b/>
          <w:lang w:bidi="ru-RU"/>
        </w:rPr>
      </w:pPr>
      <w:r w:rsidRPr="00C07621">
        <w:rPr>
          <w:b/>
          <w:lang w:bidi="ru-RU"/>
        </w:rPr>
        <w:t>уметь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узнавать наиболее распространенные растения и животных своей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приводить примеры физических явлений, явлений превращения веществ, приспособлений растений к различным способам размножения; приспособлений животных к условиям среды обитания; изменений в окружающей среде под воздействием человека;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указывать на модели положения Солнца и Земли в Солнечной системе; находить несколько созвездий Северного полушария при помощи звездной карты;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описывать собственные наблюдения или опыты, различать в них цель, условия проведения и полученные результаты;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сравнивать природные объекты не менее чем по 3-4 признакам;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описывать по предложенному плану внешний вид изученных тел и веществ;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использовать дополнительные источники информации для выполнения учебной задачи;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находить значение указанных терминов в справочной литературе;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lastRenderedPageBreak/>
        <w:t>кратко пересказывать доступный по объему текст естественнонаучного характера; выделять его главную мысль;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использовать изученную естественнонаучную лексику в самостоятельно подготовленных устных сообщениях (2-3 минуты);</w:t>
      </w:r>
    </w:p>
    <w:p w:rsidR="00C07621" w:rsidRPr="00C07621" w:rsidRDefault="00C07621" w:rsidP="00C07621">
      <w:pPr>
        <w:pStyle w:val="Style8"/>
        <w:numPr>
          <w:ilvl w:val="0"/>
          <w:numId w:val="24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пользоваться приборами для измерения изученных физических величин; следовать правилам безопасности при проведении практических работ;</w:t>
      </w:r>
    </w:p>
    <w:p w:rsidR="00C07621" w:rsidRPr="00C07621" w:rsidRDefault="00C07621" w:rsidP="00C07621">
      <w:pPr>
        <w:pStyle w:val="Style8"/>
        <w:spacing w:line="240" w:lineRule="auto"/>
        <w:rPr>
          <w:lang w:bidi="ru-RU"/>
        </w:rPr>
      </w:pPr>
      <w:r w:rsidRPr="00C07621">
        <w:rPr>
          <w:b/>
          <w:lang w:bidi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7621">
        <w:rPr>
          <w:b/>
          <w:lang w:bidi="ru-RU"/>
        </w:rPr>
        <w:t>для</w:t>
      </w:r>
      <w:proofErr w:type="gramEnd"/>
      <w:r w:rsidRPr="00C07621">
        <w:rPr>
          <w:lang w:bidi="ru-RU"/>
        </w:rPr>
        <w:t>:</w:t>
      </w:r>
    </w:p>
    <w:p w:rsidR="00C07621" w:rsidRPr="00C07621" w:rsidRDefault="00C07621" w:rsidP="00C07621">
      <w:pPr>
        <w:pStyle w:val="Style8"/>
        <w:numPr>
          <w:ilvl w:val="0"/>
          <w:numId w:val="25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определения сторон горизонта с помощью компаса, Полярной звезды или местных признаков;</w:t>
      </w:r>
    </w:p>
    <w:p w:rsidR="00C07621" w:rsidRPr="00C07621" w:rsidRDefault="00C07621" w:rsidP="00C07621">
      <w:pPr>
        <w:pStyle w:val="Style8"/>
        <w:numPr>
          <w:ilvl w:val="0"/>
          <w:numId w:val="25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измерение роста, температуры и массы тела, сравнения показателей своего развития с возрастными нормами;</w:t>
      </w:r>
    </w:p>
    <w:p w:rsidR="00C07621" w:rsidRPr="00C07621" w:rsidRDefault="00C07621" w:rsidP="00C07621">
      <w:pPr>
        <w:pStyle w:val="Style8"/>
        <w:numPr>
          <w:ilvl w:val="0"/>
          <w:numId w:val="25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>определения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C07621" w:rsidRDefault="00C07621" w:rsidP="00C07621">
      <w:pPr>
        <w:pStyle w:val="Style8"/>
        <w:numPr>
          <w:ilvl w:val="0"/>
          <w:numId w:val="25"/>
        </w:numPr>
        <w:spacing w:line="240" w:lineRule="auto"/>
        <w:ind w:left="426"/>
        <w:rPr>
          <w:lang w:bidi="ru-RU"/>
        </w:rPr>
      </w:pPr>
      <w:r w:rsidRPr="00C07621">
        <w:rPr>
          <w:lang w:bidi="ru-RU"/>
        </w:rPr>
        <w:t xml:space="preserve">составления простейших рекомендаций по содержанию и уходу за комнатными и другими культурными </w:t>
      </w:r>
      <w:r w:rsidR="008021E8">
        <w:rPr>
          <w:lang w:bidi="ru-RU"/>
        </w:rPr>
        <w:t>растениями, домашними животными.</w:t>
      </w:r>
    </w:p>
    <w:p w:rsidR="008021E8" w:rsidRDefault="008021E8" w:rsidP="008021E8">
      <w:pPr>
        <w:pStyle w:val="Style8"/>
        <w:spacing w:line="240" w:lineRule="auto"/>
        <w:ind w:left="426" w:firstLine="0"/>
        <w:rPr>
          <w:lang w:bidi="ru-RU"/>
        </w:rPr>
      </w:pPr>
    </w:p>
    <w:p w:rsidR="008021E8" w:rsidRPr="00C35F09" w:rsidRDefault="008021E8" w:rsidP="008021E8">
      <w:pPr>
        <w:spacing w:line="240" w:lineRule="atLeast"/>
        <w:contextualSpacing/>
        <w:jc w:val="both"/>
        <w:rPr>
          <w:b/>
          <w:iCs/>
        </w:rPr>
      </w:pPr>
      <w:r w:rsidRPr="00C35F09">
        <w:rPr>
          <w:b/>
          <w:iCs/>
        </w:rPr>
        <w:t>Место предмета в базисном учебном плане</w:t>
      </w:r>
    </w:p>
    <w:p w:rsidR="008021E8" w:rsidRPr="00C35F09" w:rsidRDefault="008021E8" w:rsidP="008021E8">
      <w:pPr>
        <w:tabs>
          <w:tab w:val="left" w:pos="900"/>
        </w:tabs>
        <w:jc w:val="both"/>
      </w:pPr>
      <w:r w:rsidRPr="00C35F09">
        <w:t xml:space="preserve">Предмет </w:t>
      </w:r>
      <w:r>
        <w:t>Природоведение</w:t>
      </w:r>
      <w:r w:rsidRPr="00C35F09">
        <w:t xml:space="preserve"> входит в образовательную область «</w:t>
      </w:r>
      <w:r>
        <w:t>Естествознание</w:t>
      </w:r>
      <w:r w:rsidRPr="00C35F09">
        <w:t>». Федеральный базисный учебный план для общеобразоват</w:t>
      </w:r>
      <w:r>
        <w:t>ельных учреждений РФ отводит 70</w:t>
      </w:r>
      <w:r w:rsidRPr="00C35F09">
        <w:t xml:space="preserve"> учебных часов для обязательного изучения </w:t>
      </w:r>
      <w:r>
        <w:t>Природоведения</w:t>
      </w:r>
      <w:r w:rsidRPr="00C35F09">
        <w:t xml:space="preserve"> в </w:t>
      </w:r>
      <w:r>
        <w:t>5</w:t>
      </w:r>
      <w:r w:rsidRPr="00C35F09">
        <w:t>-м классе основной школы из расчета 2 учебных часа в неделю.</w:t>
      </w:r>
    </w:p>
    <w:p w:rsidR="008021E8" w:rsidRPr="00213797" w:rsidRDefault="008021E8" w:rsidP="008021E8">
      <w:pPr>
        <w:jc w:val="both"/>
      </w:pPr>
      <w:r w:rsidRPr="00213797">
        <w:t xml:space="preserve">Количество часов, отводимых на изучение курса </w:t>
      </w:r>
      <w:r>
        <w:t xml:space="preserve">Природоведения </w:t>
      </w:r>
      <w:r w:rsidRPr="00213797">
        <w:t xml:space="preserve">в </w:t>
      </w:r>
      <w:r>
        <w:t>5</w:t>
      </w:r>
      <w:r w:rsidRPr="00213797">
        <w:t xml:space="preserve"> классе, предусматривается в соответствии с </w:t>
      </w:r>
      <w:r>
        <w:t>У</w:t>
      </w:r>
      <w:r w:rsidRPr="00213797">
        <w:t xml:space="preserve">чебным планом </w:t>
      </w:r>
      <w:r>
        <w:t>ГБ</w:t>
      </w:r>
      <w:r w:rsidR="00A90856">
        <w:t>П</w:t>
      </w:r>
      <w:r>
        <w:t xml:space="preserve">ОУ «МССУОР №1»: </w:t>
      </w:r>
      <w:r w:rsidRPr="00DC01E6">
        <w:rPr>
          <w:b/>
        </w:rPr>
        <w:t xml:space="preserve">всего </w:t>
      </w:r>
      <w:r w:rsidR="001B5826">
        <w:rPr>
          <w:b/>
        </w:rPr>
        <w:t>70</w:t>
      </w:r>
      <w:r w:rsidRPr="00DC01E6">
        <w:rPr>
          <w:b/>
        </w:rPr>
        <w:t xml:space="preserve">  часов  из  расчёта 2 часа в неделю.</w:t>
      </w:r>
    </w:p>
    <w:p w:rsidR="00911917" w:rsidRPr="00A90856" w:rsidRDefault="00911917" w:rsidP="00911917">
      <w:pPr>
        <w:pStyle w:val="a9"/>
        <w:rPr>
          <w:b/>
          <w:bCs/>
          <w:sz w:val="24"/>
          <w:szCs w:val="24"/>
        </w:rPr>
      </w:pPr>
    </w:p>
    <w:p w:rsidR="00911917" w:rsidRPr="00793594" w:rsidRDefault="00911917" w:rsidP="00911917">
      <w:pPr>
        <w:pStyle w:val="a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Учебник: </w:t>
      </w:r>
      <w:r>
        <w:rPr>
          <w:sz w:val="24"/>
          <w:szCs w:val="24"/>
        </w:rPr>
        <w:t xml:space="preserve">Сухова Т.С., Строганов В.И. «Природоведение» 5 класс. – М.: </w:t>
      </w:r>
      <w:proofErr w:type="spellStart"/>
      <w:r>
        <w:rPr>
          <w:sz w:val="24"/>
          <w:szCs w:val="24"/>
        </w:rPr>
        <w:t>Вентана</w:t>
      </w:r>
      <w:proofErr w:type="spellEnd"/>
      <w:r>
        <w:rPr>
          <w:sz w:val="24"/>
          <w:szCs w:val="24"/>
        </w:rPr>
        <w:t>-Граф, 200</w:t>
      </w:r>
      <w:r w:rsidR="002C798C">
        <w:rPr>
          <w:sz w:val="24"/>
          <w:szCs w:val="24"/>
        </w:rPr>
        <w:t>9</w:t>
      </w:r>
      <w:r>
        <w:rPr>
          <w:sz w:val="24"/>
          <w:szCs w:val="24"/>
        </w:rPr>
        <w:t>. – 224 с.</w:t>
      </w:r>
    </w:p>
    <w:p w:rsidR="00911917" w:rsidRDefault="00911917" w:rsidP="00911917">
      <w:pPr>
        <w:pStyle w:val="a9"/>
        <w:rPr>
          <w:b/>
          <w:bCs/>
          <w:sz w:val="24"/>
          <w:szCs w:val="24"/>
        </w:rPr>
      </w:pPr>
    </w:p>
    <w:p w:rsidR="00911917" w:rsidRDefault="00911917" w:rsidP="00911917">
      <w:pPr>
        <w:pStyle w:val="a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 и средства обучения:</w:t>
      </w:r>
    </w:p>
    <w:p w:rsidR="00911917" w:rsidRDefault="00911917" w:rsidP="0091191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1. Электронное учебное издание Дрофа. Природоведение. Мультимедийное приложение к учебнику </w:t>
      </w:r>
      <w:proofErr w:type="spellStart"/>
      <w:r>
        <w:rPr>
          <w:sz w:val="24"/>
          <w:szCs w:val="24"/>
        </w:rPr>
        <w:t>А.А.Плешакова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Н.И.Соснина</w:t>
      </w:r>
      <w:proofErr w:type="spellEnd"/>
      <w:r>
        <w:rPr>
          <w:sz w:val="24"/>
          <w:szCs w:val="24"/>
        </w:rPr>
        <w:t>.</w:t>
      </w:r>
    </w:p>
    <w:p w:rsidR="00911917" w:rsidRDefault="00911917" w:rsidP="0091191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2. Энциклопедия для детей. Т 3. География. Гл. ред. М.Д. Аксенова. – М.: </w:t>
      </w:r>
      <w:proofErr w:type="spellStart"/>
      <w:r>
        <w:rPr>
          <w:sz w:val="24"/>
          <w:szCs w:val="24"/>
        </w:rPr>
        <w:t>Аванта</w:t>
      </w:r>
      <w:proofErr w:type="spellEnd"/>
      <w:r>
        <w:rPr>
          <w:sz w:val="24"/>
          <w:szCs w:val="24"/>
        </w:rPr>
        <w:t xml:space="preserve"> +, 2008. </w:t>
      </w:r>
    </w:p>
    <w:p w:rsidR="00911917" w:rsidRDefault="00911917" w:rsidP="00911917">
      <w:pPr>
        <w:pStyle w:val="a9"/>
        <w:rPr>
          <w:sz w:val="24"/>
          <w:szCs w:val="24"/>
        </w:rPr>
      </w:pPr>
      <w:r>
        <w:rPr>
          <w:sz w:val="24"/>
          <w:szCs w:val="24"/>
        </w:rPr>
        <w:t xml:space="preserve">3. Энциклопедия для детей. Т. 4. Геология. – Гл. ред. М.Д. Аксенова. – М.: </w:t>
      </w:r>
      <w:proofErr w:type="spellStart"/>
      <w:r>
        <w:rPr>
          <w:sz w:val="24"/>
          <w:szCs w:val="24"/>
        </w:rPr>
        <w:t>Аванта</w:t>
      </w:r>
      <w:proofErr w:type="spellEnd"/>
      <w:r>
        <w:rPr>
          <w:sz w:val="24"/>
          <w:szCs w:val="24"/>
        </w:rPr>
        <w:t xml:space="preserve"> +, 2006. </w:t>
      </w:r>
    </w:p>
    <w:p w:rsidR="00911917" w:rsidRDefault="00911917" w:rsidP="00911917">
      <w:pPr>
        <w:pStyle w:val="a9"/>
        <w:rPr>
          <w:sz w:val="24"/>
          <w:szCs w:val="24"/>
        </w:rPr>
      </w:pPr>
      <w:r>
        <w:rPr>
          <w:sz w:val="24"/>
          <w:szCs w:val="24"/>
        </w:rPr>
        <w:t>4. «Я познаю мир: Детская энциклопедия» под редакцией Е.М. Ивановой, 2000 год.</w:t>
      </w:r>
    </w:p>
    <w:p w:rsidR="00911917" w:rsidRDefault="00911917" w:rsidP="00911917">
      <w:pPr>
        <w:pStyle w:val="a9"/>
        <w:rPr>
          <w:sz w:val="24"/>
          <w:szCs w:val="24"/>
        </w:rPr>
      </w:pPr>
      <w:r>
        <w:rPr>
          <w:sz w:val="24"/>
          <w:szCs w:val="24"/>
        </w:rPr>
        <w:t>5. Электронное учебное пособие «Занимательная экология». Корпорация «Диполь», 2007.</w:t>
      </w:r>
    </w:p>
    <w:p w:rsidR="008021E8" w:rsidRPr="00C07621" w:rsidRDefault="008021E8" w:rsidP="008021E8">
      <w:pPr>
        <w:pStyle w:val="Style8"/>
        <w:spacing w:line="240" w:lineRule="auto"/>
        <w:ind w:left="426" w:firstLine="0"/>
        <w:rPr>
          <w:lang w:bidi="ru-RU"/>
        </w:rPr>
      </w:pPr>
    </w:p>
    <w:p w:rsidR="002D541A" w:rsidRPr="004265F7" w:rsidRDefault="000B7360" w:rsidP="004265F7">
      <w:pPr>
        <w:pStyle w:val="Style6"/>
        <w:widowControl/>
        <w:ind w:firstLine="284"/>
        <w:jc w:val="center"/>
        <w:rPr>
          <w:rStyle w:val="FontStyle37"/>
          <w:sz w:val="24"/>
          <w:szCs w:val="24"/>
        </w:rPr>
      </w:pPr>
      <w:r w:rsidRPr="004265F7">
        <w:rPr>
          <w:rStyle w:val="FontStyle37"/>
          <w:sz w:val="24"/>
          <w:szCs w:val="24"/>
        </w:rPr>
        <w:t>Содержание программы</w:t>
      </w:r>
    </w:p>
    <w:p w:rsidR="002D541A" w:rsidRPr="004265F7" w:rsidRDefault="00680726" w:rsidP="004265F7">
      <w:pPr>
        <w:pStyle w:val="Style16"/>
        <w:widowControl/>
        <w:tabs>
          <w:tab w:val="left" w:pos="1176"/>
        </w:tabs>
        <w:spacing w:line="240" w:lineRule="auto"/>
        <w:ind w:firstLine="284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1.</w:t>
      </w:r>
      <w:r w:rsidR="00697ACF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>Введение (8</w:t>
      </w:r>
      <w:r w:rsidR="000B7360" w:rsidRPr="004265F7">
        <w:rPr>
          <w:rStyle w:val="FontStyle38"/>
          <w:sz w:val="24"/>
          <w:szCs w:val="24"/>
        </w:rPr>
        <w:t xml:space="preserve"> часов)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Методы изучения природы. Наблюдение. Опыт (эксперимент).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Различия живой и неживой природы (сравнение т</w:t>
      </w:r>
      <w:r w:rsidR="007B3F74" w:rsidRPr="004265F7">
        <w:rPr>
          <w:rStyle w:val="FontStyle40"/>
          <w:sz w:val="24"/>
          <w:szCs w:val="24"/>
        </w:rPr>
        <w:t>ел природы и явлений путем реше</w:t>
      </w:r>
      <w:r w:rsidRPr="004265F7">
        <w:rPr>
          <w:rStyle w:val="FontStyle40"/>
          <w:sz w:val="24"/>
          <w:szCs w:val="24"/>
        </w:rPr>
        <w:t>ния поисковых задач).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Обитатели суши, воды, воздуха.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Зависимость живых организмов от неживой приро</w:t>
      </w:r>
      <w:r w:rsidR="007B3F74" w:rsidRPr="004265F7">
        <w:rPr>
          <w:rStyle w:val="FontStyle40"/>
          <w:sz w:val="24"/>
          <w:szCs w:val="24"/>
        </w:rPr>
        <w:t>ды. Движение как форма существо</w:t>
      </w:r>
      <w:r w:rsidRPr="004265F7">
        <w:rPr>
          <w:rStyle w:val="FontStyle40"/>
          <w:sz w:val="24"/>
          <w:szCs w:val="24"/>
        </w:rPr>
        <w:t>вания материи. Представление о видах материи на наше</w:t>
      </w:r>
      <w:r w:rsidR="007B3F74" w:rsidRPr="004265F7">
        <w:rPr>
          <w:rStyle w:val="FontStyle40"/>
          <w:sz w:val="24"/>
          <w:szCs w:val="24"/>
        </w:rPr>
        <w:t>й планете: неорганической, опре</w:t>
      </w:r>
      <w:r w:rsidRPr="004265F7">
        <w:rPr>
          <w:rStyle w:val="FontStyle40"/>
          <w:sz w:val="24"/>
          <w:szCs w:val="24"/>
        </w:rPr>
        <w:t>деляемой закономерностями физики и химии; биолог</w:t>
      </w:r>
      <w:r w:rsidR="007B3F74" w:rsidRPr="004265F7">
        <w:rPr>
          <w:rStyle w:val="FontStyle40"/>
          <w:sz w:val="24"/>
          <w:szCs w:val="24"/>
        </w:rPr>
        <w:t>ической, определяемой закономер</w:t>
      </w:r>
      <w:r w:rsidRPr="004265F7">
        <w:rPr>
          <w:rStyle w:val="FontStyle40"/>
          <w:sz w:val="24"/>
          <w:szCs w:val="24"/>
        </w:rPr>
        <w:t>ностями живой природы; социальной, определяемой законами развития человеческого общества. Понятие о движении. Движение — все происходящие во Вселенной изменения и процессы: перемещение тел, в том числе живых, в пр</w:t>
      </w:r>
      <w:r w:rsidR="007B3F74" w:rsidRPr="004265F7">
        <w:rPr>
          <w:rStyle w:val="FontStyle40"/>
          <w:sz w:val="24"/>
          <w:szCs w:val="24"/>
        </w:rPr>
        <w:t>остранстве; изменение живой при</w:t>
      </w:r>
      <w:r w:rsidRPr="004265F7">
        <w:rPr>
          <w:rStyle w:val="FontStyle40"/>
          <w:sz w:val="24"/>
          <w:szCs w:val="24"/>
        </w:rPr>
        <w:t>роды в процессе эволюции; сезонные изменения в природе; превращен</w:t>
      </w:r>
      <w:r w:rsidR="007B3F74" w:rsidRPr="004265F7">
        <w:rPr>
          <w:rStyle w:val="FontStyle40"/>
          <w:sz w:val="24"/>
          <w:szCs w:val="24"/>
        </w:rPr>
        <w:t>ия веществ и энер</w:t>
      </w:r>
      <w:r w:rsidRPr="004265F7">
        <w:rPr>
          <w:rStyle w:val="FontStyle40"/>
          <w:sz w:val="24"/>
          <w:szCs w:val="24"/>
        </w:rPr>
        <w:t>гии, в том числе в живых организмах; развитие науки и техники как пример социального движения.</w:t>
      </w:r>
    </w:p>
    <w:p w:rsidR="002D541A" w:rsidRPr="004265F7" w:rsidRDefault="000B7360" w:rsidP="004265F7">
      <w:pPr>
        <w:pStyle w:val="Style7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Демонстрации. </w:t>
      </w:r>
      <w:r w:rsidRPr="004265F7">
        <w:rPr>
          <w:rStyle w:val="FontStyle40"/>
          <w:sz w:val="24"/>
          <w:szCs w:val="24"/>
        </w:rPr>
        <w:t>Перемещение тел неживой и неживой природы, движение листьев к свету, плавание рыб; действие йода на крахмал; эволюционные измене</w:t>
      </w:r>
      <w:r w:rsidR="007B3F74" w:rsidRPr="004265F7">
        <w:rPr>
          <w:rStyle w:val="FontStyle40"/>
          <w:sz w:val="24"/>
          <w:szCs w:val="24"/>
        </w:rPr>
        <w:t>ния в живой приро</w:t>
      </w:r>
      <w:r w:rsidRPr="004265F7">
        <w:rPr>
          <w:rStyle w:val="FontStyle40"/>
          <w:sz w:val="24"/>
          <w:szCs w:val="24"/>
        </w:rPr>
        <w:t>де.</w:t>
      </w:r>
    </w:p>
    <w:p w:rsidR="002D541A" w:rsidRDefault="000B7360" w:rsidP="004265F7">
      <w:pPr>
        <w:pStyle w:val="Style20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Экскурси</w:t>
      </w:r>
      <w:r w:rsidR="00680726">
        <w:rPr>
          <w:rStyle w:val="FontStyle39"/>
          <w:sz w:val="24"/>
          <w:szCs w:val="24"/>
        </w:rPr>
        <w:t>и</w:t>
      </w:r>
      <w:r w:rsidRPr="004265F7">
        <w:rPr>
          <w:rStyle w:val="FontStyle39"/>
          <w:sz w:val="24"/>
          <w:szCs w:val="24"/>
        </w:rPr>
        <w:t xml:space="preserve">. </w:t>
      </w:r>
      <w:r w:rsidRPr="004265F7">
        <w:rPr>
          <w:rStyle w:val="FontStyle40"/>
          <w:sz w:val="24"/>
          <w:szCs w:val="24"/>
        </w:rPr>
        <w:t>Живая и неживая природа.</w:t>
      </w:r>
    </w:p>
    <w:p w:rsidR="00680726" w:rsidRPr="004265F7" w:rsidRDefault="00680726" w:rsidP="00680726">
      <w:pPr>
        <w:pStyle w:val="Style20"/>
        <w:widowControl/>
        <w:spacing w:line="240" w:lineRule="auto"/>
        <w:ind w:firstLine="1418"/>
        <w:jc w:val="left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Распространение плодов </w:t>
      </w:r>
      <w:r w:rsidR="00DC5761">
        <w:rPr>
          <w:rStyle w:val="FontStyle40"/>
          <w:sz w:val="24"/>
          <w:szCs w:val="24"/>
        </w:rPr>
        <w:t>и</w:t>
      </w:r>
      <w:r>
        <w:rPr>
          <w:rStyle w:val="FontStyle40"/>
          <w:sz w:val="24"/>
          <w:szCs w:val="24"/>
        </w:rPr>
        <w:t xml:space="preserve"> семян.</w:t>
      </w:r>
    </w:p>
    <w:p w:rsidR="002D541A" w:rsidRPr="004265F7" w:rsidRDefault="000B7360" w:rsidP="004265F7">
      <w:pPr>
        <w:pStyle w:val="Style16"/>
        <w:widowControl/>
        <w:tabs>
          <w:tab w:val="left" w:pos="1176"/>
        </w:tabs>
        <w:spacing w:line="240" w:lineRule="auto"/>
        <w:ind w:firstLine="284"/>
        <w:rPr>
          <w:rStyle w:val="FontStyle38"/>
          <w:sz w:val="24"/>
          <w:szCs w:val="24"/>
        </w:rPr>
      </w:pPr>
      <w:r w:rsidRPr="004265F7">
        <w:rPr>
          <w:rStyle w:val="FontStyle38"/>
          <w:sz w:val="24"/>
          <w:szCs w:val="24"/>
        </w:rPr>
        <w:lastRenderedPageBreak/>
        <w:t>2.</w:t>
      </w:r>
      <w:r w:rsidR="00697ACF">
        <w:rPr>
          <w:rStyle w:val="FontStyle38"/>
          <w:sz w:val="24"/>
          <w:szCs w:val="24"/>
        </w:rPr>
        <w:t xml:space="preserve"> </w:t>
      </w:r>
      <w:r w:rsidRPr="004265F7">
        <w:rPr>
          <w:rStyle w:val="FontStyle38"/>
          <w:sz w:val="24"/>
          <w:szCs w:val="24"/>
        </w:rPr>
        <w:t>Многообразие природных явлений. Физич</w:t>
      </w:r>
      <w:r w:rsidR="007B3F74" w:rsidRPr="004265F7">
        <w:rPr>
          <w:rStyle w:val="FontStyle38"/>
          <w:sz w:val="24"/>
          <w:szCs w:val="24"/>
        </w:rPr>
        <w:t>еские и химические явления в жи</w:t>
      </w:r>
      <w:r w:rsidRPr="004265F7">
        <w:rPr>
          <w:rStyle w:val="FontStyle38"/>
          <w:sz w:val="24"/>
          <w:szCs w:val="24"/>
        </w:rPr>
        <w:t>вой и неживой п</w:t>
      </w:r>
      <w:r w:rsidR="00697ACF">
        <w:rPr>
          <w:rStyle w:val="FontStyle38"/>
          <w:sz w:val="24"/>
          <w:szCs w:val="24"/>
        </w:rPr>
        <w:t xml:space="preserve">рироде </w:t>
      </w:r>
      <w:r w:rsidR="007B3F74" w:rsidRPr="004265F7">
        <w:rPr>
          <w:rStyle w:val="FontStyle38"/>
          <w:sz w:val="24"/>
          <w:szCs w:val="24"/>
        </w:rPr>
        <w:t>(14 часов</w:t>
      </w:r>
      <w:r w:rsidRPr="004265F7">
        <w:rPr>
          <w:rStyle w:val="FontStyle38"/>
          <w:sz w:val="24"/>
          <w:szCs w:val="24"/>
        </w:rPr>
        <w:t>)</w:t>
      </w:r>
    </w:p>
    <w:p w:rsidR="002D541A" w:rsidRPr="004265F7" w:rsidRDefault="000B7360" w:rsidP="00DC5761">
      <w:pPr>
        <w:pStyle w:val="Style20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Понятие о физических, химических и биологических явле</w:t>
      </w:r>
      <w:r w:rsidR="00473692" w:rsidRPr="004265F7">
        <w:rPr>
          <w:rStyle w:val="FontStyle40"/>
          <w:sz w:val="24"/>
          <w:szCs w:val="24"/>
        </w:rPr>
        <w:t xml:space="preserve">ниях. Человек как биосоциальное </w:t>
      </w:r>
      <w:r w:rsidRPr="004265F7">
        <w:rPr>
          <w:rStyle w:val="FontStyle40"/>
          <w:sz w:val="24"/>
          <w:szCs w:val="24"/>
        </w:rPr>
        <w:t>явление.</w:t>
      </w:r>
    </w:p>
    <w:p w:rsidR="002D541A" w:rsidRPr="004265F7" w:rsidRDefault="000B7360" w:rsidP="00DC5761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Явления природы с молекулярной точки зрения. Движение частиц вещества.</w:t>
      </w:r>
    </w:p>
    <w:p w:rsidR="002D541A" w:rsidRPr="004265F7" w:rsidRDefault="000B7360" w:rsidP="00DC5761">
      <w:pPr>
        <w:pStyle w:val="Style7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Физические и химические явления: механические, теп</w:t>
      </w:r>
      <w:r w:rsidR="007B3F74" w:rsidRPr="004265F7">
        <w:rPr>
          <w:rStyle w:val="FontStyle40"/>
          <w:sz w:val="24"/>
          <w:szCs w:val="24"/>
        </w:rPr>
        <w:t>ловые, световые, звуковые, элек</w:t>
      </w:r>
      <w:r w:rsidRPr="004265F7">
        <w:rPr>
          <w:rStyle w:val="FontStyle40"/>
          <w:sz w:val="24"/>
          <w:szCs w:val="24"/>
        </w:rPr>
        <w:t>трические и магнитные, явления превращения веществ. Правила безопасного поведения во время грозы. Ориентирование на местности: определение сторон горизонта с помощью компаса.</w:t>
      </w:r>
    </w:p>
    <w:p w:rsidR="002D541A" w:rsidRPr="004265F7" w:rsidRDefault="000B7360" w:rsidP="00DC5761">
      <w:pPr>
        <w:pStyle w:val="Style7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Первая помощь при пищевом отравлении. Правила безопасного поведения при встрече с ядовитыми растениями, грибами, животными.</w:t>
      </w:r>
    </w:p>
    <w:p w:rsidR="002D541A" w:rsidRPr="004265F7" w:rsidRDefault="000B7360" w:rsidP="00DC5761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</w:t>
      </w:r>
      <w:r w:rsidR="007B3F74" w:rsidRPr="004265F7">
        <w:rPr>
          <w:rStyle w:val="FontStyle39"/>
          <w:sz w:val="24"/>
          <w:szCs w:val="24"/>
        </w:rPr>
        <w:t xml:space="preserve"> </w:t>
      </w:r>
      <w:r w:rsidRPr="004265F7">
        <w:rPr>
          <w:rStyle w:val="FontStyle39"/>
          <w:sz w:val="24"/>
          <w:szCs w:val="24"/>
        </w:rPr>
        <w:t>работа</w:t>
      </w:r>
      <w:r w:rsidR="009B4C8A">
        <w:rPr>
          <w:rStyle w:val="FontStyle39"/>
          <w:sz w:val="24"/>
          <w:szCs w:val="24"/>
        </w:rPr>
        <w:t xml:space="preserve"> №1</w:t>
      </w:r>
      <w:r w:rsidRPr="004265F7">
        <w:rPr>
          <w:rStyle w:val="FontStyle39"/>
          <w:sz w:val="24"/>
          <w:szCs w:val="24"/>
        </w:rPr>
        <w:t xml:space="preserve">. </w:t>
      </w:r>
      <w:r w:rsidRPr="004265F7">
        <w:rPr>
          <w:rStyle w:val="FontStyle40"/>
          <w:sz w:val="24"/>
          <w:szCs w:val="24"/>
        </w:rPr>
        <w:t>Знакомство с магнитными и электрическими явлениями</w:t>
      </w:r>
    </w:p>
    <w:p w:rsidR="00B05A23" w:rsidRPr="004265F7" w:rsidRDefault="000B7360" w:rsidP="00DC5761">
      <w:pPr>
        <w:pStyle w:val="Style20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Практическая работа. </w:t>
      </w:r>
      <w:r w:rsidRPr="004265F7">
        <w:rPr>
          <w:rStyle w:val="FontStyle40"/>
          <w:sz w:val="24"/>
          <w:szCs w:val="24"/>
        </w:rPr>
        <w:t xml:space="preserve">Прослушивание записей звукового общения животных. </w:t>
      </w:r>
    </w:p>
    <w:p w:rsidR="002D541A" w:rsidRPr="004265F7" w:rsidRDefault="000B7360" w:rsidP="00DC5761">
      <w:pPr>
        <w:pStyle w:val="Style20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Экскурсия. </w:t>
      </w:r>
      <w:r w:rsidRPr="004265F7">
        <w:rPr>
          <w:rStyle w:val="FontStyle40"/>
          <w:sz w:val="24"/>
          <w:szCs w:val="24"/>
        </w:rPr>
        <w:t>Звуки в живой природе.</w:t>
      </w:r>
    </w:p>
    <w:p w:rsidR="002D541A" w:rsidRPr="004265F7" w:rsidRDefault="000B7360" w:rsidP="00DC5761">
      <w:pPr>
        <w:pStyle w:val="Style20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Наблюдение. </w:t>
      </w:r>
      <w:r w:rsidRPr="004265F7">
        <w:rPr>
          <w:rStyle w:val="FontStyle40"/>
          <w:sz w:val="24"/>
          <w:szCs w:val="24"/>
        </w:rPr>
        <w:t>Знакомство с осенними явлениями в природе.</w:t>
      </w:r>
    </w:p>
    <w:p w:rsidR="002D541A" w:rsidRPr="004265F7" w:rsidRDefault="000B7360" w:rsidP="00DC5761">
      <w:pPr>
        <w:pStyle w:val="Style23"/>
        <w:widowControl/>
        <w:spacing w:line="240" w:lineRule="auto"/>
        <w:ind w:firstLine="284"/>
        <w:jc w:val="both"/>
        <w:rPr>
          <w:rStyle w:val="FontStyle38"/>
          <w:sz w:val="24"/>
          <w:szCs w:val="24"/>
        </w:rPr>
      </w:pPr>
      <w:r w:rsidRPr="004265F7">
        <w:rPr>
          <w:rStyle w:val="FontStyle38"/>
          <w:sz w:val="24"/>
          <w:szCs w:val="24"/>
        </w:rPr>
        <w:t>3. Явления и процессы в живой природе. Биологические явления. Особенности живого орг</w:t>
      </w:r>
      <w:r w:rsidR="009B4C8A">
        <w:rPr>
          <w:rStyle w:val="FontStyle38"/>
          <w:sz w:val="24"/>
          <w:szCs w:val="24"/>
        </w:rPr>
        <w:t>анизма (32 часа</w:t>
      </w:r>
      <w:r w:rsidRPr="004265F7">
        <w:rPr>
          <w:rStyle w:val="FontStyle38"/>
          <w:sz w:val="24"/>
          <w:szCs w:val="24"/>
        </w:rPr>
        <w:t>)</w:t>
      </w:r>
    </w:p>
    <w:p w:rsidR="002D541A" w:rsidRPr="004265F7" w:rsidRDefault="000B7360" w:rsidP="00DC5761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История развития представлений о возникновени</w:t>
      </w:r>
      <w:r w:rsidR="00B05A23" w:rsidRPr="004265F7">
        <w:rPr>
          <w:rStyle w:val="FontStyle40"/>
          <w:sz w:val="24"/>
          <w:szCs w:val="24"/>
        </w:rPr>
        <w:t>и живых организмов. Научные объ</w:t>
      </w:r>
      <w:r w:rsidRPr="004265F7">
        <w:rPr>
          <w:rStyle w:val="FontStyle40"/>
          <w:sz w:val="24"/>
          <w:szCs w:val="24"/>
        </w:rPr>
        <w:t>яснения возникновения новых организмов на Земле. Как размножаются организмы.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proofErr w:type="gramStart"/>
      <w:r w:rsidRPr="004265F7">
        <w:rPr>
          <w:rStyle w:val="FontStyle40"/>
          <w:sz w:val="24"/>
          <w:szCs w:val="24"/>
        </w:rPr>
        <w:t>Воспроизводство себе подобных.</w:t>
      </w:r>
      <w:proofErr w:type="gramEnd"/>
      <w:r w:rsidRPr="004265F7">
        <w:rPr>
          <w:rStyle w:val="FontStyle40"/>
          <w:sz w:val="24"/>
          <w:szCs w:val="24"/>
        </w:rPr>
        <w:t xml:space="preserve"> Половое и беспол</w:t>
      </w:r>
      <w:r w:rsidR="00B05A23" w:rsidRPr="004265F7">
        <w:rPr>
          <w:rStyle w:val="FontStyle40"/>
          <w:sz w:val="24"/>
          <w:szCs w:val="24"/>
        </w:rPr>
        <w:t>ое размножение. Потомство от од</w:t>
      </w:r>
      <w:r w:rsidRPr="004265F7">
        <w:rPr>
          <w:rStyle w:val="FontStyle40"/>
          <w:sz w:val="24"/>
          <w:szCs w:val="24"/>
        </w:rPr>
        <w:t>ного или двух родителей. Половые клетки. Оплодотвор</w:t>
      </w:r>
      <w:r w:rsidR="00B05A23" w:rsidRPr="004265F7">
        <w:rPr>
          <w:rStyle w:val="FontStyle40"/>
          <w:sz w:val="24"/>
          <w:szCs w:val="24"/>
        </w:rPr>
        <w:t>ение. Образование и развитие за</w:t>
      </w:r>
      <w:r w:rsidRPr="004265F7">
        <w:rPr>
          <w:rStyle w:val="FontStyle40"/>
          <w:sz w:val="24"/>
          <w:szCs w:val="24"/>
        </w:rPr>
        <w:t>родышей растений, животных, человека. Однополые и</w:t>
      </w:r>
      <w:r w:rsidR="00B05A23" w:rsidRPr="004265F7">
        <w:rPr>
          <w:rStyle w:val="FontStyle40"/>
          <w:sz w:val="24"/>
          <w:szCs w:val="24"/>
        </w:rPr>
        <w:t xml:space="preserve"> двуполые живые организмы. Пере</w:t>
      </w:r>
      <w:r w:rsidRPr="004265F7">
        <w:rPr>
          <w:rStyle w:val="FontStyle40"/>
          <w:sz w:val="24"/>
          <w:szCs w:val="24"/>
        </w:rPr>
        <w:t>крестное опыление — условие появления здорового потомства. Расселение потомства у животных и растений, взаимосвязь растительных и животных организмов.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Взаимодействие организмов с условиями окружаю</w:t>
      </w:r>
      <w:r w:rsidR="00B05A23" w:rsidRPr="004265F7">
        <w:rPr>
          <w:rStyle w:val="FontStyle40"/>
          <w:sz w:val="24"/>
          <w:szCs w:val="24"/>
        </w:rPr>
        <w:t>щей среды. Факторы здорового обр</w:t>
      </w:r>
      <w:r w:rsidRPr="004265F7">
        <w:rPr>
          <w:rStyle w:val="FontStyle40"/>
          <w:sz w:val="24"/>
          <w:szCs w:val="24"/>
        </w:rPr>
        <w:t>аза жизни.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Благоприятные и неблагоприятные условия среды. Приспособленность живых орга</w:t>
      </w:r>
      <w:r w:rsidRPr="004265F7">
        <w:rPr>
          <w:rStyle w:val="FontStyle40"/>
          <w:sz w:val="24"/>
          <w:szCs w:val="24"/>
        </w:rPr>
        <w:softHyphen/>
        <w:t>низмов к условиям среды. Причины гибели организмов</w:t>
      </w:r>
      <w:r w:rsidR="00B05A23" w:rsidRPr="004265F7">
        <w:rPr>
          <w:rStyle w:val="FontStyle40"/>
          <w:sz w:val="24"/>
          <w:szCs w:val="24"/>
        </w:rPr>
        <w:t>. Регуляция численности</w:t>
      </w:r>
      <w:proofErr w:type="gramStart"/>
      <w:r w:rsidR="00B05A23" w:rsidRPr="004265F7">
        <w:rPr>
          <w:rStyle w:val="FontStyle40"/>
          <w:sz w:val="24"/>
          <w:szCs w:val="24"/>
        </w:rPr>
        <w:t>.</w:t>
      </w:r>
      <w:proofErr w:type="gramEnd"/>
      <w:r w:rsidR="00B05A23" w:rsidRPr="004265F7">
        <w:rPr>
          <w:rStyle w:val="FontStyle40"/>
          <w:sz w:val="24"/>
          <w:szCs w:val="24"/>
        </w:rPr>
        <w:t xml:space="preserve"> </w:t>
      </w:r>
      <w:proofErr w:type="gramStart"/>
      <w:r w:rsidR="00B05A23" w:rsidRPr="004265F7">
        <w:rPr>
          <w:rStyle w:val="FontStyle40"/>
          <w:sz w:val="24"/>
          <w:szCs w:val="24"/>
        </w:rPr>
        <w:t>о</w:t>
      </w:r>
      <w:proofErr w:type="gramEnd"/>
      <w:r w:rsidR="00B05A23" w:rsidRPr="004265F7">
        <w:rPr>
          <w:rStyle w:val="FontStyle40"/>
          <w:sz w:val="24"/>
          <w:szCs w:val="24"/>
        </w:rPr>
        <w:t>тноше</w:t>
      </w:r>
      <w:r w:rsidRPr="004265F7">
        <w:rPr>
          <w:rStyle w:val="FontStyle40"/>
          <w:sz w:val="24"/>
          <w:szCs w:val="24"/>
        </w:rPr>
        <w:t>ния «хищник — жертва», «паразит — хозяин». Роль р</w:t>
      </w:r>
      <w:r w:rsidR="00B05A23" w:rsidRPr="004265F7">
        <w:rPr>
          <w:rStyle w:val="FontStyle40"/>
          <w:sz w:val="24"/>
          <w:szCs w:val="24"/>
        </w:rPr>
        <w:t>астений в жизни животных и чело</w:t>
      </w:r>
      <w:r w:rsidRPr="004265F7">
        <w:rPr>
          <w:rStyle w:val="FontStyle40"/>
          <w:sz w:val="24"/>
          <w:szCs w:val="24"/>
        </w:rPr>
        <w:t>века.</w:t>
      </w:r>
    </w:p>
    <w:p w:rsidR="002D541A" w:rsidRPr="004265F7" w:rsidRDefault="000B7360" w:rsidP="004265F7">
      <w:pPr>
        <w:pStyle w:val="Style20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Как питаются живые организмы.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Способы питания организмов. Источники энергии д</w:t>
      </w:r>
      <w:r w:rsidR="00B05A23" w:rsidRPr="004265F7">
        <w:rPr>
          <w:rStyle w:val="FontStyle40"/>
          <w:sz w:val="24"/>
          <w:szCs w:val="24"/>
        </w:rPr>
        <w:t>ля жизни растений, животных, че</w:t>
      </w:r>
      <w:r w:rsidRPr="004265F7">
        <w:rPr>
          <w:rStyle w:val="FontStyle40"/>
          <w:sz w:val="24"/>
          <w:szCs w:val="24"/>
        </w:rPr>
        <w:t>ловека. Питание животных, растений, человека. Пища — источник энергии. Солнце — источник энергии. Питание хищников и паразитов, их у</w:t>
      </w:r>
      <w:r w:rsidR="00B05A23" w:rsidRPr="004265F7">
        <w:rPr>
          <w:rStyle w:val="FontStyle40"/>
          <w:sz w:val="24"/>
          <w:szCs w:val="24"/>
        </w:rPr>
        <w:t>частие в регулировании численно</w:t>
      </w:r>
      <w:r w:rsidRPr="004265F7">
        <w:rPr>
          <w:rStyle w:val="FontStyle40"/>
          <w:sz w:val="24"/>
          <w:szCs w:val="24"/>
        </w:rPr>
        <w:t>сти организмов. Питание взрослых, растущих организмов и зародышей. Цеп</w:t>
      </w:r>
      <w:r w:rsidR="00B05A23" w:rsidRPr="004265F7">
        <w:rPr>
          <w:rStyle w:val="FontStyle40"/>
          <w:sz w:val="24"/>
          <w:szCs w:val="24"/>
        </w:rPr>
        <w:t>и питания. Передача энергии. Дв</w:t>
      </w:r>
      <w:r w:rsidRPr="004265F7">
        <w:rPr>
          <w:rStyle w:val="FontStyle40"/>
          <w:sz w:val="24"/>
          <w:szCs w:val="24"/>
        </w:rPr>
        <w:t>ижение и расход энергии. Разноо</w:t>
      </w:r>
      <w:r w:rsidR="00B05A23" w:rsidRPr="004265F7">
        <w:rPr>
          <w:rStyle w:val="FontStyle40"/>
          <w:sz w:val="24"/>
          <w:szCs w:val="24"/>
        </w:rPr>
        <w:t>бразие движения животных. Трудо</w:t>
      </w:r>
      <w:r w:rsidRPr="004265F7">
        <w:rPr>
          <w:rStyle w:val="FontStyle40"/>
          <w:sz w:val="24"/>
          <w:szCs w:val="24"/>
        </w:rPr>
        <w:t>вая деятельность человека. Движение органов растения. Дыхание как способ добывания энергии. Органические и минеральные вещества. Нитра</w:t>
      </w:r>
      <w:r w:rsidR="00B05A23" w:rsidRPr="004265F7">
        <w:rPr>
          <w:rStyle w:val="FontStyle40"/>
          <w:sz w:val="24"/>
          <w:szCs w:val="24"/>
        </w:rPr>
        <w:t>ты. Роль воды в питании организ</w:t>
      </w:r>
      <w:r w:rsidRPr="004265F7">
        <w:rPr>
          <w:rStyle w:val="FontStyle40"/>
          <w:sz w:val="24"/>
          <w:szCs w:val="24"/>
        </w:rPr>
        <w:t>мов.</w:t>
      </w:r>
    </w:p>
    <w:p w:rsidR="002D541A" w:rsidRPr="004265F7" w:rsidRDefault="000B7360" w:rsidP="004265F7">
      <w:pPr>
        <w:pStyle w:val="Style20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Дыхание одноклеточных и многоклеточных организмов.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Кислород — необходимое условие жизни на Земле.</w:t>
      </w:r>
      <w:r w:rsidR="00B05A23" w:rsidRPr="004265F7">
        <w:rPr>
          <w:rStyle w:val="FontStyle40"/>
          <w:sz w:val="24"/>
          <w:szCs w:val="24"/>
        </w:rPr>
        <w:t xml:space="preserve"> Дыхание растений, животных, че</w:t>
      </w:r>
      <w:r w:rsidRPr="004265F7">
        <w:rPr>
          <w:rStyle w:val="FontStyle40"/>
          <w:sz w:val="24"/>
          <w:szCs w:val="24"/>
        </w:rPr>
        <w:t>ловека. Одна клетка — целый организм. Признаки живого. Взаимозависимость клеток многоклеточного организма. Взаимосвязь процессов пи</w:t>
      </w:r>
      <w:r w:rsidR="00B05A23" w:rsidRPr="004265F7">
        <w:rPr>
          <w:rStyle w:val="FontStyle40"/>
          <w:sz w:val="24"/>
          <w:szCs w:val="24"/>
        </w:rPr>
        <w:t>тания, дыхания, выделения. Влия</w:t>
      </w:r>
      <w:r w:rsidRPr="004265F7">
        <w:rPr>
          <w:rStyle w:val="FontStyle40"/>
          <w:sz w:val="24"/>
          <w:szCs w:val="24"/>
        </w:rPr>
        <w:t>ние жизнедеятельности организмов на окружающую среду.</w:t>
      </w:r>
    </w:p>
    <w:p w:rsidR="002D541A" w:rsidRPr="004265F7" w:rsidRDefault="000B7360" w:rsidP="004265F7">
      <w:pPr>
        <w:pStyle w:val="Style20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Что мы узнали о жизни на Земле.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Демонстрации. </w:t>
      </w:r>
      <w:r w:rsidRPr="004265F7">
        <w:rPr>
          <w:rStyle w:val="FontStyle40"/>
          <w:sz w:val="24"/>
          <w:szCs w:val="24"/>
        </w:rPr>
        <w:t xml:space="preserve">Модельный опыт </w:t>
      </w:r>
      <w:proofErr w:type="spellStart"/>
      <w:r w:rsidRPr="004265F7">
        <w:rPr>
          <w:rStyle w:val="FontStyle40"/>
          <w:sz w:val="24"/>
          <w:szCs w:val="24"/>
        </w:rPr>
        <w:t>Реди</w:t>
      </w:r>
      <w:proofErr w:type="spellEnd"/>
      <w:r w:rsidRPr="004265F7">
        <w:rPr>
          <w:rStyle w:val="FontStyle40"/>
          <w:sz w:val="24"/>
          <w:szCs w:val="24"/>
        </w:rPr>
        <w:t>; прокаливание сухих семян, доказывающее наличие в них воды; опыт, доказывающий наличие угле</w:t>
      </w:r>
      <w:r w:rsidR="00B05A23" w:rsidRPr="004265F7">
        <w:rPr>
          <w:rStyle w:val="FontStyle40"/>
          <w:sz w:val="24"/>
          <w:szCs w:val="24"/>
        </w:rPr>
        <w:t>кислого газа в выдыхаемом возду</w:t>
      </w:r>
      <w:r w:rsidRPr="004265F7">
        <w:rPr>
          <w:rStyle w:val="FontStyle40"/>
          <w:sz w:val="24"/>
          <w:szCs w:val="24"/>
        </w:rPr>
        <w:t>хе; приемы первой помощи при капиллярном кровотечении, ушибах.</w:t>
      </w:r>
    </w:p>
    <w:p w:rsidR="002D541A" w:rsidRPr="004265F7" w:rsidRDefault="000B7360" w:rsidP="004265F7">
      <w:pPr>
        <w:pStyle w:val="Style26"/>
        <w:widowControl/>
        <w:ind w:firstLine="284"/>
        <w:rPr>
          <w:rStyle w:val="FontStyle39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Лабораторные работы.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№2</w:t>
      </w:r>
      <w:r w:rsidRPr="004265F7">
        <w:rPr>
          <w:rStyle w:val="FontStyle39"/>
          <w:sz w:val="24"/>
          <w:szCs w:val="24"/>
        </w:rPr>
        <w:t xml:space="preserve">. </w:t>
      </w:r>
      <w:r w:rsidR="00B05A23" w:rsidRPr="004265F7">
        <w:rPr>
          <w:rStyle w:val="FontStyle40"/>
          <w:sz w:val="24"/>
          <w:szCs w:val="24"/>
        </w:rPr>
        <w:t>Изучение у</w:t>
      </w:r>
      <w:r w:rsidR="000B7360" w:rsidRPr="004265F7">
        <w:rPr>
          <w:rStyle w:val="FontStyle40"/>
          <w:sz w:val="24"/>
          <w:szCs w:val="24"/>
        </w:rPr>
        <w:t>стр</w:t>
      </w:r>
      <w:r w:rsidR="00B05A23" w:rsidRPr="004265F7">
        <w:rPr>
          <w:rStyle w:val="FontStyle40"/>
          <w:sz w:val="24"/>
          <w:szCs w:val="24"/>
        </w:rPr>
        <w:t>ойства микр</w:t>
      </w:r>
      <w:r w:rsidR="000B7360" w:rsidRPr="004265F7">
        <w:rPr>
          <w:rStyle w:val="FontStyle40"/>
          <w:sz w:val="24"/>
          <w:szCs w:val="24"/>
        </w:rPr>
        <w:t>оскопа.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№3</w:t>
      </w:r>
      <w:r w:rsidRPr="004265F7">
        <w:rPr>
          <w:rStyle w:val="FontStyle39"/>
          <w:sz w:val="24"/>
          <w:szCs w:val="24"/>
        </w:rPr>
        <w:t xml:space="preserve">. </w:t>
      </w:r>
      <w:r w:rsidR="000B7360" w:rsidRPr="004265F7">
        <w:rPr>
          <w:rStyle w:val="FontStyle40"/>
          <w:sz w:val="24"/>
          <w:szCs w:val="24"/>
        </w:rPr>
        <w:t>Рассматривание под микроскопом пузырьков воздуха и плесени.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№4</w:t>
      </w:r>
      <w:r w:rsidRPr="004265F7">
        <w:rPr>
          <w:rStyle w:val="FontStyle39"/>
          <w:sz w:val="24"/>
          <w:szCs w:val="24"/>
        </w:rPr>
        <w:t xml:space="preserve">. </w:t>
      </w:r>
      <w:r w:rsidR="000B7360" w:rsidRPr="004265F7">
        <w:rPr>
          <w:rStyle w:val="FontStyle40"/>
          <w:sz w:val="24"/>
          <w:szCs w:val="24"/>
        </w:rPr>
        <w:t>Из</w:t>
      </w:r>
      <w:r w:rsidR="00B05A23" w:rsidRPr="004265F7">
        <w:rPr>
          <w:rStyle w:val="FontStyle40"/>
          <w:sz w:val="24"/>
          <w:szCs w:val="24"/>
        </w:rPr>
        <w:t xml:space="preserve">учение строения семени фасоли. 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№5</w:t>
      </w:r>
      <w:r w:rsidRPr="004265F7">
        <w:rPr>
          <w:rStyle w:val="FontStyle39"/>
          <w:sz w:val="24"/>
          <w:szCs w:val="24"/>
        </w:rPr>
        <w:t xml:space="preserve">. </w:t>
      </w:r>
      <w:r w:rsidR="000B7360" w:rsidRPr="004265F7">
        <w:rPr>
          <w:rStyle w:val="FontStyle40"/>
          <w:sz w:val="24"/>
          <w:szCs w:val="24"/>
        </w:rPr>
        <w:t>Рассматривание под микроскопом клеток зеленого листа.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№6</w:t>
      </w:r>
      <w:r w:rsidRPr="004265F7">
        <w:rPr>
          <w:rStyle w:val="FontStyle39"/>
          <w:sz w:val="24"/>
          <w:szCs w:val="24"/>
        </w:rPr>
        <w:t xml:space="preserve">. </w:t>
      </w:r>
      <w:r w:rsidR="000B7360" w:rsidRPr="004265F7">
        <w:rPr>
          <w:rStyle w:val="FontStyle40"/>
          <w:sz w:val="24"/>
          <w:szCs w:val="24"/>
        </w:rPr>
        <w:t>Р</w:t>
      </w:r>
      <w:r w:rsidR="00B05A23" w:rsidRPr="004265F7">
        <w:rPr>
          <w:rStyle w:val="FontStyle40"/>
          <w:sz w:val="24"/>
          <w:szCs w:val="24"/>
        </w:rPr>
        <w:t xml:space="preserve">ассматривание корней растений. </w:t>
      </w:r>
    </w:p>
    <w:p w:rsidR="002D541A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№7</w:t>
      </w:r>
      <w:r w:rsidRPr="004265F7">
        <w:rPr>
          <w:rStyle w:val="FontStyle39"/>
          <w:sz w:val="24"/>
          <w:szCs w:val="24"/>
        </w:rPr>
        <w:t xml:space="preserve">. </w:t>
      </w:r>
      <w:r w:rsidR="00B05A23" w:rsidRPr="004265F7">
        <w:rPr>
          <w:rStyle w:val="FontStyle40"/>
          <w:sz w:val="24"/>
          <w:szCs w:val="24"/>
        </w:rPr>
        <w:t>Сравнение клеток одноклеточных и многоклеточных орг</w:t>
      </w:r>
      <w:r w:rsidR="000B7360" w:rsidRPr="004265F7">
        <w:rPr>
          <w:rStyle w:val="FontStyle40"/>
          <w:sz w:val="24"/>
          <w:szCs w:val="24"/>
        </w:rPr>
        <w:t>анизмов.</w:t>
      </w:r>
    </w:p>
    <w:p w:rsidR="00B05A23" w:rsidRPr="004265F7" w:rsidRDefault="009B4C8A" w:rsidP="009B4C8A">
      <w:pPr>
        <w:pStyle w:val="Style29"/>
        <w:widowControl/>
        <w:tabs>
          <w:tab w:val="left" w:pos="778"/>
        </w:tabs>
        <w:spacing w:line="240" w:lineRule="auto"/>
        <w:ind w:left="284" w:hanging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>
        <w:rPr>
          <w:rStyle w:val="FontStyle39"/>
          <w:sz w:val="24"/>
          <w:szCs w:val="24"/>
        </w:rPr>
        <w:t xml:space="preserve"> №8</w:t>
      </w:r>
      <w:r w:rsidRPr="004265F7">
        <w:rPr>
          <w:rStyle w:val="FontStyle39"/>
          <w:sz w:val="24"/>
          <w:szCs w:val="24"/>
        </w:rPr>
        <w:t xml:space="preserve">. </w:t>
      </w:r>
      <w:r w:rsidR="00B05A23" w:rsidRPr="004265F7">
        <w:rPr>
          <w:rStyle w:val="FontStyle40"/>
          <w:sz w:val="24"/>
          <w:szCs w:val="24"/>
        </w:rPr>
        <w:t>Знакомство с разнообразием клеток многоклеточных ор</w:t>
      </w:r>
      <w:r w:rsidR="000B7360" w:rsidRPr="004265F7">
        <w:rPr>
          <w:rStyle w:val="FontStyle40"/>
          <w:sz w:val="24"/>
          <w:szCs w:val="24"/>
        </w:rPr>
        <w:t>ган</w:t>
      </w:r>
      <w:r w:rsidR="00B05A23" w:rsidRPr="004265F7">
        <w:rPr>
          <w:rStyle w:val="FontStyle40"/>
          <w:sz w:val="24"/>
          <w:szCs w:val="24"/>
        </w:rPr>
        <w:t xml:space="preserve">измов. </w:t>
      </w:r>
    </w:p>
    <w:p w:rsidR="002D541A" w:rsidRPr="004265F7" w:rsidRDefault="000B7360" w:rsidP="004265F7">
      <w:pPr>
        <w:pStyle w:val="Style29"/>
        <w:widowControl/>
        <w:tabs>
          <w:tab w:val="left" w:pos="77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Опыты в домашних условиях.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Выращивание плесени на хлебе.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lastRenderedPageBreak/>
        <w:t>Выяснение условий прорастания семян.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Наблюдение за испарением воды листьями.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Изучение направления движения побега и корня при прорастании семян.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Сравнение показателей своего развития с возрастными нормами.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Измерение роста (длины тела) и массы тела.</w:t>
      </w:r>
    </w:p>
    <w:p w:rsidR="00B05A23" w:rsidRPr="004265F7" w:rsidRDefault="000B7360" w:rsidP="004265F7">
      <w:pPr>
        <w:pStyle w:val="Style28"/>
        <w:widowControl/>
        <w:numPr>
          <w:ilvl w:val="0"/>
          <w:numId w:val="2"/>
        </w:numPr>
        <w:tabs>
          <w:tab w:val="left" w:pos="101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 xml:space="preserve">Измерение времени задержки дыхания и температуры своего тела. </w:t>
      </w:r>
    </w:p>
    <w:p w:rsidR="002D541A" w:rsidRPr="004265F7" w:rsidRDefault="000B7360" w:rsidP="004265F7">
      <w:pPr>
        <w:pStyle w:val="Style28"/>
        <w:widowControl/>
        <w:tabs>
          <w:tab w:val="left" w:pos="1018"/>
        </w:tabs>
        <w:spacing w:line="240" w:lineRule="auto"/>
        <w:ind w:firstLine="284"/>
      </w:pPr>
      <w:r w:rsidRPr="004265F7">
        <w:rPr>
          <w:rStyle w:val="FontStyle39"/>
          <w:sz w:val="24"/>
          <w:szCs w:val="24"/>
        </w:rPr>
        <w:t>Практические работы.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13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Изучение состояния деревьев и кустарников в районе школы.</w:t>
      </w:r>
    </w:p>
    <w:p w:rsidR="002D541A" w:rsidRPr="004265F7" w:rsidRDefault="000B7360" w:rsidP="004265F7">
      <w:pPr>
        <w:pStyle w:val="Style28"/>
        <w:widowControl/>
        <w:numPr>
          <w:ilvl w:val="0"/>
          <w:numId w:val="1"/>
        </w:numPr>
        <w:tabs>
          <w:tab w:val="left" w:pos="113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Уход за</w:t>
      </w:r>
      <w:r w:rsidR="00DC5761">
        <w:rPr>
          <w:rStyle w:val="FontStyle40"/>
          <w:sz w:val="24"/>
          <w:szCs w:val="24"/>
        </w:rPr>
        <w:t xml:space="preserve"> комнатными </w:t>
      </w:r>
      <w:r w:rsidR="00B05A23" w:rsidRPr="004265F7">
        <w:rPr>
          <w:rStyle w:val="FontStyle40"/>
          <w:sz w:val="24"/>
          <w:szCs w:val="24"/>
        </w:rPr>
        <w:t>растениями и аквариу</w:t>
      </w:r>
      <w:r w:rsidRPr="004265F7">
        <w:rPr>
          <w:rStyle w:val="FontStyle40"/>
          <w:sz w:val="24"/>
          <w:szCs w:val="24"/>
        </w:rPr>
        <w:t>мом.</w:t>
      </w:r>
    </w:p>
    <w:p w:rsidR="002D541A" w:rsidRPr="004265F7" w:rsidRDefault="00B05A23" w:rsidP="004265F7">
      <w:pPr>
        <w:pStyle w:val="Style28"/>
        <w:widowControl/>
        <w:numPr>
          <w:ilvl w:val="0"/>
          <w:numId w:val="1"/>
        </w:numPr>
        <w:tabs>
          <w:tab w:val="left" w:pos="1138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Подкор</w:t>
      </w:r>
      <w:r w:rsidR="000B7360" w:rsidRPr="004265F7">
        <w:rPr>
          <w:rStyle w:val="FontStyle40"/>
          <w:sz w:val="24"/>
          <w:szCs w:val="24"/>
        </w:rPr>
        <w:t>мка птиц.</w:t>
      </w:r>
    </w:p>
    <w:p w:rsidR="00DC5761" w:rsidRDefault="000B7360" w:rsidP="004265F7">
      <w:pPr>
        <w:pStyle w:val="Style20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Экскурсии</w:t>
      </w:r>
      <w:r w:rsidRPr="004265F7">
        <w:rPr>
          <w:rStyle w:val="FontStyle40"/>
          <w:sz w:val="24"/>
          <w:szCs w:val="24"/>
        </w:rPr>
        <w:t xml:space="preserve"> </w:t>
      </w:r>
      <w:r w:rsidR="00B05A23" w:rsidRPr="004265F7">
        <w:rPr>
          <w:rStyle w:val="FontStyle40"/>
          <w:sz w:val="24"/>
          <w:szCs w:val="24"/>
        </w:rPr>
        <w:t>Живые организмы зимой.</w:t>
      </w:r>
    </w:p>
    <w:p w:rsidR="002D541A" w:rsidRPr="004265F7" w:rsidRDefault="00DC5761" w:rsidP="00DC5761">
      <w:pPr>
        <w:pStyle w:val="Style20"/>
        <w:widowControl/>
        <w:spacing w:line="240" w:lineRule="auto"/>
        <w:ind w:firstLine="1276"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 xml:space="preserve"> </w:t>
      </w:r>
      <w:r w:rsidR="00B05A23" w:rsidRPr="004265F7">
        <w:rPr>
          <w:rStyle w:val="FontStyle40"/>
          <w:sz w:val="24"/>
          <w:szCs w:val="24"/>
        </w:rPr>
        <w:t xml:space="preserve"> Живые ор</w:t>
      </w:r>
      <w:r w:rsidR="000B7360" w:rsidRPr="004265F7">
        <w:rPr>
          <w:rStyle w:val="FontStyle40"/>
          <w:sz w:val="24"/>
          <w:szCs w:val="24"/>
        </w:rPr>
        <w:t>ганизмы весной.</w:t>
      </w:r>
    </w:p>
    <w:p w:rsidR="002D541A" w:rsidRPr="004265F7" w:rsidRDefault="000B7360" w:rsidP="004265F7">
      <w:pPr>
        <w:pStyle w:val="Style30"/>
        <w:widowControl/>
        <w:ind w:firstLine="284"/>
        <w:rPr>
          <w:rStyle w:val="FontStyle38"/>
          <w:sz w:val="24"/>
          <w:szCs w:val="24"/>
        </w:rPr>
      </w:pPr>
      <w:r w:rsidRPr="004265F7">
        <w:rPr>
          <w:rStyle w:val="FontStyle38"/>
          <w:sz w:val="24"/>
          <w:szCs w:val="24"/>
        </w:rPr>
        <w:t>4. Движение</w:t>
      </w:r>
      <w:r w:rsidR="009B4C8A">
        <w:rPr>
          <w:rStyle w:val="FontStyle38"/>
          <w:sz w:val="24"/>
          <w:szCs w:val="24"/>
        </w:rPr>
        <w:t xml:space="preserve"> в сферах планеты и в космосе (10</w:t>
      </w:r>
      <w:r w:rsidRPr="004265F7">
        <w:rPr>
          <w:rStyle w:val="FontStyle38"/>
          <w:sz w:val="24"/>
          <w:szCs w:val="24"/>
        </w:rPr>
        <w:t xml:space="preserve"> часов)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Глобальные изменения облика Земли.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Крупные геологические события в истории Земли: горообразовательные процессы и оледенения; поднятия и опускания суши; изменения о</w:t>
      </w:r>
      <w:r w:rsidR="00B05A23" w:rsidRPr="004265F7">
        <w:rPr>
          <w:rStyle w:val="FontStyle40"/>
          <w:sz w:val="24"/>
          <w:szCs w:val="24"/>
        </w:rPr>
        <w:t>чертаний материков, уровня океа</w:t>
      </w:r>
      <w:r w:rsidRPr="004265F7">
        <w:rPr>
          <w:rStyle w:val="FontStyle40"/>
          <w:sz w:val="24"/>
          <w:szCs w:val="24"/>
        </w:rPr>
        <w:t>нов. Изменения климата и влияние этих изменений на растительный и животный мир Земли.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в литосфере.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Медленные вертикальные движения земной коры. Земл</w:t>
      </w:r>
      <w:r w:rsidR="00B05A23" w:rsidRPr="004265F7">
        <w:rPr>
          <w:rStyle w:val="FontStyle40"/>
          <w:sz w:val="24"/>
          <w:szCs w:val="24"/>
        </w:rPr>
        <w:t>етрясения. Движение лито</w:t>
      </w:r>
      <w:r w:rsidRPr="004265F7">
        <w:rPr>
          <w:rStyle w:val="FontStyle40"/>
          <w:sz w:val="24"/>
          <w:szCs w:val="24"/>
        </w:rPr>
        <w:t>сферных плит. Вулканизм, строение вулкана. Изменен</w:t>
      </w:r>
      <w:r w:rsidR="00B05A23" w:rsidRPr="004265F7">
        <w:rPr>
          <w:rStyle w:val="FontStyle40"/>
          <w:sz w:val="24"/>
          <w:szCs w:val="24"/>
        </w:rPr>
        <w:t>ие поверхности Земли. Выветрива</w:t>
      </w:r>
      <w:r w:rsidRPr="004265F7">
        <w:rPr>
          <w:rStyle w:val="FontStyle40"/>
          <w:sz w:val="24"/>
          <w:szCs w:val="24"/>
        </w:rPr>
        <w:t>ние. Деятельность ветра, вод, ледников.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в атмосфере.</w:t>
      </w:r>
    </w:p>
    <w:p w:rsidR="002D541A" w:rsidRPr="004265F7" w:rsidRDefault="00B05A23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Непрер</w:t>
      </w:r>
      <w:r w:rsidR="000B7360" w:rsidRPr="004265F7">
        <w:rPr>
          <w:rStyle w:val="FontStyle40"/>
          <w:sz w:val="24"/>
          <w:szCs w:val="24"/>
        </w:rPr>
        <w:t>ывность движения воздуха. Общая циркуляция атмосферы. Ветер, сила ветра, значение ветра в природе. Погода, ее показатели. Влажность, осадки, воздушные массы, направление ветра, атмосферные фронты, циклоны, антициклоны.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в гидросфере.</w:t>
      </w:r>
    </w:p>
    <w:p w:rsidR="002D541A" w:rsidRPr="004265F7" w:rsidRDefault="00B05A23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воды в биосф</w:t>
      </w:r>
      <w:r w:rsidR="000B7360" w:rsidRPr="004265F7">
        <w:rPr>
          <w:rStyle w:val="FontStyle40"/>
          <w:sz w:val="24"/>
          <w:szCs w:val="24"/>
        </w:rPr>
        <w:t>ере.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Биосфера — все части планеты, освоенные живыми организмами. Уникал</w:t>
      </w:r>
      <w:r w:rsidR="00B05A23" w:rsidRPr="004265F7">
        <w:rPr>
          <w:rStyle w:val="FontStyle40"/>
          <w:sz w:val="24"/>
          <w:szCs w:val="24"/>
        </w:rPr>
        <w:t>ьность живо</w:t>
      </w:r>
      <w:r w:rsidRPr="004265F7">
        <w:rPr>
          <w:rStyle w:val="FontStyle40"/>
          <w:sz w:val="24"/>
          <w:szCs w:val="24"/>
        </w:rPr>
        <w:t xml:space="preserve">го вещества биосферы. Представление о функциях живого вещества, биогенной миграции атомов. Круговорот веществ и превращение энергии в биосфере; роль живых организмов в этих процессах. Участие живого вещества в образовании минералов осадочных горных пород, атмосферы и в изменении химического состава </w:t>
      </w:r>
      <w:r w:rsidR="00B05A23" w:rsidRPr="004265F7">
        <w:rPr>
          <w:rStyle w:val="FontStyle40"/>
          <w:sz w:val="24"/>
          <w:szCs w:val="24"/>
        </w:rPr>
        <w:t>гидросферы. Космическая роль зе</w:t>
      </w:r>
      <w:r w:rsidRPr="004265F7">
        <w:rPr>
          <w:rStyle w:val="FontStyle40"/>
          <w:sz w:val="24"/>
          <w:szCs w:val="24"/>
        </w:rPr>
        <w:t xml:space="preserve">леных растений. Движение живой материи на Земле от </w:t>
      </w:r>
      <w:proofErr w:type="gramStart"/>
      <w:r w:rsidR="00B05A23" w:rsidRPr="004265F7">
        <w:rPr>
          <w:rStyle w:val="FontStyle40"/>
          <w:sz w:val="24"/>
          <w:szCs w:val="24"/>
        </w:rPr>
        <w:t>простого</w:t>
      </w:r>
      <w:proofErr w:type="gramEnd"/>
      <w:r w:rsidR="00B05A23" w:rsidRPr="004265F7">
        <w:rPr>
          <w:rStyle w:val="FontStyle40"/>
          <w:sz w:val="24"/>
          <w:szCs w:val="24"/>
        </w:rPr>
        <w:t xml:space="preserve"> к сложному (представле</w:t>
      </w:r>
      <w:r w:rsidRPr="004265F7">
        <w:rPr>
          <w:rStyle w:val="FontStyle40"/>
          <w:sz w:val="24"/>
          <w:szCs w:val="24"/>
        </w:rPr>
        <w:t>ние об эволюционных изменениях в биосфере).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галактик, Солнечной системы, планет, аст</w:t>
      </w:r>
      <w:r w:rsidR="00B05A23" w:rsidRPr="004265F7">
        <w:rPr>
          <w:rStyle w:val="FontStyle40"/>
          <w:sz w:val="24"/>
          <w:szCs w:val="24"/>
        </w:rPr>
        <w:t>ероидов, комет. Падение метеори</w:t>
      </w:r>
      <w:r w:rsidRPr="004265F7">
        <w:rPr>
          <w:rStyle w:val="FontStyle40"/>
          <w:sz w:val="24"/>
          <w:szCs w:val="24"/>
        </w:rPr>
        <w:t>тов. Движение искусственных спутников Земли.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Суточное движение Земли. Движение Луны вокруг Земли. Движение Земли вокруг Солнца. Смена времен года.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Взаимосвязь сфер Земли и роль живых организмов в этих процессах.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Демонстрации. </w:t>
      </w:r>
      <w:proofErr w:type="gramStart"/>
      <w:r w:rsidRPr="004265F7">
        <w:rPr>
          <w:rStyle w:val="FontStyle40"/>
          <w:sz w:val="24"/>
          <w:szCs w:val="24"/>
        </w:rPr>
        <w:t>Объемные модели ландшафта, вулк</w:t>
      </w:r>
      <w:r w:rsidR="00B05A23" w:rsidRPr="004265F7">
        <w:rPr>
          <w:rStyle w:val="FontStyle40"/>
          <w:sz w:val="24"/>
          <w:szCs w:val="24"/>
        </w:rPr>
        <w:t>анов; географические карты, гло</w:t>
      </w:r>
      <w:r w:rsidRPr="004265F7">
        <w:rPr>
          <w:rStyle w:val="FontStyle40"/>
          <w:sz w:val="24"/>
          <w:szCs w:val="24"/>
        </w:rPr>
        <w:t>бус; слайды, картины, посвященные стихийным яв</w:t>
      </w:r>
      <w:r w:rsidR="00B05A23" w:rsidRPr="004265F7">
        <w:rPr>
          <w:rStyle w:val="FontStyle40"/>
          <w:sz w:val="24"/>
          <w:szCs w:val="24"/>
        </w:rPr>
        <w:t>лениям природы (в том числе «По</w:t>
      </w:r>
      <w:r w:rsidRPr="004265F7">
        <w:rPr>
          <w:rStyle w:val="FontStyle40"/>
          <w:sz w:val="24"/>
          <w:szCs w:val="24"/>
        </w:rPr>
        <w:t>следний день Помпеи» К. Брюллова); схемы круговорота веществ.</w:t>
      </w:r>
      <w:proofErr w:type="gramEnd"/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>Лабораторная работа</w:t>
      </w:r>
      <w:r w:rsidR="008A6553">
        <w:rPr>
          <w:rStyle w:val="FontStyle39"/>
          <w:sz w:val="24"/>
          <w:szCs w:val="24"/>
        </w:rPr>
        <w:t xml:space="preserve"> №9</w:t>
      </w:r>
      <w:r w:rsidRPr="004265F7">
        <w:rPr>
          <w:rStyle w:val="FontStyle39"/>
          <w:sz w:val="24"/>
          <w:szCs w:val="24"/>
        </w:rPr>
        <w:t xml:space="preserve">. </w:t>
      </w:r>
      <w:r w:rsidRPr="004265F7">
        <w:rPr>
          <w:rStyle w:val="FontStyle40"/>
          <w:sz w:val="24"/>
          <w:szCs w:val="24"/>
        </w:rPr>
        <w:t>Знакомство с минералам</w:t>
      </w:r>
      <w:r w:rsidR="00B05A23" w:rsidRPr="004265F7">
        <w:rPr>
          <w:rStyle w:val="FontStyle40"/>
          <w:sz w:val="24"/>
          <w:szCs w:val="24"/>
        </w:rPr>
        <w:t>и и горными породами, образовав</w:t>
      </w:r>
      <w:r w:rsidRPr="004265F7">
        <w:rPr>
          <w:rStyle w:val="FontStyle40"/>
          <w:sz w:val="24"/>
          <w:szCs w:val="24"/>
        </w:rPr>
        <w:t>шимися с участием живых организмов.</w:t>
      </w:r>
    </w:p>
    <w:p w:rsidR="002D541A" w:rsidRPr="004265F7" w:rsidRDefault="00473692" w:rsidP="004265F7">
      <w:pPr>
        <w:pStyle w:val="Style26"/>
        <w:widowControl/>
        <w:ind w:firstLine="284"/>
        <w:rPr>
          <w:rStyle w:val="FontStyle39"/>
          <w:sz w:val="24"/>
          <w:szCs w:val="24"/>
        </w:rPr>
      </w:pPr>
      <w:r w:rsidRPr="004265F7">
        <w:rPr>
          <w:rStyle w:val="FontStyle39"/>
          <w:sz w:val="24"/>
          <w:szCs w:val="24"/>
        </w:rPr>
        <w:t>Практи</w:t>
      </w:r>
      <w:r w:rsidR="000B7360" w:rsidRPr="004265F7">
        <w:rPr>
          <w:rStyle w:val="FontStyle39"/>
          <w:sz w:val="24"/>
          <w:szCs w:val="24"/>
        </w:rPr>
        <w:t>чески е работы.</w:t>
      </w:r>
    </w:p>
    <w:p w:rsidR="002D541A" w:rsidRPr="004265F7" w:rsidRDefault="000B7360" w:rsidP="004265F7">
      <w:pPr>
        <w:pStyle w:val="Style18"/>
        <w:widowControl/>
        <w:numPr>
          <w:ilvl w:val="0"/>
          <w:numId w:val="3"/>
        </w:numPr>
        <w:tabs>
          <w:tab w:val="left" w:pos="1210"/>
        </w:tabs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Определение по карте основных океанических движений, течений.</w:t>
      </w:r>
    </w:p>
    <w:p w:rsidR="002D541A" w:rsidRPr="004265F7" w:rsidRDefault="000B7360" w:rsidP="004265F7">
      <w:pPr>
        <w:pStyle w:val="Style18"/>
        <w:widowControl/>
        <w:numPr>
          <w:ilvl w:val="0"/>
          <w:numId w:val="3"/>
        </w:numPr>
        <w:tabs>
          <w:tab w:val="left" w:pos="1210"/>
        </w:tabs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Составление схем пищевых цепей — цепей передачи энергии и веществ.</w:t>
      </w:r>
    </w:p>
    <w:p w:rsidR="002D541A" w:rsidRPr="004265F7" w:rsidRDefault="000B7360" w:rsidP="004265F7">
      <w:pPr>
        <w:pStyle w:val="Style12"/>
        <w:widowControl/>
        <w:ind w:firstLine="284"/>
        <w:jc w:val="left"/>
        <w:rPr>
          <w:rStyle w:val="FontStyle38"/>
          <w:sz w:val="24"/>
          <w:szCs w:val="24"/>
        </w:rPr>
      </w:pPr>
      <w:r w:rsidRPr="004265F7">
        <w:rPr>
          <w:rStyle w:val="FontStyle38"/>
          <w:sz w:val="24"/>
          <w:szCs w:val="24"/>
        </w:rPr>
        <w:t xml:space="preserve">5. Освоение человеком природы </w:t>
      </w:r>
      <w:r w:rsidR="009C3F39" w:rsidRPr="004265F7">
        <w:rPr>
          <w:rStyle w:val="FontStyle38"/>
          <w:sz w:val="24"/>
          <w:szCs w:val="24"/>
        </w:rPr>
        <w:t>(4</w:t>
      </w:r>
      <w:r w:rsidR="00B05A23" w:rsidRPr="004265F7">
        <w:rPr>
          <w:rStyle w:val="FontStyle38"/>
          <w:sz w:val="24"/>
          <w:szCs w:val="24"/>
        </w:rPr>
        <w:t xml:space="preserve"> часа</w:t>
      </w:r>
      <w:r w:rsidRPr="004265F7">
        <w:rPr>
          <w:rStyle w:val="FontStyle38"/>
          <w:sz w:val="24"/>
          <w:szCs w:val="24"/>
        </w:rPr>
        <w:t>)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Знания, их роль в жизни человечества. Влияние достижений современной науки на жизнь общества (компьютеризация производства, ин</w:t>
      </w:r>
      <w:r w:rsidR="00B05A23" w:rsidRPr="004265F7">
        <w:rPr>
          <w:rStyle w:val="FontStyle40"/>
          <w:sz w:val="24"/>
          <w:szCs w:val="24"/>
        </w:rPr>
        <w:t>формационные технологии, телеви</w:t>
      </w:r>
      <w:r w:rsidRPr="004265F7">
        <w:rPr>
          <w:rStyle w:val="FontStyle40"/>
          <w:sz w:val="24"/>
          <w:szCs w:val="24"/>
        </w:rPr>
        <w:t>дение, Интернет и др.)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Загрязнение атмосферы, гидросферы и здоровье людей.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rPr>
          <w:rStyle w:val="FontStyle40"/>
          <w:sz w:val="24"/>
          <w:szCs w:val="24"/>
        </w:rPr>
      </w:pPr>
      <w:proofErr w:type="gramStart"/>
      <w:r w:rsidRPr="004265F7">
        <w:rPr>
          <w:rStyle w:val="FontStyle40"/>
          <w:sz w:val="24"/>
          <w:szCs w:val="24"/>
        </w:rPr>
        <w:t>Контроль за</w:t>
      </w:r>
      <w:proofErr w:type="gramEnd"/>
      <w:r w:rsidRPr="004265F7">
        <w:rPr>
          <w:rStyle w:val="FontStyle40"/>
          <w:sz w:val="24"/>
          <w:szCs w:val="24"/>
        </w:rPr>
        <w:t xml:space="preserve"> состоянием окружающей среды. Регул</w:t>
      </w:r>
      <w:r w:rsidR="00B05A23" w:rsidRPr="004265F7">
        <w:rPr>
          <w:rStyle w:val="FontStyle40"/>
          <w:sz w:val="24"/>
          <w:szCs w:val="24"/>
        </w:rPr>
        <w:t>ирование потребностей людей. Ра</w:t>
      </w:r>
      <w:r w:rsidRPr="004265F7">
        <w:rPr>
          <w:rStyle w:val="FontStyle40"/>
          <w:sz w:val="24"/>
          <w:szCs w:val="24"/>
        </w:rPr>
        <w:t>циональное использование природных ресурсов. Глобальные эко</w:t>
      </w:r>
      <w:r w:rsidR="00B05A23" w:rsidRPr="004265F7">
        <w:rPr>
          <w:rStyle w:val="FontStyle40"/>
          <w:sz w:val="24"/>
          <w:szCs w:val="24"/>
        </w:rPr>
        <w:t>логические проблемы и пути их р</w:t>
      </w:r>
      <w:r w:rsidRPr="004265F7">
        <w:rPr>
          <w:rStyle w:val="FontStyle40"/>
          <w:sz w:val="24"/>
          <w:szCs w:val="24"/>
        </w:rPr>
        <w:t>ешения.</w:t>
      </w:r>
    </w:p>
    <w:p w:rsidR="00B05A23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39"/>
          <w:sz w:val="24"/>
          <w:szCs w:val="24"/>
        </w:rPr>
        <w:t xml:space="preserve">Демонстрации. </w:t>
      </w:r>
      <w:r w:rsidRPr="004265F7">
        <w:rPr>
          <w:rStyle w:val="FontStyle40"/>
          <w:sz w:val="24"/>
          <w:szCs w:val="24"/>
        </w:rPr>
        <w:t>Таблицы по экологии, иллюстрац</w:t>
      </w:r>
      <w:r w:rsidR="00B05A23" w:rsidRPr="004265F7">
        <w:rPr>
          <w:rStyle w:val="FontStyle40"/>
          <w:sz w:val="24"/>
          <w:szCs w:val="24"/>
        </w:rPr>
        <w:t>ии использования современных на</w:t>
      </w:r>
      <w:r w:rsidRPr="004265F7">
        <w:rPr>
          <w:rStyle w:val="FontStyle40"/>
          <w:sz w:val="24"/>
          <w:szCs w:val="24"/>
        </w:rPr>
        <w:t xml:space="preserve">учных знаний в хозяйственной деятельности людей и обмене информацией. 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39"/>
          <w:sz w:val="24"/>
          <w:szCs w:val="24"/>
        </w:rPr>
      </w:pPr>
      <w:r w:rsidRPr="004265F7">
        <w:rPr>
          <w:rStyle w:val="FontStyle39"/>
          <w:sz w:val="24"/>
          <w:szCs w:val="24"/>
        </w:rPr>
        <w:lastRenderedPageBreak/>
        <w:t>Практические работы.</w:t>
      </w:r>
    </w:p>
    <w:p w:rsidR="002D541A" w:rsidRPr="004265F7" w:rsidRDefault="000B7360" w:rsidP="004265F7">
      <w:pPr>
        <w:pStyle w:val="Style19"/>
        <w:widowControl/>
        <w:numPr>
          <w:ilvl w:val="0"/>
          <w:numId w:val="2"/>
        </w:numPr>
        <w:tabs>
          <w:tab w:val="left" w:pos="1440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Изучение влияния хозяйственной деятел</w:t>
      </w:r>
      <w:r w:rsidR="00B05A23" w:rsidRPr="004265F7">
        <w:rPr>
          <w:rStyle w:val="FontStyle40"/>
          <w:sz w:val="24"/>
          <w:szCs w:val="24"/>
        </w:rPr>
        <w:t>ьности человека на состояние ок</w:t>
      </w:r>
      <w:r w:rsidRPr="004265F7">
        <w:rPr>
          <w:rStyle w:val="FontStyle40"/>
          <w:sz w:val="24"/>
          <w:szCs w:val="24"/>
        </w:rPr>
        <w:t xml:space="preserve">ружающей среды </w:t>
      </w:r>
      <w:r w:rsidR="00B05A23" w:rsidRPr="004265F7">
        <w:rPr>
          <w:rStyle w:val="FontStyle40"/>
          <w:sz w:val="24"/>
          <w:szCs w:val="24"/>
        </w:rPr>
        <w:t>(на материале своей местности).</w:t>
      </w:r>
    </w:p>
    <w:p w:rsidR="002D541A" w:rsidRPr="004265F7" w:rsidRDefault="000B7360" w:rsidP="004265F7">
      <w:pPr>
        <w:pStyle w:val="Style19"/>
        <w:widowControl/>
        <w:numPr>
          <w:ilvl w:val="0"/>
          <w:numId w:val="2"/>
        </w:numPr>
        <w:tabs>
          <w:tab w:val="left" w:pos="1440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Контроль санитарного состояния классных комнат и коридоров.</w:t>
      </w:r>
    </w:p>
    <w:p w:rsidR="002D541A" w:rsidRPr="004265F7" w:rsidRDefault="000B7360" w:rsidP="004265F7">
      <w:pPr>
        <w:pStyle w:val="Style19"/>
        <w:widowControl/>
        <w:numPr>
          <w:ilvl w:val="0"/>
          <w:numId w:val="2"/>
        </w:numPr>
        <w:tabs>
          <w:tab w:val="left" w:pos="1440"/>
        </w:tabs>
        <w:spacing w:line="240" w:lineRule="auto"/>
        <w:ind w:firstLine="284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Наблюдение за расходованием воды и электроэнергии.</w:t>
      </w:r>
    </w:p>
    <w:p w:rsidR="002D541A" w:rsidRPr="004265F7" w:rsidRDefault="000B7360" w:rsidP="004265F7">
      <w:pPr>
        <w:pStyle w:val="Style8"/>
        <w:widowControl/>
        <w:spacing w:line="240" w:lineRule="auto"/>
        <w:ind w:firstLine="284"/>
        <w:jc w:val="left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Правила поведения в природе, в том числе в опасных ситуациях.</w:t>
      </w:r>
    </w:p>
    <w:p w:rsidR="00517EFF" w:rsidRPr="00A90856" w:rsidRDefault="00093131" w:rsidP="004265F7">
      <w:pPr>
        <w:pStyle w:val="Style30"/>
        <w:widowControl/>
        <w:ind w:firstLine="284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Резерв времени – 2 часа.</w:t>
      </w:r>
    </w:p>
    <w:p w:rsidR="00195FCA" w:rsidRDefault="00195FCA" w:rsidP="004265F7">
      <w:pPr>
        <w:pStyle w:val="Style30"/>
        <w:widowControl/>
        <w:ind w:firstLine="284"/>
        <w:rPr>
          <w:rStyle w:val="FontStyle38"/>
          <w:sz w:val="24"/>
          <w:szCs w:val="24"/>
        </w:rPr>
      </w:pPr>
    </w:p>
    <w:p w:rsidR="008A6553" w:rsidRDefault="001E02AE" w:rsidP="004265F7">
      <w:pPr>
        <w:pStyle w:val="Style30"/>
        <w:widowControl/>
        <w:ind w:firstLine="284"/>
        <w:rPr>
          <w:rStyle w:val="FontStyle38"/>
          <w:sz w:val="24"/>
          <w:szCs w:val="24"/>
        </w:rPr>
      </w:pPr>
      <w:r w:rsidRPr="004265F7">
        <w:rPr>
          <w:rStyle w:val="FontStyle38"/>
          <w:sz w:val="24"/>
          <w:szCs w:val="24"/>
        </w:rPr>
        <w:t xml:space="preserve">Основные требования к знаниям и умениям учащихся 5 класса </w:t>
      </w:r>
    </w:p>
    <w:p w:rsidR="001E02AE" w:rsidRPr="004265F7" w:rsidRDefault="001E02AE" w:rsidP="004265F7">
      <w:pPr>
        <w:pStyle w:val="Style30"/>
        <w:widowControl/>
        <w:ind w:firstLine="284"/>
        <w:rPr>
          <w:rStyle w:val="FontStyle39"/>
          <w:sz w:val="24"/>
          <w:szCs w:val="24"/>
        </w:rPr>
      </w:pPr>
      <w:r w:rsidRPr="004265F7">
        <w:rPr>
          <w:rStyle w:val="FontStyle39"/>
          <w:sz w:val="24"/>
          <w:szCs w:val="24"/>
        </w:rPr>
        <w:t>Учащиеся должны знать: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положение о том, что всё в природе находится в движении: движение — форма существования материи;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положение об относительности движения и покоя;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сущность понятий «вещество» и «тело»;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примеры и основные признаки химических реакций;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основные виды движения живых организмов, взаимосвязи живых организмов;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основные процессы, происходящие в живых организмах;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примеры движения в литосфере (медленные ве</w:t>
      </w:r>
      <w:r w:rsidR="00DC5761">
        <w:rPr>
          <w:rStyle w:val="FontStyle40"/>
          <w:sz w:val="24"/>
          <w:szCs w:val="24"/>
        </w:rPr>
        <w:t>ртикальные движения, землетрясе</w:t>
      </w:r>
      <w:r w:rsidRPr="004265F7">
        <w:rPr>
          <w:rStyle w:val="FontStyle40"/>
          <w:sz w:val="24"/>
          <w:szCs w:val="24"/>
        </w:rPr>
        <w:t>ния, вулканизм);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причины изменения поверхности Земли;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причины движения воздуха в атмосфере и вод Мирового океана;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39"/>
          <w:b w:val="0"/>
          <w:bCs w:val="0"/>
          <w:i w:val="0"/>
          <w:iCs w:val="0"/>
          <w:sz w:val="24"/>
          <w:szCs w:val="24"/>
        </w:rPr>
      </w:pPr>
      <w:r w:rsidRPr="004265F7">
        <w:rPr>
          <w:rStyle w:val="FontStyle40"/>
          <w:sz w:val="24"/>
          <w:szCs w:val="24"/>
        </w:rPr>
        <w:t>движение Земли (суточное, вокруг Солнца).</w:t>
      </w:r>
    </w:p>
    <w:p w:rsidR="001E02AE" w:rsidRPr="004265F7" w:rsidRDefault="001E02AE" w:rsidP="00DC5761">
      <w:pPr>
        <w:pStyle w:val="Style26"/>
        <w:widowControl/>
        <w:ind w:firstLine="284"/>
        <w:jc w:val="both"/>
        <w:rPr>
          <w:rStyle w:val="FontStyle39"/>
          <w:sz w:val="24"/>
          <w:szCs w:val="24"/>
        </w:rPr>
      </w:pPr>
      <w:r w:rsidRPr="004265F7">
        <w:rPr>
          <w:rStyle w:val="FontStyle39"/>
          <w:sz w:val="24"/>
          <w:szCs w:val="24"/>
        </w:rPr>
        <w:t>Учащиеся должны уметь: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сравнивать различные явления, делать выводы;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проводить наблюдения и опыты, фиксировать их результаты в рабочих тетрадях;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пользоваться простейшим лабораторным обор</w:t>
      </w:r>
      <w:r w:rsidR="00DC5761">
        <w:rPr>
          <w:rStyle w:val="FontStyle40"/>
          <w:sz w:val="24"/>
          <w:szCs w:val="24"/>
        </w:rPr>
        <w:t>удованием, рассматривать с помо</w:t>
      </w:r>
      <w:r w:rsidRPr="004265F7">
        <w:rPr>
          <w:rStyle w:val="FontStyle40"/>
          <w:sz w:val="24"/>
          <w:szCs w:val="24"/>
        </w:rPr>
        <w:t>щью микроскопа готовые микропрепараты;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использовать текст и рисунки учебника при решении поисковых задач;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выявлять взаимосвязи организмов и среды;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составлять схемы пищевых цепей;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находить на карте зоны повышенной сейсмической активности;</w:t>
      </w:r>
    </w:p>
    <w:p w:rsidR="001E02AE" w:rsidRPr="004265F7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объяснять причины изменения поверхности Земли;</w:t>
      </w:r>
    </w:p>
    <w:p w:rsidR="001E02AE" w:rsidRDefault="001E02AE" w:rsidP="00DC5761">
      <w:pPr>
        <w:pStyle w:val="Style19"/>
        <w:widowControl/>
        <w:numPr>
          <w:ilvl w:val="0"/>
          <w:numId w:val="8"/>
        </w:numPr>
        <w:tabs>
          <w:tab w:val="left" w:pos="355"/>
        </w:tabs>
        <w:spacing w:line="240" w:lineRule="auto"/>
        <w:ind w:firstLine="284"/>
        <w:jc w:val="both"/>
        <w:rPr>
          <w:rStyle w:val="FontStyle40"/>
          <w:sz w:val="24"/>
          <w:szCs w:val="24"/>
        </w:rPr>
      </w:pPr>
      <w:r w:rsidRPr="004265F7">
        <w:rPr>
          <w:rStyle w:val="FontStyle40"/>
          <w:sz w:val="24"/>
          <w:szCs w:val="24"/>
        </w:rPr>
        <w:t>объяснять причины смены дня и ночи, времен года.</w:t>
      </w:r>
    </w:p>
    <w:p w:rsidR="00793594" w:rsidRDefault="00793594" w:rsidP="00793594">
      <w:pPr>
        <w:pStyle w:val="Style19"/>
        <w:widowControl/>
        <w:tabs>
          <w:tab w:val="left" w:pos="355"/>
        </w:tabs>
        <w:spacing w:line="240" w:lineRule="auto"/>
        <w:ind w:left="284" w:firstLine="0"/>
        <w:jc w:val="both"/>
        <w:rPr>
          <w:rStyle w:val="FontStyle40"/>
          <w:sz w:val="24"/>
          <w:szCs w:val="24"/>
        </w:rPr>
      </w:pPr>
    </w:p>
    <w:p w:rsidR="006C6D17" w:rsidRPr="004265F7" w:rsidRDefault="006C6D17" w:rsidP="004265F7">
      <w:pPr>
        <w:widowControl/>
        <w:autoSpaceDE/>
        <w:autoSpaceDN/>
        <w:adjustRightInd/>
        <w:rPr>
          <w:rStyle w:val="FontStyle37"/>
          <w:sz w:val="24"/>
          <w:szCs w:val="24"/>
        </w:rPr>
      </w:pPr>
      <w:bookmarkStart w:id="0" w:name="_GoBack"/>
      <w:bookmarkEnd w:id="0"/>
    </w:p>
    <w:sectPr w:rsidR="006C6D17" w:rsidRPr="004265F7" w:rsidSect="004265F7">
      <w:footerReference w:type="default" r:id="rId9"/>
      <w:pgSz w:w="11907" w:h="16840" w:code="9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36" w:rsidRDefault="00EE0E36">
      <w:r>
        <w:separator/>
      </w:r>
    </w:p>
  </w:endnote>
  <w:endnote w:type="continuationSeparator" w:id="0">
    <w:p w:rsidR="00EE0E36" w:rsidRDefault="00EE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67" w:rsidRDefault="00BB5867">
    <w:pPr>
      <w:pStyle w:val="Style5"/>
      <w:widowControl/>
      <w:jc w:val="right"/>
      <w:rPr>
        <w:rStyle w:val="FontStyle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36" w:rsidRDefault="00EE0E36">
      <w:r>
        <w:separator/>
      </w:r>
    </w:p>
  </w:footnote>
  <w:footnote w:type="continuationSeparator" w:id="0">
    <w:p w:rsidR="00EE0E36" w:rsidRDefault="00EE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C4FEC"/>
    <w:lvl w:ilvl="0">
      <w:numFmt w:val="bullet"/>
      <w:lvlText w:val="*"/>
      <w:lvlJc w:val="left"/>
    </w:lvl>
  </w:abstractNum>
  <w:abstractNum w:abstractNumId="1">
    <w:nsid w:val="0710108F"/>
    <w:multiLevelType w:val="hybridMultilevel"/>
    <w:tmpl w:val="F61A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C62907"/>
    <w:multiLevelType w:val="hybridMultilevel"/>
    <w:tmpl w:val="3DEE5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6148F"/>
    <w:multiLevelType w:val="hybridMultilevel"/>
    <w:tmpl w:val="6A0CD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64DFA">
      <w:start w:val="1"/>
      <w:numFmt w:val="decimal"/>
      <w:lvlText w:val="%2."/>
      <w:lvlJc w:val="left"/>
      <w:pPr>
        <w:tabs>
          <w:tab w:val="num" w:pos="1220"/>
        </w:tabs>
        <w:ind w:left="1220" w:hanging="500"/>
      </w:pPr>
      <w:rPr>
        <w:rFonts w:hint="default"/>
        <w:b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722B8"/>
    <w:multiLevelType w:val="hybridMultilevel"/>
    <w:tmpl w:val="3F449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C35FD"/>
    <w:multiLevelType w:val="hybridMultilevel"/>
    <w:tmpl w:val="D304C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C60B9"/>
    <w:multiLevelType w:val="hybridMultilevel"/>
    <w:tmpl w:val="C6C4F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0C70EC"/>
    <w:multiLevelType w:val="hybridMultilevel"/>
    <w:tmpl w:val="D03E5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52763"/>
    <w:multiLevelType w:val="hybridMultilevel"/>
    <w:tmpl w:val="6B2E3FD0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0">
    <w:nsid w:val="43E30FDD"/>
    <w:multiLevelType w:val="hybridMultilevel"/>
    <w:tmpl w:val="3D3239B8"/>
    <w:lvl w:ilvl="0" w:tplc="D50601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AD3414A8">
      <w:start w:val="9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4882780D"/>
    <w:multiLevelType w:val="singleLevel"/>
    <w:tmpl w:val="A0D8FC88"/>
    <w:lvl w:ilvl="0">
      <w:start w:val="4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4ADA4856"/>
    <w:multiLevelType w:val="singleLevel"/>
    <w:tmpl w:val="85D604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58D51A6C"/>
    <w:multiLevelType w:val="hybridMultilevel"/>
    <w:tmpl w:val="BBA88B60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4">
    <w:nsid w:val="5CA164F5"/>
    <w:multiLevelType w:val="singleLevel"/>
    <w:tmpl w:val="A0427EC6"/>
    <w:lvl w:ilvl="0">
      <w:start w:val="5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D4C764D"/>
    <w:multiLevelType w:val="hybridMultilevel"/>
    <w:tmpl w:val="F79CA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BB55EC"/>
    <w:multiLevelType w:val="hybridMultilevel"/>
    <w:tmpl w:val="F0520564"/>
    <w:lvl w:ilvl="0" w:tplc="0419000D">
      <w:start w:val="1"/>
      <w:numFmt w:val="bullet"/>
      <w:lvlText w:val=""/>
      <w:lvlJc w:val="left"/>
      <w:pPr>
        <w:ind w:left="10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7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0F952CC"/>
    <w:multiLevelType w:val="hybridMultilevel"/>
    <w:tmpl w:val="BC26A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414FB3"/>
    <w:multiLevelType w:val="singleLevel"/>
    <w:tmpl w:val="B9521662"/>
    <w:lvl w:ilvl="0">
      <w:start w:val="6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7E2C3435"/>
    <w:multiLevelType w:val="hybridMultilevel"/>
    <w:tmpl w:val="050C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1"/>
  </w:num>
  <w:num w:numId="6">
    <w:abstractNumId w:val="14"/>
  </w:num>
  <w:num w:numId="7">
    <w:abstractNumId w:val="2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5"/>
  </w:num>
  <w:num w:numId="11">
    <w:abstractNumId w:val="5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8"/>
  </w:num>
  <w:num w:numId="17">
    <w:abstractNumId w:val="2"/>
  </w:num>
  <w:num w:numId="18">
    <w:abstractNumId w:val="4"/>
  </w:num>
  <w:num w:numId="19">
    <w:abstractNumId w:val="17"/>
  </w:num>
  <w:num w:numId="20">
    <w:abstractNumId w:val="18"/>
  </w:num>
  <w:num w:numId="21">
    <w:abstractNumId w:val="10"/>
  </w:num>
  <w:num w:numId="22">
    <w:abstractNumId w:val="3"/>
  </w:num>
  <w:num w:numId="23">
    <w:abstractNumId w:val="13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6365E"/>
    <w:rsid w:val="00016642"/>
    <w:rsid w:val="00040909"/>
    <w:rsid w:val="00050158"/>
    <w:rsid w:val="000503C3"/>
    <w:rsid w:val="00086775"/>
    <w:rsid w:val="00093131"/>
    <w:rsid w:val="000B7360"/>
    <w:rsid w:val="001002FF"/>
    <w:rsid w:val="00173EDF"/>
    <w:rsid w:val="00195FCA"/>
    <w:rsid w:val="001B5826"/>
    <w:rsid w:val="001E02AE"/>
    <w:rsid w:val="0020585D"/>
    <w:rsid w:val="0021075D"/>
    <w:rsid w:val="002A462E"/>
    <w:rsid w:val="002A7680"/>
    <w:rsid w:val="002C6D3B"/>
    <w:rsid w:val="002C798C"/>
    <w:rsid w:val="002D541A"/>
    <w:rsid w:val="002D6EFF"/>
    <w:rsid w:val="00311A3D"/>
    <w:rsid w:val="00320BF3"/>
    <w:rsid w:val="00324B52"/>
    <w:rsid w:val="0035134E"/>
    <w:rsid w:val="003F65E5"/>
    <w:rsid w:val="00411384"/>
    <w:rsid w:val="004265F7"/>
    <w:rsid w:val="00473692"/>
    <w:rsid w:val="005175B2"/>
    <w:rsid w:val="00517EFF"/>
    <w:rsid w:val="005269C6"/>
    <w:rsid w:val="0056381F"/>
    <w:rsid w:val="006112D8"/>
    <w:rsid w:val="00634E35"/>
    <w:rsid w:val="00677D52"/>
    <w:rsid w:val="00680726"/>
    <w:rsid w:val="00695C0D"/>
    <w:rsid w:val="00697ACF"/>
    <w:rsid w:val="006C6D17"/>
    <w:rsid w:val="006E065A"/>
    <w:rsid w:val="00721E33"/>
    <w:rsid w:val="00793594"/>
    <w:rsid w:val="007B3F74"/>
    <w:rsid w:val="008021E8"/>
    <w:rsid w:val="00830AEA"/>
    <w:rsid w:val="00833FC1"/>
    <w:rsid w:val="008A6553"/>
    <w:rsid w:val="008C7E7E"/>
    <w:rsid w:val="008D6BF0"/>
    <w:rsid w:val="008F7C83"/>
    <w:rsid w:val="00911917"/>
    <w:rsid w:val="00935078"/>
    <w:rsid w:val="00940610"/>
    <w:rsid w:val="009B4C8A"/>
    <w:rsid w:val="009C3F39"/>
    <w:rsid w:val="009F7283"/>
    <w:rsid w:val="00A577FF"/>
    <w:rsid w:val="00A90856"/>
    <w:rsid w:val="00A95845"/>
    <w:rsid w:val="00B05A23"/>
    <w:rsid w:val="00B659EB"/>
    <w:rsid w:val="00BB5867"/>
    <w:rsid w:val="00BE2609"/>
    <w:rsid w:val="00BF167D"/>
    <w:rsid w:val="00BF41F7"/>
    <w:rsid w:val="00C07621"/>
    <w:rsid w:val="00C709D3"/>
    <w:rsid w:val="00CE0D32"/>
    <w:rsid w:val="00D246A2"/>
    <w:rsid w:val="00D47CA0"/>
    <w:rsid w:val="00D55895"/>
    <w:rsid w:val="00DC5761"/>
    <w:rsid w:val="00DF4C25"/>
    <w:rsid w:val="00E3566E"/>
    <w:rsid w:val="00E57801"/>
    <w:rsid w:val="00E77CDC"/>
    <w:rsid w:val="00E8793C"/>
    <w:rsid w:val="00E94F2F"/>
    <w:rsid w:val="00EE0E36"/>
    <w:rsid w:val="00F6365E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1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D541A"/>
    <w:pPr>
      <w:spacing w:line="557" w:lineRule="exact"/>
      <w:ind w:firstLine="259"/>
    </w:pPr>
  </w:style>
  <w:style w:type="paragraph" w:customStyle="1" w:styleId="Style2">
    <w:name w:val="Style2"/>
    <w:basedOn w:val="a"/>
    <w:uiPriority w:val="99"/>
    <w:rsid w:val="002D541A"/>
    <w:pPr>
      <w:spacing w:line="701" w:lineRule="exact"/>
      <w:jc w:val="center"/>
    </w:pPr>
  </w:style>
  <w:style w:type="paragraph" w:customStyle="1" w:styleId="Style3">
    <w:name w:val="Style3"/>
    <w:basedOn w:val="a"/>
    <w:uiPriority w:val="99"/>
    <w:rsid w:val="002D541A"/>
    <w:pPr>
      <w:spacing w:line="696" w:lineRule="exact"/>
      <w:jc w:val="center"/>
    </w:pPr>
  </w:style>
  <w:style w:type="paragraph" w:customStyle="1" w:styleId="Style4">
    <w:name w:val="Style4"/>
    <w:basedOn w:val="a"/>
    <w:uiPriority w:val="99"/>
    <w:rsid w:val="002D541A"/>
    <w:pPr>
      <w:jc w:val="both"/>
    </w:pPr>
  </w:style>
  <w:style w:type="paragraph" w:customStyle="1" w:styleId="Style5">
    <w:name w:val="Style5"/>
    <w:basedOn w:val="a"/>
    <w:uiPriority w:val="99"/>
    <w:rsid w:val="002D541A"/>
  </w:style>
  <w:style w:type="paragraph" w:customStyle="1" w:styleId="Style6">
    <w:name w:val="Style6"/>
    <w:basedOn w:val="a"/>
    <w:uiPriority w:val="99"/>
    <w:rsid w:val="002D541A"/>
  </w:style>
  <w:style w:type="paragraph" w:customStyle="1" w:styleId="Style7">
    <w:name w:val="Style7"/>
    <w:basedOn w:val="a"/>
    <w:uiPriority w:val="99"/>
    <w:rsid w:val="002D541A"/>
    <w:pPr>
      <w:spacing w:line="427" w:lineRule="exact"/>
      <w:ind w:firstLine="422"/>
      <w:jc w:val="both"/>
    </w:pPr>
  </w:style>
  <w:style w:type="paragraph" w:customStyle="1" w:styleId="Style8">
    <w:name w:val="Style8"/>
    <w:basedOn w:val="a"/>
    <w:uiPriority w:val="99"/>
    <w:rsid w:val="002D541A"/>
    <w:pPr>
      <w:spacing w:line="414" w:lineRule="exact"/>
      <w:ind w:firstLine="293"/>
      <w:jc w:val="both"/>
    </w:pPr>
  </w:style>
  <w:style w:type="paragraph" w:customStyle="1" w:styleId="Style9">
    <w:name w:val="Style9"/>
    <w:basedOn w:val="a"/>
    <w:uiPriority w:val="99"/>
    <w:rsid w:val="002D541A"/>
    <w:pPr>
      <w:spacing w:line="4421" w:lineRule="exact"/>
    </w:pPr>
  </w:style>
  <w:style w:type="paragraph" w:customStyle="1" w:styleId="Style10">
    <w:name w:val="Style10"/>
    <w:basedOn w:val="a"/>
    <w:uiPriority w:val="99"/>
    <w:rsid w:val="002D541A"/>
    <w:pPr>
      <w:spacing w:line="280" w:lineRule="exact"/>
      <w:ind w:firstLine="336"/>
    </w:pPr>
  </w:style>
  <w:style w:type="paragraph" w:customStyle="1" w:styleId="Style11">
    <w:name w:val="Style11"/>
    <w:basedOn w:val="a"/>
    <w:uiPriority w:val="99"/>
    <w:rsid w:val="002D541A"/>
    <w:pPr>
      <w:jc w:val="center"/>
    </w:pPr>
  </w:style>
  <w:style w:type="paragraph" w:customStyle="1" w:styleId="Style12">
    <w:name w:val="Style12"/>
    <w:basedOn w:val="a"/>
    <w:uiPriority w:val="99"/>
    <w:rsid w:val="002D541A"/>
    <w:pPr>
      <w:jc w:val="center"/>
    </w:pPr>
  </w:style>
  <w:style w:type="paragraph" w:customStyle="1" w:styleId="Style13">
    <w:name w:val="Style13"/>
    <w:basedOn w:val="a"/>
    <w:uiPriority w:val="99"/>
    <w:rsid w:val="002D541A"/>
    <w:pPr>
      <w:spacing w:line="278" w:lineRule="exact"/>
    </w:pPr>
  </w:style>
  <w:style w:type="paragraph" w:customStyle="1" w:styleId="Style14">
    <w:name w:val="Style14"/>
    <w:basedOn w:val="a"/>
    <w:uiPriority w:val="99"/>
    <w:rsid w:val="002D541A"/>
    <w:pPr>
      <w:spacing w:line="266" w:lineRule="exact"/>
    </w:pPr>
  </w:style>
  <w:style w:type="paragraph" w:customStyle="1" w:styleId="Style15">
    <w:name w:val="Style15"/>
    <w:basedOn w:val="a"/>
    <w:uiPriority w:val="99"/>
    <w:rsid w:val="002D541A"/>
    <w:pPr>
      <w:spacing w:line="1661" w:lineRule="exact"/>
    </w:pPr>
  </w:style>
  <w:style w:type="paragraph" w:customStyle="1" w:styleId="Style16">
    <w:name w:val="Style16"/>
    <w:basedOn w:val="a"/>
    <w:uiPriority w:val="99"/>
    <w:rsid w:val="002D541A"/>
    <w:pPr>
      <w:spacing w:line="394" w:lineRule="exact"/>
      <w:ind w:hanging="360"/>
    </w:pPr>
  </w:style>
  <w:style w:type="paragraph" w:customStyle="1" w:styleId="Style17">
    <w:name w:val="Style17"/>
    <w:basedOn w:val="a"/>
    <w:uiPriority w:val="99"/>
    <w:rsid w:val="002D541A"/>
  </w:style>
  <w:style w:type="paragraph" w:customStyle="1" w:styleId="Style18">
    <w:name w:val="Style18"/>
    <w:basedOn w:val="a"/>
    <w:uiPriority w:val="99"/>
    <w:rsid w:val="002D541A"/>
  </w:style>
  <w:style w:type="paragraph" w:customStyle="1" w:styleId="Style19">
    <w:name w:val="Style19"/>
    <w:basedOn w:val="a"/>
    <w:uiPriority w:val="99"/>
    <w:rsid w:val="002D541A"/>
    <w:pPr>
      <w:spacing w:line="418" w:lineRule="exact"/>
      <w:ind w:hanging="350"/>
    </w:pPr>
  </w:style>
  <w:style w:type="paragraph" w:customStyle="1" w:styleId="Style20">
    <w:name w:val="Style20"/>
    <w:basedOn w:val="a"/>
    <w:uiPriority w:val="99"/>
    <w:rsid w:val="002D541A"/>
    <w:pPr>
      <w:spacing w:line="403" w:lineRule="exact"/>
      <w:jc w:val="both"/>
    </w:pPr>
  </w:style>
  <w:style w:type="paragraph" w:customStyle="1" w:styleId="Style21">
    <w:name w:val="Style21"/>
    <w:basedOn w:val="a"/>
    <w:uiPriority w:val="99"/>
    <w:rsid w:val="002D541A"/>
    <w:pPr>
      <w:spacing w:line="283" w:lineRule="exact"/>
      <w:ind w:hanging="355"/>
    </w:pPr>
  </w:style>
  <w:style w:type="paragraph" w:customStyle="1" w:styleId="Style22">
    <w:name w:val="Style22"/>
    <w:basedOn w:val="a"/>
    <w:uiPriority w:val="99"/>
    <w:rsid w:val="002D541A"/>
    <w:pPr>
      <w:spacing w:line="278" w:lineRule="exact"/>
      <w:jc w:val="both"/>
    </w:pPr>
  </w:style>
  <w:style w:type="paragraph" w:customStyle="1" w:styleId="Style23">
    <w:name w:val="Style23"/>
    <w:basedOn w:val="a"/>
    <w:uiPriority w:val="99"/>
    <w:rsid w:val="002D541A"/>
    <w:pPr>
      <w:spacing w:line="422" w:lineRule="exact"/>
      <w:ind w:hanging="355"/>
    </w:pPr>
  </w:style>
  <w:style w:type="paragraph" w:customStyle="1" w:styleId="Style24">
    <w:name w:val="Style24"/>
    <w:basedOn w:val="a"/>
    <w:uiPriority w:val="99"/>
    <w:rsid w:val="002D541A"/>
  </w:style>
  <w:style w:type="paragraph" w:customStyle="1" w:styleId="Style25">
    <w:name w:val="Style25"/>
    <w:basedOn w:val="a"/>
    <w:uiPriority w:val="99"/>
    <w:rsid w:val="002D541A"/>
    <w:pPr>
      <w:spacing w:line="274" w:lineRule="exact"/>
      <w:ind w:firstLine="82"/>
      <w:jc w:val="both"/>
    </w:pPr>
  </w:style>
  <w:style w:type="paragraph" w:customStyle="1" w:styleId="Style26">
    <w:name w:val="Style26"/>
    <w:basedOn w:val="a"/>
    <w:uiPriority w:val="99"/>
    <w:rsid w:val="002D541A"/>
  </w:style>
  <w:style w:type="paragraph" w:customStyle="1" w:styleId="Style27">
    <w:name w:val="Style27"/>
    <w:basedOn w:val="a"/>
    <w:uiPriority w:val="99"/>
    <w:rsid w:val="002D541A"/>
    <w:pPr>
      <w:spacing w:line="283" w:lineRule="exact"/>
      <w:ind w:hanging="331"/>
    </w:pPr>
  </w:style>
  <w:style w:type="paragraph" w:customStyle="1" w:styleId="Style28">
    <w:name w:val="Style28"/>
    <w:basedOn w:val="a"/>
    <w:uiPriority w:val="99"/>
    <w:rsid w:val="002D541A"/>
    <w:pPr>
      <w:spacing w:line="418" w:lineRule="exact"/>
      <w:ind w:firstLine="322"/>
    </w:pPr>
  </w:style>
  <w:style w:type="paragraph" w:customStyle="1" w:styleId="Style29">
    <w:name w:val="Style29"/>
    <w:basedOn w:val="a"/>
    <w:uiPriority w:val="99"/>
    <w:rsid w:val="002D541A"/>
    <w:pPr>
      <w:spacing w:line="398" w:lineRule="exact"/>
      <w:ind w:firstLine="115"/>
    </w:pPr>
  </w:style>
  <w:style w:type="paragraph" w:customStyle="1" w:styleId="Style30">
    <w:name w:val="Style30"/>
    <w:basedOn w:val="a"/>
    <w:uiPriority w:val="99"/>
    <w:rsid w:val="002D541A"/>
  </w:style>
  <w:style w:type="paragraph" w:customStyle="1" w:styleId="Style31">
    <w:name w:val="Style31"/>
    <w:basedOn w:val="a"/>
    <w:uiPriority w:val="99"/>
    <w:rsid w:val="002D541A"/>
    <w:pPr>
      <w:spacing w:line="840" w:lineRule="exact"/>
    </w:pPr>
  </w:style>
  <w:style w:type="character" w:customStyle="1" w:styleId="FontStyle33">
    <w:name w:val="Font Style33"/>
    <w:basedOn w:val="a0"/>
    <w:uiPriority w:val="99"/>
    <w:rsid w:val="002D541A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4">
    <w:name w:val="Font Style34"/>
    <w:basedOn w:val="a0"/>
    <w:uiPriority w:val="99"/>
    <w:rsid w:val="002D541A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5">
    <w:name w:val="Font Style35"/>
    <w:basedOn w:val="a0"/>
    <w:uiPriority w:val="99"/>
    <w:rsid w:val="002D541A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36">
    <w:name w:val="Font Style36"/>
    <w:basedOn w:val="a0"/>
    <w:uiPriority w:val="99"/>
    <w:rsid w:val="002D541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7">
    <w:name w:val="Font Style37"/>
    <w:basedOn w:val="a0"/>
    <w:uiPriority w:val="99"/>
    <w:rsid w:val="002D54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2D54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2D541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basedOn w:val="a0"/>
    <w:uiPriority w:val="99"/>
    <w:rsid w:val="002D541A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24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C6D17"/>
    <w:pPr>
      <w:widowControl/>
      <w:autoSpaceDE/>
      <w:autoSpaceDN/>
      <w:adjustRightInd/>
      <w:ind w:firstLine="706"/>
      <w:jc w:val="both"/>
    </w:pPr>
    <w:rPr>
      <w:rFonts w:eastAsia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6C6D17"/>
    <w:rPr>
      <w:rFonts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6C6D1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26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5F7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26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65F7"/>
    <w:rPr>
      <w:rFonts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4265F7"/>
    <w:pPr>
      <w:widowControl/>
      <w:autoSpaceDE/>
      <w:autoSpaceDN/>
      <w:adjustRightInd/>
      <w:ind w:firstLine="567"/>
      <w:jc w:val="both"/>
    </w:pPr>
    <w:rPr>
      <w:rFonts w:eastAsia="Times New Roman"/>
      <w:sz w:val="28"/>
      <w:szCs w:val="20"/>
      <w:lang w:val="en-US" w:bidi="en-US"/>
    </w:rPr>
  </w:style>
  <w:style w:type="paragraph" w:customStyle="1" w:styleId="a9">
    <w:name w:val="Текст в заданном формате"/>
    <w:basedOn w:val="a"/>
    <w:rsid w:val="00793594"/>
    <w:pPr>
      <w:suppressAutoHyphens/>
      <w:autoSpaceDE/>
      <w:autoSpaceDN/>
      <w:adjustRightInd/>
    </w:pPr>
    <w:rPr>
      <w:rFonts w:eastAsia="Times New Roman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E676-C03B-43E3-986C-F15E528B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2825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ПРИРОДОВЕДЕНИЕ.doc</vt:lpstr>
    </vt:vector>
  </TitlesOfParts>
  <Company>Reanimator Extreme Edition</Company>
  <LinksUpToDate>false</LinksUpToDate>
  <CharactersWithSpaces>18897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ПРИРОДОВЕДЕНИЕ.doc</dc:title>
  <dc:creator>Дьяченко Иван</dc:creator>
  <cp:lastModifiedBy>Учитель</cp:lastModifiedBy>
  <cp:revision>31</cp:revision>
  <cp:lastPrinted>2010-09-11T09:35:00Z</cp:lastPrinted>
  <dcterms:created xsi:type="dcterms:W3CDTF">2010-09-05T08:03:00Z</dcterms:created>
  <dcterms:modified xsi:type="dcterms:W3CDTF">2014-11-13T05:16:00Z</dcterms:modified>
</cp:coreProperties>
</file>