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E5D" w:rsidRPr="00FF2EC4" w:rsidRDefault="00423E5D" w:rsidP="00423E5D">
      <w:pPr>
        <w:jc w:val="center"/>
      </w:pPr>
      <w:r w:rsidRPr="00FF2EC4">
        <w:t>МУНИЦИПАЛЬНОЕ БЮДЖЕТНОЕ ОБЩЕОБРАЗОВАТЕЛЬНОЕ УЧРЕЖДЕНИЕ ЛИЦЕЙ №52</w:t>
      </w:r>
    </w:p>
    <w:p w:rsidR="00423E5D" w:rsidRPr="00FF2EC4" w:rsidRDefault="00423E5D" w:rsidP="00423E5D">
      <w:pPr>
        <w:jc w:val="center"/>
      </w:pPr>
      <w:r w:rsidRPr="00FF2EC4">
        <w:t xml:space="preserve"> КАЛИНИНСКОГО РАЙОНА ГОРОДСКОГО ОКРУГА ГОРОД УФА РЕСПУБЛИКИ БАШКОРТОСТАН</w:t>
      </w:r>
    </w:p>
    <w:p w:rsidR="00423E5D" w:rsidRPr="00FF2EC4" w:rsidRDefault="00423E5D" w:rsidP="00423E5D"/>
    <w:p w:rsidR="00423E5D" w:rsidRPr="00FF2EC4" w:rsidRDefault="00423E5D" w:rsidP="00423E5D">
      <w:pPr>
        <w:jc w:val="center"/>
      </w:pPr>
    </w:p>
    <w:p w:rsidR="00423E5D" w:rsidRPr="00FF2EC4" w:rsidRDefault="00423E5D" w:rsidP="00423E5D">
      <w:pPr>
        <w:jc w:val="center"/>
      </w:pPr>
    </w:p>
    <w:tbl>
      <w:tblPr>
        <w:tblW w:w="4860" w:type="pct"/>
        <w:jc w:val="center"/>
        <w:tblInd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27"/>
        <w:gridCol w:w="4778"/>
        <w:gridCol w:w="4643"/>
      </w:tblGrid>
      <w:tr w:rsidR="00423E5D" w:rsidRPr="00F65A57" w:rsidTr="00423E5D">
        <w:trPr>
          <w:trHeight w:val="1691"/>
          <w:jc w:val="center"/>
        </w:trPr>
        <w:tc>
          <w:tcPr>
            <w:tcW w:w="1784" w:type="pct"/>
            <w:tcBorders>
              <w:top w:val="nil"/>
              <w:left w:val="nil"/>
              <w:bottom w:val="nil"/>
              <w:right w:val="nil"/>
            </w:tcBorders>
          </w:tcPr>
          <w:p w:rsidR="00423E5D" w:rsidRPr="00FF2EC4" w:rsidRDefault="00423E5D" w:rsidP="00423E5D">
            <w:pPr>
              <w:tabs>
                <w:tab w:val="left" w:pos="9288"/>
              </w:tabs>
              <w:jc w:val="center"/>
              <w:rPr>
                <w:b/>
              </w:rPr>
            </w:pPr>
            <w:r w:rsidRPr="00FF2EC4">
              <w:rPr>
                <w:b/>
              </w:rPr>
              <w:t>«Рассмотрено»</w:t>
            </w:r>
          </w:p>
          <w:p w:rsidR="00423E5D" w:rsidRPr="00FF2EC4" w:rsidRDefault="00423E5D" w:rsidP="00423E5D">
            <w:pPr>
              <w:tabs>
                <w:tab w:val="left" w:pos="9288"/>
              </w:tabs>
              <w:jc w:val="both"/>
            </w:pPr>
          </w:p>
          <w:p w:rsidR="00423E5D" w:rsidRPr="00FF2EC4" w:rsidRDefault="00423E5D" w:rsidP="00423E5D">
            <w:pPr>
              <w:tabs>
                <w:tab w:val="left" w:pos="9288"/>
              </w:tabs>
              <w:jc w:val="both"/>
            </w:pPr>
            <w:r w:rsidRPr="00FF2EC4">
              <w:t xml:space="preserve">На заседании кафедры </w:t>
            </w:r>
            <w:proofErr w:type="gramStart"/>
            <w:r w:rsidRPr="00FF2EC4">
              <w:t>начального</w:t>
            </w:r>
            <w:proofErr w:type="gramEnd"/>
          </w:p>
          <w:p w:rsidR="00423E5D" w:rsidRPr="00FF2EC4" w:rsidRDefault="00423E5D" w:rsidP="00423E5D">
            <w:pPr>
              <w:tabs>
                <w:tab w:val="left" w:pos="9288"/>
              </w:tabs>
              <w:jc w:val="both"/>
            </w:pPr>
            <w:r w:rsidRPr="00FF2EC4">
              <w:t>образования</w:t>
            </w:r>
          </w:p>
          <w:p w:rsidR="00423E5D" w:rsidRPr="00FF2EC4" w:rsidRDefault="00423E5D" w:rsidP="00423E5D">
            <w:pPr>
              <w:tabs>
                <w:tab w:val="left" w:pos="9288"/>
              </w:tabs>
              <w:jc w:val="both"/>
            </w:pPr>
          </w:p>
          <w:p w:rsidR="00423E5D" w:rsidRPr="00FF2EC4" w:rsidRDefault="00423E5D" w:rsidP="00423E5D">
            <w:pPr>
              <w:tabs>
                <w:tab w:val="left" w:pos="9288"/>
              </w:tabs>
              <w:jc w:val="both"/>
            </w:pPr>
            <w:r w:rsidRPr="00FF2EC4">
              <w:t xml:space="preserve">Протокол № </w:t>
            </w:r>
            <w:r>
              <w:t>1</w:t>
            </w:r>
            <w:r w:rsidRPr="00FF2EC4">
              <w:t xml:space="preserve"> от «</w:t>
            </w:r>
            <w:r>
              <w:t>26</w:t>
            </w:r>
            <w:r w:rsidRPr="00FF2EC4">
              <w:t>» августа 2013г.</w:t>
            </w:r>
          </w:p>
          <w:p w:rsidR="00423E5D" w:rsidRPr="00FF2EC4" w:rsidRDefault="00423E5D" w:rsidP="00423E5D">
            <w:pPr>
              <w:tabs>
                <w:tab w:val="left" w:pos="9288"/>
              </w:tabs>
              <w:jc w:val="center"/>
            </w:pPr>
          </w:p>
        </w:tc>
        <w:tc>
          <w:tcPr>
            <w:tcW w:w="1631" w:type="pct"/>
            <w:tcBorders>
              <w:top w:val="nil"/>
              <w:left w:val="nil"/>
              <w:bottom w:val="nil"/>
              <w:right w:val="nil"/>
            </w:tcBorders>
          </w:tcPr>
          <w:p w:rsidR="00423E5D" w:rsidRPr="00FF2EC4" w:rsidRDefault="00423E5D" w:rsidP="00423E5D">
            <w:pPr>
              <w:tabs>
                <w:tab w:val="left" w:pos="9288"/>
              </w:tabs>
              <w:jc w:val="center"/>
              <w:rPr>
                <w:b/>
              </w:rPr>
            </w:pPr>
            <w:r w:rsidRPr="00FF2EC4">
              <w:rPr>
                <w:b/>
              </w:rPr>
              <w:t>«Согласовано»</w:t>
            </w:r>
          </w:p>
          <w:p w:rsidR="00423E5D" w:rsidRPr="00FF2EC4" w:rsidRDefault="00423E5D" w:rsidP="00423E5D">
            <w:pPr>
              <w:tabs>
                <w:tab w:val="left" w:pos="9288"/>
              </w:tabs>
              <w:jc w:val="both"/>
            </w:pPr>
          </w:p>
          <w:p w:rsidR="00423E5D" w:rsidRPr="00FF2EC4" w:rsidRDefault="00423E5D" w:rsidP="00423E5D">
            <w:pPr>
              <w:tabs>
                <w:tab w:val="left" w:pos="9288"/>
              </w:tabs>
              <w:jc w:val="both"/>
            </w:pPr>
            <w:r w:rsidRPr="00FF2EC4">
              <w:t xml:space="preserve">Заместитель директора по УВР </w:t>
            </w:r>
          </w:p>
          <w:p w:rsidR="00423E5D" w:rsidRPr="00FF2EC4" w:rsidRDefault="00423E5D" w:rsidP="00423E5D">
            <w:pPr>
              <w:tabs>
                <w:tab w:val="left" w:pos="9288"/>
              </w:tabs>
              <w:jc w:val="both"/>
            </w:pPr>
            <w:r w:rsidRPr="00FF2EC4">
              <w:t>______________  /</w:t>
            </w:r>
            <w:r>
              <w:t xml:space="preserve"> Матвеева С.Г.</w:t>
            </w:r>
            <w:r w:rsidRPr="00FF2EC4">
              <w:t>/</w:t>
            </w:r>
          </w:p>
          <w:p w:rsidR="00423E5D" w:rsidRPr="00FF2EC4" w:rsidRDefault="00423E5D" w:rsidP="00423E5D">
            <w:pPr>
              <w:tabs>
                <w:tab w:val="left" w:pos="9288"/>
              </w:tabs>
              <w:jc w:val="both"/>
            </w:pPr>
          </w:p>
          <w:p w:rsidR="00423E5D" w:rsidRPr="00FF2EC4" w:rsidRDefault="00423E5D" w:rsidP="00423E5D">
            <w:pPr>
              <w:tabs>
                <w:tab w:val="left" w:pos="9288"/>
              </w:tabs>
              <w:jc w:val="both"/>
            </w:pPr>
            <w:r w:rsidRPr="00FF2EC4">
              <w:t xml:space="preserve">   «     » ___________ 2013г.</w:t>
            </w:r>
          </w:p>
          <w:p w:rsidR="00423E5D" w:rsidRPr="00FF2EC4" w:rsidRDefault="00423E5D" w:rsidP="00423E5D">
            <w:pPr>
              <w:tabs>
                <w:tab w:val="left" w:pos="9288"/>
              </w:tabs>
              <w:jc w:val="center"/>
            </w:pPr>
          </w:p>
        </w:tc>
        <w:tc>
          <w:tcPr>
            <w:tcW w:w="1585" w:type="pct"/>
            <w:tcBorders>
              <w:top w:val="nil"/>
              <w:left w:val="nil"/>
              <w:bottom w:val="nil"/>
              <w:right w:val="nil"/>
            </w:tcBorders>
          </w:tcPr>
          <w:p w:rsidR="00423E5D" w:rsidRPr="00FF2EC4" w:rsidRDefault="00423E5D" w:rsidP="00423E5D">
            <w:pPr>
              <w:tabs>
                <w:tab w:val="left" w:pos="9288"/>
              </w:tabs>
              <w:jc w:val="center"/>
              <w:rPr>
                <w:b/>
              </w:rPr>
            </w:pPr>
            <w:r w:rsidRPr="00FF2EC4">
              <w:rPr>
                <w:b/>
              </w:rPr>
              <w:t>«Утверждаю»</w:t>
            </w:r>
          </w:p>
          <w:p w:rsidR="00423E5D" w:rsidRPr="00FF2EC4" w:rsidRDefault="00423E5D" w:rsidP="00423E5D">
            <w:pPr>
              <w:tabs>
                <w:tab w:val="left" w:pos="9288"/>
              </w:tabs>
            </w:pPr>
          </w:p>
          <w:p w:rsidR="00423E5D" w:rsidRPr="00FF2EC4" w:rsidRDefault="00423E5D" w:rsidP="00423E5D">
            <w:pPr>
              <w:tabs>
                <w:tab w:val="left" w:pos="9288"/>
              </w:tabs>
            </w:pPr>
            <w:r w:rsidRPr="00FF2EC4">
              <w:t>Директор МБОУ Лицей №52</w:t>
            </w:r>
          </w:p>
          <w:p w:rsidR="00423E5D" w:rsidRPr="00FF2EC4" w:rsidRDefault="00423E5D" w:rsidP="00423E5D">
            <w:pPr>
              <w:tabs>
                <w:tab w:val="left" w:pos="9288"/>
              </w:tabs>
            </w:pPr>
            <w:r w:rsidRPr="00FF2EC4">
              <w:t>___________________  /</w:t>
            </w:r>
            <w:proofErr w:type="spellStart"/>
            <w:r w:rsidRPr="00FF2EC4">
              <w:t>Аюпова</w:t>
            </w:r>
            <w:proofErr w:type="spellEnd"/>
            <w:r w:rsidRPr="00FF2EC4">
              <w:t xml:space="preserve"> И.Ф./</w:t>
            </w:r>
          </w:p>
          <w:p w:rsidR="00423E5D" w:rsidRPr="00FF2EC4" w:rsidRDefault="00423E5D" w:rsidP="00423E5D">
            <w:pPr>
              <w:tabs>
                <w:tab w:val="left" w:pos="9288"/>
              </w:tabs>
            </w:pPr>
          </w:p>
          <w:p w:rsidR="00423E5D" w:rsidRPr="00FF2EC4" w:rsidRDefault="00423E5D" w:rsidP="00423E5D">
            <w:pPr>
              <w:tabs>
                <w:tab w:val="left" w:pos="9288"/>
              </w:tabs>
            </w:pPr>
            <w:r w:rsidRPr="00FF2EC4">
              <w:t xml:space="preserve">Приказ </w:t>
            </w:r>
            <w:r>
              <w:t>№ ___</w:t>
            </w:r>
            <w:r w:rsidRPr="00FF2EC4">
              <w:t xml:space="preserve"> от «  » __________2013г.</w:t>
            </w:r>
          </w:p>
          <w:p w:rsidR="00423E5D" w:rsidRPr="00FF2EC4" w:rsidRDefault="00423E5D" w:rsidP="00423E5D">
            <w:pPr>
              <w:tabs>
                <w:tab w:val="left" w:pos="9288"/>
              </w:tabs>
              <w:jc w:val="center"/>
            </w:pPr>
          </w:p>
        </w:tc>
      </w:tr>
    </w:tbl>
    <w:p w:rsidR="00423E5D" w:rsidRPr="00FF2EC4" w:rsidRDefault="00423E5D" w:rsidP="00423E5D">
      <w:pPr>
        <w:jc w:val="center"/>
      </w:pPr>
    </w:p>
    <w:p w:rsidR="00423E5D" w:rsidRPr="00BF16AB" w:rsidRDefault="00423E5D" w:rsidP="00423E5D"/>
    <w:p w:rsidR="00423E5D" w:rsidRPr="000F1D63" w:rsidRDefault="00423E5D" w:rsidP="00423E5D">
      <w:pPr>
        <w:jc w:val="center"/>
        <w:rPr>
          <w:b/>
          <w:sz w:val="28"/>
          <w:szCs w:val="28"/>
        </w:rPr>
      </w:pPr>
      <w:r w:rsidRPr="000F1D63">
        <w:rPr>
          <w:b/>
          <w:sz w:val="28"/>
          <w:szCs w:val="28"/>
        </w:rPr>
        <w:t>РАБОЧАЯ ПРОГРАММА</w:t>
      </w:r>
    </w:p>
    <w:p w:rsidR="00423E5D" w:rsidRDefault="00423E5D" w:rsidP="00423E5D">
      <w:pPr>
        <w:jc w:val="center"/>
        <w:rPr>
          <w:b/>
          <w:sz w:val="28"/>
          <w:szCs w:val="28"/>
        </w:rPr>
      </w:pPr>
      <w:r w:rsidRPr="000F1D63">
        <w:rPr>
          <w:b/>
          <w:sz w:val="28"/>
          <w:szCs w:val="28"/>
        </w:rPr>
        <w:t xml:space="preserve">по русскому языку </w:t>
      </w:r>
    </w:p>
    <w:p w:rsidR="00423E5D" w:rsidRPr="000F1D63" w:rsidRDefault="00423E5D" w:rsidP="00423E5D">
      <w:pPr>
        <w:jc w:val="center"/>
        <w:rPr>
          <w:b/>
          <w:sz w:val="28"/>
          <w:szCs w:val="28"/>
        </w:rPr>
      </w:pPr>
      <w:r>
        <w:rPr>
          <w:b/>
          <w:sz w:val="28"/>
          <w:szCs w:val="28"/>
        </w:rPr>
        <w:t>для  обучающегося 3 класса Некрасова Матвея</w:t>
      </w:r>
    </w:p>
    <w:p w:rsidR="00423E5D" w:rsidRDefault="00423E5D" w:rsidP="00423E5D">
      <w:pPr>
        <w:pStyle w:val="FR2"/>
        <w:ind w:firstLine="567"/>
        <w:rPr>
          <w:b w:val="0"/>
          <w:bCs/>
          <w:color w:val="000000"/>
          <w:sz w:val="24"/>
          <w:szCs w:val="24"/>
        </w:rPr>
      </w:pPr>
      <w:proofErr w:type="gramStart"/>
      <w:r w:rsidRPr="003569A8">
        <w:rPr>
          <w:b w:val="0"/>
          <w:sz w:val="24"/>
          <w:szCs w:val="24"/>
        </w:rPr>
        <w:t>составлена</w:t>
      </w:r>
      <w:proofErr w:type="gramEnd"/>
      <w:r w:rsidRPr="003569A8">
        <w:rPr>
          <w:b w:val="0"/>
          <w:sz w:val="24"/>
          <w:szCs w:val="24"/>
        </w:rPr>
        <w:t xml:space="preserve"> в соответствии с федеральным компонентом государственного образовательного стандарта  начального общего  образования, примерным учебным планом </w:t>
      </w:r>
      <w:r w:rsidRPr="003569A8">
        <w:rPr>
          <w:b w:val="0"/>
          <w:bCs/>
          <w:color w:val="000000"/>
          <w:sz w:val="24"/>
          <w:szCs w:val="24"/>
        </w:rPr>
        <w:t xml:space="preserve">для образовательных учреждений Российской Федерации, </w:t>
      </w:r>
    </w:p>
    <w:p w:rsidR="00423E5D" w:rsidRPr="003569A8" w:rsidRDefault="00423E5D" w:rsidP="00423E5D">
      <w:pPr>
        <w:pStyle w:val="FR2"/>
        <w:ind w:firstLine="567"/>
        <w:rPr>
          <w:b w:val="0"/>
          <w:bCs/>
          <w:color w:val="000000"/>
          <w:sz w:val="24"/>
          <w:szCs w:val="24"/>
        </w:rPr>
      </w:pPr>
      <w:proofErr w:type="gramStart"/>
      <w:r w:rsidRPr="003569A8">
        <w:rPr>
          <w:b w:val="0"/>
          <w:bCs/>
          <w:color w:val="000000"/>
          <w:sz w:val="24"/>
          <w:szCs w:val="24"/>
        </w:rPr>
        <w:t>реализующих</w:t>
      </w:r>
      <w:proofErr w:type="gramEnd"/>
      <w:r w:rsidRPr="003569A8">
        <w:rPr>
          <w:b w:val="0"/>
          <w:bCs/>
          <w:color w:val="000000"/>
          <w:sz w:val="24"/>
          <w:szCs w:val="24"/>
        </w:rPr>
        <w:t xml:space="preserve"> программы общего образования </w:t>
      </w:r>
      <w:r w:rsidRPr="003569A8">
        <w:rPr>
          <w:b w:val="0"/>
          <w:sz w:val="24"/>
          <w:szCs w:val="24"/>
        </w:rPr>
        <w:t>(базовый уровень)</w:t>
      </w:r>
      <w:r w:rsidRPr="003569A8">
        <w:rPr>
          <w:b w:val="0"/>
          <w:bCs/>
          <w:color w:val="000000"/>
          <w:sz w:val="24"/>
          <w:szCs w:val="24"/>
        </w:rPr>
        <w:t xml:space="preserve">, </w:t>
      </w:r>
    </w:p>
    <w:p w:rsidR="00423E5D" w:rsidRPr="003569A8" w:rsidRDefault="00423E5D" w:rsidP="00423E5D">
      <w:pPr>
        <w:pStyle w:val="FR2"/>
        <w:ind w:firstLine="567"/>
        <w:rPr>
          <w:b w:val="0"/>
          <w:sz w:val="24"/>
          <w:szCs w:val="24"/>
        </w:rPr>
      </w:pPr>
      <w:r w:rsidRPr="003569A8">
        <w:rPr>
          <w:b w:val="0"/>
          <w:bCs/>
          <w:color w:val="000000"/>
          <w:sz w:val="24"/>
          <w:szCs w:val="24"/>
        </w:rPr>
        <w:t xml:space="preserve">на основе </w:t>
      </w:r>
      <w:r w:rsidRPr="003569A8">
        <w:rPr>
          <w:b w:val="0"/>
          <w:sz w:val="24"/>
          <w:szCs w:val="24"/>
        </w:rPr>
        <w:t>авторской программы по русскому языку для 3 класса общеобразовательных учреждений</w:t>
      </w:r>
    </w:p>
    <w:p w:rsidR="00423E5D" w:rsidRPr="003569A8" w:rsidRDefault="00423E5D" w:rsidP="00423E5D">
      <w:pPr>
        <w:pStyle w:val="FR2"/>
        <w:ind w:firstLine="567"/>
        <w:rPr>
          <w:b w:val="0"/>
          <w:sz w:val="24"/>
          <w:szCs w:val="24"/>
        </w:rPr>
      </w:pPr>
      <w:r w:rsidRPr="003569A8">
        <w:rPr>
          <w:b w:val="0"/>
          <w:sz w:val="24"/>
          <w:szCs w:val="24"/>
        </w:rPr>
        <w:t xml:space="preserve"> </w:t>
      </w:r>
      <w:proofErr w:type="gramStart"/>
      <w:r w:rsidRPr="003569A8">
        <w:rPr>
          <w:b w:val="0"/>
          <w:sz w:val="24"/>
          <w:szCs w:val="24"/>
        </w:rPr>
        <w:t>(авторы-составители:</w:t>
      </w:r>
      <w:proofErr w:type="gramEnd"/>
      <w:r w:rsidRPr="003569A8">
        <w:rPr>
          <w:b w:val="0"/>
          <w:sz w:val="24"/>
          <w:szCs w:val="24"/>
        </w:rPr>
        <w:t xml:space="preserve"> </w:t>
      </w:r>
      <w:proofErr w:type="gramStart"/>
      <w:r w:rsidRPr="003569A8">
        <w:rPr>
          <w:b w:val="0"/>
          <w:sz w:val="24"/>
          <w:szCs w:val="24"/>
        </w:rPr>
        <w:t xml:space="preserve">Л.Я. </w:t>
      </w:r>
      <w:proofErr w:type="spellStart"/>
      <w:r w:rsidRPr="003569A8">
        <w:rPr>
          <w:b w:val="0"/>
          <w:sz w:val="24"/>
          <w:szCs w:val="24"/>
        </w:rPr>
        <w:t>Желтовская</w:t>
      </w:r>
      <w:proofErr w:type="spellEnd"/>
      <w:r w:rsidRPr="003569A8">
        <w:rPr>
          <w:b w:val="0"/>
          <w:sz w:val="24"/>
          <w:szCs w:val="24"/>
        </w:rPr>
        <w:t>)</w:t>
      </w:r>
      <w:proofErr w:type="gramEnd"/>
    </w:p>
    <w:p w:rsidR="00423E5D" w:rsidRPr="003569A8" w:rsidRDefault="00423E5D" w:rsidP="00423E5D">
      <w:pPr>
        <w:jc w:val="center"/>
        <w:rPr>
          <w:b/>
        </w:rPr>
      </w:pPr>
      <w:r w:rsidRPr="003569A8">
        <w:rPr>
          <w:b/>
        </w:rPr>
        <w:t>на 2013 – 2014 учебный год</w:t>
      </w:r>
    </w:p>
    <w:p w:rsidR="00423E5D" w:rsidRPr="00FF2EC4" w:rsidRDefault="00423E5D" w:rsidP="00423E5D"/>
    <w:p w:rsidR="00423E5D" w:rsidRPr="00FF2EC4" w:rsidRDefault="00423E5D" w:rsidP="00423E5D"/>
    <w:p w:rsidR="00423E5D" w:rsidRPr="00FF2EC4" w:rsidRDefault="00423E5D" w:rsidP="00423E5D">
      <w:pPr>
        <w:jc w:val="right"/>
        <w:rPr>
          <w:b/>
        </w:rPr>
      </w:pPr>
      <w:r w:rsidRPr="00FF2EC4">
        <w:rPr>
          <w:b/>
        </w:rPr>
        <w:t>Составитель</w:t>
      </w:r>
    </w:p>
    <w:p w:rsidR="00423E5D" w:rsidRPr="00FF2EC4" w:rsidRDefault="00423E5D" w:rsidP="00423E5D">
      <w:pPr>
        <w:jc w:val="right"/>
      </w:pPr>
      <w:r w:rsidRPr="00FF2EC4">
        <w:t>учитель начальных классов</w:t>
      </w:r>
    </w:p>
    <w:p w:rsidR="00423E5D" w:rsidRPr="00FF2EC4" w:rsidRDefault="00423E5D" w:rsidP="00423E5D">
      <w:pPr>
        <w:jc w:val="right"/>
      </w:pPr>
      <w:r>
        <w:t>второй</w:t>
      </w:r>
      <w:r w:rsidRPr="00FF2EC4">
        <w:t xml:space="preserve"> квалификационной категории</w:t>
      </w:r>
    </w:p>
    <w:p w:rsidR="00423E5D" w:rsidRPr="00FF2EC4" w:rsidRDefault="00423E5D" w:rsidP="00423E5D">
      <w:pPr>
        <w:jc w:val="right"/>
        <w:rPr>
          <w:sz w:val="28"/>
          <w:szCs w:val="28"/>
        </w:rPr>
      </w:pPr>
      <w:r>
        <w:t>Христенко</w:t>
      </w:r>
      <w:r w:rsidRPr="00FF2EC4">
        <w:t xml:space="preserve"> </w:t>
      </w:r>
      <w:r>
        <w:t>Алла Анатольевна</w:t>
      </w:r>
    </w:p>
    <w:p w:rsidR="00423E5D" w:rsidRDefault="00423E5D" w:rsidP="00423E5D">
      <w:pPr>
        <w:ind w:firstLine="708"/>
        <w:jc w:val="center"/>
        <w:rPr>
          <w:sz w:val="28"/>
          <w:szCs w:val="28"/>
        </w:rPr>
      </w:pPr>
    </w:p>
    <w:p w:rsidR="00423E5D" w:rsidRPr="00FF2EC4" w:rsidRDefault="00423E5D" w:rsidP="00423E5D">
      <w:pPr>
        <w:ind w:firstLine="708"/>
        <w:jc w:val="center"/>
        <w:rPr>
          <w:sz w:val="28"/>
          <w:szCs w:val="28"/>
        </w:rPr>
      </w:pPr>
    </w:p>
    <w:p w:rsidR="00423E5D" w:rsidRPr="00FF2EC4" w:rsidRDefault="00423E5D" w:rsidP="00423E5D">
      <w:pPr>
        <w:ind w:firstLine="708"/>
        <w:jc w:val="center"/>
        <w:rPr>
          <w:sz w:val="28"/>
          <w:szCs w:val="28"/>
        </w:rPr>
      </w:pPr>
      <w:r w:rsidRPr="00FF2EC4">
        <w:rPr>
          <w:sz w:val="28"/>
          <w:szCs w:val="28"/>
        </w:rPr>
        <w:t>г. Уфа - 2013</w:t>
      </w:r>
    </w:p>
    <w:p w:rsidR="00423E5D" w:rsidRDefault="00423E5D" w:rsidP="004B5F2D">
      <w:pPr>
        <w:jc w:val="center"/>
        <w:rPr>
          <w:b/>
          <w:sz w:val="32"/>
          <w:szCs w:val="32"/>
        </w:rPr>
      </w:pPr>
    </w:p>
    <w:p w:rsidR="00423E5D" w:rsidRDefault="00423E5D" w:rsidP="004B5F2D">
      <w:pPr>
        <w:jc w:val="center"/>
        <w:rPr>
          <w:b/>
          <w:sz w:val="32"/>
          <w:szCs w:val="32"/>
        </w:rPr>
      </w:pPr>
    </w:p>
    <w:p w:rsidR="00423E5D" w:rsidRDefault="00423E5D" w:rsidP="004B5F2D">
      <w:pPr>
        <w:jc w:val="center"/>
        <w:rPr>
          <w:b/>
          <w:sz w:val="32"/>
          <w:szCs w:val="32"/>
        </w:rPr>
      </w:pPr>
    </w:p>
    <w:p w:rsidR="00423E5D" w:rsidRDefault="00423E5D" w:rsidP="004B5F2D">
      <w:pPr>
        <w:jc w:val="center"/>
        <w:rPr>
          <w:b/>
          <w:sz w:val="32"/>
          <w:szCs w:val="32"/>
        </w:rPr>
      </w:pPr>
    </w:p>
    <w:p w:rsidR="009776AD" w:rsidRDefault="009F5DDB" w:rsidP="004B5F2D">
      <w:pPr>
        <w:rPr>
          <w:b/>
          <w:sz w:val="32"/>
          <w:szCs w:val="32"/>
        </w:rPr>
      </w:pPr>
      <w:r>
        <w:rPr>
          <w:b/>
          <w:sz w:val="32"/>
          <w:szCs w:val="32"/>
        </w:rPr>
        <w:t xml:space="preserve">                                </w:t>
      </w:r>
      <w:r w:rsidR="009776AD" w:rsidRPr="000719E7">
        <w:rPr>
          <w:b/>
          <w:sz w:val="32"/>
          <w:szCs w:val="32"/>
        </w:rPr>
        <w:t>Пояснительная записка к рабочей программе по русскому языку</w:t>
      </w:r>
    </w:p>
    <w:p w:rsidR="00423E5D" w:rsidRDefault="00423E5D" w:rsidP="004B5F2D">
      <w:pPr>
        <w:rPr>
          <w:b/>
          <w:sz w:val="32"/>
          <w:szCs w:val="32"/>
        </w:rPr>
      </w:pPr>
    </w:p>
    <w:p w:rsidR="00423E5D" w:rsidRPr="003D70FA" w:rsidRDefault="00423E5D" w:rsidP="00423E5D">
      <w:pPr>
        <w:rPr>
          <w:b/>
        </w:rPr>
      </w:pPr>
      <w:r w:rsidRPr="005548A9">
        <w:rPr>
          <w:rStyle w:val="apple-converted-space"/>
          <w:color w:val="000000"/>
          <w:shd w:val="clear" w:color="auto" w:fill="FFFFFF"/>
        </w:rPr>
        <w:t xml:space="preserve">             </w:t>
      </w:r>
      <w:r w:rsidRPr="003D70FA">
        <w:rPr>
          <w:color w:val="000000"/>
          <w:shd w:val="clear" w:color="auto" w:fill="FFFFFF"/>
        </w:rPr>
        <w:t>Одной из форм обучения, гарантированной Российским законодательством, является индивидуальное обучение больных детей на дому. Оно организуется с целью создания комфортных, сохраняющих и укрепляющих здоровье условий для больных детей, которые по состоянию здоровья не могут получать образование в школе, не успевают за темпом класса и нуждаются в индивидуальном, щадящем режиме учебной деятельности. Целевое назначение: обеспечение образовательного процесса, предусмотренного Базисным учебным планом общеобразовательных учреждений Российской Федерации, учебным планом школы, индивидуальными учебными планами учащихся в соответствии с Положением об организации обучения больных учащихся и детей, находящихся в социально-опасном положении.</w:t>
      </w:r>
    </w:p>
    <w:p w:rsidR="00423E5D" w:rsidRDefault="00423E5D" w:rsidP="00423E5D">
      <w:r w:rsidRPr="003D70FA">
        <w:t xml:space="preserve">           Данная рабочая программа разработана для Некрасова Матвея</w:t>
      </w:r>
      <w:r w:rsidRPr="003D70FA">
        <w:rPr>
          <w:rFonts w:eastAsia="Times New Roman"/>
        </w:rPr>
        <w:t>,</w:t>
      </w:r>
      <w:r w:rsidRPr="003D70FA">
        <w:t xml:space="preserve"> </w:t>
      </w:r>
      <w:r w:rsidRPr="003D70FA">
        <w:rPr>
          <w:rFonts w:eastAsia="Times New Roman"/>
        </w:rPr>
        <w:t xml:space="preserve">учащегося 3б класса </w:t>
      </w:r>
      <w:r w:rsidRPr="003D70FA">
        <w:t xml:space="preserve">МБОУ  Лицей № 52 города Уфы, который находится на домашнем обучении по заключению ПМПК и нуждается в индивидуальном обучении, в </w:t>
      </w:r>
      <w:proofErr w:type="gramStart"/>
      <w:r w:rsidRPr="003D70FA">
        <w:t>связи</w:t>
      </w:r>
      <w:proofErr w:type="gramEnd"/>
      <w:r w:rsidRPr="003D70FA">
        <w:t xml:space="preserve"> с чем изменено количество часов данного предмета. Программа включает в себя все гл</w:t>
      </w:r>
      <w:r>
        <w:t>авы учебного курса по русскому языку</w:t>
      </w:r>
      <w:r w:rsidRPr="003D70FA">
        <w:t xml:space="preserve"> для 3 классов и  реализуется в течени</w:t>
      </w:r>
      <w:proofErr w:type="gramStart"/>
      <w:r w:rsidRPr="003D70FA">
        <w:t>и</w:t>
      </w:r>
      <w:proofErr w:type="gramEnd"/>
      <w:r w:rsidRPr="003D70FA">
        <w:t xml:space="preserve"> года.</w:t>
      </w:r>
    </w:p>
    <w:p w:rsidR="00423E5D" w:rsidRPr="003D70FA" w:rsidRDefault="00423E5D" w:rsidP="00423E5D"/>
    <w:p w:rsidR="009776AD" w:rsidRPr="000404E1" w:rsidRDefault="009776AD" w:rsidP="000D23BA">
      <w:pPr>
        <w:rPr>
          <w:bCs/>
        </w:rPr>
      </w:pPr>
      <w:r w:rsidRPr="000404E1">
        <w:rPr>
          <w:bCs/>
        </w:rPr>
        <w:t xml:space="preserve"> Рабочая программа составлена на основе следующих нормативных документов и методических рекомендаций:</w:t>
      </w:r>
    </w:p>
    <w:p w:rsidR="009776AD" w:rsidRPr="000404E1" w:rsidRDefault="009776AD" w:rsidP="000D23BA">
      <w:pPr>
        <w:numPr>
          <w:ilvl w:val="0"/>
          <w:numId w:val="13"/>
        </w:numPr>
        <w:rPr>
          <w:bCs/>
        </w:rPr>
      </w:pPr>
      <w:r w:rsidRPr="000404E1">
        <w:rPr>
          <w:bCs/>
        </w:rPr>
        <w:t>Федеральный компонент государственного стандарта общего образования: Приказ МО Российской Федерации №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9776AD" w:rsidRPr="000404E1" w:rsidRDefault="009776AD" w:rsidP="000D23BA">
      <w:pPr>
        <w:numPr>
          <w:ilvl w:val="0"/>
          <w:numId w:val="13"/>
        </w:numPr>
      </w:pPr>
      <w:r w:rsidRPr="000404E1">
        <w:rPr>
          <w:bCs/>
        </w:rPr>
        <w:t>Федеральный перечень учебников, рекомендованных (допущенных) Министерством образования и науки Российской Федерации к использованию в образовательном процессе в общеобра</w:t>
      </w:r>
      <w:r>
        <w:rPr>
          <w:bCs/>
        </w:rPr>
        <w:t>зовательных учреждениях, на 2012/2013</w:t>
      </w:r>
      <w:r w:rsidRPr="000404E1">
        <w:rPr>
          <w:bCs/>
        </w:rPr>
        <w:t xml:space="preserve">  учебный год.</w:t>
      </w:r>
    </w:p>
    <w:p w:rsidR="009776AD" w:rsidRDefault="009776AD" w:rsidP="00F73DDB">
      <w:pPr>
        <w:numPr>
          <w:ilvl w:val="0"/>
          <w:numId w:val="13"/>
        </w:numPr>
      </w:pPr>
      <w:r w:rsidRPr="000404E1">
        <w:t>Учебный план образовательного учрежд</w:t>
      </w:r>
      <w:r>
        <w:t>ения на 2013/2014</w:t>
      </w:r>
      <w:r w:rsidRPr="000404E1">
        <w:t>учебный год</w:t>
      </w:r>
      <w:r>
        <w:t>.</w:t>
      </w:r>
    </w:p>
    <w:p w:rsidR="00423E5D" w:rsidRPr="00F73DDB" w:rsidRDefault="00423E5D" w:rsidP="00423E5D">
      <w:pPr>
        <w:ind w:left="720"/>
      </w:pPr>
    </w:p>
    <w:p w:rsidR="00313FEE" w:rsidRPr="00313FEE" w:rsidRDefault="009F5DDB" w:rsidP="009F5DDB">
      <w:pPr>
        <w:ind w:left="1080"/>
        <w:rPr>
          <w:rFonts w:ascii="Arial" w:eastAsia="Times New Roman" w:hAnsi="Arial" w:cs="Arial"/>
          <w:color w:val="000000"/>
          <w:sz w:val="22"/>
          <w:szCs w:val="22"/>
        </w:rPr>
      </w:pPr>
      <w:r>
        <w:rPr>
          <w:rFonts w:eastAsia="Times New Roman"/>
          <w:b/>
          <w:bCs/>
          <w:color w:val="000000"/>
        </w:rPr>
        <w:t xml:space="preserve">                                                          </w:t>
      </w:r>
      <w:r w:rsidR="00313FEE" w:rsidRPr="00313FEE">
        <w:rPr>
          <w:rFonts w:eastAsia="Times New Roman"/>
          <w:b/>
          <w:bCs/>
          <w:color w:val="000000"/>
        </w:rPr>
        <w:t>УЧЕБНО-МЕТОДИЧЕСКОЕ ОБЕСПЕЧЕНИЕ</w:t>
      </w:r>
    </w:p>
    <w:p w:rsidR="00313FEE" w:rsidRPr="00313FEE" w:rsidRDefault="00313FEE" w:rsidP="00313FEE">
      <w:pPr>
        <w:rPr>
          <w:rFonts w:ascii="Arial" w:eastAsia="Times New Roman" w:hAnsi="Arial" w:cs="Arial"/>
          <w:color w:val="000000"/>
          <w:sz w:val="22"/>
          <w:szCs w:val="22"/>
        </w:rPr>
      </w:pPr>
      <w:r w:rsidRPr="00313FEE">
        <w:rPr>
          <w:rFonts w:eastAsia="Times New Roman"/>
          <w:b/>
          <w:bCs/>
          <w:color w:val="000000"/>
        </w:rPr>
        <w:t>для обучающихся:</w:t>
      </w:r>
    </w:p>
    <w:p w:rsidR="00313FEE" w:rsidRPr="00313FEE" w:rsidRDefault="00313FEE" w:rsidP="00313FEE">
      <w:pPr>
        <w:rPr>
          <w:rFonts w:ascii="Arial" w:eastAsia="Times New Roman" w:hAnsi="Arial" w:cs="Arial"/>
          <w:color w:val="000000"/>
          <w:sz w:val="22"/>
          <w:szCs w:val="22"/>
        </w:rPr>
      </w:pPr>
      <w:r w:rsidRPr="00313FEE">
        <w:rPr>
          <w:rFonts w:eastAsia="Times New Roman"/>
          <w:b/>
          <w:bCs/>
          <w:color w:val="FF0000"/>
        </w:rPr>
        <w:t>       </w:t>
      </w:r>
      <w:r w:rsidRPr="00313FEE">
        <w:rPr>
          <w:rFonts w:eastAsia="Times New Roman"/>
          <w:color w:val="000000"/>
        </w:rPr>
        <w:t xml:space="preserve">1.  Л.Я. </w:t>
      </w:r>
      <w:proofErr w:type="spellStart"/>
      <w:r w:rsidRPr="00313FEE">
        <w:rPr>
          <w:rFonts w:eastAsia="Times New Roman"/>
          <w:color w:val="000000"/>
        </w:rPr>
        <w:t>Желтовская</w:t>
      </w:r>
      <w:proofErr w:type="spellEnd"/>
      <w:r w:rsidRPr="00313FEE">
        <w:rPr>
          <w:rFonts w:eastAsia="Times New Roman"/>
          <w:color w:val="000000"/>
        </w:rPr>
        <w:t xml:space="preserve"> учебник «Русский язык» </w:t>
      </w:r>
      <w:r>
        <w:rPr>
          <w:rFonts w:eastAsia="Times New Roman"/>
          <w:color w:val="000000"/>
        </w:rPr>
        <w:t xml:space="preserve">3 класс. - М., АСТ, </w:t>
      </w:r>
      <w:proofErr w:type="spellStart"/>
      <w:r>
        <w:rPr>
          <w:rFonts w:eastAsia="Times New Roman"/>
          <w:color w:val="000000"/>
        </w:rPr>
        <w:t>Астрель</w:t>
      </w:r>
      <w:proofErr w:type="spellEnd"/>
      <w:r>
        <w:rPr>
          <w:rFonts w:eastAsia="Times New Roman"/>
          <w:color w:val="000000"/>
        </w:rPr>
        <w:t xml:space="preserve"> 2007</w:t>
      </w:r>
      <w:r w:rsidRPr="00313FEE">
        <w:rPr>
          <w:rFonts w:eastAsia="Times New Roman"/>
          <w:color w:val="000000"/>
        </w:rPr>
        <w:t xml:space="preserve"> г</w:t>
      </w:r>
    </w:p>
    <w:p w:rsidR="00313FEE" w:rsidRPr="00313FEE" w:rsidRDefault="00313FEE" w:rsidP="00313FEE">
      <w:pPr>
        <w:numPr>
          <w:ilvl w:val="0"/>
          <w:numId w:val="22"/>
        </w:numPr>
        <w:ind w:left="870"/>
        <w:rPr>
          <w:rFonts w:ascii="Arial" w:eastAsia="Times New Roman" w:hAnsi="Arial" w:cs="Arial"/>
          <w:color w:val="000000"/>
          <w:sz w:val="22"/>
          <w:szCs w:val="22"/>
        </w:rPr>
      </w:pPr>
      <w:r w:rsidRPr="00313FEE">
        <w:rPr>
          <w:rFonts w:eastAsia="Times New Roman"/>
          <w:color w:val="000000"/>
        </w:rPr>
        <w:t xml:space="preserve">Л.Я. </w:t>
      </w:r>
      <w:proofErr w:type="spellStart"/>
      <w:r w:rsidRPr="00313FEE">
        <w:rPr>
          <w:rFonts w:eastAsia="Times New Roman"/>
          <w:color w:val="000000"/>
        </w:rPr>
        <w:t>Желтовская</w:t>
      </w:r>
      <w:proofErr w:type="spellEnd"/>
      <w:r w:rsidRPr="00313FEE">
        <w:rPr>
          <w:rFonts w:eastAsia="Times New Roman"/>
          <w:color w:val="000000"/>
        </w:rPr>
        <w:t xml:space="preserve">, О.Б. Калинина, Рабочие тетради № 1, № 2 к учебнику «Русский язык» 3 класс.  - М., АСТ, </w:t>
      </w:r>
      <w:proofErr w:type="spellStart"/>
      <w:r w:rsidRPr="00313FEE">
        <w:rPr>
          <w:rFonts w:eastAsia="Times New Roman"/>
          <w:color w:val="000000"/>
        </w:rPr>
        <w:t>Астрель</w:t>
      </w:r>
      <w:proofErr w:type="spellEnd"/>
      <w:r w:rsidRPr="00313FEE">
        <w:rPr>
          <w:rFonts w:eastAsia="Times New Roman"/>
          <w:color w:val="000000"/>
        </w:rPr>
        <w:t xml:space="preserve"> 2012 г</w:t>
      </w:r>
    </w:p>
    <w:p w:rsidR="00313FEE" w:rsidRPr="00313FEE" w:rsidRDefault="00313FEE" w:rsidP="00313FEE">
      <w:pPr>
        <w:numPr>
          <w:ilvl w:val="0"/>
          <w:numId w:val="22"/>
        </w:numPr>
        <w:ind w:left="870"/>
        <w:rPr>
          <w:rFonts w:ascii="Arial" w:eastAsia="Times New Roman" w:hAnsi="Arial" w:cs="Arial"/>
          <w:color w:val="000000"/>
          <w:sz w:val="22"/>
          <w:szCs w:val="22"/>
        </w:rPr>
      </w:pPr>
      <w:r w:rsidRPr="00313FEE">
        <w:rPr>
          <w:rFonts w:eastAsia="Times New Roman"/>
          <w:color w:val="000000"/>
        </w:rPr>
        <w:t xml:space="preserve">Л.Я. </w:t>
      </w:r>
      <w:proofErr w:type="spellStart"/>
      <w:r w:rsidRPr="00313FEE">
        <w:rPr>
          <w:rFonts w:eastAsia="Times New Roman"/>
          <w:color w:val="000000"/>
        </w:rPr>
        <w:t>Желтовская</w:t>
      </w:r>
      <w:proofErr w:type="spellEnd"/>
      <w:r w:rsidRPr="00313FEE">
        <w:rPr>
          <w:rFonts w:eastAsia="Times New Roman"/>
          <w:color w:val="000000"/>
        </w:rPr>
        <w:t xml:space="preserve">, О.Б. Калинина, Дидактический материал «Самостоятельные и контрольные работы» к учебнику «Русский язык» 3 класс.  - М., АСТ, </w:t>
      </w:r>
      <w:proofErr w:type="spellStart"/>
      <w:r w:rsidRPr="00313FEE">
        <w:rPr>
          <w:rFonts w:eastAsia="Times New Roman"/>
          <w:color w:val="000000"/>
        </w:rPr>
        <w:t>Астрель</w:t>
      </w:r>
      <w:proofErr w:type="spellEnd"/>
      <w:r w:rsidRPr="00313FEE">
        <w:rPr>
          <w:rFonts w:eastAsia="Times New Roman"/>
          <w:color w:val="000000"/>
        </w:rPr>
        <w:t>, 2012 г</w:t>
      </w:r>
    </w:p>
    <w:p w:rsidR="00313FEE" w:rsidRPr="00313FEE" w:rsidRDefault="00313FEE" w:rsidP="00313FEE">
      <w:pPr>
        <w:rPr>
          <w:rFonts w:ascii="Arial" w:eastAsia="Times New Roman" w:hAnsi="Arial" w:cs="Arial"/>
          <w:color w:val="000000"/>
          <w:sz w:val="22"/>
          <w:szCs w:val="22"/>
        </w:rPr>
      </w:pPr>
      <w:r w:rsidRPr="00313FEE">
        <w:rPr>
          <w:rFonts w:eastAsia="Times New Roman"/>
          <w:b/>
          <w:bCs/>
          <w:color w:val="000000"/>
        </w:rPr>
        <w:t>для учителя:</w:t>
      </w:r>
    </w:p>
    <w:p w:rsidR="00313FEE" w:rsidRPr="00313FEE" w:rsidRDefault="00313FEE" w:rsidP="00313FEE">
      <w:pPr>
        <w:numPr>
          <w:ilvl w:val="0"/>
          <w:numId w:val="23"/>
        </w:numPr>
        <w:ind w:left="870"/>
        <w:rPr>
          <w:rFonts w:ascii="Arial" w:eastAsia="Times New Roman" w:hAnsi="Arial" w:cs="Arial"/>
          <w:color w:val="000000"/>
          <w:sz w:val="22"/>
          <w:szCs w:val="22"/>
        </w:rPr>
      </w:pPr>
      <w:r w:rsidRPr="00313FEE">
        <w:rPr>
          <w:rFonts w:eastAsia="Times New Roman"/>
          <w:color w:val="000000"/>
        </w:rPr>
        <w:t xml:space="preserve">Программы общеобразовательных учреждений. Начальная школа 3 класс. Учебно-методический комплект «Планета знаний»,  М.: АСТ </w:t>
      </w:r>
      <w:proofErr w:type="spellStart"/>
      <w:r w:rsidRPr="00313FEE">
        <w:rPr>
          <w:rFonts w:eastAsia="Times New Roman"/>
          <w:color w:val="000000"/>
        </w:rPr>
        <w:t>Астрель</w:t>
      </w:r>
      <w:proofErr w:type="spellEnd"/>
      <w:r w:rsidRPr="00313FEE">
        <w:rPr>
          <w:rFonts w:eastAsia="Times New Roman"/>
          <w:color w:val="000000"/>
        </w:rPr>
        <w:t>, 2012г.</w:t>
      </w:r>
    </w:p>
    <w:p w:rsidR="00313FEE" w:rsidRPr="00313FEE" w:rsidRDefault="00313FEE" w:rsidP="00313FEE">
      <w:pPr>
        <w:numPr>
          <w:ilvl w:val="0"/>
          <w:numId w:val="24"/>
        </w:numPr>
        <w:ind w:left="824"/>
        <w:rPr>
          <w:rFonts w:ascii="Arial" w:eastAsia="Times New Roman" w:hAnsi="Arial" w:cs="Arial"/>
          <w:color w:val="000000"/>
          <w:sz w:val="22"/>
          <w:szCs w:val="22"/>
        </w:rPr>
      </w:pPr>
      <w:r w:rsidRPr="00313FEE">
        <w:rPr>
          <w:rFonts w:eastAsia="Times New Roman"/>
          <w:color w:val="000000"/>
        </w:rPr>
        <w:t xml:space="preserve"> Т. М. Андрианова, В. А. </w:t>
      </w:r>
      <w:proofErr w:type="spellStart"/>
      <w:r w:rsidRPr="00313FEE">
        <w:rPr>
          <w:rFonts w:eastAsia="Times New Roman"/>
          <w:color w:val="000000"/>
        </w:rPr>
        <w:t>Илюхина</w:t>
      </w:r>
      <w:proofErr w:type="spellEnd"/>
      <w:r w:rsidRPr="00313FEE">
        <w:rPr>
          <w:rFonts w:eastAsia="Times New Roman"/>
          <w:color w:val="000000"/>
        </w:rPr>
        <w:t>. «Обучение в 3 классе</w:t>
      </w:r>
      <w:r w:rsidRPr="00313FEE">
        <w:rPr>
          <w:rFonts w:eastAsia="Times New Roman"/>
          <w:b/>
          <w:bCs/>
          <w:color w:val="000000"/>
        </w:rPr>
        <w:t>  </w:t>
      </w:r>
      <w:r w:rsidRPr="00313FEE">
        <w:rPr>
          <w:rFonts w:eastAsia="Times New Roman"/>
          <w:color w:val="000000"/>
        </w:rPr>
        <w:t xml:space="preserve">по учебнику «Русский язык». - М., АСТ, </w:t>
      </w:r>
      <w:proofErr w:type="spellStart"/>
      <w:r w:rsidRPr="00313FEE">
        <w:rPr>
          <w:rFonts w:eastAsia="Times New Roman"/>
          <w:color w:val="000000"/>
        </w:rPr>
        <w:t>Астрель</w:t>
      </w:r>
      <w:proofErr w:type="spellEnd"/>
      <w:r w:rsidRPr="00313FEE">
        <w:rPr>
          <w:rFonts w:eastAsia="Times New Roman"/>
          <w:color w:val="000000"/>
        </w:rPr>
        <w:t xml:space="preserve"> 2012 г</w:t>
      </w:r>
    </w:p>
    <w:p w:rsidR="009776AD" w:rsidRDefault="009776AD" w:rsidP="000D23BA">
      <w:pPr>
        <w:ind w:left="360"/>
      </w:pPr>
    </w:p>
    <w:p w:rsidR="009776AD" w:rsidRDefault="009776AD" w:rsidP="000D23BA">
      <w:pPr>
        <w:ind w:left="360"/>
      </w:pPr>
      <w:r>
        <w:t>Содержание данного учебника полностью соответствует действующим образовательным стандартам, учебному базисному плану и отвечает идеям новой концепции начального образования «Перспектива» (рук.</w:t>
      </w:r>
      <w:r w:rsidR="003D43B3">
        <w:t xml:space="preserve"> </w:t>
      </w:r>
      <w:proofErr w:type="gramStart"/>
      <w:r>
        <w:t xml:space="preserve">Л. Ф. Климанова). </w:t>
      </w:r>
      <w:proofErr w:type="gramEnd"/>
    </w:p>
    <w:p w:rsidR="009776AD" w:rsidRDefault="009776AD" w:rsidP="000D23BA">
      <w:pPr>
        <w:ind w:left="360"/>
        <w:jc w:val="both"/>
      </w:pPr>
      <w:r>
        <w:t>Данная рабочая программа рассчитана на 5 недельных часа учебного плана МБОУ Лицей №52.</w:t>
      </w:r>
    </w:p>
    <w:p w:rsidR="009776AD" w:rsidRPr="000404E1" w:rsidRDefault="009776AD" w:rsidP="004B5F2D">
      <w:pPr>
        <w:contextualSpacing/>
      </w:pPr>
      <w:r w:rsidRPr="000404E1">
        <w:lastRenderedPageBreak/>
        <w:br/>
        <w:t>Количество часов в неделю по программе                                 5</w:t>
      </w:r>
    </w:p>
    <w:p w:rsidR="009776AD" w:rsidRPr="000404E1" w:rsidRDefault="009776AD" w:rsidP="000D23BA">
      <w:r w:rsidRPr="000404E1">
        <w:t xml:space="preserve">Количество часов в неделю по учебному </w:t>
      </w:r>
      <w:r w:rsidR="00313FEE">
        <w:t>плану                        2</w:t>
      </w:r>
    </w:p>
    <w:p w:rsidR="009776AD" w:rsidRDefault="009776AD" w:rsidP="000D23BA">
      <w:r w:rsidRPr="000404E1">
        <w:t xml:space="preserve">Количество часов в год                                                               </w:t>
      </w:r>
      <w:r w:rsidR="00313FEE">
        <w:t>68</w:t>
      </w:r>
    </w:p>
    <w:p w:rsidR="009776AD" w:rsidRDefault="009776AD" w:rsidP="000D23BA">
      <w:r>
        <w:t xml:space="preserve">Количество контрольных работ                    </w:t>
      </w:r>
      <w:r w:rsidR="00313FEE">
        <w:t xml:space="preserve">                               4</w:t>
      </w:r>
    </w:p>
    <w:p w:rsidR="009776AD" w:rsidRPr="000404E1" w:rsidRDefault="009776AD" w:rsidP="000D23BA">
      <w:r>
        <w:t xml:space="preserve">Количество контрольных диктантов                      </w:t>
      </w:r>
      <w:r w:rsidR="00313FEE">
        <w:t xml:space="preserve">                     4</w:t>
      </w:r>
    </w:p>
    <w:p w:rsidR="009776AD" w:rsidRDefault="009776AD" w:rsidP="00F73DDB">
      <w:pPr>
        <w:rPr>
          <w:b/>
        </w:rPr>
      </w:pPr>
    </w:p>
    <w:p w:rsidR="009776AD" w:rsidRDefault="009776AD" w:rsidP="001D0CA7">
      <w:pPr>
        <w:autoSpaceDE w:val="0"/>
        <w:autoSpaceDN w:val="0"/>
        <w:adjustRightInd w:val="0"/>
      </w:pPr>
      <w:r w:rsidRPr="001D0CA7">
        <w:rPr>
          <w:b/>
          <w:i/>
        </w:rPr>
        <w:t>Цель:</w:t>
      </w:r>
      <w:r w:rsidRPr="000404E1">
        <w:t xml:space="preserve"> курс русского языка направлен на развитие коммуникативно-речевых и интеллектуальных способностей учащихся, умения свободно пользоваться родным языком в различных ситуациях общения; воспитание любви к родному языку и формирование интереса к его изучению; духовно-нравственное развитие учащихся. </w:t>
      </w:r>
    </w:p>
    <w:p w:rsidR="009776AD" w:rsidRDefault="009776AD" w:rsidP="007A1DB6">
      <w:pPr>
        <w:shd w:val="clear" w:color="auto" w:fill="FFFFFF"/>
        <w:spacing w:before="86"/>
        <w:ind w:right="62"/>
        <w:jc w:val="both"/>
        <w:rPr>
          <w:b/>
          <w:spacing w:val="-5"/>
        </w:rPr>
      </w:pPr>
      <w:r w:rsidRPr="00201B80">
        <w:rPr>
          <w:b/>
          <w:spacing w:val="-5"/>
        </w:rPr>
        <w:t>Информация о внесенных изменениях в программу.</w:t>
      </w:r>
    </w:p>
    <w:p w:rsidR="009776AD" w:rsidRPr="003C6732" w:rsidRDefault="009776AD" w:rsidP="007A1DB6">
      <w:pPr>
        <w:shd w:val="clear" w:color="auto" w:fill="FFFFFF"/>
        <w:spacing w:before="86"/>
        <w:ind w:right="62"/>
        <w:jc w:val="both"/>
        <w:rPr>
          <w:spacing w:val="-5"/>
        </w:rPr>
      </w:pPr>
      <w:r w:rsidRPr="003C6732">
        <w:rPr>
          <w:spacing w:val="-5"/>
        </w:rPr>
        <w:t>При изучении культуры устной и письменной речи предлагаем исп</w:t>
      </w:r>
      <w:r>
        <w:rPr>
          <w:spacing w:val="-5"/>
        </w:rPr>
        <w:t xml:space="preserve">ользование пословиц и поговорок, отрывков из произведений  </w:t>
      </w:r>
      <w:r w:rsidRPr="003C6732">
        <w:rPr>
          <w:spacing w:val="-5"/>
        </w:rPr>
        <w:t>родного края.</w:t>
      </w:r>
      <w:r>
        <w:rPr>
          <w:spacing w:val="-5"/>
        </w:rPr>
        <w:t xml:space="preserve"> </w:t>
      </w:r>
    </w:p>
    <w:p w:rsidR="009776AD" w:rsidRPr="003C6732" w:rsidRDefault="009776AD" w:rsidP="007A1DB6">
      <w:pPr>
        <w:shd w:val="clear" w:color="auto" w:fill="FFFFFF"/>
        <w:spacing w:before="86"/>
        <w:ind w:right="62"/>
        <w:jc w:val="both"/>
        <w:rPr>
          <w:spacing w:val="-5"/>
        </w:rPr>
      </w:pPr>
    </w:p>
    <w:p w:rsidR="00423E5D" w:rsidRDefault="00423E5D" w:rsidP="00423E5D">
      <w:pPr>
        <w:jc w:val="center"/>
        <w:rPr>
          <w:rFonts w:eastAsia="Times New Roman"/>
          <w:b/>
          <w:bCs/>
          <w:color w:val="000000"/>
          <w:sz w:val="28"/>
          <w:szCs w:val="28"/>
        </w:rPr>
      </w:pPr>
      <w:r w:rsidRPr="005548A9">
        <w:rPr>
          <w:rFonts w:eastAsia="Times New Roman"/>
          <w:b/>
          <w:bCs/>
          <w:color w:val="000000"/>
          <w:sz w:val="28"/>
          <w:szCs w:val="28"/>
        </w:rPr>
        <w:t>Особенности реализации программы</w:t>
      </w:r>
    </w:p>
    <w:p w:rsidR="00423E5D" w:rsidRPr="005548A9" w:rsidRDefault="00423E5D" w:rsidP="00423E5D">
      <w:pPr>
        <w:jc w:val="center"/>
        <w:rPr>
          <w:rFonts w:eastAsia="Times New Roman"/>
          <w:b/>
          <w:bCs/>
          <w:color w:val="000000"/>
          <w:sz w:val="28"/>
          <w:szCs w:val="28"/>
        </w:rPr>
      </w:pPr>
    </w:p>
    <w:p w:rsidR="00423E5D" w:rsidRPr="005548A9" w:rsidRDefault="00423E5D" w:rsidP="00423E5D">
      <w:pPr>
        <w:rPr>
          <w:rFonts w:eastAsia="Times New Roman"/>
          <w:color w:val="000000"/>
        </w:rPr>
      </w:pPr>
      <w:r w:rsidRPr="005548A9">
        <w:rPr>
          <w:rFonts w:eastAsia="Times New Roman"/>
          <w:color w:val="000000"/>
        </w:rPr>
        <w:t xml:space="preserve">           Обучение ребенка затруднено в связи с низкой работоспособностью ученика, повышенной утомляемостью и истощаемостью.</w:t>
      </w:r>
      <w:r>
        <w:rPr>
          <w:rFonts w:eastAsia="Times New Roman"/>
          <w:color w:val="000000"/>
        </w:rPr>
        <w:t xml:space="preserve"> </w:t>
      </w:r>
      <w:r w:rsidRPr="005548A9">
        <w:rPr>
          <w:rFonts w:eastAsia="Times New Roman"/>
          <w:color w:val="000000"/>
        </w:rPr>
        <w:t>Особое внимание уделено психологической реабилитации ребенка. Акцент в значительной степени смещен на семейную психологическую реабилитацию т. к. семья является ближайшим окружением ребенка, ее заинтересованность, отношение к ребенку, включенность в реабилитационный процесс определяют эффективность реабилитации. Поэтому индивидуальная программа развития направлена не только на ребенка, но и на его семью, на ее информирование, обучение реабилитационным мероприятиям, коррекцию семейных взаимоотношений.</w:t>
      </w:r>
    </w:p>
    <w:p w:rsidR="00423E5D" w:rsidRPr="005548A9" w:rsidRDefault="00423E5D" w:rsidP="00423E5D">
      <w:pPr>
        <w:rPr>
          <w:rFonts w:eastAsia="Times New Roman"/>
          <w:color w:val="000000"/>
        </w:rPr>
      </w:pPr>
      <w:r w:rsidRPr="005548A9">
        <w:rPr>
          <w:rFonts w:eastAsia="Times New Roman"/>
          <w:color w:val="000000"/>
        </w:rPr>
        <w:t xml:space="preserve">          Процесс освоения программ осуществляется с учетом особенностей учебной деятельности и поведения детей данных типов, их склонностей и интересов, с целью развития навыков самостоятельной работы с учебником справочной и художественной литературой.</w:t>
      </w:r>
      <w:r w:rsidRPr="005548A9">
        <w:rPr>
          <w:rFonts w:eastAsia="Times New Roman"/>
          <w:color w:val="000000"/>
        </w:rPr>
        <w:br/>
        <w:t>Образовательная программа индивидуального обучения рекомендуется учащимся с ослабленным здоровьем по направлениям клинико-экспертной комиссии медицинского учреждения и рассчитана на работу с одним учеником.</w:t>
      </w:r>
    </w:p>
    <w:p w:rsidR="00423E5D" w:rsidRPr="005548A9" w:rsidRDefault="00423E5D" w:rsidP="00423E5D">
      <w:pPr>
        <w:rPr>
          <w:rFonts w:eastAsia="Times New Roman"/>
          <w:color w:val="000000"/>
        </w:rPr>
      </w:pPr>
      <w:r w:rsidRPr="005548A9">
        <w:rPr>
          <w:rFonts w:eastAsia="Times New Roman"/>
          <w:color w:val="000000"/>
        </w:rPr>
        <w:t xml:space="preserve">Учебные занятия с больными детьми проводятся ежедневно, по индивидуальному расписанию. </w:t>
      </w:r>
    </w:p>
    <w:p w:rsidR="00423E5D" w:rsidRDefault="00423E5D" w:rsidP="00423E5D">
      <w:pPr>
        <w:jc w:val="both"/>
        <w:rPr>
          <w:rFonts w:eastAsia="Times New Roman"/>
          <w:color w:val="000000"/>
        </w:rPr>
      </w:pPr>
      <w:r w:rsidRPr="005548A9">
        <w:rPr>
          <w:rFonts w:eastAsia="Times New Roman"/>
          <w:b/>
          <w:bCs/>
          <w:color w:val="000000"/>
        </w:rPr>
        <w:t>Цель  данной  программы</w:t>
      </w:r>
      <w:r w:rsidRPr="005548A9">
        <w:rPr>
          <w:rFonts w:eastAsia="Times New Roman"/>
          <w:color w:val="000000"/>
        </w:rPr>
        <w:t>: комплексное развитие ребенка с ограниченными возможностями здоровья</w:t>
      </w:r>
      <w:r>
        <w:rPr>
          <w:rFonts w:eastAsia="Times New Roman"/>
          <w:color w:val="000000"/>
        </w:rPr>
        <w:t>.</w:t>
      </w:r>
    </w:p>
    <w:p w:rsidR="00423E5D" w:rsidRPr="005548A9" w:rsidRDefault="00423E5D" w:rsidP="00423E5D">
      <w:pPr>
        <w:jc w:val="both"/>
        <w:rPr>
          <w:rFonts w:eastAsia="Times New Roman"/>
          <w:color w:val="000000"/>
        </w:rPr>
      </w:pPr>
    </w:p>
    <w:p w:rsidR="00423E5D" w:rsidRDefault="00423E5D" w:rsidP="00423E5D">
      <w:pPr>
        <w:pStyle w:val="c1"/>
        <w:spacing w:before="0" w:beforeAutospacing="0" w:after="0" w:afterAutospacing="0"/>
        <w:ind w:firstLine="360"/>
        <w:jc w:val="center"/>
        <w:rPr>
          <w:rStyle w:val="c20"/>
          <w:b/>
          <w:color w:val="000000"/>
          <w:sz w:val="28"/>
          <w:szCs w:val="28"/>
        </w:rPr>
      </w:pPr>
      <w:r w:rsidRPr="005548A9">
        <w:rPr>
          <w:rStyle w:val="c20"/>
          <w:b/>
          <w:color w:val="000000"/>
          <w:sz w:val="28"/>
          <w:szCs w:val="28"/>
        </w:rPr>
        <w:t>Общая характеристика учебного предмета</w:t>
      </w:r>
    </w:p>
    <w:p w:rsidR="009776AD" w:rsidRPr="000404E1" w:rsidRDefault="009776AD" w:rsidP="001D0CA7">
      <w:pPr>
        <w:autoSpaceDE w:val="0"/>
        <w:autoSpaceDN w:val="0"/>
        <w:adjustRightInd w:val="0"/>
      </w:pPr>
    </w:p>
    <w:p w:rsidR="009776AD" w:rsidRPr="000404E1" w:rsidRDefault="00423E5D" w:rsidP="001D0CA7">
      <w:pPr>
        <w:autoSpaceDE w:val="0"/>
        <w:autoSpaceDN w:val="0"/>
        <w:adjustRightInd w:val="0"/>
      </w:pPr>
      <w:r>
        <w:t xml:space="preserve">        </w:t>
      </w:r>
      <w:r w:rsidR="009776AD" w:rsidRPr="000404E1">
        <w:t>Система, базирующаяся на системно-функциональном подходе, обеспечивает интеграцию языка и речи в обучении. В различных коммуникативно-речевых ситуациях, в процессе чтения художественных, познавательных и деловых текстов ученики наблюдают, как основные единицы языка функционируют в речи. Школьники начинают осознавать русский язык, «добывая его из речи», учатся применять полученные знания о языке в своей речевой практике.</w:t>
      </w:r>
    </w:p>
    <w:p w:rsidR="009776AD" w:rsidRPr="000404E1" w:rsidRDefault="009776AD" w:rsidP="001D0CA7">
      <w:pPr>
        <w:autoSpaceDE w:val="0"/>
        <w:autoSpaceDN w:val="0"/>
        <w:adjustRightInd w:val="0"/>
      </w:pPr>
      <w:r w:rsidRPr="000404E1">
        <w:t xml:space="preserve">      </w:t>
      </w:r>
      <w:r w:rsidR="00423E5D">
        <w:t xml:space="preserve"> </w:t>
      </w:r>
      <w:r w:rsidRPr="000404E1">
        <w:t xml:space="preserve">Повышение качества речевого развития детей, для которых изучаемый язык является родным, возможно только посредством изучения языка, так как язык обобщает наблюдаемые речевые явления, классифицирует их, облекает в понятную форму и тем самым поднимает знание </w:t>
      </w:r>
      <w:r w:rsidRPr="000404E1">
        <w:lastRenderedPageBreak/>
        <w:t>родного языка на более высокую ступень. Поэтому обучение русскому языку строится по схеме: речь — язык — речь. Вопросы и задания учебника побуждают детей к осмыслению собственной речи. Школьники знакомятся с образцами использования родного языка, его выразительных сре</w:t>
      </w:r>
      <w:proofErr w:type="gramStart"/>
      <w:r w:rsidRPr="000404E1">
        <w:t>дств в л</w:t>
      </w:r>
      <w:proofErr w:type="gramEnd"/>
      <w:r w:rsidRPr="000404E1">
        <w:t>итературных произведениях русских писателей и поэтов.</w:t>
      </w:r>
    </w:p>
    <w:p w:rsidR="009776AD" w:rsidRPr="000404E1" w:rsidRDefault="009776AD" w:rsidP="001D0CA7">
      <w:pPr>
        <w:autoSpaceDE w:val="0"/>
        <w:autoSpaceDN w:val="0"/>
        <w:adjustRightInd w:val="0"/>
      </w:pPr>
      <w:r w:rsidRPr="000404E1">
        <w:t>Коммуникативная направленность обучения позволяет детям постепенно (от класса к классу) накапливать необходимые представления о языке как средстве общения, помогает ориентироваться в ситуации общения (обращать внимание на ролевые отношения, обстановку, цель, тему и результат общения), обдумывать свой ответ, корректировать его в зависимости от цели общения и т. д. Новые принципы открывают возможности обучать детей письму не только как речевому навыку, но и как письменной речи и как письменной форме общения (написать записку, объявление и т. д.), стимулируют развитие творческих способностей детей, их стремление к созданию собственных текстов, которые практически являются своеобразной интеграцией всех речевых умений и навыков (умения писать, читать, говорить и слушать).</w:t>
      </w:r>
    </w:p>
    <w:p w:rsidR="009776AD" w:rsidRPr="000404E1" w:rsidRDefault="009776AD" w:rsidP="001D0CA7">
      <w:pPr>
        <w:autoSpaceDE w:val="0"/>
        <w:autoSpaceDN w:val="0"/>
        <w:adjustRightInd w:val="0"/>
      </w:pPr>
      <w:r w:rsidRPr="000404E1">
        <w:t xml:space="preserve">      Познавательная направленность обучения создает предпосылки того, что ребенок начинает накапливать представления о языке как средстве познания, как своеобразной знаковой системе, в которой знаком считаются только двусторонние единицы языка, такие, как слово и морфема (а не буквы, как часто полагают). Слово (а не отдельная буква) может помочь человеку передать свои знания другому, понять, осознать окружающий мир, потому что слово имеет не только звукобуквенную форму, но и определенное содержание, сосредоточенное в лексическом значении слова. Форма слова (фонетико-графическая) только представляет, замещает содержание словесного знака.</w:t>
      </w:r>
    </w:p>
    <w:p w:rsidR="009776AD" w:rsidRPr="000404E1" w:rsidRDefault="009776AD" w:rsidP="001D0CA7">
      <w:pPr>
        <w:autoSpaceDE w:val="0"/>
        <w:autoSpaceDN w:val="0"/>
        <w:adjustRightInd w:val="0"/>
      </w:pPr>
      <w:r w:rsidRPr="000404E1">
        <w:t xml:space="preserve">      Взаимосвязь формы и содержания словесного знака показана на простейших структурно-семантических моделях слова, с которыми дети познакомились на уроках обучения грамоте и продолжают работать с ними на уроках русского язык.</w:t>
      </w:r>
    </w:p>
    <w:p w:rsidR="009776AD" w:rsidRPr="000404E1" w:rsidRDefault="009776AD" w:rsidP="001D0CA7">
      <w:pPr>
        <w:autoSpaceDE w:val="0"/>
        <w:autoSpaceDN w:val="0"/>
        <w:adjustRightInd w:val="0"/>
      </w:pPr>
      <w:r w:rsidRPr="000404E1">
        <w:t>Познавательная направленность обучения предполагает развитие не только логического мышления, но и образного мышления и воображения учащихся, без которых невозможна их творческая деятельность. С этой целью в учебнике используются художественные тексты.</w:t>
      </w:r>
    </w:p>
    <w:p w:rsidR="009776AD" w:rsidRPr="000404E1" w:rsidRDefault="009776AD" w:rsidP="001D0CA7">
      <w:pPr>
        <w:autoSpaceDE w:val="0"/>
        <w:autoSpaceDN w:val="0"/>
        <w:adjustRightInd w:val="0"/>
      </w:pPr>
      <w:r w:rsidRPr="000404E1">
        <w:t xml:space="preserve">      В новой системе большое внимание уделяется развитию речевого мышления. Поскольку человеческое мышление «</w:t>
      </w:r>
      <w:proofErr w:type="spellStart"/>
      <w:r w:rsidRPr="000404E1">
        <w:t>значечное</w:t>
      </w:r>
      <w:proofErr w:type="spellEnd"/>
      <w:r w:rsidRPr="000404E1">
        <w:t>», то для развития интеллектуальных способностей недостаточно активизировать внимание детей на форме слова, а необходимо учить их гармонически сочетать форму и содержание речи, воспроизводить смысл и значение в различных формах, уметь видеть общий смысл в различных формах его выражения (на уровне слова, словосочетания, предложения и речи). Поэтому в учебнике много заданий на сравнение слов (его формы и значения), на классификацию слов по разным основаниям (тематическая классификация, связанная с лексическим значением слова, классификация слов по грамматическим признакам, выделение группы слов с общим значением предметности, признака, действия) и др.</w:t>
      </w:r>
    </w:p>
    <w:p w:rsidR="009776AD" w:rsidRPr="000404E1" w:rsidRDefault="009776AD" w:rsidP="001D0CA7">
      <w:pPr>
        <w:autoSpaceDE w:val="0"/>
        <w:autoSpaceDN w:val="0"/>
        <w:adjustRightInd w:val="0"/>
      </w:pPr>
      <w:r w:rsidRPr="000404E1">
        <w:t xml:space="preserve">      Новые направления в обучении, закрепленные в учебнике, методическом пособии и программе, должны найти отражение и в организационных формах обучения, и в системе отношений учащихся между собой и учителем. Урок должен включать элементы обучения детей общению, различные формы сотрудничества, отражающие демократический стиль общения (проявление к ученику максимум внимания, уважения), воспитание у детей ответственного отношения к учебе и др. </w:t>
      </w:r>
      <w:r w:rsidRPr="00F73DDB">
        <w:rPr>
          <w:b/>
        </w:rPr>
        <w:t>На уроках чтения, математики и других предметов учителю следует активно использовать знания детей о языке и речи, навыки речевой культуры учащихся:</w:t>
      </w:r>
    </w:p>
    <w:p w:rsidR="009776AD" w:rsidRPr="000404E1" w:rsidRDefault="009776AD" w:rsidP="001D0CA7">
      <w:pPr>
        <w:autoSpaceDE w:val="0"/>
        <w:autoSpaceDN w:val="0"/>
        <w:adjustRightInd w:val="0"/>
      </w:pPr>
      <w:r w:rsidRPr="000404E1">
        <w:t xml:space="preserve">      а) обращать внимание на звучание речи в повседневном общении, развивать интерес к орфоэпии (в учебник включены упражнения, игры со звуками речи, скороговорки, задания на наблюдения за звукоподражательными словами и звукописью в стихотворной речи), что позволяет детям овладевать интонационно-выразительными средствами речи (громкость, темп, мелодичность и т. п.);</w:t>
      </w:r>
    </w:p>
    <w:p w:rsidR="009776AD" w:rsidRPr="000404E1" w:rsidRDefault="009776AD" w:rsidP="001D0CA7">
      <w:pPr>
        <w:autoSpaceDE w:val="0"/>
        <w:autoSpaceDN w:val="0"/>
        <w:adjustRightInd w:val="0"/>
      </w:pPr>
      <w:r w:rsidRPr="000404E1">
        <w:t xml:space="preserve">      б) необходимо совершенствовать речь учащихся посредством расширения их лексического запаса при изучении текстового материала учебников по другим школьным предметам, активизировать использование в речи синонимов и антонимов;</w:t>
      </w:r>
    </w:p>
    <w:p w:rsidR="009776AD" w:rsidRPr="000404E1" w:rsidRDefault="009776AD" w:rsidP="001D0CA7">
      <w:pPr>
        <w:autoSpaceDE w:val="0"/>
        <w:autoSpaceDN w:val="0"/>
        <w:adjustRightInd w:val="0"/>
      </w:pPr>
      <w:r w:rsidRPr="000404E1">
        <w:t xml:space="preserve">      в) совершенствовать грамматический строй речи школьников, учить находить слова и выражения для точного выражения мысли, правильно формулировать вопросы и ответы и т. д.;</w:t>
      </w:r>
    </w:p>
    <w:p w:rsidR="009776AD" w:rsidRDefault="009776AD" w:rsidP="001D0CA7">
      <w:pPr>
        <w:autoSpaceDE w:val="0"/>
        <w:autoSpaceDN w:val="0"/>
        <w:adjustRightInd w:val="0"/>
      </w:pPr>
      <w:r w:rsidRPr="000404E1">
        <w:lastRenderedPageBreak/>
        <w:t xml:space="preserve">      г) развивать умение общаться при работе в паре (слушать собеседника, задавать вопросы, использовать формулы речевого этикета в общении); поощрять умение детей самостоятельно составлять описание предмета или рассказ по наблюдениям и т. д.</w:t>
      </w:r>
    </w:p>
    <w:p w:rsidR="00423E5D" w:rsidRDefault="00423E5D" w:rsidP="001D0CA7">
      <w:pPr>
        <w:autoSpaceDE w:val="0"/>
        <w:autoSpaceDN w:val="0"/>
        <w:adjustRightInd w:val="0"/>
      </w:pPr>
    </w:p>
    <w:p w:rsidR="00423E5D" w:rsidRDefault="00423E5D" w:rsidP="00423E5D">
      <w:pPr>
        <w:jc w:val="center"/>
        <w:rPr>
          <w:rFonts w:eastAsia="Times New Roman"/>
          <w:b/>
          <w:color w:val="000000"/>
          <w:sz w:val="28"/>
          <w:szCs w:val="28"/>
        </w:rPr>
      </w:pPr>
      <w:r w:rsidRPr="005548A9">
        <w:rPr>
          <w:rFonts w:eastAsia="Times New Roman"/>
          <w:b/>
          <w:color w:val="000000"/>
          <w:sz w:val="28"/>
          <w:szCs w:val="28"/>
        </w:rPr>
        <w:t>Место учебного предмета</w:t>
      </w:r>
    </w:p>
    <w:p w:rsidR="00423E5D" w:rsidRPr="005548A9" w:rsidRDefault="00423E5D" w:rsidP="00423E5D">
      <w:pPr>
        <w:jc w:val="center"/>
        <w:rPr>
          <w:rFonts w:eastAsia="Times New Roman"/>
          <w:b/>
          <w:color w:val="000000"/>
          <w:sz w:val="28"/>
          <w:szCs w:val="28"/>
        </w:rPr>
      </w:pPr>
    </w:p>
    <w:p w:rsidR="00423E5D" w:rsidRDefault="00423E5D" w:rsidP="00423E5D">
      <w:r w:rsidRPr="005548A9">
        <w:rPr>
          <w:rFonts w:eastAsia="Times New Roman"/>
          <w:color w:val="000000"/>
        </w:rPr>
        <w:t xml:space="preserve">         </w:t>
      </w:r>
      <w:r>
        <w:rPr>
          <w:rFonts w:eastAsia="Times New Roman"/>
          <w:color w:val="000000"/>
        </w:rPr>
        <w:t xml:space="preserve"> </w:t>
      </w:r>
      <w:r w:rsidRPr="005548A9">
        <w:rPr>
          <w:rFonts w:eastAsia="Times New Roman"/>
          <w:color w:val="000000"/>
        </w:rPr>
        <w:t>В соответствии с учебным планом МБОУ Ли</w:t>
      </w:r>
      <w:r>
        <w:rPr>
          <w:rFonts w:eastAsia="Times New Roman"/>
          <w:color w:val="000000"/>
        </w:rPr>
        <w:t>цей № 52 на изучение русскому языку</w:t>
      </w:r>
      <w:r w:rsidRPr="005548A9">
        <w:rPr>
          <w:rFonts w:eastAsia="Times New Roman"/>
          <w:color w:val="000000"/>
        </w:rPr>
        <w:t xml:space="preserve"> в 3 классе Некрасову Матвею отвод</w:t>
      </w:r>
      <w:r>
        <w:rPr>
          <w:rFonts w:eastAsia="Times New Roman"/>
          <w:color w:val="000000"/>
        </w:rPr>
        <w:t>ится 2</w:t>
      </w:r>
      <w:r w:rsidRPr="005548A9">
        <w:rPr>
          <w:rFonts w:eastAsia="Times New Roman"/>
          <w:color w:val="000000"/>
        </w:rPr>
        <w:t xml:space="preserve"> час</w:t>
      </w:r>
      <w:r>
        <w:rPr>
          <w:rFonts w:eastAsia="Times New Roman"/>
          <w:color w:val="000000"/>
        </w:rPr>
        <w:t>а в неделю, 68 часов</w:t>
      </w:r>
      <w:r w:rsidRPr="005548A9">
        <w:rPr>
          <w:rFonts w:eastAsia="Times New Roman"/>
          <w:color w:val="000000"/>
        </w:rPr>
        <w:t xml:space="preserve"> в год. Реализация данной программы способствует использованию разнообразных форм организации учебного процесса, внедрению современных методов обучения и педагогических технологий.</w:t>
      </w:r>
      <w:r w:rsidRPr="005548A9">
        <w:t xml:space="preserve"> </w:t>
      </w:r>
    </w:p>
    <w:p w:rsidR="00423E5D" w:rsidRPr="009D6CB1" w:rsidRDefault="00423E5D" w:rsidP="00423E5D"/>
    <w:p w:rsidR="00423E5D" w:rsidRPr="007E56B8" w:rsidRDefault="00423E5D" w:rsidP="00423E5D">
      <w:pPr>
        <w:pStyle w:val="c0"/>
        <w:spacing w:before="0" w:beforeAutospacing="0" w:after="0" w:afterAutospacing="0"/>
        <w:ind w:hanging="360"/>
        <w:jc w:val="center"/>
        <w:rPr>
          <w:b/>
          <w:bCs/>
          <w:color w:val="000000"/>
          <w:sz w:val="28"/>
          <w:szCs w:val="28"/>
        </w:rPr>
      </w:pPr>
      <w:r w:rsidRPr="007E56B8">
        <w:rPr>
          <w:b/>
          <w:bCs/>
          <w:color w:val="000000"/>
          <w:sz w:val="28"/>
          <w:szCs w:val="28"/>
        </w:rPr>
        <w:t>Предполагаемый результат</w:t>
      </w:r>
    </w:p>
    <w:p w:rsidR="00423E5D" w:rsidRPr="002A7729" w:rsidRDefault="00423E5D" w:rsidP="00423E5D">
      <w:pPr>
        <w:pStyle w:val="c0"/>
        <w:spacing w:before="0" w:beforeAutospacing="0" w:after="0" w:afterAutospacing="0"/>
        <w:ind w:hanging="360"/>
        <w:jc w:val="center"/>
        <w:rPr>
          <w:color w:val="000000"/>
        </w:rPr>
      </w:pPr>
    </w:p>
    <w:p w:rsidR="00423E5D" w:rsidRPr="007D72C5" w:rsidRDefault="00423E5D" w:rsidP="00423E5D">
      <w:pPr>
        <w:rPr>
          <w:rFonts w:eastAsia="Times New Roman"/>
          <w:color w:val="000000"/>
        </w:rPr>
      </w:pPr>
      <w:r w:rsidRPr="007D72C5">
        <w:rPr>
          <w:rFonts w:eastAsia="Times New Roman"/>
          <w:color w:val="000000"/>
        </w:rPr>
        <w:t xml:space="preserve">          </w:t>
      </w:r>
      <w:r>
        <w:rPr>
          <w:rFonts w:eastAsia="Times New Roman"/>
          <w:color w:val="000000"/>
        </w:rPr>
        <w:t xml:space="preserve"> </w:t>
      </w:r>
      <w:r w:rsidRPr="007D72C5">
        <w:rPr>
          <w:rFonts w:eastAsia="Times New Roman"/>
          <w:color w:val="000000"/>
        </w:rPr>
        <w:t>В процессе реализации индивидуальной программы реабилитации разовьются способности к самореализации в социуме, расширится среда общения, осуществится подготовка к самостоятельной и ответственной деятельности в различных сферах, произойдет знакомство с различными формами организации позитивного развивающего досуга, обеспечится формирование способности к саморегуляции своего физического и психического состояния;</w:t>
      </w:r>
    </w:p>
    <w:p w:rsidR="00423E5D" w:rsidRDefault="00423E5D" w:rsidP="00423E5D">
      <w:pPr>
        <w:rPr>
          <w:rFonts w:eastAsia="Times New Roman"/>
          <w:color w:val="000000"/>
        </w:rPr>
      </w:pPr>
      <w:r w:rsidRPr="007D72C5">
        <w:rPr>
          <w:rFonts w:eastAsia="Times New Roman"/>
          <w:color w:val="000000"/>
        </w:rPr>
        <w:t>успешное овладение предметами базисного учебного плана, выявление индивидуальных особенностей ученика, обеспечивающих успешность дальнейшего обучения, достижение образовательных стандартов, соответствующих уровню функциональной грамотности.</w:t>
      </w:r>
    </w:p>
    <w:p w:rsidR="00423E5D" w:rsidRPr="009D6CB1" w:rsidRDefault="00423E5D" w:rsidP="00423E5D">
      <w:pPr>
        <w:rPr>
          <w:rFonts w:eastAsia="Times New Roman"/>
          <w:color w:val="000000"/>
        </w:rPr>
      </w:pPr>
    </w:p>
    <w:p w:rsidR="00423E5D" w:rsidRDefault="00423E5D" w:rsidP="00423E5D">
      <w:pPr>
        <w:ind w:firstLine="708"/>
        <w:jc w:val="both"/>
        <w:rPr>
          <w:rFonts w:eastAsia="Times New Roman"/>
          <w:b/>
          <w:color w:val="000000"/>
          <w:sz w:val="28"/>
          <w:szCs w:val="28"/>
        </w:rPr>
      </w:pPr>
      <w:r w:rsidRPr="007D72C5">
        <w:rPr>
          <w:rFonts w:eastAsia="Times New Roman"/>
          <w:b/>
          <w:color w:val="000000"/>
          <w:sz w:val="28"/>
          <w:szCs w:val="28"/>
        </w:rPr>
        <w:t>Личностные, мегапредметные и предметные результаты освоения учебного предмета</w:t>
      </w:r>
    </w:p>
    <w:p w:rsidR="00423E5D" w:rsidRDefault="00423E5D" w:rsidP="001D0CA7">
      <w:pPr>
        <w:autoSpaceDE w:val="0"/>
        <w:autoSpaceDN w:val="0"/>
        <w:adjustRightInd w:val="0"/>
      </w:pPr>
    </w:p>
    <w:p w:rsidR="00423E5D" w:rsidRPr="00351A71" w:rsidRDefault="00423E5D" w:rsidP="00423E5D">
      <w:pPr>
        <w:ind w:firstLine="142"/>
        <w:rPr>
          <w:rFonts w:ascii="Arial" w:eastAsia="Times New Roman" w:hAnsi="Arial" w:cs="Arial"/>
          <w:color w:val="000000"/>
          <w:sz w:val="22"/>
          <w:szCs w:val="22"/>
        </w:rPr>
      </w:pPr>
      <w:r w:rsidRPr="00351A71">
        <w:rPr>
          <w:rFonts w:eastAsia="Times New Roman"/>
          <w:b/>
          <w:bCs/>
          <w:color w:val="000000"/>
        </w:rPr>
        <w:t>Личностные </w:t>
      </w:r>
      <w:r w:rsidRPr="00351A71">
        <w:rPr>
          <w:rFonts w:eastAsia="Times New Roman"/>
          <w:color w:val="000000"/>
        </w:rPr>
        <w:t>результаты освоения курса «Русский язык»:</w:t>
      </w:r>
    </w:p>
    <w:p w:rsidR="00423E5D" w:rsidRPr="00351A71" w:rsidRDefault="00423E5D" w:rsidP="00423E5D">
      <w:pPr>
        <w:numPr>
          <w:ilvl w:val="0"/>
          <w:numId w:val="30"/>
        </w:numPr>
        <w:ind w:left="0" w:right="20" w:firstLine="900"/>
        <w:rPr>
          <w:rFonts w:ascii="Arial" w:eastAsia="Times New Roman" w:hAnsi="Arial" w:cs="Arial"/>
          <w:color w:val="000000"/>
          <w:sz w:val="22"/>
          <w:szCs w:val="22"/>
        </w:rPr>
      </w:pPr>
      <w:r w:rsidRPr="00351A71">
        <w:rPr>
          <w:rFonts w:eastAsia="Times New Roman"/>
          <w:color w:val="000000"/>
        </w:rPr>
        <w:t> осознание русского языка как явления культуры русского народа, связь развития языка с развитием культуры и общества;</w:t>
      </w:r>
    </w:p>
    <w:p w:rsidR="00423E5D" w:rsidRPr="00351A71" w:rsidRDefault="00423E5D" w:rsidP="00423E5D">
      <w:pPr>
        <w:numPr>
          <w:ilvl w:val="0"/>
          <w:numId w:val="30"/>
        </w:numPr>
        <w:ind w:left="0" w:firstLine="900"/>
        <w:rPr>
          <w:rFonts w:ascii="Arial" w:eastAsia="Times New Roman" w:hAnsi="Arial" w:cs="Arial"/>
          <w:color w:val="000000"/>
          <w:sz w:val="22"/>
          <w:szCs w:val="22"/>
        </w:rPr>
      </w:pPr>
      <w:r w:rsidRPr="00351A71">
        <w:rPr>
          <w:rFonts w:eastAsia="Times New Roman"/>
          <w:color w:val="000000"/>
        </w:rPr>
        <w:t> внимание к мелодичности устной речи и изобразительным средствам русского языка;</w:t>
      </w:r>
    </w:p>
    <w:p w:rsidR="00423E5D" w:rsidRPr="00351A71" w:rsidRDefault="00423E5D" w:rsidP="00423E5D">
      <w:pPr>
        <w:numPr>
          <w:ilvl w:val="0"/>
          <w:numId w:val="30"/>
        </w:numPr>
        <w:ind w:left="0" w:firstLine="900"/>
        <w:rPr>
          <w:rFonts w:ascii="Arial" w:eastAsia="Times New Roman" w:hAnsi="Arial" w:cs="Arial"/>
          <w:color w:val="000000"/>
          <w:sz w:val="22"/>
          <w:szCs w:val="22"/>
        </w:rPr>
      </w:pPr>
      <w:r w:rsidRPr="00351A71">
        <w:rPr>
          <w:rFonts w:eastAsia="Times New Roman"/>
          <w:color w:val="000000"/>
        </w:rPr>
        <w:t> внимание к синонимическим средствам языка при выражении одной и той же мысли;</w:t>
      </w:r>
    </w:p>
    <w:p w:rsidR="00423E5D" w:rsidRPr="00351A71" w:rsidRDefault="00423E5D" w:rsidP="00423E5D">
      <w:pPr>
        <w:numPr>
          <w:ilvl w:val="0"/>
          <w:numId w:val="30"/>
        </w:numPr>
        <w:ind w:left="0" w:right="20" w:firstLine="900"/>
        <w:rPr>
          <w:rFonts w:ascii="Arial" w:eastAsia="Times New Roman" w:hAnsi="Arial" w:cs="Arial"/>
          <w:color w:val="000000"/>
          <w:sz w:val="22"/>
          <w:szCs w:val="22"/>
        </w:rPr>
      </w:pPr>
      <w:r w:rsidRPr="00351A71">
        <w:rPr>
          <w:rFonts w:eastAsia="Times New Roman"/>
          <w:color w:val="000000"/>
        </w:rPr>
        <w:t> стремление к соблюдению языковых норм как условию взаимопонимания собеседников;</w:t>
      </w:r>
    </w:p>
    <w:p w:rsidR="00423E5D" w:rsidRPr="00351A71" w:rsidRDefault="00423E5D" w:rsidP="00423E5D">
      <w:pPr>
        <w:numPr>
          <w:ilvl w:val="0"/>
          <w:numId w:val="30"/>
        </w:numPr>
        <w:ind w:left="0" w:right="20" w:firstLine="900"/>
        <w:rPr>
          <w:rFonts w:ascii="Arial" w:eastAsia="Times New Roman" w:hAnsi="Arial" w:cs="Arial"/>
          <w:color w:val="000000"/>
          <w:sz w:val="22"/>
          <w:szCs w:val="22"/>
        </w:rPr>
      </w:pPr>
      <w:r w:rsidRPr="00351A71">
        <w:rPr>
          <w:rFonts w:eastAsia="Times New Roman"/>
          <w:color w:val="000000"/>
        </w:rPr>
        <w:t> положительная мотивация и познавательный интерес к изучению языка своего народа, своей страны;</w:t>
      </w:r>
    </w:p>
    <w:p w:rsidR="00423E5D" w:rsidRPr="00351A71" w:rsidRDefault="00423E5D" w:rsidP="00423E5D">
      <w:pPr>
        <w:numPr>
          <w:ilvl w:val="0"/>
          <w:numId w:val="30"/>
        </w:numPr>
        <w:ind w:left="0" w:right="20" w:firstLine="900"/>
        <w:rPr>
          <w:rFonts w:ascii="Arial" w:eastAsia="Times New Roman" w:hAnsi="Arial" w:cs="Arial"/>
          <w:color w:val="000000"/>
          <w:sz w:val="22"/>
          <w:szCs w:val="22"/>
        </w:rPr>
      </w:pPr>
      <w:r w:rsidRPr="00351A71">
        <w:rPr>
          <w:rFonts w:eastAsia="Times New Roman"/>
          <w:color w:val="000000"/>
        </w:rPr>
        <w:t> чувство сопричастности к сохранению богатства и самобытности русского языка, стремление стать борцом за чистоту родного языка.</w:t>
      </w:r>
    </w:p>
    <w:p w:rsidR="00423E5D" w:rsidRPr="00351A71" w:rsidRDefault="00423E5D" w:rsidP="00423E5D">
      <w:pPr>
        <w:ind w:firstLine="142"/>
        <w:rPr>
          <w:rFonts w:ascii="Arial" w:eastAsia="Times New Roman" w:hAnsi="Arial" w:cs="Arial"/>
          <w:color w:val="000000"/>
          <w:sz w:val="22"/>
          <w:szCs w:val="22"/>
        </w:rPr>
      </w:pPr>
      <w:r w:rsidRPr="00351A71">
        <w:rPr>
          <w:rFonts w:eastAsia="Times New Roman"/>
          <w:b/>
          <w:bCs/>
          <w:color w:val="000000"/>
        </w:rPr>
        <w:t>Метапредметные </w:t>
      </w:r>
      <w:r w:rsidRPr="00351A71">
        <w:rPr>
          <w:rFonts w:eastAsia="Times New Roman"/>
          <w:color w:val="000000"/>
        </w:rPr>
        <w:t>результаты освоения курса «Русский язык».</w:t>
      </w:r>
    </w:p>
    <w:p w:rsidR="00423E5D" w:rsidRPr="00351A71" w:rsidRDefault="00423E5D" w:rsidP="00423E5D">
      <w:pPr>
        <w:ind w:firstLine="142"/>
        <w:rPr>
          <w:rFonts w:ascii="Arial" w:eastAsia="Times New Roman" w:hAnsi="Arial" w:cs="Arial"/>
          <w:color w:val="000000"/>
          <w:sz w:val="22"/>
          <w:szCs w:val="22"/>
        </w:rPr>
      </w:pPr>
      <w:r w:rsidRPr="00351A71">
        <w:rPr>
          <w:rFonts w:eastAsia="Times New Roman"/>
          <w:b/>
          <w:bCs/>
          <w:i/>
          <w:iCs/>
          <w:color w:val="000000"/>
        </w:rPr>
        <w:t>Регулятивные</w:t>
      </w:r>
      <w:r w:rsidRPr="00351A71">
        <w:rPr>
          <w:rFonts w:eastAsia="Times New Roman"/>
          <w:color w:val="000000"/>
        </w:rPr>
        <w:t> результаты освоения курса «Русский язык»:</w:t>
      </w:r>
    </w:p>
    <w:p w:rsidR="00423E5D" w:rsidRPr="00351A71" w:rsidRDefault="00423E5D" w:rsidP="00423E5D">
      <w:pPr>
        <w:numPr>
          <w:ilvl w:val="0"/>
          <w:numId w:val="31"/>
        </w:numPr>
        <w:ind w:left="0" w:firstLine="900"/>
        <w:rPr>
          <w:rFonts w:ascii="Arial" w:eastAsia="Times New Roman" w:hAnsi="Arial" w:cs="Arial"/>
          <w:color w:val="000000"/>
          <w:sz w:val="22"/>
          <w:szCs w:val="22"/>
        </w:rPr>
      </w:pPr>
      <w:r w:rsidRPr="00351A71">
        <w:rPr>
          <w:rFonts w:eastAsia="Times New Roman"/>
          <w:color w:val="000000"/>
        </w:rPr>
        <w:t> осознавать цели и задачи изучения курса, раздела, темы;</w:t>
      </w:r>
    </w:p>
    <w:p w:rsidR="00423E5D" w:rsidRPr="00351A71" w:rsidRDefault="00423E5D" w:rsidP="00423E5D">
      <w:pPr>
        <w:numPr>
          <w:ilvl w:val="0"/>
          <w:numId w:val="31"/>
        </w:numPr>
        <w:ind w:left="0" w:firstLine="900"/>
        <w:rPr>
          <w:rFonts w:ascii="Arial" w:eastAsia="Times New Roman" w:hAnsi="Arial" w:cs="Arial"/>
          <w:color w:val="000000"/>
          <w:sz w:val="22"/>
          <w:szCs w:val="22"/>
        </w:rPr>
      </w:pPr>
      <w:r w:rsidRPr="00351A71">
        <w:rPr>
          <w:rFonts w:eastAsia="Times New Roman"/>
          <w:color w:val="000000"/>
        </w:rPr>
        <w:t> на доступном уровне планировать свои действия для реализации задач урока;</w:t>
      </w:r>
    </w:p>
    <w:p w:rsidR="00423E5D" w:rsidRPr="00351A71" w:rsidRDefault="00423E5D" w:rsidP="00423E5D">
      <w:pPr>
        <w:numPr>
          <w:ilvl w:val="0"/>
          <w:numId w:val="31"/>
        </w:numPr>
        <w:ind w:left="0" w:firstLine="900"/>
        <w:rPr>
          <w:rFonts w:ascii="Arial" w:eastAsia="Times New Roman" w:hAnsi="Arial" w:cs="Arial"/>
          <w:color w:val="000000"/>
          <w:sz w:val="22"/>
          <w:szCs w:val="22"/>
        </w:rPr>
      </w:pPr>
      <w:r w:rsidRPr="00351A71">
        <w:rPr>
          <w:rFonts w:eastAsia="Times New Roman"/>
          <w:color w:val="000000"/>
        </w:rPr>
        <w:t> осознавать и выбирать способы и приемы для решения простых языковых задач;</w:t>
      </w:r>
    </w:p>
    <w:p w:rsidR="00423E5D" w:rsidRPr="00351A71" w:rsidRDefault="00423E5D" w:rsidP="00423E5D">
      <w:pPr>
        <w:numPr>
          <w:ilvl w:val="0"/>
          <w:numId w:val="31"/>
        </w:numPr>
        <w:ind w:left="0" w:firstLine="900"/>
        <w:rPr>
          <w:rFonts w:ascii="Arial" w:eastAsia="Times New Roman" w:hAnsi="Arial" w:cs="Arial"/>
          <w:color w:val="000000"/>
          <w:sz w:val="22"/>
          <w:szCs w:val="22"/>
        </w:rPr>
      </w:pPr>
      <w:r w:rsidRPr="00351A71">
        <w:rPr>
          <w:rFonts w:eastAsia="Times New Roman"/>
          <w:color w:val="000000"/>
        </w:rPr>
        <w:t> руководствоваться правилами при создании речевого высказывания;</w:t>
      </w:r>
    </w:p>
    <w:p w:rsidR="00423E5D" w:rsidRPr="00351A71" w:rsidRDefault="00423E5D" w:rsidP="00423E5D">
      <w:pPr>
        <w:numPr>
          <w:ilvl w:val="0"/>
          <w:numId w:val="31"/>
        </w:numPr>
        <w:ind w:left="0" w:firstLine="900"/>
        <w:rPr>
          <w:rFonts w:ascii="Arial" w:eastAsia="Times New Roman" w:hAnsi="Arial" w:cs="Arial"/>
          <w:color w:val="000000"/>
          <w:sz w:val="22"/>
          <w:szCs w:val="22"/>
        </w:rPr>
      </w:pPr>
      <w:r w:rsidRPr="00351A71">
        <w:rPr>
          <w:rFonts w:eastAsia="Times New Roman"/>
          <w:color w:val="000000"/>
        </w:rPr>
        <w:t> следовать инструкциям и алгоритмам при выполнении инструкций (памятки);</w:t>
      </w:r>
    </w:p>
    <w:p w:rsidR="00423E5D" w:rsidRPr="00351A71" w:rsidRDefault="00423E5D" w:rsidP="00423E5D">
      <w:pPr>
        <w:numPr>
          <w:ilvl w:val="0"/>
          <w:numId w:val="31"/>
        </w:numPr>
        <w:ind w:left="0" w:right="20" w:firstLine="900"/>
        <w:rPr>
          <w:rFonts w:ascii="Arial" w:eastAsia="Times New Roman" w:hAnsi="Arial" w:cs="Arial"/>
          <w:color w:val="000000"/>
          <w:sz w:val="22"/>
          <w:szCs w:val="22"/>
        </w:rPr>
      </w:pPr>
      <w:r w:rsidRPr="00351A71">
        <w:rPr>
          <w:rFonts w:eastAsia="Times New Roman"/>
          <w:color w:val="000000"/>
        </w:rPr>
        <w:lastRenderedPageBreak/>
        <w:t> осуществлять само- и взаимопроверку, находить и исправлять речевые, орфографические и пунктуационные ошибки на изученные правила.</w:t>
      </w:r>
    </w:p>
    <w:p w:rsidR="00423E5D" w:rsidRPr="00351A71" w:rsidRDefault="00423E5D" w:rsidP="00423E5D">
      <w:pPr>
        <w:ind w:firstLine="142"/>
        <w:rPr>
          <w:rFonts w:ascii="Arial" w:eastAsia="Times New Roman" w:hAnsi="Arial" w:cs="Arial"/>
          <w:color w:val="000000"/>
          <w:sz w:val="22"/>
          <w:szCs w:val="22"/>
        </w:rPr>
      </w:pPr>
      <w:r w:rsidRPr="00351A71">
        <w:rPr>
          <w:rFonts w:eastAsia="Times New Roman"/>
          <w:b/>
          <w:bCs/>
          <w:i/>
          <w:iCs/>
          <w:color w:val="000000"/>
        </w:rPr>
        <w:t>Познавательные</w:t>
      </w:r>
      <w:r w:rsidRPr="00351A71">
        <w:rPr>
          <w:rFonts w:eastAsia="Times New Roman"/>
          <w:color w:val="000000"/>
        </w:rPr>
        <w:t> результаты освоения курса «Русский язык»:</w:t>
      </w:r>
    </w:p>
    <w:p w:rsidR="00423E5D" w:rsidRPr="00351A71" w:rsidRDefault="00423E5D" w:rsidP="00423E5D">
      <w:pPr>
        <w:numPr>
          <w:ilvl w:val="0"/>
          <w:numId w:val="32"/>
        </w:numPr>
        <w:ind w:left="0" w:right="20" w:firstLine="900"/>
        <w:rPr>
          <w:rFonts w:ascii="Arial" w:eastAsia="Times New Roman" w:hAnsi="Arial" w:cs="Arial"/>
          <w:color w:val="000000"/>
          <w:sz w:val="22"/>
          <w:szCs w:val="22"/>
        </w:rPr>
      </w:pPr>
      <w:r w:rsidRPr="00351A71">
        <w:rPr>
          <w:rFonts w:eastAsia="Times New Roman"/>
          <w:color w:val="000000"/>
        </w:rPr>
        <w:t> осуществлять поиск необходимой информации для выполнения учебных заданий (учебник, словарь, энциклопедия);</w:t>
      </w:r>
    </w:p>
    <w:p w:rsidR="00423E5D" w:rsidRPr="00351A71" w:rsidRDefault="00423E5D" w:rsidP="00423E5D">
      <w:pPr>
        <w:numPr>
          <w:ilvl w:val="0"/>
          <w:numId w:val="32"/>
        </w:numPr>
        <w:ind w:left="0" w:firstLine="900"/>
        <w:rPr>
          <w:rFonts w:ascii="Arial" w:eastAsia="Times New Roman" w:hAnsi="Arial" w:cs="Arial"/>
          <w:color w:val="000000"/>
          <w:sz w:val="22"/>
          <w:szCs w:val="22"/>
        </w:rPr>
      </w:pPr>
      <w:r w:rsidRPr="00351A71">
        <w:rPr>
          <w:rFonts w:eastAsia="Times New Roman"/>
          <w:color w:val="000000"/>
        </w:rPr>
        <w:t> ориентироваться в соответствующих возрасту словарях и справочниках;</w:t>
      </w:r>
    </w:p>
    <w:p w:rsidR="00423E5D" w:rsidRPr="00351A71" w:rsidRDefault="00423E5D" w:rsidP="00423E5D">
      <w:pPr>
        <w:numPr>
          <w:ilvl w:val="0"/>
          <w:numId w:val="32"/>
        </w:numPr>
        <w:ind w:left="0" w:right="20" w:firstLine="900"/>
        <w:rPr>
          <w:rFonts w:ascii="Arial" w:eastAsia="Times New Roman" w:hAnsi="Arial" w:cs="Arial"/>
          <w:color w:val="000000"/>
          <w:sz w:val="22"/>
          <w:szCs w:val="22"/>
        </w:rPr>
      </w:pPr>
      <w:r w:rsidRPr="00351A71">
        <w:rPr>
          <w:rFonts w:eastAsia="Times New Roman"/>
          <w:color w:val="000000"/>
        </w:rPr>
        <w:t> использовать знаково-символические средства (таблицы, схемы, алгоритмы) для решения языковых задач;</w:t>
      </w:r>
    </w:p>
    <w:p w:rsidR="00423E5D" w:rsidRPr="00351A71" w:rsidRDefault="00423E5D" w:rsidP="00423E5D">
      <w:pPr>
        <w:numPr>
          <w:ilvl w:val="0"/>
          <w:numId w:val="32"/>
        </w:numPr>
        <w:ind w:left="0" w:right="20" w:firstLine="900"/>
        <w:rPr>
          <w:rFonts w:ascii="Arial" w:eastAsia="Times New Roman" w:hAnsi="Arial" w:cs="Arial"/>
          <w:color w:val="000000"/>
          <w:sz w:val="22"/>
          <w:szCs w:val="22"/>
        </w:rPr>
      </w:pPr>
      <w:r w:rsidRPr="00351A71">
        <w:rPr>
          <w:rFonts w:eastAsia="Times New Roman"/>
          <w:color w:val="000000"/>
        </w:rPr>
        <w:t> находить, характеризовать, анализировать, сравнивать, классифицировать единицы языка: звук, буква, часть слова, часть речи, предложение;</w:t>
      </w:r>
    </w:p>
    <w:p w:rsidR="00423E5D" w:rsidRPr="00351A71" w:rsidRDefault="00423E5D" w:rsidP="00423E5D">
      <w:pPr>
        <w:numPr>
          <w:ilvl w:val="0"/>
          <w:numId w:val="32"/>
        </w:numPr>
        <w:ind w:left="0" w:right="20" w:firstLine="900"/>
        <w:rPr>
          <w:rFonts w:ascii="Arial" w:eastAsia="Times New Roman" w:hAnsi="Arial" w:cs="Arial"/>
          <w:color w:val="000000"/>
          <w:sz w:val="22"/>
          <w:szCs w:val="22"/>
        </w:rPr>
      </w:pPr>
      <w:r w:rsidRPr="00351A71">
        <w:rPr>
          <w:rFonts w:eastAsia="Times New Roman"/>
          <w:color w:val="000000"/>
        </w:rPr>
        <w:t> осуществлять синтез как составление целого из частей: составлять слова, предложения, тексты;</w:t>
      </w:r>
    </w:p>
    <w:p w:rsidR="00423E5D" w:rsidRPr="00351A71" w:rsidRDefault="00423E5D" w:rsidP="00423E5D">
      <w:pPr>
        <w:numPr>
          <w:ilvl w:val="0"/>
          <w:numId w:val="32"/>
        </w:numPr>
        <w:ind w:left="0" w:firstLine="900"/>
        <w:rPr>
          <w:rFonts w:ascii="Arial" w:eastAsia="Times New Roman" w:hAnsi="Arial" w:cs="Arial"/>
          <w:color w:val="000000"/>
          <w:sz w:val="22"/>
          <w:szCs w:val="22"/>
        </w:rPr>
      </w:pPr>
      <w:r w:rsidRPr="00351A71">
        <w:rPr>
          <w:rFonts w:eastAsia="Times New Roman"/>
          <w:color w:val="000000"/>
        </w:rPr>
        <w:t> владеть общим способом проверки орфограмм;</w:t>
      </w:r>
    </w:p>
    <w:p w:rsidR="00423E5D" w:rsidRPr="00351A71" w:rsidRDefault="00423E5D" w:rsidP="00423E5D">
      <w:pPr>
        <w:numPr>
          <w:ilvl w:val="0"/>
          <w:numId w:val="32"/>
        </w:numPr>
        <w:ind w:left="0" w:right="20" w:firstLine="900"/>
        <w:rPr>
          <w:rFonts w:ascii="Arial" w:eastAsia="Times New Roman" w:hAnsi="Arial" w:cs="Arial"/>
          <w:color w:val="000000"/>
          <w:sz w:val="22"/>
          <w:szCs w:val="22"/>
        </w:rPr>
      </w:pPr>
      <w:r w:rsidRPr="00351A71">
        <w:rPr>
          <w:rFonts w:eastAsia="Times New Roman"/>
          <w:color w:val="000000"/>
        </w:rPr>
        <w:t> строить речевое высказывание с позиций передачи информации, доступной для понимания слушателем.</w:t>
      </w:r>
    </w:p>
    <w:p w:rsidR="00423E5D" w:rsidRPr="00351A71" w:rsidRDefault="00423E5D" w:rsidP="00423E5D">
      <w:pPr>
        <w:ind w:firstLine="142"/>
        <w:rPr>
          <w:rFonts w:ascii="Arial" w:eastAsia="Times New Roman" w:hAnsi="Arial" w:cs="Arial"/>
          <w:color w:val="000000"/>
          <w:sz w:val="22"/>
          <w:szCs w:val="22"/>
        </w:rPr>
      </w:pPr>
      <w:r w:rsidRPr="00351A71">
        <w:rPr>
          <w:rFonts w:eastAsia="Times New Roman"/>
          <w:b/>
          <w:bCs/>
          <w:i/>
          <w:iCs/>
          <w:color w:val="000000"/>
        </w:rPr>
        <w:t>Коммуникативные</w:t>
      </w:r>
      <w:r w:rsidRPr="00351A71">
        <w:rPr>
          <w:rFonts w:eastAsia="Times New Roman"/>
          <w:color w:val="000000"/>
        </w:rPr>
        <w:t> результаты освоения курса «Русский язык»:</w:t>
      </w:r>
    </w:p>
    <w:p w:rsidR="00423E5D" w:rsidRPr="00351A71" w:rsidRDefault="00423E5D" w:rsidP="00423E5D">
      <w:pPr>
        <w:numPr>
          <w:ilvl w:val="0"/>
          <w:numId w:val="33"/>
        </w:numPr>
        <w:ind w:left="0" w:firstLine="900"/>
        <w:rPr>
          <w:rFonts w:ascii="Arial" w:eastAsia="Times New Roman" w:hAnsi="Arial" w:cs="Arial"/>
          <w:color w:val="000000"/>
          <w:sz w:val="22"/>
          <w:szCs w:val="22"/>
        </w:rPr>
      </w:pPr>
      <w:r w:rsidRPr="00351A71">
        <w:rPr>
          <w:rFonts w:eastAsia="Times New Roman"/>
          <w:color w:val="000000"/>
        </w:rPr>
        <w:t> владеть диалоговой формой речи;</w:t>
      </w:r>
    </w:p>
    <w:p w:rsidR="00423E5D" w:rsidRPr="00351A71" w:rsidRDefault="00423E5D" w:rsidP="00423E5D">
      <w:pPr>
        <w:numPr>
          <w:ilvl w:val="0"/>
          <w:numId w:val="33"/>
        </w:numPr>
        <w:ind w:left="0" w:right="20" w:firstLine="900"/>
        <w:rPr>
          <w:rFonts w:ascii="Arial" w:eastAsia="Times New Roman" w:hAnsi="Arial" w:cs="Arial"/>
          <w:color w:val="000000"/>
          <w:sz w:val="22"/>
          <w:szCs w:val="22"/>
        </w:rPr>
      </w:pPr>
      <w:r w:rsidRPr="00351A71">
        <w:rPr>
          <w:rFonts w:eastAsia="Times New Roman"/>
          <w:color w:val="000000"/>
        </w:rPr>
        <w:t> учитывать разные мнения и стремиться к координации различных позиций при работе в паре, группе;</w:t>
      </w:r>
    </w:p>
    <w:p w:rsidR="00423E5D" w:rsidRPr="00351A71" w:rsidRDefault="00423E5D" w:rsidP="00423E5D">
      <w:pPr>
        <w:numPr>
          <w:ilvl w:val="0"/>
          <w:numId w:val="33"/>
        </w:numPr>
        <w:ind w:left="0" w:firstLine="900"/>
        <w:rPr>
          <w:rFonts w:ascii="Arial" w:eastAsia="Times New Roman" w:hAnsi="Arial" w:cs="Arial"/>
          <w:color w:val="000000"/>
          <w:sz w:val="22"/>
          <w:szCs w:val="22"/>
        </w:rPr>
      </w:pPr>
      <w:r w:rsidRPr="00351A71">
        <w:rPr>
          <w:rFonts w:eastAsia="Times New Roman"/>
          <w:color w:val="000000"/>
        </w:rPr>
        <w:t> договариваться и приходить к общему решению;</w:t>
      </w:r>
    </w:p>
    <w:p w:rsidR="00423E5D" w:rsidRPr="00351A71" w:rsidRDefault="00423E5D" w:rsidP="00423E5D">
      <w:pPr>
        <w:numPr>
          <w:ilvl w:val="0"/>
          <w:numId w:val="33"/>
        </w:numPr>
        <w:ind w:left="0" w:firstLine="900"/>
        <w:rPr>
          <w:rFonts w:ascii="Arial" w:eastAsia="Times New Roman" w:hAnsi="Arial" w:cs="Arial"/>
          <w:color w:val="000000"/>
          <w:sz w:val="22"/>
          <w:szCs w:val="22"/>
        </w:rPr>
      </w:pPr>
      <w:r w:rsidRPr="00351A71">
        <w:rPr>
          <w:rFonts w:eastAsia="Times New Roman"/>
          <w:color w:val="000000"/>
        </w:rPr>
        <w:t> формулировать собственное мнение и позицию;</w:t>
      </w:r>
    </w:p>
    <w:p w:rsidR="00423E5D" w:rsidRPr="00351A71" w:rsidRDefault="00423E5D" w:rsidP="00423E5D">
      <w:pPr>
        <w:numPr>
          <w:ilvl w:val="0"/>
          <w:numId w:val="33"/>
        </w:numPr>
        <w:ind w:left="0" w:firstLine="900"/>
        <w:rPr>
          <w:rFonts w:ascii="Arial" w:eastAsia="Times New Roman" w:hAnsi="Arial" w:cs="Arial"/>
          <w:color w:val="000000"/>
          <w:sz w:val="22"/>
          <w:szCs w:val="22"/>
        </w:rPr>
      </w:pPr>
      <w:r w:rsidRPr="00351A71">
        <w:rPr>
          <w:rFonts w:eastAsia="Times New Roman"/>
          <w:color w:val="000000"/>
        </w:rPr>
        <w:t xml:space="preserve"> задавать вопросы, уточняя </w:t>
      </w:r>
      <w:proofErr w:type="gramStart"/>
      <w:r w:rsidRPr="00351A71">
        <w:rPr>
          <w:rFonts w:eastAsia="Times New Roman"/>
          <w:color w:val="000000"/>
        </w:rPr>
        <w:t>непонятое</w:t>
      </w:r>
      <w:proofErr w:type="gramEnd"/>
      <w:r w:rsidRPr="00351A71">
        <w:rPr>
          <w:rFonts w:eastAsia="Times New Roman"/>
          <w:color w:val="000000"/>
        </w:rPr>
        <w:t xml:space="preserve"> в высказывании;</w:t>
      </w:r>
    </w:p>
    <w:p w:rsidR="00423E5D" w:rsidRPr="00351A71" w:rsidRDefault="00423E5D" w:rsidP="00423E5D">
      <w:pPr>
        <w:numPr>
          <w:ilvl w:val="0"/>
          <w:numId w:val="33"/>
        </w:numPr>
        <w:ind w:left="0" w:firstLine="900"/>
        <w:rPr>
          <w:rFonts w:ascii="Arial" w:eastAsia="Times New Roman" w:hAnsi="Arial" w:cs="Arial"/>
          <w:color w:val="000000"/>
          <w:sz w:val="22"/>
          <w:szCs w:val="22"/>
        </w:rPr>
      </w:pPr>
      <w:r w:rsidRPr="00351A71">
        <w:rPr>
          <w:rFonts w:eastAsia="Times New Roman"/>
          <w:color w:val="000000"/>
        </w:rPr>
        <w:t> адекватно использовать речевые средства для решения коммуникативных задач.</w:t>
      </w:r>
    </w:p>
    <w:p w:rsidR="00423E5D" w:rsidRPr="00351A71" w:rsidRDefault="00423E5D" w:rsidP="00423E5D">
      <w:pPr>
        <w:ind w:firstLine="142"/>
        <w:rPr>
          <w:rFonts w:ascii="Arial" w:eastAsia="Times New Roman" w:hAnsi="Arial" w:cs="Arial"/>
          <w:color w:val="000000"/>
          <w:sz w:val="22"/>
          <w:szCs w:val="22"/>
        </w:rPr>
      </w:pPr>
      <w:r w:rsidRPr="00351A71">
        <w:rPr>
          <w:rFonts w:eastAsia="Times New Roman"/>
          <w:b/>
          <w:bCs/>
          <w:color w:val="000000"/>
        </w:rPr>
        <w:t>Предметные результаты </w:t>
      </w:r>
      <w:r w:rsidRPr="00351A71">
        <w:rPr>
          <w:rFonts w:eastAsia="Times New Roman"/>
          <w:color w:val="000000"/>
        </w:rPr>
        <w:t>освоения программного материала:</w:t>
      </w:r>
    </w:p>
    <w:p w:rsidR="00423E5D" w:rsidRPr="00351A71" w:rsidRDefault="00423E5D" w:rsidP="00423E5D">
      <w:pPr>
        <w:numPr>
          <w:ilvl w:val="0"/>
          <w:numId w:val="34"/>
        </w:numPr>
        <w:ind w:left="0" w:firstLine="900"/>
        <w:rPr>
          <w:rFonts w:ascii="Arial" w:eastAsia="Times New Roman" w:hAnsi="Arial" w:cs="Arial"/>
          <w:color w:val="000000"/>
          <w:sz w:val="22"/>
          <w:szCs w:val="22"/>
        </w:rPr>
      </w:pPr>
      <w:r w:rsidRPr="00351A71">
        <w:rPr>
          <w:rFonts w:eastAsia="Times New Roman"/>
          <w:color w:val="000000"/>
        </w:rPr>
        <w:t> осознавать слово, предложение как главные средства языка;</w:t>
      </w:r>
    </w:p>
    <w:p w:rsidR="00423E5D" w:rsidRPr="00351A71" w:rsidRDefault="00423E5D" w:rsidP="00423E5D">
      <w:pPr>
        <w:numPr>
          <w:ilvl w:val="0"/>
          <w:numId w:val="34"/>
        </w:numPr>
        <w:ind w:left="0" w:firstLine="900"/>
        <w:rPr>
          <w:rFonts w:ascii="Arial" w:eastAsia="Times New Roman" w:hAnsi="Arial" w:cs="Arial"/>
          <w:color w:val="000000"/>
          <w:sz w:val="22"/>
          <w:szCs w:val="22"/>
        </w:rPr>
      </w:pPr>
      <w:r w:rsidRPr="00351A71">
        <w:rPr>
          <w:rFonts w:eastAsia="Times New Roman"/>
          <w:color w:val="000000"/>
        </w:rPr>
        <w:t> использовать правила обозначения гласных и согласных звуков на письме;</w:t>
      </w:r>
    </w:p>
    <w:p w:rsidR="00423E5D" w:rsidRPr="00351A71" w:rsidRDefault="00423E5D" w:rsidP="00423E5D">
      <w:pPr>
        <w:numPr>
          <w:ilvl w:val="0"/>
          <w:numId w:val="34"/>
        </w:numPr>
        <w:ind w:left="0" w:right="20" w:firstLine="900"/>
        <w:rPr>
          <w:rFonts w:ascii="Arial" w:eastAsia="Times New Roman" w:hAnsi="Arial" w:cs="Arial"/>
          <w:color w:val="000000"/>
          <w:sz w:val="22"/>
          <w:szCs w:val="22"/>
        </w:rPr>
      </w:pPr>
      <w:r w:rsidRPr="00351A71">
        <w:rPr>
          <w:rFonts w:eastAsia="Times New Roman"/>
          <w:color w:val="000000"/>
        </w:rPr>
        <w:t> использовать знание последовательности букв в алфавите для упорядочивания слов и поиска нужной информации (в словарях и др.);</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xml:space="preserve">производить </w:t>
      </w:r>
      <w:r w:rsidR="003D43B3" w:rsidRPr="00351A71">
        <w:rPr>
          <w:rFonts w:eastAsia="Times New Roman"/>
          <w:color w:val="000000"/>
        </w:rPr>
        <w:t>звукобуквенный</w:t>
      </w:r>
      <w:r w:rsidRPr="00351A71">
        <w:rPr>
          <w:rFonts w:eastAsia="Times New Roman"/>
          <w:color w:val="000000"/>
        </w:rPr>
        <w:t>, морфемный, морфологический анализы слов;</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соблюдать произносительные нормы в собственной речи (в объеме представленного в учебнике материала);</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различать родственные (однокоренные) слова и формы слов;</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осознавать свойства значений слов: однозначные, многозначные, слова с прямым и переносным значением, слова с близким и противоположным значением - и использовать эти свойства при создании собственных высказываний;</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оценивать уместность использования слов в тексте, подбирать точные слова при выражении своих мыслей и чувств;</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w:t>
      </w:r>
      <w:proofErr w:type="gramStart"/>
      <w:r w:rsidRPr="00351A71">
        <w:rPr>
          <w:rFonts w:eastAsia="Times New Roman"/>
          <w:color w:val="000000"/>
        </w:rPr>
        <w:t>осознавать критерии (общее значение) объединения слов в группы по частям речи (существительное, прилагательное, глагол, местоимение, предлоги, союзы);</w:t>
      </w:r>
      <w:proofErr w:type="gramEnd"/>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осознанно использовать для отрицания частицу НЕ;</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осознавать роль изучения словосочетаний в курсе русского языка, их общность со словом в назначении - назвать предмет, явление;</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lastRenderedPageBreak/>
        <w:t> осознавать признаки и назначение предложения как коммуникативного средства языка (выражение мысли, связь слов, интонационная законченность, речевая задача);</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дифференцировать предложения по цели высказывания, по силе выраженного чувства, по строению (простое, сложное);</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находить главные и второстепенные члены предложения (без деления на виды) при анализе предложений и употреблять разные члены предложения при создании собственного высказывания;</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анализировать (производить разбор) словосочетаний, простых предложений;</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вычленять общие способы решения орфографических задач и использовать их при письме;</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применять правила правописания (в объеме содержания курса 3 класса);</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определять (уточнять) правописание слова по орфографическому словарю учебника;</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осознавать место возможного возникновения орфографической ошибки;</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подбирать примеры с определенной орфограммой;</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при работе над ошибками осознавать причины появления ошибки и определять способы действий, помогающих предотвратить ее в последующих письменных работах;</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распознавать типы текстов по их назначению: повествование, описание, рассуждение;</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каллиграфически и орфографически правильно, без искажений, замены, пропусков, вставок букв списывать тексты (с печатного и письменного шрифта) объемом в 65-70 слов, писать под диктовку тексты в 60-65 слов; излагать содержание исходных текстов в 60-75 слов, создавать тексты (сочинения) в 8-12 предложений, правильно оформляя начало и конец предложений;</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осознавать тему и цель высказывания, отбирать нужный для этого материал, продумывать способы донесения его до слушателей, читателей;</w:t>
      </w:r>
    </w:p>
    <w:p w:rsidR="00423E5D" w:rsidRPr="00351A71" w:rsidRDefault="00423E5D" w:rsidP="00423E5D">
      <w:pPr>
        <w:numPr>
          <w:ilvl w:val="0"/>
          <w:numId w:val="34"/>
        </w:numPr>
        <w:spacing w:line="330" w:lineRule="atLeast"/>
        <w:ind w:left="0" w:firstLine="900"/>
        <w:jc w:val="both"/>
        <w:rPr>
          <w:rFonts w:ascii="Arial" w:eastAsia="Times New Roman" w:hAnsi="Arial" w:cs="Arial"/>
          <w:color w:val="000000"/>
          <w:sz w:val="22"/>
          <w:szCs w:val="22"/>
        </w:rPr>
      </w:pPr>
      <w:r w:rsidRPr="00351A71">
        <w:rPr>
          <w:rFonts w:eastAsia="Times New Roman"/>
          <w:color w:val="000000"/>
        </w:rPr>
        <w:t> говорить и писать логично, четко выделяя главное, не отвлекаясь от предмета речи;</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xml:space="preserve"> выражать основную мысль и свое отношение к </w:t>
      </w:r>
      <w:proofErr w:type="gramStart"/>
      <w:r w:rsidRPr="00351A71">
        <w:rPr>
          <w:rFonts w:eastAsia="Times New Roman"/>
          <w:color w:val="000000"/>
        </w:rPr>
        <w:t>высказываемому</w:t>
      </w:r>
      <w:proofErr w:type="gramEnd"/>
      <w:r w:rsidRPr="00351A71">
        <w:rPr>
          <w:rFonts w:eastAsia="Times New Roman"/>
          <w:color w:val="000000"/>
        </w:rPr>
        <w:t xml:space="preserve"> (посредством заголовка, употребления специальных слов и выражений, их форм);</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произносить слова четко, в соответствии с орфоэпическими нормами, добиваться точной интонации, чтобы речь была доступной для понимания при восприятии на слух;</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использовать и правильно строить высказывания этикетного характера: извинение, пожелание, разговор по телефону (ситуация — абонента нет дома, просьба передать информацию);</w:t>
      </w:r>
    </w:p>
    <w:p w:rsidR="00423E5D" w:rsidRPr="00351A71" w:rsidRDefault="00423E5D" w:rsidP="00423E5D">
      <w:pPr>
        <w:numPr>
          <w:ilvl w:val="0"/>
          <w:numId w:val="34"/>
        </w:numPr>
        <w:spacing w:line="330" w:lineRule="atLeast"/>
        <w:ind w:left="0" w:right="20" w:firstLine="900"/>
        <w:jc w:val="both"/>
        <w:rPr>
          <w:rFonts w:ascii="Arial" w:eastAsia="Times New Roman" w:hAnsi="Arial" w:cs="Arial"/>
          <w:color w:val="000000"/>
          <w:sz w:val="22"/>
          <w:szCs w:val="22"/>
        </w:rPr>
      </w:pPr>
      <w:r w:rsidRPr="00351A71">
        <w:rPr>
          <w:rFonts w:eastAsia="Times New Roman"/>
          <w:color w:val="000000"/>
        </w:rPr>
        <w:t> осуществлять самоконтроль, оценивать высказывание, редактировать, давать советы по улучшению речи.</w:t>
      </w:r>
    </w:p>
    <w:p w:rsidR="00423E5D" w:rsidRPr="000404E1" w:rsidRDefault="00423E5D" w:rsidP="001D0CA7">
      <w:pPr>
        <w:autoSpaceDE w:val="0"/>
        <w:autoSpaceDN w:val="0"/>
        <w:adjustRightInd w:val="0"/>
      </w:pPr>
    </w:p>
    <w:p w:rsidR="009776AD" w:rsidRPr="00F73DDB" w:rsidRDefault="009776AD" w:rsidP="001D0CA7">
      <w:pPr>
        <w:autoSpaceDE w:val="0"/>
        <w:autoSpaceDN w:val="0"/>
        <w:adjustRightInd w:val="0"/>
        <w:rPr>
          <w:b/>
        </w:rPr>
      </w:pPr>
      <w:r w:rsidRPr="00F73DDB">
        <w:rPr>
          <w:b/>
        </w:rPr>
        <w:lastRenderedPageBreak/>
        <w:t xml:space="preserve">      Таким образом, коммуникативно-познавательная направленность курса позволяет эффективно решать задачи обучения русскому языку на начальном этапе:</w:t>
      </w:r>
    </w:p>
    <w:p w:rsidR="009776AD" w:rsidRPr="000404E1" w:rsidRDefault="009776AD" w:rsidP="001D0CA7">
      <w:pPr>
        <w:autoSpaceDE w:val="0"/>
        <w:autoSpaceDN w:val="0"/>
        <w:adjustRightInd w:val="0"/>
      </w:pPr>
      <w:r w:rsidRPr="000404E1">
        <w:t xml:space="preserve">      — развивать все виды речевой деятельности (умения писать, читать, слушать и говорить), а также речевое мышление учащихся;</w:t>
      </w:r>
    </w:p>
    <w:p w:rsidR="009776AD" w:rsidRPr="000404E1" w:rsidRDefault="009776AD" w:rsidP="001D0CA7">
      <w:pPr>
        <w:autoSpaceDE w:val="0"/>
        <w:autoSpaceDN w:val="0"/>
        <w:adjustRightInd w:val="0"/>
      </w:pPr>
      <w:r w:rsidRPr="000404E1">
        <w:t xml:space="preserve">      — обеспечивать усвоение программного материала по языку (по фонетике, графике, лексике, грамматике, орфографии); стимулировать развитие коммуникативно-речевых умений и навыков;</w:t>
      </w:r>
    </w:p>
    <w:p w:rsidR="009776AD" w:rsidRPr="000404E1" w:rsidRDefault="009776AD" w:rsidP="001D0CA7">
      <w:pPr>
        <w:autoSpaceDE w:val="0"/>
        <w:autoSpaceDN w:val="0"/>
        <w:adjustRightInd w:val="0"/>
      </w:pPr>
      <w:r w:rsidRPr="000404E1">
        <w:t xml:space="preserve">      — пользоваться формулами речевого этикета в различных ситуациях общения;</w:t>
      </w:r>
    </w:p>
    <w:p w:rsidR="009776AD" w:rsidRPr="000404E1" w:rsidRDefault="009776AD" w:rsidP="001D0CA7">
      <w:pPr>
        <w:autoSpaceDE w:val="0"/>
        <w:autoSpaceDN w:val="0"/>
        <w:adjustRightInd w:val="0"/>
      </w:pPr>
      <w:r w:rsidRPr="000404E1">
        <w:t xml:space="preserve">      — формировать представление о языке как о жизненно важном средстве общения, которое предоставляет учащимся широкие возможности для выражения собственных мыслей в общении с другими людьми и для познания окружающего мира;</w:t>
      </w:r>
    </w:p>
    <w:p w:rsidR="009776AD" w:rsidRPr="000404E1" w:rsidRDefault="009776AD" w:rsidP="001D0CA7">
      <w:pPr>
        <w:autoSpaceDE w:val="0"/>
        <w:autoSpaceDN w:val="0"/>
        <w:adjustRightInd w:val="0"/>
      </w:pPr>
      <w:r w:rsidRPr="000404E1">
        <w:t xml:space="preserve">      — обеспечивать развитие функциональной грамотности учащихся на основе интеграции в изучении языка и речи учащихся;</w:t>
      </w:r>
    </w:p>
    <w:p w:rsidR="009776AD" w:rsidRPr="000404E1" w:rsidRDefault="009776AD" w:rsidP="001D0CA7">
      <w:pPr>
        <w:autoSpaceDE w:val="0"/>
        <w:autoSpaceDN w:val="0"/>
        <w:adjustRightInd w:val="0"/>
      </w:pPr>
      <w:r w:rsidRPr="000404E1">
        <w:t xml:space="preserve">      — развивать интерес к изучению русского языка, воспитывать чувство любви и уважения к языку как величайшей культурной ценности народа;</w:t>
      </w:r>
    </w:p>
    <w:p w:rsidR="009776AD" w:rsidRPr="000404E1" w:rsidRDefault="009776AD" w:rsidP="001D0CA7">
      <w:pPr>
        <w:autoSpaceDE w:val="0"/>
        <w:autoSpaceDN w:val="0"/>
        <w:adjustRightInd w:val="0"/>
      </w:pPr>
      <w:r w:rsidRPr="000404E1">
        <w:t xml:space="preserve">      — развивать творческие способности детей, их стремление к созданию собственных текстов.</w:t>
      </w:r>
    </w:p>
    <w:p w:rsidR="009776AD" w:rsidRPr="000404E1" w:rsidRDefault="009776AD" w:rsidP="001D0CA7">
      <w:pPr>
        <w:shd w:val="clear" w:color="auto" w:fill="FFFFFF"/>
        <w:jc w:val="center"/>
        <w:rPr>
          <w:bCs/>
          <w:i/>
          <w:iCs/>
          <w:color w:val="000000"/>
        </w:rPr>
      </w:pPr>
    </w:p>
    <w:p w:rsidR="009776AD" w:rsidRPr="00423E5D" w:rsidRDefault="009776AD" w:rsidP="001D0CA7">
      <w:pPr>
        <w:shd w:val="clear" w:color="auto" w:fill="FFFFFF"/>
        <w:jc w:val="center"/>
        <w:rPr>
          <w:b/>
          <w:bCs/>
          <w:iCs/>
          <w:color w:val="000000"/>
        </w:rPr>
      </w:pPr>
      <w:r w:rsidRPr="00423E5D">
        <w:rPr>
          <w:b/>
          <w:bCs/>
          <w:iCs/>
          <w:color w:val="000000"/>
        </w:rPr>
        <w:t>Особенности организации промежуточного и итогового  контроля по русскому языку</w:t>
      </w:r>
    </w:p>
    <w:p w:rsidR="009776AD" w:rsidRPr="00423E5D" w:rsidRDefault="009776AD" w:rsidP="001D0CA7">
      <w:pPr>
        <w:shd w:val="clear" w:color="auto" w:fill="FFFFFF"/>
        <w:jc w:val="center"/>
      </w:pPr>
    </w:p>
    <w:p w:rsidR="009776AD" w:rsidRPr="00423E5D" w:rsidRDefault="009776AD" w:rsidP="00C81DBA">
      <w:pPr>
        <w:pStyle w:val="a9"/>
        <w:tabs>
          <w:tab w:val="num" w:pos="0"/>
          <w:tab w:val="left" w:pos="5560"/>
        </w:tabs>
        <w:jc w:val="left"/>
      </w:pPr>
      <w:proofErr w:type="gramStart"/>
      <w:r w:rsidRPr="00423E5D">
        <w:t>Контроль за</w:t>
      </w:r>
      <w:proofErr w:type="gramEnd"/>
      <w:r w:rsidRPr="00423E5D">
        <w:t xml:space="preserve"> уровнем достижений учащихся по русскому языку проводится в </w:t>
      </w:r>
      <w:r w:rsidRPr="00423E5D">
        <w:rPr>
          <w:b/>
          <w:bCs/>
          <w:i/>
          <w:iCs/>
        </w:rPr>
        <w:t>форме письменных работ</w:t>
      </w:r>
      <w:r w:rsidRPr="00423E5D">
        <w:rPr>
          <w:bCs/>
          <w:i/>
          <w:iCs/>
        </w:rPr>
        <w:t>:</w:t>
      </w:r>
      <w:r w:rsidRPr="00423E5D">
        <w:t xml:space="preserve"> диктантов, грамматических заданий, контрольных списываний, изложений, тестовых заданий.</w:t>
      </w:r>
    </w:p>
    <w:p w:rsidR="009776AD" w:rsidRPr="00423E5D" w:rsidRDefault="009776AD" w:rsidP="00C81DBA">
      <w:pPr>
        <w:pStyle w:val="a9"/>
        <w:tabs>
          <w:tab w:val="num" w:pos="0"/>
          <w:tab w:val="left" w:pos="5560"/>
        </w:tabs>
        <w:jc w:val="left"/>
      </w:pPr>
      <w:r w:rsidRPr="00423E5D">
        <w:rPr>
          <w:bCs/>
          <w:i/>
          <w:iCs/>
        </w:rPr>
        <w:t>Диктант</w:t>
      </w:r>
      <w:r w:rsidRPr="00423E5D">
        <w:t xml:space="preserve"> служит средством проверки орфографических и пунктуационных умений и навыков.</w:t>
      </w:r>
    </w:p>
    <w:p w:rsidR="009776AD" w:rsidRPr="00423E5D" w:rsidRDefault="009776AD" w:rsidP="00C81DBA">
      <w:pPr>
        <w:shd w:val="clear" w:color="auto" w:fill="FFFFFF"/>
        <w:ind w:firstLine="720"/>
      </w:pPr>
      <w:r w:rsidRPr="00423E5D">
        <w:rPr>
          <w:color w:val="000000"/>
        </w:rPr>
        <w:t>Тексты диктантов подбираются средней труд</w:t>
      </w:r>
      <w:r w:rsidRPr="00423E5D">
        <w:rPr>
          <w:color w:val="000000"/>
        </w:rPr>
        <w:softHyphen/>
        <w:t>ности с расчетом на возможность их выполне</w:t>
      </w:r>
      <w:r w:rsidRPr="00423E5D">
        <w:rPr>
          <w:color w:val="000000"/>
        </w:rPr>
        <w:softHyphen/>
        <w:t>ния всеми детьми. Каждый те</w:t>
      </w:r>
      <w:proofErr w:type="gramStart"/>
      <w:r w:rsidRPr="00423E5D">
        <w:rPr>
          <w:color w:val="000000"/>
        </w:rPr>
        <w:t>кст вкл</w:t>
      </w:r>
      <w:proofErr w:type="gramEnd"/>
      <w:r w:rsidRPr="00423E5D">
        <w:rPr>
          <w:color w:val="000000"/>
        </w:rPr>
        <w:t>ючает достаточное количество изученных орфограмм (примерно 60% от общего числа всех слов дик</w:t>
      </w:r>
      <w:r w:rsidRPr="00423E5D">
        <w:rPr>
          <w:color w:val="000000"/>
        </w:rPr>
        <w:softHyphen/>
        <w:t>танта). Текст не должен иметь слова на не изу</w:t>
      </w:r>
      <w:r w:rsidRPr="00423E5D">
        <w:rPr>
          <w:color w:val="000000"/>
        </w:rPr>
        <w:softHyphen/>
        <w:t>ченные к данному моменту правила или такие слова заранее выписываются на доске. Неце</w:t>
      </w:r>
      <w:r w:rsidRPr="00423E5D">
        <w:rPr>
          <w:color w:val="000000"/>
        </w:rPr>
        <w:softHyphen/>
        <w:t>лесообразно включать в диктанты и слова, правописание которых находится на стадии изучения.</w:t>
      </w:r>
    </w:p>
    <w:p w:rsidR="009776AD" w:rsidRPr="00423E5D" w:rsidRDefault="009776AD" w:rsidP="00C81DBA">
      <w:pPr>
        <w:pStyle w:val="a9"/>
        <w:tabs>
          <w:tab w:val="num" w:pos="0"/>
          <w:tab w:val="left" w:pos="5560"/>
        </w:tabs>
        <w:jc w:val="left"/>
      </w:pPr>
      <w:r w:rsidRPr="00423E5D">
        <w:rPr>
          <w:color w:val="000000"/>
        </w:rPr>
        <w:t xml:space="preserve">В качестве диктанта предлагаются связные тексты </w:t>
      </w:r>
      <w:r w:rsidRPr="00423E5D">
        <w:t xml:space="preserve">– </w:t>
      </w:r>
      <w:r w:rsidRPr="00423E5D">
        <w:rPr>
          <w:color w:val="000000"/>
        </w:rPr>
        <w:t>либо авторские, адаптированные к возможностям детей, либо составленные учи</w:t>
      </w:r>
      <w:r w:rsidRPr="00423E5D">
        <w:rPr>
          <w:color w:val="000000"/>
        </w:rPr>
        <w:softHyphen/>
        <w:t>телем. Тематика текста должна быть близкой и интересной детям: о природе, дружбе, жизни детей, родной стране, путешествиях и т.п. Предложения должны быть просты по струк</w:t>
      </w:r>
      <w:r w:rsidRPr="00423E5D">
        <w:rPr>
          <w:color w:val="000000"/>
        </w:rPr>
        <w:softHyphen/>
        <w:t>туре, различны по цели высказывания и состо</w:t>
      </w:r>
      <w:r w:rsidRPr="00423E5D">
        <w:rPr>
          <w:color w:val="000000"/>
        </w:rPr>
        <w:softHyphen/>
        <w:t xml:space="preserve">ять из 2 </w:t>
      </w:r>
      <w:r w:rsidRPr="00423E5D">
        <w:t xml:space="preserve">– </w:t>
      </w:r>
      <w:r w:rsidRPr="00423E5D">
        <w:rPr>
          <w:color w:val="000000"/>
        </w:rPr>
        <w:t>8 слов с включением синтаксических категорий, которые изучаются в начальной школе (однородные члены предложения).</w:t>
      </w:r>
    </w:p>
    <w:p w:rsidR="009776AD" w:rsidRPr="00423E5D" w:rsidRDefault="009776AD" w:rsidP="00C81DBA">
      <w:pPr>
        <w:pStyle w:val="a9"/>
        <w:tabs>
          <w:tab w:val="num" w:pos="0"/>
          <w:tab w:val="left" w:pos="5560"/>
        </w:tabs>
        <w:jc w:val="left"/>
      </w:pPr>
      <w:r w:rsidRPr="00423E5D">
        <w:rPr>
          <w:b/>
          <w:bCs/>
          <w:i/>
          <w:iCs/>
        </w:rPr>
        <w:t>Грамматический разбор</w:t>
      </w:r>
      <w:r w:rsidR="003D43B3">
        <w:rPr>
          <w:b/>
          <w:bCs/>
          <w:i/>
          <w:iCs/>
        </w:rPr>
        <w:t xml:space="preserve"> </w:t>
      </w:r>
      <w:r w:rsidRPr="00423E5D">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9776AD" w:rsidRPr="00423E5D" w:rsidRDefault="009776AD" w:rsidP="00C81DBA">
      <w:pPr>
        <w:shd w:val="clear" w:color="auto" w:fill="FFFFFF"/>
        <w:ind w:firstLine="720"/>
      </w:pPr>
      <w:r w:rsidRPr="00423E5D">
        <w:rPr>
          <w:color w:val="000000"/>
        </w:rPr>
        <w:t>Для проверки выполнения грамматических разборов используются контрольные работы, в содержание которых вводится не более 2 ви</w:t>
      </w:r>
      <w:r w:rsidRPr="00423E5D">
        <w:rPr>
          <w:color w:val="000000"/>
        </w:rPr>
        <w:softHyphen/>
        <w:t>дов грамматического разбора.</w:t>
      </w:r>
    </w:p>
    <w:p w:rsidR="009776AD" w:rsidRPr="00423E5D" w:rsidRDefault="009776AD" w:rsidP="00C81DBA">
      <w:pPr>
        <w:pStyle w:val="a9"/>
        <w:tabs>
          <w:tab w:val="num" w:pos="0"/>
          <w:tab w:val="left" w:pos="5560"/>
        </w:tabs>
        <w:jc w:val="left"/>
      </w:pPr>
      <w:r w:rsidRPr="00423E5D">
        <w:rPr>
          <w:color w:val="000000"/>
        </w:rPr>
        <w:t>Хорошо успевающим учащимся целесооб</w:t>
      </w:r>
      <w:r w:rsidRPr="00423E5D">
        <w:rPr>
          <w:color w:val="000000"/>
        </w:rPr>
        <w:softHyphen/>
        <w:t>разно предложить дополнительное задание по</w:t>
      </w:r>
      <w:r w:rsidRPr="00423E5D">
        <w:rPr>
          <w:color w:val="000000"/>
        </w:rPr>
        <w:softHyphen/>
        <w:t>вышенной трудности, требующее языкового развития, смекалки и эрудиции.</w:t>
      </w:r>
    </w:p>
    <w:p w:rsidR="009776AD" w:rsidRPr="00423E5D" w:rsidRDefault="009776AD" w:rsidP="00C81DBA">
      <w:pPr>
        <w:pStyle w:val="a9"/>
        <w:tabs>
          <w:tab w:val="num" w:pos="0"/>
          <w:tab w:val="left" w:pos="5560"/>
        </w:tabs>
        <w:jc w:val="left"/>
        <w:rPr>
          <w:color w:val="000000"/>
        </w:rPr>
      </w:pPr>
      <w:r w:rsidRPr="00423E5D">
        <w:rPr>
          <w:b/>
          <w:bCs/>
          <w:i/>
          <w:iCs/>
        </w:rPr>
        <w:t>Контрольное списывание</w:t>
      </w:r>
      <w:r w:rsidRPr="00423E5D">
        <w:rPr>
          <w:b/>
        </w:rPr>
        <w:t>,</w:t>
      </w:r>
      <w:r w:rsidRPr="00423E5D">
        <w:t xml:space="preserve"> как и диктант, – способ проверки усвоенных орфографических и пунктуационных правил, </w:t>
      </w:r>
      <w:proofErr w:type="spellStart"/>
      <w:r w:rsidRPr="00423E5D">
        <w:t>сформированности</w:t>
      </w:r>
      <w:proofErr w:type="spellEnd"/>
      <w:r w:rsidRPr="00423E5D">
        <w:t xml:space="preserve"> умений и навыков. Здесь также проверяется умение списывать с печатного текста, обнаруживать орфограммы</w:t>
      </w:r>
      <w:r w:rsidRPr="00423E5D">
        <w:rPr>
          <w:color w:val="000000"/>
        </w:rPr>
        <w:t>, находить границы пред</w:t>
      </w:r>
      <w:r w:rsidRPr="00423E5D">
        <w:rPr>
          <w:color w:val="000000"/>
        </w:rPr>
        <w:softHyphen/>
        <w:t>ложения, устанавливать части текста, выписы</w:t>
      </w:r>
      <w:r w:rsidRPr="00423E5D">
        <w:rPr>
          <w:color w:val="000000"/>
        </w:rPr>
        <w:softHyphen/>
        <w:t>вать ту или иную часть текста.</w:t>
      </w:r>
    </w:p>
    <w:p w:rsidR="009776AD" w:rsidRPr="00423E5D" w:rsidRDefault="009776AD" w:rsidP="00C81DBA">
      <w:pPr>
        <w:pStyle w:val="a9"/>
        <w:tabs>
          <w:tab w:val="num" w:pos="0"/>
          <w:tab w:val="left" w:pos="5560"/>
        </w:tabs>
        <w:jc w:val="left"/>
      </w:pPr>
      <w:r w:rsidRPr="00423E5D">
        <w:rPr>
          <w:color w:val="000000"/>
        </w:rPr>
        <w:t>Для контрольных списываний предлагают</w:t>
      </w:r>
      <w:r w:rsidRPr="00423E5D">
        <w:rPr>
          <w:color w:val="000000"/>
        </w:rPr>
        <w:softHyphen/>
        <w:t>ся связные тексты с пропущенными знаками препинания.</w:t>
      </w:r>
    </w:p>
    <w:p w:rsidR="009776AD" w:rsidRPr="00423E5D" w:rsidRDefault="009776AD" w:rsidP="00C81DBA">
      <w:pPr>
        <w:shd w:val="clear" w:color="auto" w:fill="FFFFFF"/>
        <w:tabs>
          <w:tab w:val="left" w:pos="0"/>
        </w:tabs>
        <w:ind w:firstLine="720"/>
        <w:rPr>
          <w:color w:val="000000"/>
        </w:rPr>
      </w:pPr>
      <w:r w:rsidRPr="00423E5D">
        <w:rPr>
          <w:b/>
          <w:bCs/>
          <w:i/>
          <w:iCs/>
          <w:color w:val="000000"/>
        </w:rPr>
        <w:lastRenderedPageBreak/>
        <w:t>Изложени</w:t>
      </w:r>
      <w:proofErr w:type="gramStart"/>
      <w:r w:rsidRPr="00423E5D">
        <w:rPr>
          <w:b/>
          <w:bCs/>
          <w:i/>
          <w:iCs/>
          <w:color w:val="000000"/>
        </w:rPr>
        <w:t>е</w:t>
      </w:r>
      <w:r w:rsidRPr="00423E5D">
        <w:rPr>
          <w:color w:val="000000"/>
        </w:rPr>
        <w:t>(</w:t>
      </w:r>
      <w:proofErr w:type="gramEnd"/>
      <w:r w:rsidRPr="00423E5D">
        <w:rPr>
          <w:color w:val="000000"/>
        </w:rPr>
        <w:t>обучающее) проверяет, как идет формирование навыка письменной речи; умения понимать и передавать основное со</w:t>
      </w:r>
      <w:r w:rsidRPr="00423E5D">
        <w:rPr>
          <w:color w:val="000000"/>
        </w:rPr>
        <w:softHyphen/>
        <w:t>держание текста без пропусков существенных моментов; умение организовать письменный пересказ, соблюдая правила родного языка.</w:t>
      </w:r>
    </w:p>
    <w:p w:rsidR="009776AD" w:rsidRPr="00423E5D" w:rsidRDefault="009776AD" w:rsidP="00C81DBA">
      <w:pPr>
        <w:ind w:firstLine="720"/>
        <w:rPr>
          <w:color w:val="000000"/>
        </w:rPr>
      </w:pPr>
      <w:r w:rsidRPr="00423E5D">
        <w:rPr>
          <w:color w:val="000000"/>
        </w:rPr>
        <w:t>Для изложений предлагаются тексты повествовательного характера с четкой сюжетной линией. Постепенно можно исполь</w:t>
      </w:r>
      <w:r w:rsidRPr="00423E5D">
        <w:rPr>
          <w:color w:val="000000"/>
        </w:rPr>
        <w:softHyphen/>
        <w:t xml:space="preserve">зовать тексты с несложными описаниями </w:t>
      </w:r>
      <w:r w:rsidRPr="00423E5D">
        <w:t xml:space="preserve">– </w:t>
      </w:r>
      <w:r w:rsidRPr="00423E5D">
        <w:rPr>
          <w:color w:val="000000"/>
        </w:rPr>
        <w:t>пейзажа, портрета и т.п.</w:t>
      </w:r>
    </w:p>
    <w:p w:rsidR="009776AD" w:rsidRDefault="009776AD" w:rsidP="00C81DBA">
      <w:pPr>
        <w:shd w:val="clear" w:color="auto" w:fill="FFFFFF"/>
        <w:tabs>
          <w:tab w:val="left" w:pos="0"/>
        </w:tabs>
        <w:ind w:firstLine="720"/>
        <w:rPr>
          <w:color w:val="000000"/>
        </w:rPr>
      </w:pPr>
      <w:r w:rsidRPr="00423E5D">
        <w:rPr>
          <w:b/>
          <w:bCs/>
          <w:i/>
          <w:iCs/>
          <w:color w:val="000000"/>
        </w:rPr>
        <w:t xml:space="preserve">Тестовые </w:t>
      </w:r>
      <w:proofErr w:type="gramStart"/>
      <w:r w:rsidRPr="00423E5D">
        <w:rPr>
          <w:b/>
          <w:bCs/>
          <w:i/>
          <w:iCs/>
          <w:color w:val="000000"/>
        </w:rPr>
        <w:t>задания</w:t>
      </w:r>
      <w:r w:rsidRPr="00423E5D">
        <w:t>–</w:t>
      </w:r>
      <w:r w:rsidRPr="00423E5D">
        <w:rPr>
          <w:color w:val="000000"/>
        </w:rPr>
        <w:t>динамичная</w:t>
      </w:r>
      <w:proofErr w:type="gramEnd"/>
      <w:r w:rsidRPr="00423E5D">
        <w:rPr>
          <w:color w:val="000000"/>
        </w:rPr>
        <w:t xml:space="preserve"> форма про</w:t>
      </w:r>
      <w:r w:rsidRPr="00423E5D">
        <w:rPr>
          <w:color w:val="000000"/>
        </w:rPr>
        <w:softHyphen/>
        <w:t>верки, направленная на установление уровня сформированности умения использовать свои знания в нестандартных учебных ситуациях.</w:t>
      </w:r>
    </w:p>
    <w:p w:rsidR="00423E5D" w:rsidRDefault="00423E5D" w:rsidP="000F0868">
      <w:pPr>
        <w:shd w:val="clear" w:color="auto" w:fill="FFFFFF"/>
        <w:tabs>
          <w:tab w:val="left" w:pos="0"/>
        </w:tabs>
        <w:ind w:firstLine="720"/>
        <w:jc w:val="both"/>
        <w:rPr>
          <w:color w:val="000000"/>
        </w:rPr>
      </w:pPr>
    </w:p>
    <w:p w:rsidR="00423E5D" w:rsidRDefault="00423E5D" w:rsidP="00423E5D">
      <w:pPr>
        <w:pStyle w:val="a6"/>
        <w:jc w:val="center"/>
        <w:rPr>
          <w:rFonts w:ascii="Times New Roman" w:hAnsi="Times New Roman"/>
          <w:b/>
          <w:sz w:val="28"/>
          <w:szCs w:val="28"/>
          <w:lang w:val="ru-RU"/>
        </w:rPr>
      </w:pPr>
      <w:r w:rsidRPr="0067670D">
        <w:rPr>
          <w:rFonts w:ascii="Times New Roman" w:hAnsi="Times New Roman"/>
          <w:b/>
          <w:sz w:val="28"/>
          <w:szCs w:val="28"/>
          <w:lang w:val="ru-RU"/>
        </w:rPr>
        <w:t>Основные требования к знаниям, умениям и навыкам учащихся</w:t>
      </w:r>
    </w:p>
    <w:p w:rsidR="00423E5D" w:rsidRPr="00351A71" w:rsidRDefault="00423E5D" w:rsidP="00C81DBA">
      <w:pPr>
        <w:pStyle w:val="c95"/>
        <w:spacing w:before="0" w:beforeAutospacing="0" w:after="0" w:afterAutospacing="0" w:line="270" w:lineRule="atLeast"/>
        <w:ind w:left="278"/>
        <w:rPr>
          <w:rFonts w:ascii="Arial" w:hAnsi="Arial" w:cs="Arial"/>
          <w:color w:val="000000"/>
          <w:sz w:val="22"/>
          <w:szCs w:val="22"/>
        </w:rPr>
      </w:pPr>
      <w:r>
        <w:rPr>
          <w:b/>
          <w:sz w:val="28"/>
          <w:szCs w:val="28"/>
        </w:rPr>
        <w:tab/>
      </w:r>
      <w:r w:rsidRPr="00351A71">
        <w:rPr>
          <w:b/>
          <w:bCs/>
          <w:i/>
          <w:iCs/>
          <w:color w:val="000000"/>
        </w:rPr>
        <w:t>Учащиеся должны знать/понимать:</w:t>
      </w:r>
    </w:p>
    <w:p w:rsidR="00423E5D" w:rsidRPr="00351A71" w:rsidRDefault="00423E5D" w:rsidP="00C81DBA">
      <w:pPr>
        <w:numPr>
          <w:ilvl w:val="0"/>
          <w:numId w:val="25"/>
        </w:numPr>
        <w:spacing w:line="330" w:lineRule="atLeast"/>
        <w:ind w:left="360"/>
        <w:rPr>
          <w:rFonts w:ascii="Arial" w:eastAsia="Times New Roman" w:hAnsi="Arial" w:cs="Arial"/>
          <w:color w:val="000000"/>
          <w:sz w:val="22"/>
          <w:szCs w:val="22"/>
        </w:rPr>
      </w:pPr>
      <w:r w:rsidRPr="00351A71">
        <w:rPr>
          <w:rFonts w:eastAsia="Times New Roman"/>
          <w:color w:val="000000"/>
        </w:rPr>
        <w:t>названия и основные признаки: а) основных средств языка (слова, предложения, текста); б) значимых частей слов (корень, приставка, суффикс, окончание); в) частей речи: имя существительное, имя прилагательное, глагол, предлог; г) членов предложения (главных — подлежащее и сказуемое, второстепенных без деления на виды);</w:t>
      </w:r>
    </w:p>
    <w:p w:rsidR="00423E5D" w:rsidRPr="00351A71" w:rsidRDefault="00423E5D" w:rsidP="00C81DBA">
      <w:pPr>
        <w:numPr>
          <w:ilvl w:val="0"/>
          <w:numId w:val="25"/>
        </w:numPr>
        <w:spacing w:line="330" w:lineRule="atLeast"/>
        <w:ind w:left="360"/>
        <w:rPr>
          <w:rFonts w:ascii="Arial" w:eastAsia="Times New Roman" w:hAnsi="Arial" w:cs="Arial"/>
          <w:color w:val="000000"/>
          <w:sz w:val="22"/>
          <w:szCs w:val="22"/>
        </w:rPr>
      </w:pPr>
      <w:r w:rsidRPr="00351A71">
        <w:rPr>
          <w:rFonts w:eastAsia="Times New Roman"/>
          <w:color w:val="000000"/>
        </w:rPr>
        <w:t xml:space="preserve">правила написания слов (более сложной слоговой структуры): правописание безударных гласных, парных звонких и глухих согласных, непроизносимых согласных в корне, употребление разделительного твёрдого знака после приставок, мягкого знака </w:t>
      </w:r>
      <w:proofErr w:type="gramStart"/>
      <w:r w:rsidRPr="00351A71">
        <w:rPr>
          <w:rFonts w:eastAsia="Times New Roman"/>
          <w:color w:val="000000"/>
        </w:rPr>
        <w:t>после шипящих</w:t>
      </w:r>
      <w:proofErr w:type="gramEnd"/>
      <w:r w:rsidRPr="00351A71">
        <w:rPr>
          <w:rFonts w:eastAsia="Times New Roman"/>
          <w:color w:val="000000"/>
        </w:rPr>
        <w:t xml:space="preserve"> в именах существительных, </w:t>
      </w:r>
      <w:r w:rsidRPr="00351A71">
        <w:rPr>
          <w:rFonts w:eastAsia="Times New Roman"/>
          <w:i/>
          <w:iCs/>
          <w:color w:val="000000"/>
        </w:rPr>
        <w:t>не </w:t>
      </w:r>
      <w:r w:rsidRPr="00351A71">
        <w:rPr>
          <w:rFonts w:eastAsia="Times New Roman"/>
          <w:color w:val="000000"/>
        </w:rPr>
        <w:t>с глаголами, написание приставок и предлогов со словами, написание гласных и согласных в приставках;</w:t>
      </w:r>
    </w:p>
    <w:p w:rsidR="00423E5D" w:rsidRPr="00351A71" w:rsidRDefault="00423E5D" w:rsidP="00C81DBA">
      <w:pPr>
        <w:spacing w:line="270" w:lineRule="atLeast"/>
        <w:ind w:left="268" w:hanging="268"/>
        <w:rPr>
          <w:rFonts w:ascii="Arial" w:eastAsia="Times New Roman" w:hAnsi="Arial" w:cs="Arial"/>
          <w:color w:val="000000"/>
          <w:sz w:val="22"/>
          <w:szCs w:val="22"/>
        </w:rPr>
      </w:pPr>
      <w:r w:rsidRPr="00351A71">
        <w:rPr>
          <w:rFonts w:eastAsia="Times New Roman"/>
          <w:color w:val="000000"/>
        </w:rPr>
        <w:t>•        правила употребления знаков препинания в конце предложения.</w:t>
      </w:r>
    </w:p>
    <w:p w:rsidR="00423E5D" w:rsidRPr="00351A71" w:rsidRDefault="00423E5D" w:rsidP="00C81DBA">
      <w:pPr>
        <w:spacing w:line="270" w:lineRule="atLeast"/>
        <w:ind w:left="278"/>
        <w:rPr>
          <w:rFonts w:ascii="Arial" w:eastAsia="Times New Roman" w:hAnsi="Arial" w:cs="Arial"/>
          <w:color w:val="000000"/>
          <w:sz w:val="22"/>
          <w:szCs w:val="22"/>
        </w:rPr>
      </w:pPr>
      <w:r w:rsidRPr="00351A71">
        <w:rPr>
          <w:rFonts w:eastAsia="Times New Roman"/>
          <w:b/>
          <w:bCs/>
          <w:i/>
          <w:iCs/>
          <w:color w:val="000000"/>
        </w:rPr>
        <w:t>Учащиеся должны уметь:</w:t>
      </w:r>
    </w:p>
    <w:p w:rsidR="00423E5D" w:rsidRPr="00351A71" w:rsidRDefault="00423E5D" w:rsidP="00C81DBA">
      <w:pPr>
        <w:numPr>
          <w:ilvl w:val="0"/>
          <w:numId w:val="26"/>
        </w:numPr>
        <w:spacing w:line="330" w:lineRule="atLeast"/>
        <w:ind w:left="360"/>
        <w:rPr>
          <w:rFonts w:ascii="Arial" w:eastAsia="Times New Roman" w:hAnsi="Arial" w:cs="Arial"/>
          <w:color w:val="000000"/>
          <w:sz w:val="22"/>
          <w:szCs w:val="22"/>
        </w:rPr>
      </w:pPr>
      <w:r w:rsidRPr="00351A71">
        <w:rPr>
          <w:rFonts w:eastAsia="Times New Roman"/>
          <w:color w:val="000000"/>
        </w:rPr>
        <w:t>производить элементарные разборы слов: фонетический анализ и разбор сл«» по составу в интересах правописания слов;</w:t>
      </w:r>
    </w:p>
    <w:p w:rsidR="00423E5D" w:rsidRPr="00351A71" w:rsidRDefault="00423E5D" w:rsidP="00C81DBA">
      <w:pPr>
        <w:spacing w:line="270" w:lineRule="atLeast"/>
        <w:ind w:left="268" w:hanging="268"/>
        <w:rPr>
          <w:rFonts w:ascii="Arial" w:eastAsia="Times New Roman" w:hAnsi="Arial" w:cs="Arial"/>
          <w:color w:val="000000"/>
          <w:sz w:val="22"/>
          <w:szCs w:val="22"/>
        </w:rPr>
      </w:pPr>
      <w:r w:rsidRPr="00351A71">
        <w:rPr>
          <w:rFonts w:eastAsia="Times New Roman"/>
          <w:color w:val="000000"/>
        </w:rPr>
        <w:t>•        различать части речи (имя существительное, имя прилагательное, глагол, личные местоимения, предлоги), осмысливать их роль в предложении;</w:t>
      </w:r>
    </w:p>
    <w:p w:rsidR="00423E5D" w:rsidRPr="00351A71" w:rsidRDefault="00423E5D" w:rsidP="00C81DBA">
      <w:pPr>
        <w:spacing w:line="270" w:lineRule="atLeast"/>
        <w:ind w:left="278"/>
        <w:rPr>
          <w:rFonts w:ascii="Arial" w:eastAsia="Times New Roman" w:hAnsi="Arial" w:cs="Arial"/>
          <w:color w:val="000000"/>
          <w:sz w:val="22"/>
          <w:szCs w:val="22"/>
        </w:rPr>
      </w:pPr>
      <w:r w:rsidRPr="00351A71">
        <w:rPr>
          <w:rFonts w:eastAsia="Times New Roman"/>
          <w:color w:val="000000"/>
        </w:rPr>
        <w:t>устанавливать связь между словами в словосочетании и предложении;</w:t>
      </w:r>
    </w:p>
    <w:p w:rsidR="00423E5D" w:rsidRPr="00351A71" w:rsidRDefault="00423E5D" w:rsidP="00C81DBA">
      <w:pPr>
        <w:spacing w:line="270" w:lineRule="atLeast"/>
        <w:ind w:left="268" w:hanging="268"/>
        <w:rPr>
          <w:rFonts w:ascii="Arial" w:eastAsia="Times New Roman" w:hAnsi="Arial" w:cs="Arial"/>
          <w:color w:val="000000"/>
          <w:sz w:val="22"/>
          <w:szCs w:val="22"/>
        </w:rPr>
      </w:pPr>
      <w:r w:rsidRPr="00351A71">
        <w:rPr>
          <w:rFonts w:eastAsia="Times New Roman"/>
          <w:color w:val="000000"/>
        </w:rPr>
        <w:t>•        производить элементарный синтаксический анализ предложений по цели выказывания, по интонации, по наличию главных и второстепенных членов предложения; грамотно, без пропусков и искажений букв, каллиграфически правильно списывать и писать под диктовку тексты в 60—65 слов, включающие слова с изученными орфограммами, а также пунктограммы: употребление точки, вопросительного и восклицательного знаков в конце предложения, запятых при однородных членах предложения.</w:t>
      </w:r>
    </w:p>
    <w:p w:rsidR="00423E5D" w:rsidRPr="00351A71" w:rsidRDefault="00423E5D" w:rsidP="00C81DBA">
      <w:pPr>
        <w:ind w:left="278"/>
        <w:rPr>
          <w:rFonts w:ascii="Arial" w:eastAsia="Times New Roman" w:hAnsi="Arial" w:cs="Arial"/>
          <w:color w:val="000000"/>
          <w:sz w:val="22"/>
          <w:szCs w:val="22"/>
        </w:rPr>
      </w:pPr>
      <w:r w:rsidRPr="00351A71">
        <w:rPr>
          <w:rFonts w:eastAsia="Times New Roman"/>
          <w:b/>
          <w:bCs/>
          <w:color w:val="000000"/>
        </w:rPr>
        <w:t>Программа курса также позволяет</w:t>
      </w:r>
    </w:p>
    <w:p w:rsidR="00423E5D" w:rsidRPr="00351A71" w:rsidRDefault="00423E5D" w:rsidP="00C81DBA">
      <w:pPr>
        <w:spacing w:line="270" w:lineRule="atLeast"/>
        <w:ind w:left="284"/>
        <w:rPr>
          <w:rFonts w:ascii="Arial" w:eastAsia="Times New Roman" w:hAnsi="Arial" w:cs="Arial"/>
          <w:color w:val="000000"/>
          <w:sz w:val="22"/>
          <w:szCs w:val="22"/>
        </w:rPr>
      </w:pPr>
      <w:r w:rsidRPr="00351A71">
        <w:rPr>
          <w:rFonts w:eastAsia="Times New Roman"/>
          <w:b/>
          <w:bCs/>
          <w:i/>
          <w:iCs/>
          <w:color w:val="000000"/>
        </w:rPr>
        <w:t>дать представление:</w:t>
      </w:r>
    </w:p>
    <w:p w:rsidR="00423E5D" w:rsidRPr="00351A71" w:rsidRDefault="00423E5D" w:rsidP="00C81DBA">
      <w:pPr>
        <w:numPr>
          <w:ilvl w:val="0"/>
          <w:numId w:val="27"/>
        </w:numPr>
        <w:spacing w:line="330" w:lineRule="atLeast"/>
        <w:ind w:left="360" w:right="10"/>
        <w:rPr>
          <w:rFonts w:ascii="Arial" w:eastAsia="Times New Roman" w:hAnsi="Arial" w:cs="Arial"/>
          <w:color w:val="000000"/>
          <w:sz w:val="22"/>
          <w:szCs w:val="22"/>
        </w:rPr>
      </w:pPr>
      <w:r w:rsidRPr="00351A71">
        <w:rPr>
          <w:rFonts w:eastAsia="Times New Roman"/>
          <w:color w:val="000000"/>
        </w:rPr>
        <w:t>о речевом общении как обмене мыслями, чувствами между людьми;</w:t>
      </w:r>
    </w:p>
    <w:p w:rsidR="00423E5D" w:rsidRPr="00351A71" w:rsidRDefault="00423E5D" w:rsidP="00C81DBA">
      <w:pPr>
        <w:numPr>
          <w:ilvl w:val="0"/>
          <w:numId w:val="27"/>
        </w:numPr>
        <w:spacing w:line="330" w:lineRule="atLeast"/>
        <w:ind w:left="360" w:right="4"/>
        <w:rPr>
          <w:rFonts w:ascii="Arial" w:eastAsia="Times New Roman" w:hAnsi="Arial" w:cs="Arial"/>
          <w:color w:val="000000"/>
          <w:sz w:val="22"/>
          <w:szCs w:val="22"/>
        </w:rPr>
      </w:pPr>
      <w:r w:rsidRPr="00351A71">
        <w:rPr>
          <w:rFonts w:eastAsia="Times New Roman"/>
          <w:color w:val="000000"/>
        </w:rPr>
        <w:t>о разных типах текста по назначению (рассказываем, описываем, рассуждаем), по стилю (художественное описание, разговорная речь, научная и деловая речь); по жанру (природная зарисовка, письмо, объявление, ответ на вопрос, пословица, считалка и др.);</w:t>
      </w:r>
    </w:p>
    <w:p w:rsidR="00423E5D" w:rsidRPr="00351A71" w:rsidRDefault="00423E5D" w:rsidP="00C81DBA">
      <w:pPr>
        <w:numPr>
          <w:ilvl w:val="0"/>
          <w:numId w:val="27"/>
        </w:numPr>
        <w:spacing w:line="330" w:lineRule="atLeast"/>
        <w:ind w:left="360" w:right="10"/>
        <w:rPr>
          <w:rFonts w:ascii="Arial" w:eastAsia="Times New Roman" w:hAnsi="Arial" w:cs="Arial"/>
          <w:color w:val="000000"/>
          <w:sz w:val="22"/>
          <w:szCs w:val="22"/>
        </w:rPr>
      </w:pPr>
      <w:r w:rsidRPr="00351A71">
        <w:rPr>
          <w:rFonts w:eastAsia="Times New Roman"/>
          <w:color w:val="000000"/>
        </w:rPr>
        <w:t>о языковых средствах выражения главного смысла в слове, словосочетании, предложении, тексте (корень, главное слово, главные члены предложения, главная часть раскрытия темы, главная мысль);</w:t>
      </w:r>
    </w:p>
    <w:p w:rsidR="00423E5D" w:rsidRPr="00351A71" w:rsidRDefault="00423E5D" w:rsidP="00C81DBA">
      <w:pPr>
        <w:spacing w:line="270" w:lineRule="atLeast"/>
        <w:ind w:left="288" w:right="4"/>
        <w:rPr>
          <w:rFonts w:ascii="Arial" w:eastAsia="Times New Roman" w:hAnsi="Arial" w:cs="Arial"/>
          <w:color w:val="000000"/>
          <w:sz w:val="22"/>
          <w:szCs w:val="22"/>
        </w:rPr>
      </w:pPr>
      <w:r w:rsidRPr="00351A71">
        <w:rPr>
          <w:rFonts w:eastAsia="Times New Roman"/>
          <w:color w:val="000000"/>
        </w:rPr>
        <w:t>•        об изобразительных средствах языка, приёмах создания слова-образа (описательный  оборот, сравнительный оборот, слово с переносным значением);</w:t>
      </w:r>
      <w:r w:rsidRPr="00351A71">
        <w:rPr>
          <w:rFonts w:eastAsia="Times New Roman"/>
          <w:b/>
          <w:bCs/>
          <w:i/>
          <w:iCs/>
          <w:color w:val="000000"/>
        </w:rPr>
        <w:t> сформировать умения:</w:t>
      </w:r>
    </w:p>
    <w:p w:rsidR="00423E5D" w:rsidRPr="00351A71" w:rsidRDefault="00423E5D" w:rsidP="00C81DBA">
      <w:pPr>
        <w:numPr>
          <w:ilvl w:val="0"/>
          <w:numId w:val="28"/>
        </w:numPr>
        <w:spacing w:line="330" w:lineRule="atLeast"/>
        <w:ind w:left="360" w:right="4"/>
        <w:rPr>
          <w:rFonts w:ascii="Arial" w:eastAsia="Times New Roman" w:hAnsi="Arial" w:cs="Arial"/>
          <w:color w:val="000000"/>
          <w:sz w:val="22"/>
          <w:szCs w:val="22"/>
        </w:rPr>
      </w:pPr>
      <w:r w:rsidRPr="00351A71">
        <w:rPr>
          <w:rFonts w:eastAsia="Times New Roman"/>
          <w:color w:val="000000"/>
        </w:rPr>
        <w:lastRenderedPageBreak/>
        <w:t>уместно и правильно использовать высказывания этикетного характера при разговоре по телефону, при встрече, при обращении с просьбой, при приглашении;</w:t>
      </w:r>
    </w:p>
    <w:p w:rsidR="00423E5D" w:rsidRPr="00351A71" w:rsidRDefault="00423E5D" w:rsidP="00C81DBA">
      <w:pPr>
        <w:numPr>
          <w:ilvl w:val="0"/>
          <w:numId w:val="28"/>
        </w:numPr>
        <w:spacing w:line="330" w:lineRule="atLeast"/>
        <w:ind w:left="288" w:right="4"/>
        <w:rPr>
          <w:rFonts w:ascii="Arial" w:eastAsia="Times New Roman" w:hAnsi="Arial" w:cs="Arial"/>
          <w:color w:val="000000"/>
          <w:sz w:val="22"/>
          <w:szCs w:val="22"/>
        </w:rPr>
      </w:pPr>
      <w:proofErr w:type="gramStart"/>
      <w:r w:rsidRPr="00351A71">
        <w:rPr>
          <w:rFonts w:eastAsia="Times New Roman"/>
          <w:color w:val="000000"/>
        </w:rPr>
        <w:t>воспринимать, излагать содержание прочитанных (услышанных) текстов в 60—75 слов, высказываться самостоятельно на темы, близкие жизненному опыту учащихся </w:t>
      </w:r>
      <w:r w:rsidRPr="00351A71">
        <w:rPr>
          <w:rFonts w:eastAsia="Times New Roman"/>
          <w:i/>
          <w:iCs/>
          <w:color w:val="000000"/>
        </w:rPr>
        <w:t>{описания цветов, выражение отношения к месяцам, временам года, рассказы из жизни животных, повествование о каникулах и пр.).</w:t>
      </w:r>
      <w:proofErr w:type="gramEnd"/>
    </w:p>
    <w:p w:rsidR="00351A71" w:rsidRDefault="00351A71" w:rsidP="00C81DBA">
      <w:pPr>
        <w:shd w:val="clear" w:color="auto" w:fill="FFFFFF"/>
        <w:tabs>
          <w:tab w:val="left" w:pos="0"/>
        </w:tabs>
        <w:jc w:val="both"/>
        <w:rPr>
          <w:color w:val="000000"/>
        </w:rPr>
      </w:pPr>
    </w:p>
    <w:p w:rsidR="00C81DBA" w:rsidRDefault="00C81DBA" w:rsidP="00C81DBA">
      <w:pPr>
        <w:pStyle w:val="c32"/>
        <w:spacing w:before="0" w:beforeAutospacing="0" w:after="0" w:afterAutospacing="0"/>
        <w:jc w:val="center"/>
        <w:rPr>
          <w:rStyle w:val="c97"/>
          <w:b/>
          <w:bCs/>
          <w:color w:val="000000"/>
          <w:sz w:val="28"/>
          <w:szCs w:val="28"/>
        </w:rPr>
      </w:pPr>
      <w:r>
        <w:rPr>
          <w:rStyle w:val="c97"/>
          <w:b/>
          <w:bCs/>
          <w:color w:val="000000"/>
          <w:sz w:val="28"/>
          <w:szCs w:val="28"/>
        </w:rPr>
        <w:t>Содержание учебного предмета</w:t>
      </w:r>
    </w:p>
    <w:p w:rsidR="00C81DBA" w:rsidRPr="00423E5D" w:rsidRDefault="00C81DBA" w:rsidP="00C81DBA">
      <w:pPr>
        <w:shd w:val="clear" w:color="auto" w:fill="FFFFFF"/>
        <w:tabs>
          <w:tab w:val="left" w:pos="0"/>
        </w:tabs>
        <w:jc w:val="both"/>
        <w:rPr>
          <w:color w:val="000000"/>
        </w:rPr>
      </w:pPr>
    </w:p>
    <w:p w:rsidR="00351A71" w:rsidRPr="00423E5D" w:rsidRDefault="00351A71" w:rsidP="000F0868">
      <w:pPr>
        <w:shd w:val="clear" w:color="auto" w:fill="FFFFFF"/>
        <w:tabs>
          <w:tab w:val="left" w:pos="0"/>
        </w:tabs>
        <w:ind w:firstLine="720"/>
        <w:jc w:val="both"/>
      </w:pPr>
    </w:p>
    <w:p w:rsidR="00351A71" w:rsidRDefault="00351A71" w:rsidP="00351A71">
      <w:pPr>
        <w:pStyle w:val="c9"/>
        <w:spacing w:before="0" w:beforeAutospacing="0" w:after="0" w:afterAutospacing="0"/>
        <w:ind w:firstLine="356"/>
        <w:rPr>
          <w:rFonts w:ascii="Arial" w:hAnsi="Arial" w:cs="Arial"/>
          <w:color w:val="000000"/>
          <w:sz w:val="22"/>
          <w:szCs w:val="22"/>
        </w:rPr>
      </w:pPr>
      <w:r>
        <w:rPr>
          <w:b/>
          <w:sz w:val="32"/>
          <w:szCs w:val="32"/>
        </w:rPr>
        <w:tab/>
      </w:r>
      <w:r>
        <w:rPr>
          <w:rStyle w:val="c3"/>
          <w:b/>
          <w:bCs/>
          <w:color w:val="000000"/>
        </w:rPr>
        <w:t>РЕЧЕВОЕ ОБЩЕНИЕ</w:t>
      </w:r>
      <w:r>
        <w:rPr>
          <w:rStyle w:val="c3"/>
          <w:color w:val="000000"/>
        </w:rPr>
        <w:t> </w:t>
      </w:r>
    </w:p>
    <w:p w:rsidR="00351A71" w:rsidRDefault="00351A71" w:rsidP="00351A71">
      <w:pPr>
        <w:pStyle w:val="c9"/>
        <w:spacing w:before="0" w:beforeAutospacing="0" w:after="0" w:afterAutospacing="0"/>
        <w:rPr>
          <w:rFonts w:ascii="Arial" w:hAnsi="Arial" w:cs="Arial"/>
          <w:color w:val="000000"/>
          <w:sz w:val="22"/>
          <w:szCs w:val="22"/>
        </w:rPr>
      </w:pPr>
      <w:r>
        <w:rPr>
          <w:rStyle w:val="c3"/>
          <w:b/>
          <w:bCs/>
          <w:color w:val="000000"/>
        </w:rPr>
        <w:t>Круг сведений о речи</w:t>
      </w:r>
    </w:p>
    <w:p w:rsidR="00351A71" w:rsidRDefault="00351A71" w:rsidP="00351A71">
      <w:pPr>
        <w:pStyle w:val="c9"/>
        <w:spacing w:before="0" w:beforeAutospacing="0" w:after="0" w:afterAutospacing="0"/>
        <w:ind w:firstLine="356"/>
        <w:rPr>
          <w:rFonts w:ascii="Arial" w:hAnsi="Arial" w:cs="Arial"/>
          <w:color w:val="000000"/>
          <w:sz w:val="22"/>
          <w:szCs w:val="22"/>
        </w:rPr>
      </w:pPr>
      <w:r>
        <w:rPr>
          <w:rStyle w:val="c3"/>
          <w:b/>
          <w:bCs/>
          <w:color w:val="000000"/>
        </w:rPr>
        <w:t>как основе формирования речевых умений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Речь</w:t>
      </w:r>
      <w:r>
        <w:rPr>
          <w:rStyle w:val="c3"/>
          <w:color w:val="000000"/>
        </w:rPr>
        <w:t>.</w:t>
      </w:r>
      <w:r>
        <w:rPr>
          <w:rStyle w:val="apple-converted-space"/>
          <w:color w:val="000000"/>
        </w:rPr>
        <w:t> </w:t>
      </w:r>
      <w:r w:rsidRPr="003D43B3">
        <w:rPr>
          <w:rStyle w:val="c3"/>
          <w:color w:val="000000"/>
        </w:rPr>
        <w:t>Речь как способ общения</w:t>
      </w:r>
      <w:r>
        <w:rPr>
          <w:rStyle w:val="c3"/>
          <w:color w:val="000000"/>
        </w:rPr>
        <w:t> с помощью языковых средств.</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Речевое общение как мыслительно-речевая деятельность.</w:t>
      </w:r>
      <w:r>
        <w:rPr>
          <w:rStyle w:val="apple-converted-space"/>
          <w:color w:val="000000"/>
        </w:rPr>
        <w:t> </w:t>
      </w:r>
      <w:r w:rsidRPr="003D43B3">
        <w:rPr>
          <w:rStyle w:val="c3"/>
          <w:color w:val="000000"/>
        </w:rPr>
        <w:t>Единство двух сторон речевого общения: передача (говорение, письмо) и восприятие (слушание, чтение) смысла.</w:t>
      </w:r>
      <w:r>
        <w:rPr>
          <w:rStyle w:val="c3"/>
          <w:color w:val="000000"/>
        </w:rPr>
        <w:t> </w:t>
      </w:r>
      <w:r>
        <w:rPr>
          <w:rStyle w:val="c3"/>
          <w:i/>
          <w:iCs/>
          <w:color w:val="000000"/>
        </w:rPr>
        <w:t>Качества речи: образность, живость, правильность, чистота, точность, содержательность, логичность.</w:t>
      </w:r>
      <w:r>
        <w:rPr>
          <w:rStyle w:val="apple-converted-space"/>
          <w:i/>
          <w:iCs/>
          <w:color w:val="000000"/>
        </w:rPr>
        <w:t> </w:t>
      </w:r>
      <w:r>
        <w:rPr>
          <w:rStyle w:val="c3"/>
          <w:color w:val="000000"/>
        </w:rPr>
        <w:t>Средства выразительности речи. Мелодика речи: интонационный рисунок предложений, слов.</w:t>
      </w:r>
      <w:r>
        <w:rPr>
          <w:rStyle w:val="apple-converted-space"/>
          <w:color w:val="000000"/>
        </w:rPr>
        <w:t> </w:t>
      </w:r>
      <w:r w:rsidRPr="003D43B3">
        <w:rPr>
          <w:rStyle w:val="c3"/>
          <w:color w:val="000000"/>
        </w:rPr>
        <w:t>Средства выражения авторского отношения: использование оценочной лексики, синонимов, антонимов, сравнений, фразеологизмов.</w:t>
      </w:r>
      <w:r>
        <w:rPr>
          <w:rStyle w:val="c3"/>
          <w:color w:val="000000"/>
        </w:rPr>
        <w:t> Употребление слов в переносном значении. Роль использования в речи пословиц, поговорок.</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Приёмы целесообразного использования при общении несловесных средств (мимики, жестов).</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Высказывание. Текст</w:t>
      </w:r>
      <w:r>
        <w:rPr>
          <w:rStyle w:val="c3"/>
          <w:color w:val="000000"/>
        </w:rPr>
        <w:t>.</w:t>
      </w:r>
      <w:r w:rsidR="003D43B3">
        <w:rPr>
          <w:rStyle w:val="c3"/>
          <w:color w:val="000000"/>
        </w:rPr>
        <w:t xml:space="preserve"> </w:t>
      </w:r>
      <w:r>
        <w:rPr>
          <w:rStyle w:val="c3"/>
          <w:color w:val="000000"/>
        </w:rPr>
        <w:t>Высказывания в форме текста-диалога и текста-монолога.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Тема текста. Отражение темы в заголовке. Главная часть текста в раскрытии темы. Основная мысль (идея) текста.</w:t>
      </w:r>
      <w:r w:rsidR="003D43B3">
        <w:rPr>
          <w:rStyle w:val="c3"/>
          <w:color w:val="000000"/>
        </w:rPr>
        <w:t xml:space="preserve"> </w:t>
      </w:r>
      <w:r>
        <w:rPr>
          <w:rStyle w:val="c3"/>
          <w:i/>
          <w:iCs/>
          <w:color w:val="000000"/>
        </w:rPr>
        <w:t>Способы выражения идеи: в заголовке, в предложении текста. Наблюдение над способами развития мысли в текстах.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Особенности текстов с точки зрения их назначения (цели высказывания):</w:t>
      </w:r>
      <w:r>
        <w:rPr>
          <w:rStyle w:val="apple-converted-space"/>
          <w:color w:val="000000"/>
        </w:rPr>
        <w:t> </w:t>
      </w:r>
      <w:r>
        <w:rPr>
          <w:rStyle w:val="c3"/>
          <w:i/>
          <w:iCs/>
          <w:color w:val="000000"/>
        </w:rPr>
        <w:t>описание предметов</w:t>
      </w:r>
      <w:r>
        <w:rPr>
          <w:rStyle w:val="c3"/>
          <w:color w:val="000000"/>
        </w:rPr>
        <w:t> (цветов, изделий народных промыслов, времени года, поделок и пр.);</w:t>
      </w:r>
      <w:r>
        <w:rPr>
          <w:rStyle w:val="apple-converted-space"/>
          <w:color w:val="000000"/>
        </w:rPr>
        <w:t> </w:t>
      </w:r>
      <w:r>
        <w:rPr>
          <w:rStyle w:val="c3"/>
          <w:i/>
          <w:iCs/>
          <w:color w:val="000000"/>
        </w:rPr>
        <w:t>повествование</w:t>
      </w:r>
      <w:r>
        <w:rPr>
          <w:rStyle w:val="c3"/>
          <w:color w:val="000000"/>
        </w:rPr>
        <w:t> (о своих увлечениях, любимых играх, об увиденном, услышанном, прочитанном);</w:t>
      </w:r>
      <w:r>
        <w:rPr>
          <w:rStyle w:val="apple-converted-space"/>
          <w:color w:val="000000"/>
        </w:rPr>
        <w:t> </w:t>
      </w:r>
      <w:r>
        <w:rPr>
          <w:rStyle w:val="c3"/>
          <w:i/>
          <w:iCs/>
          <w:color w:val="000000"/>
        </w:rPr>
        <w:t>рассуждение</w:t>
      </w:r>
      <w:r>
        <w:rPr>
          <w:rStyle w:val="c3"/>
          <w:color w:val="000000"/>
        </w:rPr>
        <w:t> (о любимом времени года, дереве, уголке природы и др.), объяснение выбора своих решений.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Жанровое разнообразие текстов. Стихи. Письмо как текст. Объявление. Загадка.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Наблюдение над стилистическими разновидностями речи.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Речевой этикет</w:t>
      </w:r>
      <w:r>
        <w:rPr>
          <w:rStyle w:val="c3"/>
          <w:color w:val="000000"/>
        </w:rPr>
        <w:t>*: просьба, пожелание, приглашение, разговор по телефону.</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Виды речевой деятельности</w:t>
      </w:r>
    </w:p>
    <w:p w:rsidR="00351A71" w:rsidRDefault="00351A71" w:rsidP="00351A71">
      <w:pPr>
        <w:pStyle w:val="c9"/>
        <w:spacing w:before="0" w:beforeAutospacing="0" w:after="0" w:afterAutospacing="0"/>
        <w:ind w:firstLine="356"/>
        <w:rPr>
          <w:rFonts w:ascii="Arial" w:hAnsi="Arial" w:cs="Arial"/>
          <w:color w:val="000000"/>
          <w:sz w:val="22"/>
          <w:szCs w:val="22"/>
        </w:rPr>
      </w:pPr>
      <w:r>
        <w:rPr>
          <w:rStyle w:val="c3"/>
          <w:b/>
          <w:bCs/>
          <w:color w:val="000000"/>
        </w:rPr>
        <w:t>(коммуникативно-речевые умения)</w:t>
      </w:r>
      <w:bookmarkStart w:id="0" w:name="ftnt_ref1"/>
      <w:r w:rsidR="009C0F2B">
        <w:rPr>
          <w:color w:val="000000"/>
          <w:sz w:val="20"/>
          <w:szCs w:val="20"/>
          <w:vertAlign w:val="superscript"/>
        </w:rPr>
        <w:fldChar w:fldCharType="begin"/>
      </w:r>
      <w:r>
        <w:rPr>
          <w:color w:val="000000"/>
          <w:sz w:val="20"/>
          <w:szCs w:val="20"/>
          <w:vertAlign w:val="superscript"/>
        </w:rPr>
        <w:instrText xml:space="preserve"> HYPERLINK "http://nsportal.ru/nachalnaya-shkola/russkii-yazyk/rabochaya-programma-po-russkomu-yazyku-umk-planeta-znaniy-3-klass-s" \l "ftnt1" </w:instrText>
      </w:r>
      <w:r w:rsidR="009C0F2B">
        <w:rPr>
          <w:color w:val="000000"/>
          <w:sz w:val="20"/>
          <w:szCs w:val="20"/>
          <w:vertAlign w:val="superscript"/>
        </w:rPr>
        <w:fldChar w:fldCharType="separate"/>
      </w:r>
      <w:r>
        <w:rPr>
          <w:rStyle w:val="a7"/>
          <w:color w:val="27638C"/>
          <w:sz w:val="20"/>
          <w:szCs w:val="20"/>
          <w:vertAlign w:val="superscript"/>
        </w:rPr>
        <w:t>[1]</w:t>
      </w:r>
      <w:r w:rsidR="009C0F2B">
        <w:rPr>
          <w:color w:val="000000"/>
          <w:sz w:val="20"/>
          <w:szCs w:val="20"/>
          <w:vertAlign w:val="superscript"/>
        </w:rPr>
        <w:fldChar w:fldCharType="end"/>
      </w:r>
      <w:bookmarkEnd w:id="0"/>
      <w:r>
        <w:rPr>
          <w:rStyle w:val="c3"/>
          <w:color w:val="000000"/>
        </w:rPr>
        <w:t> </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Слушание и чтение</w:t>
      </w:r>
      <w:r>
        <w:rPr>
          <w:rStyle w:val="c3"/>
          <w:color w:val="000000"/>
        </w:rPr>
        <w:t>. Слушание и чтение как процесс восприятия смысла, добывания информации из устного и письменного текста, включающего две микротемы.</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lastRenderedPageBreak/>
        <w:t>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по ключевым словам и главным частям текста.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Выборочное чтение с целью нахождения необходимого материала. Формулирование простых выводов на основе информации, содержащейся в тексте.</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Овладение техникой чтения, позволяющей читать быстро и осмысленно, контролировать своё чтение.</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Говорение и письмо</w:t>
      </w:r>
      <w:r>
        <w:rPr>
          <w:rStyle w:val="c3"/>
          <w:color w:val="000000"/>
        </w:rPr>
        <w:t>. Говорение и письмо как процесс формулирования и передачи мыслей, информации, чувств.</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Умения:</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осознавать тему и цель высказывания, отбирать нужный для этого материал, продумывать способы донесения его до слушателей, читателей;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говорить и писать логично, чётко выделяя главное, не отвлекаясь от предмета речи;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xml:space="preserve">— выражать основную мысль и своё отношение к </w:t>
      </w:r>
      <w:proofErr w:type="gramStart"/>
      <w:r>
        <w:rPr>
          <w:rStyle w:val="c3"/>
          <w:color w:val="000000"/>
        </w:rPr>
        <w:t>высказываемому</w:t>
      </w:r>
      <w:proofErr w:type="gramEnd"/>
      <w:r>
        <w:rPr>
          <w:rStyle w:val="c3"/>
          <w:color w:val="000000"/>
        </w:rPr>
        <w:t xml:space="preserve"> (посредством заголовка, употребления специальных слов и выражений, их форм);</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i/>
          <w:iCs/>
          <w:color w:val="000000"/>
        </w:rPr>
        <w:t>Составление</w:t>
      </w:r>
      <w:r>
        <w:rPr>
          <w:rStyle w:val="c3"/>
          <w:color w:val="000000"/>
        </w:rPr>
        <w:t> текста письма (родным, друзьям), записки, объявления о пропаже животного с использованием этикетных фраз. Умение подписывать конверт.</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Практическое овладение диалоговой формой речи: вступать в разговор, поддерживать его репликами, выражать свою точку зрения, убеждать, рационально использовать при разговоре несловесные средства общения.</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Уместное использование и правильное построение высказывания этикетного характера: извинение, пожелание, разговор по телефону (ситуация — абонента нет дома, просьба передать информацию).</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Умение осуществлять самоконтроль, оценивать высказывание, редактировать, давать советы по улучшению речи.</w:t>
      </w:r>
    </w:p>
    <w:p w:rsidR="00351A71" w:rsidRDefault="00351A71" w:rsidP="00351A71">
      <w:pPr>
        <w:pStyle w:val="c9"/>
        <w:spacing w:before="0" w:beforeAutospacing="0" w:after="0" w:afterAutospacing="0"/>
        <w:ind w:firstLine="356"/>
        <w:rPr>
          <w:rFonts w:ascii="Arial" w:hAnsi="Arial" w:cs="Arial"/>
          <w:color w:val="000000"/>
          <w:sz w:val="22"/>
          <w:szCs w:val="22"/>
        </w:rPr>
      </w:pPr>
      <w:r>
        <w:rPr>
          <w:rStyle w:val="c3"/>
          <w:b/>
          <w:bCs/>
          <w:color w:val="000000"/>
        </w:rPr>
        <w:t>ЯЗЫК КАК СРЕДСТВО ОБЩЕНИЯ</w:t>
      </w:r>
      <w:r>
        <w:rPr>
          <w:rStyle w:val="c3"/>
          <w:color w:val="000000"/>
        </w:rPr>
        <w:t> </w:t>
      </w:r>
    </w:p>
    <w:p w:rsidR="00351A71" w:rsidRDefault="00351A71" w:rsidP="00351A71">
      <w:pPr>
        <w:pStyle w:val="c9"/>
        <w:spacing w:before="0" w:beforeAutospacing="0" w:after="0" w:afterAutospacing="0"/>
        <w:rPr>
          <w:rFonts w:ascii="Arial" w:hAnsi="Arial" w:cs="Arial"/>
          <w:color w:val="000000"/>
          <w:sz w:val="22"/>
          <w:szCs w:val="22"/>
        </w:rPr>
      </w:pPr>
      <w:r>
        <w:rPr>
          <w:rStyle w:val="c3"/>
          <w:b/>
          <w:bCs/>
          <w:color w:val="000000"/>
        </w:rPr>
        <w:t>Круг сведений о языке</w:t>
      </w:r>
    </w:p>
    <w:p w:rsidR="00351A71" w:rsidRDefault="00351A71" w:rsidP="00351A71">
      <w:pPr>
        <w:pStyle w:val="c9"/>
        <w:spacing w:before="0" w:beforeAutospacing="0" w:after="0" w:afterAutospacing="0"/>
        <w:ind w:firstLine="356"/>
        <w:rPr>
          <w:rFonts w:ascii="Arial" w:hAnsi="Arial" w:cs="Arial"/>
          <w:color w:val="000000"/>
          <w:sz w:val="22"/>
          <w:szCs w:val="22"/>
        </w:rPr>
      </w:pPr>
      <w:r>
        <w:rPr>
          <w:rStyle w:val="c3"/>
          <w:b/>
          <w:bCs/>
          <w:color w:val="000000"/>
        </w:rPr>
        <w:t>как основе формирования языковых умений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Общие сведения о языке</w:t>
      </w:r>
      <w:r>
        <w:rPr>
          <w:rStyle w:val="c3"/>
          <w:color w:val="000000"/>
        </w:rPr>
        <w:t>. Язык как основа речи, средство общения. Отражение в частях речи реалий окружающего мира (назвать, обозначить).</w:t>
      </w:r>
      <w:r>
        <w:rPr>
          <w:rStyle w:val="apple-converted-space"/>
          <w:color w:val="000000"/>
        </w:rPr>
        <w:t> </w:t>
      </w:r>
      <w:r>
        <w:rPr>
          <w:rStyle w:val="c3"/>
          <w:i/>
          <w:iCs/>
          <w:color w:val="000000"/>
        </w:rPr>
        <w:t>Связь языка с историей развития культуры русского народа (этимологические экскурсы). Что могут рассказать о себе географические названия?</w:t>
      </w:r>
      <w:r>
        <w:rPr>
          <w:rStyle w:val="c3"/>
          <w:color w:val="000000"/>
        </w:rPr>
        <w:t>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Фонетика и орфоэпия</w:t>
      </w:r>
      <w:r>
        <w:rPr>
          <w:rStyle w:val="c3"/>
          <w:color w:val="000000"/>
        </w:rPr>
        <w:t>*.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w:t>
      </w:r>
      <w:r>
        <w:rPr>
          <w:rStyle w:val="c3"/>
          <w:i/>
          <w:iCs/>
          <w:color w:val="000000"/>
        </w:rPr>
        <w:t>красивее</w:t>
      </w:r>
      <w:r>
        <w:rPr>
          <w:rStyle w:val="c3"/>
          <w:color w:val="000000"/>
        </w:rPr>
        <w:t>,</w:t>
      </w:r>
      <w:r>
        <w:rPr>
          <w:rStyle w:val="apple-converted-space"/>
          <w:color w:val="000000"/>
        </w:rPr>
        <w:t> </w:t>
      </w:r>
      <w:r>
        <w:rPr>
          <w:rStyle w:val="c3"/>
          <w:i/>
          <w:iCs/>
          <w:color w:val="000000"/>
        </w:rPr>
        <w:t>нравиться</w:t>
      </w:r>
      <w:r>
        <w:rPr>
          <w:rStyle w:val="c3"/>
          <w:color w:val="000000"/>
        </w:rPr>
        <w:t>,</w:t>
      </w:r>
      <w:r>
        <w:rPr>
          <w:rStyle w:val="apple-converted-space"/>
          <w:color w:val="000000"/>
        </w:rPr>
        <w:t> </w:t>
      </w:r>
      <w:proofErr w:type="gramStart"/>
      <w:r>
        <w:rPr>
          <w:rStyle w:val="c3"/>
          <w:i/>
          <w:iCs/>
          <w:color w:val="000000"/>
        </w:rPr>
        <w:t>красненький</w:t>
      </w:r>
      <w:proofErr w:type="gramEnd"/>
      <w:r>
        <w:rPr>
          <w:rStyle w:val="c3"/>
          <w:color w:val="000000"/>
        </w:rPr>
        <w:t> и т.п.).</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Графика</w:t>
      </w:r>
      <w:r>
        <w:rPr>
          <w:rStyle w:val="c3"/>
          <w:color w:val="000000"/>
        </w:rPr>
        <w:t>*. Углубление понятия об употреблении на письме разделительного твёрдого знака.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Чистописание</w:t>
      </w:r>
      <w:r>
        <w:rPr>
          <w:rStyle w:val="c3"/>
          <w:color w:val="000000"/>
        </w:rPr>
        <w:t>*. Совершенствование владением рукописным шрифтом. Упражнения в дифференциации движений руки при написании таких пар букв, как</w:t>
      </w:r>
      <w:r>
        <w:rPr>
          <w:rStyle w:val="apple-converted-space"/>
          <w:color w:val="000000"/>
        </w:rPr>
        <w:t> </w:t>
      </w:r>
      <w:proofErr w:type="gramStart"/>
      <w:r>
        <w:rPr>
          <w:rStyle w:val="c3"/>
          <w:b/>
          <w:bCs/>
          <w:i/>
          <w:iCs/>
          <w:color w:val="000000"/>
        </w:rPr>
        <w:t>С</w:t>
      </w:r>
      <w:r>
        <w:rPr>
          <w:rStyle w:val="c3"/>
          <w:color w:val="000000"/>
        </w:rPr>
        <w:t>—</w:t>
      </w:r>
      <w:r>
        <w:rPr>
          <w:rStyle w:val="c3"/>
          <w:b/>
          <w:bCs/>
          <w:i/>
          <w:iCs/>
          <w:color w:val="000000"/>
        </w:rPr>
        <w:t>Э</w:t>
      </w:r>
      <w:proofErr w:type="gramEnd"/>
      <w:r>
        <w:rPr>
          <w:rStyle w:val="c3"/>
          <w:color w:val="000000"/>
        </w:rPr>
        <w:t>,</w:t>
      </w:r>
      <w:r>
        <w:rPr>
          <w:rStyle w:val="apple-converted-space"/>
          <w:color w:val="000000"/>
        </w:rPr>
        <w:t> </w:t>
      </w:r>
      <w:r>
        <w:rPr>
          <w:rStyle w:val="c3"/>
          <w:b/>
          <w:bCs/>
          <w:i/>
          <w:iCs/>
          <w:color w:val="000000"/>
        </w:rPr>
        <w:t>З</w:t>
      </w:r>
      <w:r>
        <w:rPr>
          <w:rStyle w:val="c3"/>
          <w:color w:val="000000"/>
        </w:rPr>
        <w:t>—</w:t>
      </w:r>
      <w:r>
        <w:rPr>
          <w:rStyle w:val="c3"/>
          <w:b/>
          <w:bCs/>
          <w:i/>
          <w:iCs/>
          <w:color w:val="000000"/>
        </w:rPr>
        <w:t>Е</w:t>
      </w:r>
      <w:r>
        <w:rPr>
          <w:rStyle w:val="c3"/>
          <w:color w:val="000000"/>
        </w:rPr>
        <w:t>,</w:t>
      </w:r>
      <w:r>
        <w:rPr>
          <w:rStyle w:val="apple-converted-space"/>
          <w:color w:val="000000"/>
        </w:rPr>
        <w:t> </w:t>
      </w:r>
      <w:r>
        <w:rPr>
          <w:rStyle w:val="c3"/>
          <w:b/>
          <w:bCs/>
          <w:i/>
          <w:iCs/>
          <w:color w:val="000000"/>
        </w:rPr>
        <w:t>Х</w:t>
      </w:r>
      <w:r>
        <w:rPr>
          <w:rStyle w:val="c3"/>
          <w:color w:val="000000"/>
        </w:rPr>
        <w:t>—</w:t>
      </w:r>
      <w:r>
        <w:rPr>
          <w:rStyle w:val="c3"/>
          <w:b/>
          <w:bCs/>
          <w:i/>
          <w:iCs/>
          <w:color w:val="000000"/>
        </w:rPr>
        <w:t>Ж</w:t>
      </w:r>
      <w:r>
        <w:rPr>
          <w:rStyle w:val="c3"/>
          <w:color w:val="000000"/>
        </w:rPr>
        <w:t>,</w:t>
      </w:r>
      <w:r>
        <w:rPr>
          <w:rStyle w:val="apple-converted-space"/>
          <w:color w:val="000000"/>
        </w:rPr>
        <w:t> </w:t>
      </w:r>
      <w:proofErr w:type="spellStart"/>
      <w:r>
        <w:rPr>
          <w:rStyle w:val="c3"/>
          <w:b/>
          <w:bCs/>
          <w:i/>
          <w:iCs/>
          <w:color w:val="000000"/>
        </w:rPr>
        <w:t>д</w:t>
      </w:r>
      <w:proofErr w:type="spellEnd"/>
      <w:r>
        <w:rPr>
          <w:rStyle w:val="c3"/>
          <w:color w:val="000000"/>
        </w:rPr>
        <w:t>—</w:t>
      </w:r>
      <w:r>
        <w:rPr>
          <w:rStyle w:val="c3"/>
          <w:b/>
          <w:bCs/>
          <w:i/>
          <w:iCs/>
          <w:color w:val="000000"/>
        </w:rPr>
        <w:t>б</w:t>
      </w:r>
      <w:r>
        <w:rPr>
          <w:rStyle w:val="c3"/>
          <w:color w:val="000000"/>
        </w:rPr>
        <w:t>,</w:t>
      </w:r>
      <w:r>
        <w:rPr>
          <w:rStyle w:val="apple-converted-space"/>
          <w:color w:val="000000"/>
        </w:rPr>
        <w:t> </w:t>
      </w:r>
      <w:r>
        <w:rPr>
          <w:rStyle w:val="c3"/>
          <w:b/>
          <w:bCs/>
          <w:i/>
          <w:iCs/>
          <w:color w:val="000000"/>
        </w:rPr>
        <w:t>Ш</w:t>
      </w:r>
      <w:r>
        <w:rPr>
          <w:rStyle w:val="c3"/>
          <w:color w:val="000000"/>
        </w:rPr>
        <w:t>—</w:t>
      </w:r>
      <w:r>
        <w:rPr>
          <w:rStyle w:val="c3"/>
          <w:b/>
          <w:bCs/>
          <w:i/>
          <w:iCs/>
          <w:color w:val="000000"/>
        </w:rPr>
        <w:t>М</w:t>
      </w:r>
      <w:r>
        <w:rPr>
          <w:rStyle w:val="c3"/>
          <w:color w:val="000000"/>
        </w:rPr>
        <w:t>,</w:t>
      </w:r>
      <w:r>
        <w:rPr>
          <w:rStyle w:val="apple-converted-space"/>
          <w:color w:val="000000"/>
        </w:rPr>
        <w:t> </w:t>
      </w:r>
      <w:r>
        <w:rPr>
          <w:rStyle w:val="c3"/>
          <w:b/>
          <w:bCs/>
          <w:i/>
          <w:iCs/>
          <w:color w:val="000000"/>
        </w:rPr>
        <w:t>Г</w:t>
      </w:r>
      <w:r>
        <w:rPr>
          <w:rStyle w:val="c3"/>
          <w:color w:val="000000"/>
        </w:rPr>
        <w:t>—</w:t>
      </w:r>
      <w:r>
        <w:rPr>
          <w:rStyle w:val="c3"/>
          <w:b/>
          <w:bCs/>
          <w:i/>
          <w:iCs/>
          <w:color w:val="000000"/>
        </w:rPr>
        <w:t>Р</w:t>
      </w:r>
      <w:r>
        <w:rPr>
          <w:rStyle w:val="c3"/>
          <w:color w:val="000000"/>
        </w:rPr>
        <w:t>,</w:t>
      </w:r>
      <w:r>
        <w:rPr>
          <w:rStyle w:val="apple-converted-space"/>
          <w:color w:val="000000"/>
        </w:rPr>
        <w:t> </w:t>
      </w:r>
      <w:r>
        <w:rPr>
          <w:rStyle w:val="c3"/>
          <w:b/>
          <w:bCs/>
          <w:i/>
          <w:iCs/>
          <w:color w:val="000000"/>
        </w:rPr>
        <w:t>Я</w:t>
      </w:r>
      <w:r>
        <w:rPr>
          <w:rStyle w:val="c3"/>
          <w:color w:val="000000"/>
        </w:rPr>
        <w:t>—</w:t>
      </w:r>
      <w:r>
        <w:rPr>
          <w:rStyle w:val="c3"/>
          <w:b/>
          <w:bCs/>
          <w:i/>
          <w:iCs/>
          <w:color w:val="000000"/>
        </w:rPr>
        <w:t>Ф</w:t>
      </w:r>
      <w:r>
        <w:rPr>
          <w:rStyle w:val="c3"/>
          <w:color w:val="000000"/>
        </w:rPr>
        <w:t>,</w:t>
      </w:r>
      <w:r>
        <w:rPr>
          <w:rStyle w:val="apple-converted-space"/>
          <w:color w:val="000000"/>
        </w:rPr>
        <w:t> </w:t>
      </w:r>
      <w:proofErr w:type="spellStart"/>
      <w:r>
        <w:rPr>
          <w:rStyle w:val="c3"/>
          <w:b/>
          <w:bCs/>
          <w:i/>
          <w:iCs/>
          <w:color w:val="000000"/>
        </w:rPr>
        <w:t>п</w:t>
      </w:r>
      <w:proofErr w:type="spellEnd"/>
      <w:r>
        <w:rPr>
          <w:rStyle w:val="c3"/>
          <w:color w:val="000000"/>
        </w:rPr>
        <w:t>—</w:t>
      </w:r>
      <w:proofErr w:type="spellStart"/>
      <w:r>
        <w:rPr>
          <w:rStyle w:val="c3"/>
          <w:b/>
          <w:bCs/>
          <w:i/>
          <w:iCs/>
          <w:color w:val="000000"/>
        </w:rPr>
        <w:t>р</w:t>
      </w:r>
      <w:proofErr w:type="spellEnd"/>
      <w:r>
        <w:rPr>
          <w:rStyle w:val="c3"/>
          <w:color w:val="000000"/>
        </w:rPr>
        <w:t> и т.п. Упражнения по ускорению письма, достижению его плавности и связности.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lastRenderedPageBreak/>
        <w:t>Слово и его значение</w:t>
      </w:r>
      <w:r>
        <w:rPr>
          <w:rStyle w:val="c3"/>
          <w:color w:val="000000"/>
        </w:rPr>
        <w:t> (</w:t>
      </w:r>
      <w:r>
        <w:rPr>
          <w:rStyle w:val="c3"/>
          <w:b/>
          <w:bCs/>
          <w:color w:val="000000"/>
        </w:rPr>
        <w:t>лексика</w:t>
      </w:r>
      <w:r>
        <w:rPr>
          <w:rStyle w:val="c3"/>
          <w:color w:val="000000"/>
        </w:rPr>
        <w:t>).</w:t>
      </w:r>
      <w:r>
        <w:rPr>
          <w:rStyle w:val="apple-converted-space"/>
          <w:color w:val="000000"/>
        </w:rPr>
        <w:t> </w:t>
      </w:r>
      <w:r w:rsidRPr="003D43B3">
        <w:rPr>
          <w:rStyle w:val="c3"/>
          <w:color w:val="000000"/>
        </w:rPr>
        <w:t>Связь формы и значения слова. Лексика как раздел науки о языке, изучающий лексические значения слов.</w:t>
      </w:r>
      <w:r w:rsidRPr="003D43B3">
        <w:rPr>
          <w:rStyle w:val="apple-converted-space"/>
          <w:color w:val="000000"/>
        </w:rPr>
        <w:t> </w:t>
      </w:r>
      <w:r>
        <w:rPr>
          <w:rStyle w:val="c3"/>
          <w:color w:val="000000"/>
        </w:rPr>
        <w:t>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p>
    <w:p w:rsidR="00351A71" w:rsidRPr="003D43B3"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Слово и его значимые части</w:t>
      </w:r>
      <w:r>
        <w:rPr>
          <w:rStyle w:val="c3"/>
          <w:color w:val="000000"/>
        </w:rPr>
        <w:t> (</w:t>
      </w:r>
      <w:proofErr w:type="spellStart"/>
      <w:r>
        <w:rPr>
          <w:rStyle w:val="c3"/>
          <w:b/>
          <w:bCs/>
          <w:color w:val="000000"/>
        </w:rPr>
        <w:t>морфемика</w:t>
      </w:r>
      <w:proofErr w:type="spellEnd"/>
      <w:r>
        <w:rPr>
          <w:rStyle w:val="c3"/>
          <w:color w:val="000000"/>
        </w:rPr>
        <w:t>).</w:t>
      </w:r>
      <w:r>
        <w:rPr>
          <w:rStyle w:val="apple-converted-space"/>
          <w:color w:val="000000"/>
        </w:rPr>
        <w:t> </w:t>
      </w:r>
      <w:r w:rsidRPr="003D43B3">
        <w:rPr>
          <w:rStyle w:val="c3"/>
          <w:color w:val="000000"/>
        </w:rPr>
        <w:t>Углубление представлений о морфемном составе слова</w:t>
      </w:r>
      <w:r>
        <w:rPr>
          <w:rStyle w:val="c3"/>
          <w:color w:val="000000"/>
        </w:rPr>
        <w:t> (корень, приставка, суффикс, окончание</w:t>
      </w:r>
      <w:r w:rsidRPr="003D43B3">
        <w:rPr>
          <w:rStyle w:val="c3"/>
          <w:color w:val="000000"/>
        </w:rPr>
        <w:t>)</w:t>
      </w:r>
      <w:r w:rsidRPr="003D43B3">
        <w:rPr>
          <w:rStyle w:val="apple-converted-space"/>
          <w:color w:val="000000"/>
        </w:rPr>
        <w:t> </w:t>
      </w:r>
      <w:r w:rsidRPr="003D43B3">
        <w:rPr>
          <w:rStyle w:val="c3"/>
          <w:color w:val="000000"/>
        </w:rPr>
        <w:t>и роли морфем в словах.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Корень как главная значимая часть слова, проводник в историю происхождения слова.</w:t>
      </w:r>
      <w:r>
        <w:rPr>
          <w:rStyle w:val="apple-converted-space"/>
          <w:color w:val="000000"/>
        </w:rPr>
        <w:t> </w:t>
      </w:r>
      <w:r>
        <w:rPr>
          <w:rStyle w:val="c3"/>
          <w:i/>
          <w:iCs/>
          <w:color w:val="000000"/>
        </w:rPr>
        <w:t>Слова с двумя корнями (сложные слова).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Словоизменение и</w:t>
      </w:r>
      <w:r>
        <w:rPr>
          <w:rStyle w:val="apple-converted-space"/>
          <w:color w:val="000000"/>
        </w:rPr>
        <w:t> </w:t>
      </w:r>
      <w:r>
        <w:rPr>
          <w:rStyle w:val="c3"/>
          <w:i/>
          <w:iCs/>
          <w:color w:val="000000"/>
        </w:rPr>
        <w:t>словообразование</w:t>
      </w:r>
      <w:r>
        <w:rPr>
          <w:rStyle w:val="c3"/>
          <w:color w:val="000000"/>
        </w:rPr>
        <w:t>. Значения и роль окончаний в словах.</w:t>
      </w:r>
    </w:p>
    <w:p w:rsidR="00351A71" w:rsidRDefault="00351A71" w:rsidP="00351A71">
      <w:pPr>
        <w:pStyle w:val="c9"/>
        <w:spacing w:before="0" w:beforeAutospacing="0" w:after="0" w:afterAutospacing="0"/>
        <w:ind w:firstLine="360"/>
        <w:rPr>
          <w:rFonts w:ascii="Arial" w:hAnsi="Arial" w:cs="Arial"/>
          <w:color w:val="000000"/>
          <w:sz w:val="22"/>
          <w:szCs w:val="22"/>
        </w:rPr>
      </w:pPr>
      <w:r w:rsidRPr="003D43B3">
        <w:rPr>
          <w:rStyle w:val="c3"/>
          <w:i/>
          <w:iCs/>
          <w:color w:val="000000"/>
        </w:rPr>
        <w:t>Общее представление о продуктивных способах образования слов (</w:t>
      </w:r>
      <w:proofErr w:type="gramStart"/>
      <w:r w:rsidRPr="003D43B3">
        <w:rPr>
          <w:rStyle w:val="c3"/>
          <w:i/>
          <w:iCs/>
          <w:color w:val="000000"/>
        </w:rPr>
        <w:t>приставочный</w:t>
      </w:r>
      <w:proofErr w:type="gramEnd"/>
      <w:r w:rsidRPr="003D43B3">
        <w:rPr>
          <w:rStyle w:val="c3"/>
          <w:i/>
          <w:iCs/>
          <w:color w:val="000000"/>
        </w:rPr>
        <w:t>, суффиксальный).</w:t>
      </w:r>
      <w:r>
        <w:rPr>
          <w:rStyle w:val="c3"/>
          <w:color w:val="000000"/>
        </w:rPr>
        <w:t> Приставка и суффикс как значимые словообразующие морфемы. Наблюдение над оттенками значений, вносимыми в слова приставками (</w:t>
      </w:r>
      <w:r>
        <w:rPr>
          <w:rStyle w:val="c3"/>
          <w:i/>
          <w:iCs/>
          <w:color w:val="000000"/>
        </w:rPr>
        <w:t>от</w:t>
      </w:r>
      <w:r>
        <w:rPr>
          <w:rStyle w:val="c3"/>
          <w:color w:val="000000"/>
        </w:rPr>
        <w:t>-,</w:t>
      </w:r>
      <w:r>
        <w:rPr>
          <w:rStyle w:val="apple-converted-space"/>
          <w:color w:val="000000"/>
        </w:rPr>
        <w:t> </w:t>
      </w:r>
      <w:r>
        <w:rPr>
          <w:rStyle w:val="c3"/>
          <w:i/>
          <w:iCs/>
          <w:color w:val="000000"/>
        </w:rPr>
        <w:t>бе</w:t>
      </w:r>
      <w:proofErr w:type="gramStart"/>
      <w:r>
        <w:rPr>
          <w:rStyle w:val="c3"/>
          <w:i/>
          <w:iCs/>
          <w:color w:val="000000"/>
        </w:rPr>
        <w:t>с</w:t>
      </w:r>
      <w:r>
        <w:rPr>
          <w:rStyle w:val="c3"/>
          <w:color w:val="000000"/>
        </w:rPr>
        <w:t>-</w:t>
      </w:r>
      <w:proofErr w:type="gramEnd"/>
      <w:r>
        <w:rPr>
          <w:rStyle w:val="c3"/>
          <w:color w:val="000000"/>
        </w:rPr>
        <w:t>,</w:t>
      </w:r>
      <w:r>
        <w:rPr>
          <w:rStyle w:val="apple-converted-space"/>
          <w:color w:val="000000"/>
        </w:rPr>
        <w:t> </w:t>
      </w:r>
      <w:r>
        <w:rPr>
          <w:rStyle w:val="c3"/>
          <w:i/>
          <w:iCs/>
          <w:color w:val="000000"/>
        </w:rPr>
        <w:t>за</w:t>
      </w:r>
      <w:r>
        <w:rPr>
          <w:rStyle w:val="c3"/>
          <w:color w:val="000000"/>
        </w:rPr>
        <w:t>-,</w:t>
      </w:r>
      <w:r>
        <w:rPr>
          <w:rStyle w:val="apple-converted-space"/>
          <w:color w:val="000000"/>
        </w:rPr>
        <w:t> </w:t>
      </w:r>
      <w:r>
        <w:rPr>
          <w:rStyle w:val="c3"/>
          <w:i/>
          <w:iCs/>
          <w:color w:val="000000"/>
        </w:rPr>
        <w:t>вы</w:t>
      </w:r>
      <w:r>
        <w:rPr>
          <w:rStyle w:val="c3"/>
          <w:color w:val="000000"/>
        </w:rPr>
        <w:t>- и др.), суффиксами (-</w:t>
      </w:r>
      <w:proofErr w:type="spellStart"/>
      <w:r>
        <w:rPr>
          <w:rStyle w:val="c3"/>
          <w:i/>
          <w:iCs/>
          <w:color w:val="000000"/>
        </w:rPr>
        <w:t>онок</w:t>
      </w:r>
      <w:proofErr w:type="spellEnd"/>
      <w:r>
        <w:rPr>
          <w:rStyle w:val="c3"/>
          <w:color w:val="000000"/>
        </w:rPr>
        <w:t>-, -</w:t>
      </w:r>
      <w:proofErr w:type="spellStart"/>
      <w:r>
        <w:rPr>
          <w:rStyle w:val="c3"/>
          <w:i/>
          <w:iCs/>
          <w:color w:val="000000"/>
        </w:rPr>
        <w:t>ек</w:t>
      </w:r>
      <w:proofErr w:type="spellEnd"/>
      <w:r>
        <w:rPr>
          <w:rStyle w:val="c3"/>
          <w:color w:val="000000"/>
        </w:rPr>
        <w:t>-, -</w:t>
      </w:r>
      <w:proofErr w:type="spellStart"/>
      <w:r>
        <w:rPr>
          <w:rStyle w:val="c3"/>
          <w:i/>
          <w:iCs/>
          <w:color w:val="000000"/>
        </w:rPr>
        <w:t>ищ</w:t>
      </w:r>
      <w:proofErr w:type="spellEnd"/>
      <w:r>
        <w:rPr>
          <w:rStyle w:val="c3"/>
          <w:color w:val="000000"/>
        </w:rPr>
        <w:t>-, -</w:t>
      </w:r>
      <w:proofErr w:type="spellStart"/>
      <w:r>
        <w:rPr>
          <w:rStyle w:val="c3"/>
          <w:i/>
          <w:iCs/>
          <w:color w:val="000000"/>
        </w:rPr>
        <w:t>тель</w:t>
      </w:r>
      <w:proofErr w:type="spellEnd"/>
      <w:r>
        <w:rPr>
          <w:rStyle w:val="c3"/>
          <w:color w:val="000000"/>
        </w:rPr>
        <w:t>- и др.). Роль употребления в речи слов с уменьшительно-ласкательными суффиксами (-</w:t>
      </w:r>
      <w:proofErr w:type="spellStart"/>
      <w:r>
        <w:rPr>
          <w:rStyle w:val="c3"/>
          <w:i/>
          <w:iCs/>
          <w:color w:val="000000"/>
        </w:rPr>
        <w:t>оч</w:t>
      </w:r>
      <w:proofErr w:type="gramStart"/>
      <w:r>
        <w:rPr>
          <w:rStyle w:val="c3"/>
          <w:i/>
          <w:iCs/>
          <w:color w:val="000000"/>
        </w:rPr>
        <w:t>к</w:t>
      </w:r>
      <w:proofErr w:type="spellEnd"/>
      <w:r>
        <w:rPr>
          <w:rStyle w:val="c3"/>
          <w:color w:val="000000"/>
        </w:rPr>
        <w:t>-</w:t>
      </w:r>
      <w:proofErr w:type="gramEnd"/>
      <w:r>
        <w:rPr>
          <w:rStyle w:val="c3"/>
          <w:color w:val="000000"/>
        </w:rPr>
        <w:t>, -</w:t>
      </w:r>
      <w:proofErr w:type="spellStart"/>
      <w:r>
        <w:rPr>
          <w:rStyle w:val="c3"/>
          <w:i/>
          <w:iCs/>
          <w:color w:val="000000"/>
        </w:rPr>
        <w:t>ек</w:t>
      </w:r>
      <w:proofErr w:type="spellEnd"/>
      <w:r>
        <w:rPr>
          <w:rStyle w:val="c3"/>
          <w:color w:val="000000"/>
        </w:rPr>
        <w:t>-, -</w:t>
      </w:r>
      <w:proofErr w:type="spellStart"/>
      <w:r>
        <w:rPr>
          <w:rStyle w:val="c3"/>
          <w:i/>
          <w:iCs/>
          <w:color w:val="000000"/>
        </w:rPr>
        <w:t>ик</w:t>
      </w:r>
      <w:proofErr w:type="spellEnd"/>
      <w:r>
        <w:rPr>
          <w:rStyle w:val="c3"/>
          <w:color w:val="000000"/>
        </w:rPr>
        <w:t>-, -</w:t>
      </w:r>
      <w:proofErr w:type="spellStart"/>
      <w:r>
        <w:rPr>
          <w:rStyle w:val="c3"/>
          <w:i/>
          <w:iCs/>
          <w:color w:val="000000"/>
        </w:rPr>
        <w:t>еньк</w:t>
      </w:r>
      <w:proofErr w:type="spellEnd"/>
      <w:r>
        <w:rPr>
          <w:rStyle w:val="c3"/>
          <w:color w:val="000000"/>
        </w:rPr>
        <w:t>-). Разбор слов по составу.</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Слово как часть речи</w:t>
      </w:r>
      <w:r>
        <w:rPr>
          <w:rStyle w:val="c3"/>
          <w:color w:val="000000"/>
        </w:rPr>
        <w:t> (</w:t>
      </w:r>
      <w:r>
        <w:rPr>
          <w:rStyle w:val="c3"/>
          <w:b/>
          <w:bCs/>
          <w:color w:val="000000"/>
        </w:rPr>
        <w:t>морфология</w:t>
      </w:r>
      <w:r>
        <w:rPr>
          <w:rStyle w:val="c3"/>
          <w:color w:val="000000"/>
        </w:rPr>
        <w:t>). Критерии распределения слов по частям речи (общие значения, вопросы как средства их выделения, формы изменения, роль в предложении).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i/>
          <w:iCs/>
          <w:color w:val="000000"/>
        </w:rPr>
        <w:t>Имя существительное</w:t>
      </w:r>
      <w:r>
        <w:rPr>
          <w:rStyle w:val="c3"/>
          <w:i/>
          <w:iCs/>
          <w:color w:val="000000"/>
        </w:rPr>
        <w:t>.</w:t>
      </w:r>
      <w:r>
        <w:rPr>
          <w:rStyle w:val="apple-converted-space"/>
          <w:i/>
          <w:iCs/>
          <w:color w:val="000000"/>
        </w:rPr>
        <w:t> </w:t>
      </w:r>
      <w:r>
        <w:rPr>
          <w:rStyle w:val="c3"/>
          <w:color w:val="000000"/>
        </w:rPr>
        <w:t>Углубление представлений о значениях имён существительных: обозначение признака (</w:t>
      </w:r>
      <w:r>
        <w:rPr>
          <w:rStyle w:val="c3"/>
          <w:i/>
          <w:iCs/>
          <w:color w:val="000000"/>
        </w:rPr>
        <w:t>белизна</w:t>
      </w:r>
      <w:r>
        <w:rPr>
          <w:rStyle w:val="c3"/>
          <w:color w:val="000000"/>
        </w:rPr>
        <w:t>,</w:t>
      </w:r>
      <w:r>
        <w:rPr>
          <w:rStyle w:val="apple-converted-space"/>
          <w:color w:val="000000"/>
        </w:rPr>
        <w:t> </w:t>
      </w:r>
      <w:r>
        <w:rPr>
          <w:rStyle w:val="c3"/>
          <w:i/>
          <w:iCs/>
          <w:color w:val="000000"/>
        </w:rPr>
        <w:t>чернота</w:t>
      </w:r>
      <w:r>
        <w:rPr>
          <w:rStyle w:val="c3"/>
          <w:color w:val="000000"/>
        </w:rPr>
        <w:t>), обозначение эмоций (</w:t>
      </w:r>
      <w:r>
        <w:rPr>
          <w:rStyle w:val="c3"/>
          <w:i/>
          <w:iCs/>
          <w:color w:val="000000"/>
        </w:rPr>
        <w:t>счастье</w:t>
      </w:r>
      <w:r>
        <w:rPr>
          <w:rStyle w:val="c3"/>
          <w:color w:val="000000"/>
        </w:rPr>
        <w:t>,</w:t>
      </w:r>
      <w:r>
        <w:rPr>
          <w:rStyle w:val="apple-converted-space"/>
          <w:color w:val="000000"/>
        </w:rPr>
        <w:t> </w:t>
      </w:r>
      <w:r>
        <w:rPr>
          <w:rStyle w:val="c3"/>
          <w:i/>
          <w:iCs/>
          <w:color w:val="000000"/>
        </w:rPr>
        <w:t>радость</w:t>
      </w:r>
      <w:r>
        <w:rPr>
          <w:rStyle w:val="c3"/>
          <w:color w:val="000000"/>
        </w:rPr>
        <w:t>,</w:t>
      </w:r>
      <w:r>
        <w:rPr>
          <w:rStyle w:val="apple-converted-space"/>
          <w:color w:val="000000"/>
        </w:rPr>
        <w:t> </w:t>
      </w:r>
      <w:r>
        <w:rPr>
          <w:rStyle w:val="c3"/>
          <w:i/>
          <w:iCs/>
          <w:color w:val="000000"/>
        </w:rPr>
        <w:t>тревога</w:t>
      </w:r>
      <w:r>
        <w:rPr>
          <w:rStyle w:val="c3"/>
          <w:color w:val="000000"/>
        </w:rPr>
        <w:t>,</w:t>
      </w:r>
      <w:r>
        <w:rPr>
          <w:rStyle w:val="apple-converted-space"/>
          <w:color w:val="000000"/>
        </w:rPr>
        <w:t> </w:t>
      </w:r>
      <w:r>
        <w:rPr>
          <w:rStyle w:val="c3"/>
          <w:i/>
          <w:iCs/>
          <w:color w:val="000000"/>
        </w:rPr>
        <w:t>горе</w:t>
      </w:r>
      <w:r>
        <w:rPr>
          <w:rStyle w:val="c3"/>
          <w:color w:val="000000"/>
        </w:rPr>
        <w:t>). Имена собственные и нарицательные (единицы административного деления России: края, округа, области, районы, названия улиц).</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Наблюдение над изменением имён существительных по падежам в единственном и множественном числе. Роль имён существительных в предложениях.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i/>
          <w:iCs/>
          <w:color w:val="000000"/>
        </w:rPr>
        <w:t>Имя прилагательное</w:t>
      </w:r>
      <w:r>
        <w:rPr>
          <w:rStyle w:val="c3"/>
          <w:i/>
          <w:iCs/>
          <w:color w:val="000000"/>
        </w:rPr>
        <w:t>.</w:t>
      </w:r>
      <w:r>
        <w:rPr>
          <w:rStyle w:val="apple-converted-space"/>
          <w:i/>
          <w:iCs/>
          <w:color w:val="000000"/>
        </w:rPr>
        <w:t> </w:t>
      </w:r>
      <w:r>
        <w:rPr>
          <w:rStyle w:val="c3"/>
          <w:color w:val="000000"/>
        </w:rPr>
        <w:t>Углубление представлений о значениях имён прилагательных: оценочная характеристика предмета, лица (</w:t>
      </w:r>
      <w:r>
        <w:rPr>
          <w:rStyle w:val="c3"/>
          <w:i/>
          <w:iCs/>
          <w:color w:val="000000"/>
        </w:rPr>
        <w:t>дружный</w:t>
      </w:r>
      <w:r>
        <w:rPr>
          <w:rStyle w:val="c3"/>
          <w:color w:val="000000"/>
        </w:rPr>
        <w:t>,</w:t>
      </w:r>
      <w:r>
        <w:rPr>
          <w:rStyle w:val="apple-converted-space"/>
          <w:color w:val="000000"/>
        </w:rPr>
        <w:t> </w:t>
      </w:r>
      <w:r>
        <w:rPr>
          <w:rStyle w:val="c3"/>
          <w:i/>
          <w:iCs/>
          <w:color w:val="000000"/>
        </w:rPr>
        <w:t>смелый</w:t>
      </w:r>
      <w:r>
        <w:rPr>
          <w:rStyle w:val="c3"/>
          <w:color w:val="000000"/>
        </w:rPr>
        <w:t>,</w:t>
      </w:r>
      <w:r>
        <w:rPr>
          <w:rStyle w:val="apple-converted-space"/>
          <w:color w:val="000000"/>
        </w:rPr>
        <w:t> </w:t>
      </w:r>
      <w:r>
        <w:rPr>
          <w:rStyle w:val="c3"/>
          <w:i/>
          <w:iCs/>
          <w:color w:val="000000"/>
        </w:rPr>
        <w:t>красивый</w:t>
      </w:r>
      <w:r>
        <w:rPr>
          <w:rStyle w:val="c3"/>
          <w:color w:val="000000"/>
        </w:rPr>
        <w:t>,</w:t>
      </w:r>
      <w:r>
        <w:rPr>
          <w:rStyle w:val="apple-converted-space"/>
          <w:color w:val="000000"/>
        </w:rPr>
        <w:t> </w:t>
      </w:r>
      <w:r>
        <w:rPr>
          <w:rStyle w:val="c3"/>
          <w:i/>
          <w:iCs/>
          <w:color w:val="000000"/>
        </w:rPr>
        <w:t>добрый</w:t>
      </w:r>
      <w:r>
        <w:rPr>
          <w:rStyle w:val="c3"/>
          <w:color w:val="000000"/>
        </w:rPr>
        <w:t>), материал, из которого сделан предмет (</w:t>
      </w:r>
      <w:r>
        <w:rPr>
          <w:rStyle w:val="c3"/>
          <w:i/>
          <w:iCs/>
          <w:color w:val="000000"/>
        </w:rPr>
        <w:t>железный</w:t>
      </w:r>
      <w:r>
        <w:rPr>
          <w:rStyle w:val="c3"/>
          <w:color w:val="000000"/>
        </w:rPr>
        <w:t> </w:t>
      </w:r>
      <w:r>
        <w:rPr>
          <w:rStyle w:val="c3"/>
          <w:i/>
          <w:iCs/>
          <w:color w:val="000000"/>
        </w:rPr>
        <w:t>ковш</w:t>
      </w:r>
      <w:r>
        <w:rPr>
          <w:rStyle w:val="c3"/>
          <w:color w:val="000000"/>
        </w:rPr>
        <w:t>,</w:t>
      </w:r>
      <w:r w:rsidR="003D43B3">
        <w:rPr>
          <w:rStyle w:val="c3"/>
          <w:color w:val="000000"/>
        </w:rPr>
        <w:t xml:space="preserve"> </w:t>
      </w:r>
      <w:r>
        <w:rPr>
          <w:rStyle w:val="c3"/>
          <w:i/>
          <w:iCs/>
          <w:color w:val="000000"/>
        </w:rPr>
        <w:t>шерстяной</w:t>
      </w:r>
      <w:r>
        <w:rPr>
          <w:rStyle w:val="c3"/>
          <w:color w:val="000000"/>
        </w:rPr>
        <w:t> </w:t>
      </w:r>
      <w:r>
        <w:rPr>
          <w:rStyle w:val="c3"/>
          <w:i/>
          <w:iCs/>
          <w:color w:val="000000"/>
        </w:rPr>
        <w:t>костюм</w:t>
      </w:r>
      <w:r>
        <w:rPr>
          <w:rStyle w:val="c3"/>
          <w:color w:val="000000"/>
        </w:rPr>
        <w:t>).</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Наблюдение над изменением имён прилагательных по падежам в единственном и множественном числе. Роль имён прилагательных в словосочетаниях, предложениях.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i/>
          <w:iCs/>
          <w:color w:val="000000"/>
        </w:rPr>
        <w:t>Местоимение</w:t>
      </w:r>
      <w:r>
        <w:rPr>
          <w:rStyle w:val="c3"/>
          <w:i/>
          <w:iCs/>
          <w:color w:val="000000"/>
        </w:rPr>
        <w:t>.</w:t>
      </w:r>
      <w:r>
        <w:rPr>
          <w:rStyle w:val="apple-converted-space"/>
          <w:i/>
          <w:iCs/>
          <w:color w:val="000000"/>
        </w:rPr>
        <w:t> </w:t>
      </w:r>
      <w:r>
        <w:rPr>
          <w:rStyle w:val="c3"/>
          <w:color w:val="000000"/>
        </w:rPr>
        <w:t>Наблюдение над особенностью значения местоимений — обозначать предмет, лицо, не называя, а лишь указывая на них. Личные местоимения, употребляемые в единственном и множественном числе (</w:t>
      </w:r>
      <w:r>
        <w:rPr>
          <w:rStyle w:val="c3"/>
          <w:i/>
          <w:iCs/>
          <w:color w:val="000000"/>
        </w:rPr>
        <w:t>я</w:t>
      </w:r>
      <w:r>
        <w:rPr>
          <w:rStyle w:val="c3"/>
          <w:color w:val="000000"/>
        </w:rPr>
        <w:t>,</w:t>
      </w:r>
      <w:r>
        <w:rPr>
          <w:rStyle w:val="apple-converted-space"/>
          <w:color w:val="000000"/>
        </w:rPr>
        <w:t> </w:t>
      </w:r>
      <w:r>
        <w:rPr>
          <w:rStyle w:val="c3"/>
          <w:i/>
          <w:iCs/>
          <w:color w:val="000000"/>
        </w:rPr>
        <w:t>ты</w:t>
      </w:r>
      <w:r>
        <w:rPr>
          <w:rStyle w:val="c3"/>
          <w:color w:val="000000"/>
        </w:rPr>
        <w:t>,</w:t>
      </w:r>
      <w:r>
        <w:rPr>
          <w:rStyle w:val="apple-converted-space"/>
          <w:color w:val="000000"/>
        </w:rPr>
        <w:t> </w:t>
      </w:r>
      <w:r>
        <w:rPr>
          <w:rStyle w:val="c3"/>
          <w:i/>
          <w:iCs/>
          <w:color w:val="000000"/>
        </w:rPr>
        <w:t>он</w:t>
      </w:r>
      <w:r>
        <w:rPr>
          <w:rStyle w:val="c3"/>
          <w:color w:val="000000"/>
        </w:rPr>
        <w:t>,</w:t>
      </w:r>
      <w:r>
        <w:rPr>
          <w:rStyle w:val="apple-converted-space"/>
          <w:color w:val="000000"/>
        </w:rPr>
        <w:t> </w:t>
      </w:r>
      <w:r>
        <w:rPr>
          <w:rStyle w:val="c3"/>
          <w:i/>
          <w:iCs/>
          <w:color w:val="000000"/>
        </w:rPr>
        <w:t>мы</w:t>
      </w:r>
      <w:r>
        <w:rPr>
          <w:rStyle w:val="c3"/>
          <w:color w:val="000000"/>
        </w:rPr>
        <w:t>,</w:t>
      </w:r>
      <w:r w:rsidR="003D43B3">
        <w:rPr>
          <w:rStyle w:val="c3"/>
          <w:color w:val="000000"/>
        </w:rPr>
        <w:t xml:space="preserve"> </w:t>
      </w:r>
      <w:r>
        <w:rPr>
          <w:rStyle w:val="c3"/>
          <w:i/>
          <w:iCs/>
          <w:color w:val="000000"/>
        </w:rPr>
        <w:t>вы</w:t>
      </w:r>
      <w:r>
        <w:rPr>
          <w:rStyle w:val="c3"/>
          <w:color w:val="000000"/>
        </w:rPr>
        <w:t>,</w:t>
      </w:r>
      <w:r>
        <w:rPr>
          <w:rStyle w:val="apple-converted-space"/>
          <w:color w:val="000000"/>
        </w:rPr>
        <w:t> </w:t>
      </w:r>
      <w:r>
        <w:rPr>
          <w:rStyle w:val="c3"/>
          <w:i/>
          <w:iCs/>
          <w:color w:val="000000"/>
        </w:rPr>
        <w:t>они</w:t>
      </w:r>
      <w:r>
        <w:rPr>
          <w:rStyle w:val="c3"/>
          <w:color w:val="000000"/>
        </w:rPr>
        <w:t>). Роль местоимений в предложениях.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i/>
          <w:iCs/>
          <w:color w:val="000000"/>
        </w:rPr>
        <w:t>Глагол.</w:t>
      </w:r>
      <w:r>
        <w:rPr>
          <w:rStyle w:val="c3"/>
          <w:i/>
          <w:iCs/>
          <w:color w:val="000000"/>
        </w:rPr>
        <w:t>.</w:t>
      </w:r>
      <w:r>
        <w:rPr>
          <w:rStyle w:val="c3"/>
          <w:color w:val="000000"/>
        </w:rPr>
        <w:t> Углубление представлений о значениях глаголов: речевые и мыслительные процессы (</w:t>
      </w:r>
      <w:r>
        <w:rPr>
          <w:rStyle w:val="c3"/>
          <w:i/>
          <w:iCs/>
          <w:color w:val="000000"/>
        </w:rPr>
        <w:t>думает</w:t>
      </w:r>
      <w:r>
        <w:rPr>
          <w:rStyle w:val="c3"/>
          <w:color w:val="000000"/>
        </w:rPr>
        <w:t>,</w:t>
      </w:r>
      <w:r>
        <w:rPr>
          <w:rStyle w:val="apple-converted-space"/>
          <w:color w:val="000000"/>
        </w:rPr>
        <w:t> </w:t>
      </w:r>
      <w:r>
        <w:rPr>
          <w:rStyle w:val="c3"/>
          <w:i/>
          <w:iCs/>
          <w:color w:val="000000"/>
        </w:rPr>
        <w:t>говорит</w:t>
      </w:r>
      <w:r>
        <w:rPr>
          <w:rStyle w:val="c3"/>
          <w:color w:val="000000"/>
        </w:rPr>
        <w:t>,</w:t>
      </w:r>
      <w:r w:rsidR="003D43B3">
        <w:rPr>
          <w:rStyle w:val="c3"/>
          <w:color w:val="000000"/>
        </w:rPr>
        <w:t xml:space="preserve"> </w:t>
      </w:r>
      <w:r>
        <w:rPr>
          <w:rStyle w:val="c3"/>
          <w:i/>
          <w:iCs/>
          <w:color w:val="000000"/>
        </w:rPr>
        <w:t>представляет</w:t>
      </w:r>
      <w:r>
        <w:rPr>
          <w:rStyle w:val="c3"/>
          <w:color w:val="000000"/>
        </w:rPr>
        <w:t>), состояние (</w:t>
      </w:r>
      <w:r>
        <w:rPr>
          <w:rStyle w:val="c3"/>
          <w:i/>
          <w:iCs/>
          <w:color w:val="000000"/>
        </w:rPr>
        <w:t>болеет</w:t>
      </w:r>
      <w:r>
        <w:rPr>
          <w:rStyle w:val="c3"/>
          <w:color w:val="000000"/>
        </w:rPr>
        <w:t>,</w:t>
      </w:r>
      <w:r>
        <w:rPr>
          <w:rStyle w:val="apple-converted-space"/>
          <w:color w:val="000000"/>
        </w:rPr>
        <w:t> </w:t>
      </w:r>
      <w:r>
        <w:rPr>
          <w:rStyle w:val="c3"/>
          <w:i/>
          <w:iCs/>
          <w:color w:val="000000"/>
        </w:rPr>
        <w:t>нездоровится</w:t>
      </w:r>
      <w:r>
        <w:rPr>
          <w:rStyle w:val="c3"/>
          <w:color w:val="000000"/>
        </w:rPr>
        <w:t>,</w:t>
      </w:r>
      <w:r>
        <w:rPr>
          <w:rStyle w:val="apple-converted-space"/>
          <w:color w:val="000000"/>
        </w:rPr>
        <w:t> </w:t>
      </w:r>
      <w:r>
        <w:rPr>
          <w:rStyle w:val="c3"/>
          <w:i/>
          <w:iCs/>
          <w:color w:val="000000"/>
        </w:rPr>
        <w:t>удивляется</w:t>
      </w:r>
      <w:r>
        <w:rPr>
          <w:rStyle w:val="c3"/>
          <w:color w:val="000000"/>
        </w:rPr>
        <w:t>).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i/>
          <w:iCs/>
          <w:color w:val="000000"/>
        </w:rPr>
        <w:t>Служебные части речи</w:t>
      </w:r>
      <w:r>
        <w:rPr>
          <w:rStyle w:val="c3"/>
          <w:i/>
          <w:iCs/>
          <w:color w:val="000000"/>
        </w:rPr>
        <w:t>.</w:t>
      </w:r>
      <w:r>
        <w:rPr>
          <w:rStyle w:val="c3"/>
          <w:color w:val="000000"/>
        </w:rPr>
        <w:t> Углубление представлений о роли служебных частей речи:</w:t>
      </w:r>
      <w:r>
        <w:rPr>
          <w:rStyle w:val="apple-converted-space"/>
          <w:color w:val="000000"/>
        </w:rPr>
        <w:t> </w:t>
      </w:r>
      <w:r>
        <w:rPr>
          <w:rStyle w:val="c3"/>
          <w:i/>
          <w:iCs/>
          <w:color w:val="000000"/>
        </w:rPr>
        <w:t>выражать различного рода 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w:t>
      </w:r>
      <w:r>
        <w:rPr>
          <w:rStyle w:val="c3"/>
          <w:color w:val="000000"/>
        </w:rPr>
        <w:t> связывать слова и части предложений. Отрицательная частица не. Упражнения в использовании служебных частей речи в составе словосочетаний, предложений.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Синтаксис</w:t>
      </w:r>
      <w:r>
        <w:rPr>
          <w:rStyle w:val="c3"/>
          <w:color w:val="000000"/>
        </w:rPr>
        <w:t>.</w:t>
      </w:r>
      <w:r>
        <w:rPr>
          <w:rStyle w:val="apple-converted-space"/>
          <w:color w:val="000000"/>
        </w:rPr>
        <w:t> </w:t>
      </w:r>
      <w:r>
        <w:rPr>
          <w:rStyle w:val="c3"/>
          <w:b/>
          <w:bCs/>
          <w:i/>
          <w:iCs/>
          <w:color w:val="000000"/>
        </w:rPr>
        <w:t>Словосочетание</w:t>
      </w:r>
      <w:r>
        <w:rPr>
          <w:rStyle w:val="c3"/>
          <w:i/>
          <w:iCs/>
          <w:color w:val="000000"/>
        </w:rPr>
        <w:t>.</w:t>
      </w:r>
      <w:r>
        <w:rPr>
          <w:rStyle w:val="c3"/>
          <w:color w:val="000000"/>
        </w:rPr>
        <w:t> Углубление представлений о структуре и значениях словосочетаний: предмет и его признак, действие и предмет, с которым оно связано (</w:t>
      </w:r>
      <w:r>
        <w:rPr>
          <w:rStyle w:val="c3"/>
          <w:i/>
          <w:iCs/>
          <w:color w:val="000000"/>
        </w:rPr>
        <w:t>читать книгу</w:t>
      </w:r>
      <w:r>
        <w:rPr>
          <w:rStyle w:val="c3"/>
          <w:color w:val="000000"/>
        </w:rPr>
        <w:t>,</w:t>
      </w:r>
      <w:r>
        <w:rPr>
          <w:rStyle w:val="apple-converted-space"/>
          <w:color w:val="000000"/>
        </w:rPr>
        <w:t> </w:t>
      </w:r>
      <w:r>
        <w:rPr>
          <w:rStyle w:val="c3"/>
          <w:i/>
          <w:iCs/>
          <w:color w:val="000000"/>
        </w:rPr>
        <w:t>заплетать косу</w:t>
      </w:r>
      <w:r>
        <w:rPr>
          <w:rStyle w:val="c3"/>
          <w:color w:val="000000"/>
        </w:rPr>
        <w:t>,</w:t>
      </w:r>
      <w:r>
        <w:rPr>
          <w:rStyle w:val="apple-converted-space"/>
          <w:color w:val="000000"/>
        </w:rPr>
        <w:t> </w:t>
      </w:r>
      <w:r>
        <w:rPr>
          <w:rStyle w:val="c3"/>
          <w:i/>
          <w:iCs/>
          <w:color w:val="000000"/>
        </w:rPr>
        <w:t>рубить топором</w:t>
      </w:r>
      <w:r>
        <w:rPr>
          <w:rStyle w:val="c3"/>
          <w:color w:val="000000"/>
        </w:rPr>
        <w:t>). Словосочетания с синонимическими значениями (</w:t>
      </w:r>
      <w:r>
        <w:rPr>
          <w:rStyle w:val="c3"/>
          <w:i/>
          <w:iCs/>
          <w:color w:val="000000"/>
        </w:rPr>
        <w:t>малиновое варенье</w:t>
      </w:r>
      <w:r>
        <w:rPr>
          <w:rStyle w:val="c3"/>
          <w:color w:val="000000"/>
        </w:rPr>
        <w:t> —</w:t>
      </w:r>
      <w:r>
        <w:rPr>
          <w:rStyle w:val="apple-converted-space"/>
          <w:color w:val="000000"/>
        </w:rPr>
        <w:t> </w:t>
      </w:r>
      <w:r>
        <w:rPr>
          <w:rStyle w:val="c3"/>
          <w:i/>
          <w:iCs/>
          <w:color w:val="000000"/>
        </w:rPr>
        <w:t>варенье из малины</w:t>
      </w:r>
      <w:r>
        <w:rPr>
          <w:rStyle w:val="c3"/>
          <w:color w:val="000000"/>
        </w:rPr>
        <w:t>). Связь слов в словосочетаниях (наблюдение над согласованием, управлением). Роль словосочетаний в предложениях.</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i/>
          <w:iCs/>
          <w:color w:val="000000"/>
        </w:rPr>
        <w:lastRenderedPageBreak/>
        <w:t>Предложение</w:t>
      </w:r>
      <w:r>
        <w:rPr>
          <w:rStyle w:val="c3"/>
          <w:i/>
          <w:iCs/>
          <w:color w:val="000000"/>
        </w:rPr>
        <w:t>.</w:t>
      </w:r>
      <w:r>
        <w:rPr>
          <w:rStyle w:val="c3"/>
          <w:color w:val="000000"/>
        </w:rPr>
        <w:t> Углубление понятия о предложении как о цепочке слов (конструкции), с помощью которой можно выразить мысли или чувства.</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 Виды предложений по эмоциональной окраске: восклицательные и невосклицательные. Интонационное и пунктуационное оформление предложений разных по цели высказывания и по эмоциональной окраске.</w:t>
      </w:r>
    </w:p>
    <w:p w:rsidR="00351A71" w:rsidRPr="003D43B3" w:rsidRDefault="00351A71" w:rsidP="00351A71">
      <w:pPr>
        <w:pStyle w:val="c9"/>
        <w:spacing w:before="0" w:beforeAutospacing="0" w:after="0" w:afterAutospacing="0"/>
        <w:ind w:firstLine="360"/>
        <w:rPr>
          <w:rFonts w:ascii="Arial" w:hAnsi="Arial" w:cs="Arial"/>
          <w:color w:val="000000"/>
          <w:sz w:val="22"/>
          <w:szCs w:val="22"/>
        </w:rPr>
      </w:pPr>
      <w:r w:rsidRPr="003D43B3">
        <w:rPr>
          <w:rStyle w:val="c3"/>
          <w:color w:val="000000"/>
        </w:rPr>
        <w:t>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w:t>
      </w:r>
      <w:r w:rsidRPr="003D43B3">
        <w:rPr>
          <w:rStyle w:val="apple-converted-space"/>
          <w:color w:val="000000"/>
        </w:rPr>
        <w:t> </w:t>
      </w:r>
      <w:r w:rsidRPr="003D43B3">
        <w:rPr>
          <w:rStyle w:val="c3"/>
          <w:i/>
          <w:iCs/>
          <w:color w:val="000000"/>
        </w:rPr>
        <w:t>глаголы в «повелительной форме»</w:t>
      </w:r>
      <w:r w:rsidRPr="003D43B3">
        <w:rPr>
          <w:rStyle w:val="c3"/>
          <w:color w:val="000000"/>
        </w:rPr>
        <w:t>).</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Предложения распространённые и нераспространённые. Общее представление о второстепенных членах предложения.</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Наблюдения над интонацией предложений, осложнённых обращениями.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Правописание и пунктуация</w:t>
      </w:r>
      <w:r>
        <w:rPr>
          <w:rStyle w:val="c3"/>
          <w:color w:val="000000"/>
        </w:rPr>
        <w:t>.</w:t>
      </w:r>
      <w:r>
        <w:rPr>
          <w:rStyle w:val="apple-converted-space"/>
          <w:color w:val="000000"/>
        </w:rPr>
        <w:t> </w:t>
      </w:r>
      <w:r w:rsidRPr="003D43B3">
        <w:rPr>
          <w:rStyle w:val="c3"/>
          <w:color w:val="000000"/>
        </w:rPr>
        <w:t>Повторение изученных орфограмм.</w:t>
      </w:r>
      <w:r>
        <w:rPr>
          <w:rStyle w:val="c3"/>
          <w:color w:val="000000"/>
        </w:rPr>
        <w:t> Слова с двумя безударными гласными в корне (</w:t>
      </w:r>
      <w:r>
        <w:rPr>
          <w:rStyle w:val="c3"/>
          <w:i/>
          <w:iCs/>
          <w:color w:val="000000"/>
        </w:rPr>
        <w:t>зеленеет</w:t>
      </w:r>
      <w:r>
        <w:rPr>
          <w:rStyle w:val="c3"/>
          <w:color w:val="000000"/>
        </w:rPr>
        <w:t>,</w:t>
      </w:r>
      <w:r>
        <w:rPr>
          <w:rStyle w:val="apple-converted-space"/>
          <w:color w:val="000000"/>
        </w:rPr>
        <w:t> </w:t>
      </w:r>
      <w:r>
        <w:rPr>
          <w:rStyle w:val="c3"/>
          <w:i/>
          <w:iCs/>
          <w:color w:val="000000"/>
        </w:rPr>
        <w:t>холодит</w:t>
      </w:r>
      <w:r>
        <w:rPr>
          <w:rStyle w:val="c3"/>
          <w:color w:val="000000"/>
        </w:rPr>
        <w:t>,</w:t>
      </w:r>
      <w:r>
        <w:rPr>
          <w:rStyle w:val="apple-converted-space"/>
          <w:color w:val="000000"/>
        </w:rPr>
        <w:t> </w:t>
      </w:r>
      <w:r>
        <w:rPr>
          <w:rStyle w:val="c3"/>
          <w:i/>
          <w:iCs/>
          <w:color w:val="000000"/>
        </w:rPr>
        <w:t>береговой</w:t>
      </w:r>
      <w:r>
        <w:rPr>
          <w:rStyle w:val="c3"/>
          <w:color w:val="000000"/>
        </w:rPr>
        <w:t>,</w:t>
      </w:r>
      <w:r>
        <w:rPr>
          <w:rStyle w:val="apple-converted-space"/>
          <w:color w:val="000000"/>
        </w:rPr>
        <w:t> </w:t>
      </w:r>
      <w:r>
        <w:rPr>
          <w:rStyle w:val="c3"/>
          <w:i/>
          <w:iCs/>
          <w:color w:val="000000"/>
        </w:rPr>
        <w:t>воробей</w:t>
      </w:r>
      <w:r>
        <w:rPr>
          <w:rStyle w:val="c3"/>
          <w:color w:val="000000"/>
        </w:rPr>
        <w:t>). Гласные и согласные в приставках. Употребление мягкого знака после шипящих на конце имён существительных женского рода (</w:t>
      </w:r>
      <w:r>
        <w:rPr>
          <w:rStyle w:val="c3"/>
          <w:i/>
          <w:iCs/>
          <w:color w:val="000000"/>
        </w:rPr>
        <w:t>ночь</w:t>
      </w:r>
      <w:r>
        <w:rPr>
          <w:rStyle w:val="c3"/>
          <w:color w:val="000000"/>
        </w:rPr>
        <w:t>,</w:t>
      </w:r>
      <w:r>
        <w:rPr>
          <w:rStyle w:val="apple-converted-space"/>
          <w:color w:val="000000"/>
        </w:rPr>
        <w:t> </w:t>
      </w:r>
      <w:r>
        <w:rPr>
          <w:rStyle w:val="c3"/>
          <w:i/>
          <w:iCs/>
          <w:color w:val="000000"/>
        </w:rPr>
        <w:t>мышь</w:t>
      </w:r>
      <w:r>
        <w:rPr>
          <w:rStyle w:val="c3"/>
          <w:color w:val="000000"/>
        </w:rPr>
        <w:t>). Употребление разделительного твёрдого знака. Написание частицы</w:t>
      </w:r>
      <w:r>
        <w:rPr>
          <w:rStyle w:val="apple-converted-space"/>
          <w:color w:val="000000"/>
        </w:rPr>
        <w:t> </w:t>
      </w:r>
      <w:r>
        <w:rPr>
          <w:rStyle w:val="c3"/>
          <w:i/>
          <w:iCs/>
          <w:color w:val="000000"/>
        </w:rPr>
        <w:t>не</w:t>
      </w:r>
      <w:r>
        <w:rPr>
          <w:rStyle w:val="c3"/>
          <w:color w:val="000000"/>
        </w:rPr>
        <w:t>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Знаки препинания в конце предложений.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b/>
          <w:bCs/>
          <w:color w:val="000000"/>
        </w:rPr>
        <w:t>Развитие речи</w:t>
      </w:r>
      <w:r>
        <w:rPr>
          <w:rStyle w:val="c3"/>
          <w:color w:val="000000"/>
        </w:rPr>
        <w:t>*. Обогащение словарного запаса словами разных частей речи, оценочно-эмоциональной лексикой (</w:t>
      </w:r>
      <w:proofErr w:type="gramStart"/>
      <w:r>
        <w:rPr>
          <w:rStyle w:val="c3"/>
          <w:i/>
          <w:iCs/>
          <w:color w:val="000000"/>
        </w:rPr>
        <w:t>красивый</w:t>
      </w:r>
      <w:proofErr w:type="gramEnd"/>
      <w:r>
        <w:rPr>
          <w:rStyle w:val="c3"/>
          <w:color w:val="000000"/>
        </w:rPr>
        <w:t>,</w:t>
      </w:r>
      <w:r>
        <w:rPr>
          <w:rStyle w:val="apple-converted-space"/>
          <w:color w:val="000000"/>
        </w:rPr>
        <w:t> </w:t>
      </w:r>
      <w:r>
        <w:rPr>
          <w:rStyle w:val="c3"/>
          <w:i/>
          <w:iCs/>
          <w:color w:val="000000"/>
        </w:rPr>
        <w:t>ужасный</w:t>
      </w:r>
      <w:r>
        <w:rPr>
          <w:rStyle w:val="c3"/>
          <w:color w:val="000000"/>
        </w:rPr>
        <w:t>,</w:t>
      </w:r>
      <w:r>
        <w:rPr>
          <w:rStyle w:val="apple-converted-space"/>
          <w:color w:val="000000"/>
        </w:rPr>
        <w:t> </w:t>
      </w:r>
      <w:r>
        <w:rPr>
          <w:rStyle w:val="c3"/>
          <w:i/>
          <w:iCs/>
          <w:color w:val="000000"/>
        </w:rPr>
        <w:t>нравиться</w:t>
      </w:r>
      <w:r>
        <w:rPr>
          <w:rStyle w:val="c3"/>
          <w:color w:val="000000"/>
        </w:rPr>
        <w:t>,</w:t>
      </w:r>
      <w:r>
        <w:rPr>
          <w:rStyle w:val="apple-converted-space"/>
          <w:color w:val="000000"/>
        </w:rPr>
        <w:t> </w:t>
      </w:r>
      <w:r>
        <w:rPr>
          <w:rStyle w:val="c3"/>
          <w:i/>
          <w:iCs/>
          <w:color w:val="000000"/>
        </w:rPr>
        <w:t>воспитанный</w:t>
      </w:r>
      <w:r>
        <w:rPr>
          <w:rStyle w:val="c3"/>
          <w:color w:val="000000"/>
        </w:rPr>
        <w:t>,</w:t>
      </w:r>
      <w:r>
        <w:rPr>
          <w:rStyle w:val="apple-converted-space"/>
          <w:color w:val="000000"/>
        </w:rPr>
        <w:t> </w:t>
      </w:r>
      <w:r>
        <w:rPr>
          <w:rStyle w:val="c3"/>
          <w:i/>
          <w:iCs/>
          <w:color w:val="000000"/>
        </w:rPr>
        <w:t>как</w:t>
      </w:r>
      <w:r>
        <w:rPr>
          <w:rStyle w:val="c3"/>
          <w:color w:val="000000"/>
        </w:rPr>
        <w:t> </w:t>
      </w:r>
      <w:r>
        <w:rPr>
          <w:rStyle w:val="c3"/>
          <w:i/>
          <w:iCs/>
          <w:color w:val="000000"/>
        </w:rPr>
        <w:t>хорошо</w:t>
      </w:r>
      <w:r>
        <w:rPr>
          <w:rStyle w:val="c3"/>
          <w:color w:val="000000"/>
        </w:rPr>
        <w:t> и пр.). Употребление слов в переносном значении.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задачей.</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Развитие речевого слуха: интонирование и адекватное восприятие интонации предложений, разных по цели высказывания.</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Воспроизведение (изложение) устно и письменно чужой речи (тех же типов и жанров):</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дословно (читать выразительно вслух, декламировать наизусть, списывать с образца, писать по памяти, писать под диктовку);</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351A71" w:rsidRDefault="00351A71" w:rsidP="00351A71">
      <w:pPr>
        <w:pStyle w:val="c9"/>
        <w:spacing w:before="0" w:beforeAutospacing="0" w:after="0" w:afterAutospacing="0"/>
        <w:ind w:firstLine="360"/>
        <w:rPr>
          <w:rFonts w:ascii="Arial" w:hAnsi="Arial" w:cs="Arial"/>
          <w:color w:val="000000"/>
          <w:sz w:val="22"/>
          <w:szCs w:val="22"/>
        </w:rPr>
      </w:pPr>
      <w:r>
        <w:rPr>
          <w:rStyle w:val="c3"/>
          <w:color w:val="000000"/>
        </w:rPr>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351A71" w:rsidRPr="00AF233A" w:rsidRDefault="00351A71" w:rsidP="00351A71">
      <w:pPr>
        <w:pStyle w:val="a6"/>
        <w:tabs>
          <w:tab w:val="left" w:pos="510"/>
        </w:tabs>
        <w:rPr>
          <w:rFonts w:ascii="Times New Roman" w:hAnsi="Times New Roman"/>
          <w:b/>
          <w:sz w:val="32"/>
          <w:szCs w:val="32"/>
          <w:lang w:val="ru-RU" w:eastAsia="ru-RU"/>
        </w:rPr>
      </w:pPr>
    </w:p>
    <w:p w:rsidR="009776AD" w:rsidRPr="00AF233A" w:rsidRDefault="009776AD" w:rsidP="009B0D96">
      <w:pPr>
        <w:pStyle w:val="a6"/>
        <w:rPr>
          <w:rFonts w:ascii="Times New Roman" w:hAnsi="Times New Roman"/>
          <w:sz w:val="24"/>
          <w:szCs w:val="24"/>
          <w:lang w:val="ru-RU" w:eastAsia="ru-RU"/>
        </w:rPr>
      </w:pPr>
      <w:r w:rsidRPr="00AF233A">
        <w:rPr>
          <w:rFonts w:ascii="Times New Roman" w:hAnsi="Times New Roman"/>
          <w:color w:val="000000"/>
          <w:sz w:val="24"/>
          <w:szCs w:val="24"/>
          <w:lang w:val="ru-RU" w:eastAsia="ru-RU"/>
        </w:rPr>
        <w:t>В процессе освоения предметного содержания русского языка,  обучающиеся должны приобрести общие учебные умения, навыки и способы деятельности:</w:t>
      </w:r>
    </w:p>
    <w:p w:rsidR="009776AD" w:rsidRPr="00AF233A" w:rsidRDefault="009776AD"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наблюдать над словом, предложением, текстом как единицами речи и языка, их функциями в общении;</w:t>
      </w:r>
    </w:p>
    <w:p w:rsidR="009776AD" w:rsidRPr="00AF233A" w:rsidRDefault="009776AD"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развивать внимание к устной и письменной речи;</w:t>
      </w:r>
    </w:p>
    <w:p w:rsidR="009776AD" w:rsidRPr="00AF233A" w:rsidRDefault="009776AD"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формировать умения организовывать свое познавательную деятельность по учебнику: искать пути решения учебной задачи, точно выполнять задания; </w:t>
      </w:r>
    </w:p>
    <w:p w:rsidR="009776AD" w:rsidRPr="00AF233A" w:rsidRDefault="009776AD"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lastRenderedPageBreak/>
        <w:t>составлять слова из букв и слогов разрезной азбуки</w:t>
      </w:r>
    </w:p>
    <w:p w:rsidR="009776AD" w:rsidRPr="00AF233A" w:rsidRDefault="009776AD"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 xml:space="preserve">правильно списывать буквы и слова с рукописного и печатного текста </w:t>
      </w:r>
    </w:p>
    <w:p w:rsidR="009776AD" w:rsidRPr="00AF233A" w:rsidRDefault="009776AD" w:rsidP="009B0D96">
      <w:pPr>
        <w:pStyle w:val="a6"/>
        <w:numPr>
          <w:ilvl w:val="0"/>
          <w:numId w:val="20"/>
        </w:numPr>
        <w:rPr>
          <w:rFonts w:ascii="Times New Roman" w:hAnsi="Times New Roman"/>
          <w:sz w:val="24"/>
          <w:szCs w:val="24"/>
          <w:lang w:val="ru-RU" w:eastAsia="ru-RU"/>
        </w:rPr>
      </w:pPr>
      <w:r w:rsidRPr="00AF233A">
        <w:rPr>
          <w:rFonts w:ascii="Times New Roman" w:hAnsi="Times New Roman"/>
          <w:sz w:val="24"/>
          <w:szCs w:val="24"/>
          <w:lang w:val="ru-RU" w:eastAsia="ru-RU"/>
        </w:rPr>
        <w:t>писать под диктовку слова, написание которых не расходится с произношением, и короткие предложения из подобных слов</w:t>
      </w:r>
      <w:r>
        <w:rPr>
          <w:rFonts w:ascii="Times New Roman" w:hAnsi="Times New Roman"/>
          <w:sz w:val="24"/>
          <w:szCs w:val="24"/>
          <w:lang w:val="ru-RU" w:eastAsia="ru-RU"/>
        </w:rPr>
        <w:t>,</w:t>
      </w:r>
    </w:p>
    <w:p w:rsidR="009776AD" w:rsidRDefault="009776AD" w:rsidP="009B0D96">
      <w:pPr>
        <w:pStyle w:val="a6"/>
        <w:rPr>
          <w:rFonts w:ascii="Times New Roman" w:hAnsi="Times New Roman"/>
          <w:sz w:val="24"/>
          <w:szCs w:val="24"/>
          <w:lang w:val="ru-RU" w:eastAsia="ru-RU"/>
        </w:rPr>
      </w:pPr>
      <w:r w:rsidRPr="00AF233A">
        <w:rPr>
          <w:rFonts w:ascii="Times New Roman" w:hAnsi="Times New Roman"/>
          <w:sz w:val="24"/>
          <w:szCs w:val="24"/>
          <w:lang w:val="ru-RU" w:eastAsia="ru-RU"/>
        </w:rPr>
        <w:t>писать большую букву в начале предложения, в именах людей и кличках животных.</w:t>
      </w:r>
    </w:p>
    <w:p w:rsidR="00351A71" w:rsidRPr="00052C42" w:rsidRDefault="00351A71" w:rsidP="009B0D96">
      <w:pPr>
        <w:pStyle w:val="a6"/>
        <w:rPr>
          <w:rFonts w:ascii="Times New Roman" w:hAnsi="Times New Roman"/>
          <w:sz w:val="24"/>
          <w:szCs w:val="24"/>
          <w:lang w:val="ru-RU" w:eastAsia="ru-RU"/>
        </w:rPr>
      </w:pPr>
    </w:p>
    <w:p w:rsidR="00351A71" w:rsidRPr="0067670D" w:rsidRDefault="00351A71" w:rsidP="00351A71">
      <w:pPr>
        <w:pStyle w:val="a6"/>
        <w:tabs>
          <w:tab w:val="left" w:pos="465"/>
        </w:tabs>
        <w:rPr>
          <w:rFonts w:ascii="Times New Roman" w:hAnsi="Times New Roman"/>
          <w:b/>
          <w:sz w:val="28"/>
          <w:szCs w:val="28"/>
          <w:lang w:val="ru-RU"/>
        </w:rPr>
      </w:pPr>
    </w:p>
    <w:p w:rsidR="009776AD" w:rsidRPr="00C81DBA" w:rsidRDefault="009776AD" w:rsidP="00C81DBA">
      <w:pPr>
        <w:pStyle w:val="3"/>
        <w:rPr>
          <w:rFonts w:ascii="Times New Roman" w:hAnsi="Times New Roman"/>
          <w:bCs w:val="0"/>
          <w:sz w:val="28"/>
          <w:szCs w:val="28"/>
        </w:rPr>
      </w:pPr>
      <w:r w:rsidRPr="00C81DBA">
        <w:rPr>
          <w:rFonts w:ascii="Times New Roman" w:hAnsi="Times New Roman"/>
          <w:bCs w:val="0"/>
          <w:sz w:val="28"/>
          <w:szCs w:val="28"/>
        </w:rPr>
        <w:t>Календарно — тематическое планирование</w:t>
      </w:r>
    </w:p>
    <w:tbl>
      <w:tblPr>
        <w:tblW w:w="7050" w:type="pct"/>
        <w:tblCellSpacing w:w="15" w:type="dxa"/>
        <w:tblInd w:w="-395"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000"/>
      </w:tblPr>
      <w:tblGrid>
        <w:gridCol w:w="455"/>
        <w:gridCol w:w="2016"/>
        <w:gridCol w:w="44"/>
        <w:gridCol w:w="689"/>
        <w:gridCol w:w="2342"/>
        <w:gridCol w:w="2943"/>
        <w:gridCol w:w="2092"/>
        <w:gridCol w:w="2521"/>
        <w:gridCol w:w="2379"/>
        <w:gridCol w:w="2689"/>
        <w:gridCol w:w="2943"/>
      </w:tblGrid>
      <w:tr w:rsidR="009776AD" w:rsidRPr="00C81DBA" w:rsidTr="004E1FDE">
        <w:trPr>
          <w:gridAfter w:val="2"/>
          <w:wAfter w:w="5587" w:type="dxa"/>
          <w:tblCellSpacing w:w="15" w:type="dxa"/>
        </w:trPr>
        <w:tc>
          <w:tcPr>
            <w:tcW w:w="410" w:type="dxa"/>
            <w:vMerge w:val="restart"/>
            <w:tcBorders>
              <w:top w:val="outset" w:sz="12"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w:t>
            </w:r>
          </w:p>
        </w:tc>
        <w:tc>
          <w:tcPr>
            <w:tcW w:w="1986" w:type="dxa"/>
            <w:vMerge w:val="restart"/>
            <w:tcBorders>
              <w:top w:val="outset" w:sz="12" w:space="0" w:color="auto"/>
              <w:left w:val="outset" w:sz="6" w:space="0" w:color="auto"/>
              <w:bottom w:val="outset" w:sz="6" w:space="0" w:color="auto"/>
              <w:right w:val="outset" w:sz="6" w:space="0" w:color="auto"/>
            </w:tcBorders>
          </w:tcPr>
          <w:p w:rsidR="009776AD" w:rsidRPr="00C81DBA" w:rsidRDefault="009776AD" w:rsidP="00111AA8">
            <w:pPr>
              <w:jc w:val="center"/>
              <w:rPr>
                <w:b/>
                <w:bCs/>
              </w:rPr>
            </w:pPr>
            <w:r w:rsidRPr="00C81DBA">
              <w:rPr>
                <w:b/>
                <w:bCs/>
              </w:rPr>
              <w:t>Наименование</w:t>
            </w:r>
          </w:p>
          <w:p w:rsidR="009776AD" w:rsidRPr="00C81DBA" w:rsidRDefault="009776AD" w:rsidP="00111AA8">
            <w:pPr>
              <w:jc w:val="center"/>
              <w:rPr>
                <w:b/>
                <w:bCs/>
              </w:rPr>
            </w:pPr>
            <w:r w:rsidRPr="00C81DBA">
              <w:rPr>
                <w:b/>
                <w:bCs/>
              </w:rPr>
              <w:t>разделов и тем</w:t>
            </w:r>
          </w:p>
        </w:tc>
        <w:tc>
          <w:tcPr>
            <w:tcW w:w="703" w:type="dxa"/>
            <w:gridSpan w:val="2"/>
            <w:vMerge w:val="restart"/>
            <w:tcBorders>
              <w:top w:val="outset" w:sz="12"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Всего часов</w:t>
            </w:r>
          </w:p>
        </w:tc>
        <w:tc>
          <w:tcPr>
            <w:tcW w:w="9868" w:type="dxa"/>
            <w:gridSpan w:val="4"/>
            <w:tcBorders>
              <w:top w:val="outset" w:sz="12"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Организация урока</w:t>
            </w:r>
          </w:p>
        </w:tc>
        <w:tc>
          <w:tcPr>
            <w:tcW w:w="2349" w:type="dxa"/>
            <w:tcBorders>
              <w:top w:val="outset" w:sz="12"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 xml:space="preserve">Дата проведения </w:t>
            </w:r>
          </w:p>
          <w:p w:rsidR="009776AD" w:rsidRPr="00C81DBA" w:rsidRDefault="009776AD" w:rsidP="00111AA8">
            <w:pPr>
              <w:jc w:val="center"/>
              <w:rPr>
                <w:b/>
              </w:rPr>
            </w:pPr>
            <w:r w:rsidRPr="00C81DBA">
              <w:rPr>
                <w:b/>
              </w:rPr>
              <w:t>по плану и фактически</w:t>
            </w:r>
          </w:p>
        </w:tc>
      </w:tr>
      <w:tr w:rsidR="009776AD" w:rsidRPr="00C81DBA" w:rsidTr="004E1FDE">
        <w:trPr>
          <w:gridAfter w:val="2"/>
          <w:wAfter w:w="5587" w:type="dxa"/>
          <w:tblCellSpacing w:w="15" w:type="dxa"/>
        </w:trPr>
        <w:tc>
          <w:tcPr>
            <w:tcW w:w="410" w:type="dxa"/>
            <w:vMerge/>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p>
        </w:tc>
        <w:tc>
          <w:tcPr>
            <w:tcW w:w="1986" w:type="dxa"/>
            <w:vMerge/>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bCs/>
              </w:rPr>
            </w:pPr>
          </w:p>
        </w:tc>
        <w:tc>
          <w:tcPr>
            <w:tcW w:w="703" w:type="dxa"/>
            <w:gridSpan w:val="2"/>
            <w:vMerge/>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Характеристика деятельности</w:t>
            </w:r>
          </w:p>
          <w:p w:rsidR="009776AD" w:rsidRPr="00C81DBA" w:rsidRDefault="009776AD" w:rsidP="00111AA8">
            <w:pPr>
              <w:jc w:val="center"/>
              <w:rPr>
                <w:b/>
              </w:rPr>
            </w:pPr>
            <w:proofErr w:type="gramStart"/>
            <w:r w:rsidRPr="00C81DBA">
              <w:rPr>
                <w:b/>
              </w:rPr>
              <w:t>обучающихся</w:t>
            </w:r>
            <w:proofErr w:type="gramEnd"/>
            <w:r w:rsidRPr="00C81DBA">
              <w:rPr>
                <w:b/>
              </w:rPr>
              <w:t xml:space="preserve"> на уроке по</w:t>
            </w:r>
          </w:p>
          <w:p w:rsidR="009776AD" w:rsidRPr="00C81DBA" w:rsidRDefault="009776AD" w:rsidP="004B5F2D">
            <w:pPr>
              <w:jc w:val="center"/>
              <w:rPr>
                <w:b/>
              </w:rPr>
            </w:pPr>
            <w:r w:rsidRPr="00C81DBA">
              <w:rPr>
                <w:b/>
              </w:rPr>
              <w:t>формированию УУД</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Характеристика деятельности</w:t>
            </w:r>
          </w:p>
          <w:p w:rsidR="009776AD" w:rsidRPr="00C81DBA" w:rsidRDefault="009776AD" w:rsidP="00111AA8">
            <w:pPr>
              <w:jc w:val="center"/>
              <w:rPr>
                <w:b/>
              </w:rPr>
            </w:pPr>
            <w:proofErr w:type="gramStart"/>
            <w:r w:rsidRPr="00C81DBA">
              <w:rPr>
                <w:b/>
              </w:rPr>
              <w:t>обучающихся</w:t>
            </w:r>
            <w:proofErr w:type="gramEnd"/>
            <w:r w:rsidRPr="00C81DBA">
              <w:rPr>
                <w:b/>
              </w:rPr>
              <w:t xml:space="preserve"> на уроке по</w:t>
            </w:r>
          </w:p>
          <w:p w:rsidR="009776AD" w:rsidRPr="00C81DBA" w:rsidRDefault="009776AD" w:rsidP="00111AA8">
            <w:pPr>
              <w:jc w:val="center"/>
              <w:rPr>
                <w:b/>
              </w:rPr>
            </w:pPr>
            <w:r w:rsidRPr="00C81DBA">
              <w:rPr>
                <w:b/>
              </w:rPr>
              <w:t xml:space="preserve">формированию </w:t>
            </w:r>
            <w:proofErr w:type="gramStart"/>
            <w:r w:rsidRPr="00C81DBA">
              <w:rPr>
                <w:b/>
              </w:rPr>
              <w:t>предметных</w:t>
            </w:r>
            <w:proofErr w:type="gramEnd"/>
          </w:p>
          <w:p w:rsidR="009776AD" w:rsidRPr="00C81DBA" w:rsidRDefault="009776AD" w:rsidP="00111AA8">
            <w:pPr>
              <w:jc w:val="center"/>
              <w:rPr>
                <w:b/>
              </w:rPr>
            </w:pPr>
            <w:r w:rsidRPr="00C81DBA">
              <w:rPr>
                <w:b/>
              </w:rPr>
              <w:t>умений и навыков</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Новые понятия</w:t>
            </w:r>
          </w:p>
          <w:p w:rsidR="009776AD" w:rsidRPr="00C81DBA" w:rsidRDefault="009776AD" w:rsidP="00111AA8">
            <w:pPr>
              <w:jc w:val="center"/>
              <w:rPr>
                <w:b/>
              </w:rPr>
            </w:pPr>
            <w:r w:rsidRPr="00C81DBA">
              <w:rPr>
                <w:b/>
              </w:rPr>
              <w:t>и термины, которые</w:t>
            </w:r>
          </w:p>
          <w:p w:rsidR="009776AD" w:rsidRPr="00C81DBA" w:rsidRDefault="009776AD" w:rsidP="00111AA8">
            <w:pPr>
              <w:jc w:val="center"/>
              <w:rPr>
                <w:b/>
              </w:rPr>
            </w:pPr>
            <w:r w:rsidRPr="00C81DBA">
              <w:rPr>
                <w:b/>
              </w:rPr>
              <w:t>будут введены</w:t>
            </w:r>
          </w:p>
          <w:p w:rsidR="009776AD" w:rsidRPr="00C81DBA" w:rsidRDefault="009776AD" w:rsidP="00111AA8">
            <w:pPr>
              <w:jc w:val="center"/>
              <w:rPr>
                <w:b/>
              </w:rPr>
            </w:pPr>
            <w:r w:rsidRPr="00C81DBA">
              <w:rPr>
                <w:b/>
              </w:rPr>
              <w:t>(или закреплены)</w:t>
            </w:r>
          </w:p>
          <w:p w:rsidR="009776AD" w:rsidRPr="00C81DBA" w:rsidRDefault="009776AD" w:rsidP="00111AA8">
            <w:pPr>
              <w:jc w:val="center"/>
              <w:rPr>
                <w:b/>
              </w:rPr>
            </w:pPr>
            <w:r w:rsidRPr="00C81DBA">
              <w:rPr>
                <w:b/>
              </w:rPr>
              <w:t>в ходе урока</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r w:rsidRPr="00C81DBA">
              <w:rPr>
                <w:b/>
              </w:rPr>
              <w:t>Что подлежит</w:t>
            </w:r>
          </w:p>
          <w:p w:rsidR="009776AD" w:rsidRPr="00C81DBA" w:rsidRDefault="009776AD" w:rsidP="00111AA8">
            <w:pPr>
              <w:jc w:val="center"/>
              <w:rPr>
                <w:b/>
              </w:rPr>
            </w:pPr>
            <w:r w:rsidRPr="00C81DBA">
              <w:rPr>
                <w:b/>
              </w:rPr>
              <w:t>контролю</w:t>
            </w:r>
          </w:p>
          <w:p w:rsidR="009776AD" w:rsidRPr="00C81DBA" w:rsidRDefault="009776AD" w:rsidP="00111AA8">
            <w:pPr>
              <w:jc w:val="center"/>
              <w:rPr>
                <w:b/>
              </w:rPr>
            </w:pPr>
            <w:r w:rsidRPr="00C81DBA">
              <w:rPr>
                <w:b/>
              </w:rPr>
              <w:t>и виды контроля</w:t>
            </w:r>
          </w:p>
          <w:p w:rsidR="009776AD" w:rsidRPr="00C81DBA" w:rsidRDefault="009776AD" w:rsidP="00111AA8">
            <w:pPr>
              <w:jc w:val="center"/>
              <w:rPr>
                <w:b/>
              </w:rPr>
            </w:pPr>
            <w:r w:rsidRPr="00C81DBA">
              <w:rPr>
                <w:b/>
              </w:rPr>
              <w:t>усвоения учебного</w:t>
            </w:r>
          </w:p>
          <w:p w:rsidR="009776AD" w:rsidRPr="00C81DBA" w:rsidRDefault="009776AD" w:rsidP="00111AA8">
            <w:pPr>
              <w:jc w:val="center"/>
              <w:rPr>
                <w:b/>
              </w:rPr>
            </w:pPr>
            <w:r w:rsidRPr="00C81DBA">
              <w:rPr>
                <w:b/>
              </w:rPr>
              <w:t>материала в ходе</w:t>
            </w:r>
          </w:p>
          <w:p w:rsidR="009776AD" w:rsidRPr="00C81DBA" w:rsidRDefault="009776AD" w:rsidP="00111AA8">
            <w:pPr>
              <w:jc w:val="center"/>
              <w:rPr>
                <w:b/>
              </w:rPr>
            </w:pPr>
            <w:r w:rsidRPr="00C81DBA">
              <w:rPr>
                <w:b/>
              </w:rPr>
              <w:t>данного  урока.</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776AD" w:rsidP="00111AA8">
            <w:pPr>
              <w:jc w:val="center"/>
              <w:rPr>
                <w:b/>
              </w:rPr>
            </w:pPr>
          </w:p>
        </w:tc>
      </w:tr>
      <w:tr w:rsidR="00340EBC" w:rsidRPr="00C81DBA" w:rsidTr="004E1FDE">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40EBC" w:rsidRPr="00C81DBA" w:rsidRDefault="00340EBC" w:rsidP="00340EBC">
            <w:pPr>
              <w:jc w:val="center"/>
              <w:rPr>
                <w:b/>
                <w:bCs/>
              </w:rPr>
            </w:pPr>
            <w:r w:rsidRPr="00C81DBA">
              <w:rPr>
                <w:b/>
                <w:bCs/>
              </w:rPr>
              <w:t>Раздел 1.</w:t>
            </w:r>
          </w:p>
          <w:p w:rsidR="00340EBC" w:rsidRPr="00C81DBA" w:rsidRDefault="00340EBC" w:rsidP="00340EBC">
            <w:pPr>
              <w:jc w:val="center"/>
              <w:rPr>
                <w:b/>
                <w:bCs/>
              </w:rPr>
            </w:pPr>
            <w:r w:rsidRPr="00C81DBA">
              <w:rPr>
                <w:b/>
                <w:bCs/>
              </w:rPr>
              <w:t>Язык и речь.</w:t>
            </w:r>
            <w:r w:rsidR="003A5639" w:rsidRPr="00C81DBA">
              <w:rPr>
                <w:b/>
                <w:bCs/>
              </w:rPr>
              <w:t xml:space="preserve"> (11ч.)</w:t>
            </w:r>
          </w:p>
        </w:tc>
      </w:tr>
      <w:tr w:rsidR="004E1FDE" w:rsidRPr="00C81DBA" w:rsidTr="004E1FDE">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4E1FDE" w:rsidRPr="00C81DBA" w:rsidRDefault="003D43B3" w:rsidP="004E1FDE">
            <w:pPr>
              <w:pStyle w:val="a5"/>
              <w:spacing w:line="276" w:lineRule="auto"/>
              <w:ind w:left="0"/>
            </w:pPr>
            <w:r>
              <w:rPr>
                <w:b/>
                <w:bCs/>
              </w:rPr>
              <w:t xml:space="preserve">УУД. </w:t>
            </w:r>
            <w:r w:rsidR="004E1FDE" w:rsidRPr="00C81DBA">
              <w:rPr>
                <w:b/>
                <w:bCs/>
              </w:rPr>
              <w:t xml:space="preserve">Л. </w:t>
            </w:r>
            <w:r w:rsidR="004E1FDE" w:rsidRPr="00C81DBA">
              <w:t xml:space="preserve">сформированность внутренней позиции школьника; понимание границ того, «что я знаю» и того «что я не знаю» и стремление к преодолению этого разрыва; способность к мобилизации сил и энергии, к волевому усилию </w:t>
            </w:r>
            <w:proofErr w:type="gramStart"/>
            <w:r w:rsidR="004E1FDE" w:rsidRPr="00C81DBA">
              <w:t xml:space="preserve">( </w:t>
            </w:r>
            <w:proofErr w:type="gramEnd"/>
            <w:r w:rsidR="004E1FDE" w:rsidRPr="00C81DBA">
              <w:t xml:space="preserve">к выбору в ситуации мотивационного конфликта) и преодолению препятствий. </w:t>
            </w:r>
            <w:r w:rsidR="004E1FDE" w:rsidRPr="00C81DBA">
              <w:rPr>
                <w:b/>
              </w:rPr>
              <w:t>Р</w:t>
            </w:r>
            <w:r w:rsidR="004E1FDE" w:rsidRPr="00C81DBA">
              <w:t xml:space="preserve">. </w:t>
            </w:r>
            <w:r w:rsidR="004E1FDE" w:rsidRPr="00107DA9">
              <w:t>целеполагание</w:t>
            </w:r>
            <w:r w:rsidR="004E1FDE" w:rsidRPr="00C81DBA">
              <w:rPr>
                <w:i/>
              </w:rPr>
              <w:t xml:space="preserve"> </w:t>
            </w:r>
            <w:r w:rsidR="004E1FDE" w:rsidRPr="00C81DBA">
              <w:rPr>
                <w:b/>
              </w:rPr>
              <w:t xml:space="preserve">– </w:t>
            </w:r>
            <w:r w:rsidR="004E1FDE" w:rsidRPr="00C81DBA">
              <w:t>постановка учебной задачи на основе соотнесения того, что уже известно и усвоено учеником, и того, что еще неизвестно;</w:t>
            </w:r>
            <w:r w:rsidR="004E1FDE" w:rsidRPr="00C81DBA">
              <w:rPr>
                <w:b/>
                <w:i/>
              </w:rPr>
              <w:t xml:space="preserve"> </w:t>
            </w:r>
            <w:r w:rsidR="004E1FDE" w:rsidRPr="00107DA9">
              <w:t>коррекция</w:t>
            </w:r>
            <w:r w:rsidR="004E1FDE" w:rsidRPr="00107DA9">
              <w:rPr>
                <w:b/>
              </w:rPr>
              <w:t xml:space="preserve"> </w:t>
            </w:r>
            <w:r w:rsidR="004E1FDE" w:rsidRPr="00C81DBA">
              <w:rPr>
                <w:b/>
                <w:i/>
              </w:rPr>
              <w:t>–</w:t>
            </w:r>
            <w:r w:rsidR="00107DA9">
              <w:rPr>
                <w:b/>
                <w:i/>
              </w:rPr>
              <w:t xml:space="preserve"> </w:t>
            </w:r>
            <w:r w:rsidR="004E1FDE" w:rsidRPr="00C81DBA">
              <w:t xml:space="preserve">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учеником, педагогом, одноклассниками; </w:t>
            </w:r>
            <w:r w:rsidR="004E1FDE" w:rsidRPr="00C81DBA">
              <w:rPr>
                <w:b/>
              </w:rPr>
              <w:t>К</w:t>
            </w:r>
            <w:r w:rsidR="004E1FDE" w:rsidRPr="00C81DBA">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w:t>
            </w:r>
            <w:bookmarkStart w:id="1" w:name="_GoBack"/>
            <w:bookmarkEnd w:id="1"/>
            <w:r w:rsidR="004E1FDE" w:rsidRPr="00C81DBA">
              <w:t xml:space="preserve">уникации. </w:t>
            </w:r>
            <w:r w:rsidR="004E1FDE" w:rsidRPr="00C81DBA">
              <w:rPr>
                <w:b/>
              </w:rPr>
              <w:t>П</w:t>
            </w:r>
            <w:r w:rsidR="004E1FDE" w:rsidRPr="00C81DBA">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1</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420AFE">
            <w:pPr>
              <w:rPr>
                <w:b/>
                <w:bCs/>
              </w:rPr>
            </w:pPr>
            <w:r w:rsidRPr="00C81DBA">
              <w:rPr>
                <w:bCs/>
              </w:rPr>
              <w:t>Речь устная и письменная</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Построение диалога, общение с собеседником.</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Построение предложений, составление рассказа.</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Диалог. Собеседник.</w:t>
            </w:r>
          </w:p>
          <w:p w:rsidR="009776AD" w:rsidRPr="00C81DBA" w:rsidRDefault="009776AD" w:rsidP="00420AFE">
            <w:r w:rsidRPr="00C81DBA">
              <w:t>Кремль.</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pPr>
              <w:jc w:val="center"/>
            </w:pPr>
            <w:r w:rsidRPr="00C81DBA">
              <w:t>Умение строить предложение.</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03.09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lastRenderedPageBreak/>
              <w:t>2</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Речевые действия.</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Соотнесение себя с окружающим миром. </w:t>
            </w:r>
          </w:p>
          <w:p w:rsidR="009776AD" w:rsidRPr="00C81DBA" w:rsidRDefault="009776AD" w:rsidP="00420AFE">
            <w:r w:rsidRPr="00C81DBA">
              <w:t>Построение диалога.</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Определять темы текстов, выбор заглавия.</w:t>
            </w:r>
          </w:p>
          <w:p w:rsidR="009776AD" w:rsidRPr="00C81DBA" w:rsidRDefault="009776AD" w:rsidP="00420AFE">
            <w:r w:rsidRPr="00C81DBA">
              <w:t>Составление (устно) текстов-рассуждений</w:t>
            </w:r>
          </w:p>
          <w:p w:rsidR="009776AD" w:rsidRPr="00C81DBA" w:rsidRDefault="009776AD" w:rsidP="00420AFE"/>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Типы текстов.</w:t>
            </w:r>
          </w:p>
          <w:p w:rsidR="009776AD" w:rsidRPr="00C81DBA" w:rsidRDefault="009776AD" w:rsidP="00420AFE">
            <w:r w:rsidRPr="00C81DBA">
              <w:t>Тема.</w:t>
            </w:r>
          </w:p>
          <w:p w:rsidR="009776AD" w:rsidRPr="00C81DBA" w:rsidRDefault="009776AD" w:rsidP="00420AFE">
            <w:r w:rsidRPr="00C81DBA">
              <w:t>Главная мысль.</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pPr>
              <w:jc w:val="center"/>
            </w:pPr>
            <w:r w:rsidRPr="00C81DBA">
              <w:t>Умение выделять главную мысль, определять тему.</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05.09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C9420B">
            <w:r w:rsidRPr="00C81DBA">
              <w:t> 3</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Правила записи слов.</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xml:space="preserve">Слушать и понимать собеседника. </w:t>
            </w:r>
          </w:p>
          <w:p w:rsidR="009776AD" w:rsidRPr="00C81DBA" w:rsidRDefault="009776AD" w:rsidP="00420AFE">
            <w:r w:rsidRPr="00C81DBA">
              <w:t>Работа над  связью предложений в тексте.</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Находить в текстах  предложений, разных по цели высказывания и по интонации.</w:t>
            </w:r>
          </w:p>
          <w:p w:rsidR="009776AD" w:rsidRPr="00C81DBA" w:rsidRDefault="009776AD" w:rsidP="00420AFE"/>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Беседа.</w:t>
            </w:r>
          </w:p>
          <w:p w:rsidR="009776AD" w:rsidRPr="00C81DBA" w:rsidRDefault="009776AD" w:rsidP="00420AFE">
            <w:r w:rsidRPr="00C81DBA">
              <w:t xml:space="preserve">Спор. </w:t>
            </w:r>
          </w:p>
          <w:p w:rsidR="009776AD" w:rsidRPr="00C81DBA" w:rsidRDefault="009776AD" w:rsidP="00420AFE">
            <w:r w:rsidRPr="00C81DBA">
              <w:t>Пререкания.</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pPr>
              <w:jc w:val="center"/>
            </w:pPr>
            <w:r w:rsidRPr="00C81DBA">
              <w:t>Умение связывать предложения в тексте по смыслу</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10.09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4</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Большая буква в именах собственных.</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Ведение диалога и спора. Аргументация своего высказывания.</w:t>
            </w:r>
          </w:p>
          <w:p w:rsidR="009776AD" w:rsidRPr="00C81DBA" w:rsidRDefault="009776AD" w:rsidP="00420AFE">
            <w:r w:rsidRPr="00C81DBA">
              <w:t>Работа в паре. Взаимодействие с партнёром.</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Определить цель общения людей между собой.</w:t>
            </w:r>
          </w:p>
          <w:p w:rsidR="009776AD" w:rsidRPr="00C81DBA" w:rsidRDefault="009776AD" w:rsidP="00420AFE"/>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xml:space="preserve">Диалог. </w:t>
            </w:r>
          </w:p>
          <w:p w:rsidR="009776AD" w:rsidRPr="00C81DBA" w:rsidRDefault="009776AD" w:rsidP="00420AFE">
            <w:r w:rsidRPr="00C81DBA">
              <w:t>Спор.</w:t>
            </w:r>
          </w:p>
          <w:p w:rsidR="009776AD" w:rsidRPr="00C81DBA" w:rsidRDefault="009776AD" w:rsidP="00420AFE">
            <w:r w:rsidRPr="00C81DBA">
              <w:t>Пререкания.</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r w:rsidRPr="00C81DBA">
              <w:t>Умение строить предложения в диалоге, аргументировать высказывания</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12.09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5</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Большая буква в именах собственных.</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Согласовывать совместную деятельность.</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Составление устных диалогов на одну из выбранных тем.</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Речевой этикет.</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r w:rsidRPr="00C81DBA">
              <w:t>Умение взаимодействовать с партнёром.</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17.09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6</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Слово: его значение, значимые части.</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Общение с собеседником на основе речевого этикета.</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Определение связи главной мысли текста и его настроения.</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Толковый словарь.</w:t>
            </w:r>
          </w:p>
          <w:p w:rsidR="009776AD" w:rsidRPr="00C81DBA" w:rsidRDefault="009776AD" w:rsidP="00420AFE">
            <w:r w:rsidRPr="00C81DBA">
              <w:t>Болтун.</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r w:rsidRPr="00C81DBA">
              <w:t>Применение вежливых слов и оборотов в речи.</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19.09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7</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Слово в предложении и тексте.</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Построение диалога, работа в паре, группе.</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Чтение, обсуждение и запись по памяти «золотого правила общения»</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Творчество.</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r w:rsidRPr="00C81DBA">
              <w:t>Обобщение сведений о правилах общения.</w:t>
            </w:r>
          </w:p>
          <w:p w:rsidR="009776AD" w:rsidRPr="00C81DBA" w:rsidRDefault="009776AD" w:rsidP="002A5408">
            <w:r w:rsidRPr="00C81DBA">
              <w:t>Самостоятельная работа.</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24.09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8</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Проверочная работа.</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xml:space="preserve">Актуализировать знания учеников о двух формах языка — </w:t>
            </w:r>
            <w:proofErr w:type="gramStart"/>
            <w:r w:rsidRPr="00C81DBA">
              <w:t>устной</w:t>
            </w:r>
            <w:proofErr w:type="gramEnd"/>
            <w:r w:rsidRPr="00C81DBA">
              <w:t xml:space="preserve"> и письменной.</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xml:space="preserve"> Работа с пословицами о важности хорошей речи.</w:t>
            </w:r>
          </w:p>
          <w:p w:rsidR="009776AD" w:rsidRPr="00C81DBA" w:rsidRDefault="009776AD" w:rsidP="00420AFE">
            <w:r w:rsidRPr="00C81DBA">
              <w:t>Использование пословиц и поговорок родного края.</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Устная и письменная речь.</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26.09</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9</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9776AD" w:rsidP="00F82BE9">
            <w:pPr>
              <w:rPr>
                <w:b/>
                <w:bCs/>
              </w:rPr>
            </w:pPr>
          </w:p>
          <w:p w:rsidR="009776AD" w:rsidRPr="00C81DBA" w:rsidRDefault="00340EBC" w:rsidP="00F82BE9">
            <w:pPr>
              <w:rPr>
                <w:b/>
                <w:bCs/>
              </w:rPr>
            </w:pPr>
            <w:r w:rsidRPr="00C81DBA">
              <w:t xml:space="preserve">Упражнения на </w:t>
            </w:r>
            <w:r w:rsidRPr="00C81DBA">
              <w:lastRenderedPageBreak/>
              <w:t>повторение.</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F82BE9">
            <w:r w:rsidRPr="00C81DBA">
              <w:lastRenderedPageBreak/>
              <w:t>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F82BE9">
            <w:r w:rsidRPr="00C81DBA">
              <w:t xml:space="preserve">Расширение знаний детей об </w:t>
            </w:r>
            <w:r w:rsidRPr="00C81DBA">
              <w:lastRenderedPageBreak/>
              <w:t>окружающем мире, воспитание у них патриотических чувств.</w:t>
            </w:r>
          </w:p>
          <w:p w:rsidR="009776AD" w:rsidRPr="00C81DBA" w:rsidRDefault="009776AD" w:rsidP="00F82BE9">
            <w:r w:rsidRPr="00C81DBA">
              <w:t>(игровые формы работы)</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F82BE9">
            <w:r w:rsidRPr="00C81DBA">
              <w:lastRenderedPageBreak/>
              <w:t xml:space="preserve">Упражнения по обобщению знаний </w:t>
            </w:r>
            <w:r w:rsidRPr="00C81DBA">
              <w:lastRenderedPageBreak/>
              <w:t>учеников обо всех известных орфограммах</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F82BE9"/>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r w:rsidRPr="00C81DBA">
              <w:t>Игра-аукцион</w:t>
            </w:r>
          </w:p>
          <w:p w:rsidR="009776AD" w:rsidRPr="00C81DBA" w:rsidRDefault="009776AD" w:rsidP="002A5408">
            <w:r w:rsidRPr="00C81DBA">
              <w:t xml:space="preserve">«Кто больше и </w:t>
            </w:r>
            <w:r w:rsidRPr="00C81DBA">
              <w:lastRenderedPageBreak/>
              <w:t>быстрее?».</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lastRenderedPageBreak/>
              <w:t>01.10</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lastRenderedPageBreak/>
              <w:t>10</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340EBC">
            <w:pPr>
              <w:rPr>
                <w:b/>
                <w:bCs/>
              </w:rPr>
            </w:pPr>
            <w:r w:rsidRPr="00C81DBA">
              <w:t>Мастерская слова.</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 Дать детям представление о зависимости выбора речевых средств от ситуации общения (коммуникативной обусловленности речи)</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Знакомство с орфоэпическими нормами (нормами верного произношения)</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Интонация.</w:t>
            </w:r>
          </w:p>
          <w:p w:rsidR="009776AD" w:rsidRPr="00C81DBA" w:rsidRDefault="009776AD" w:rsidP="00420AFE">
            <w:r w:rsidRPr="00C81DBA">
              <w:t>Речевой этикет.</w:t>
            </w:r>
          </w:p>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03.10</w:t>
            </w:r>
          </w:p>
        </w:tc>
      </w:tr>
      <w:tr w:rsidR="009776AD"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11</w:t>
            </w:r>
          </w:p>
        </w:tc>
        <w:tc>
          <w:tcPr>
            <w:tcW w:w="2030" w:type="dxa"/>
            <w:gridSpan w:val="2"/>
            <w:tcBorders>
              <w:top w:val="outset" w:sz="6" w:space="0" w:color="auto"/>
              <w:left w:val="outset" w:sz="6" w:space="0" w:color="auto"/>
              <w:bottom w:val="outset" w:sz="6" w:space="0" w:color="auto"/>
              <w:right w:val="outset" w:sz="6" w:space="0" w:color="auto"/>
            </w:tcBorders>
          </w:tcPr>
          <w:p w:rsidR="009776AD" w:rsidRPr="00C81DBA" w:rsidRDefault="00340EBC" w:rsidP="00420AFE">
            <w:pPr>
              <w:rPr>
                <w:b/>
                <w:bCs/>
              </w:rPr>
            </w:pPr>
            <w:r w:rsidRPr="00C81DBA">
              <w:t>Повторение. Письменная работа: «Речь устная и письменная».</w:t>
            </w:r>
          </w:p>
        </w:tc>
        <w:tc>
          <w:tcPr>
            <w:tcW w:w="659"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Планирование своей работы на уроке.</w:t>
            </w:r>
          </w:p>
        </w:tc>
        <w:tc>
          <w:tcPr>
            <w:tcW w:w="2913" w:type="dxa"/>
            <w:tcBorders>
              <w:top w:val="outset" w:sz="6" w:space="0" w:color="auto"/>
              <w:left w:val="outset" w:sz="6" w:space="0" w:color="auto"/>
              <w:bottom w:val="outset" w:sz="6" w:space="0" w:color="auto"/>
              <w:right w:val="outset" w:sz="6" w:space="0" w:color="auto"/>
            </w:tcBorders>
          </w:tcPr>
          <w:p w:rsidR="009776AD" w:rsidRPr="00C81DBA" w:rsidRDefault="009776AD" w:rsidP="00420AFE">
            <w:r w:rsidRPr="00C81DBA">
              <w:t>Работа с текстом, составление плана текста. Запись.</w:t>
            </w:r>
          </w:p>
        </w:tc>
        <w:tc>
          <w:tcPr>
            <w:tcW w:w="2062" w:type="dxa"/>
            <w:tcBorders>
              <w:top w:val="outset" w:sz="6" w:space="0" w:color="auto"/>
              <w:left w:val="outset" w:sz="6" w:space="0" w:color="auto"/>
              <w:bottom w:val="outset" w:sz="6" w:space="0" w:color="auto"/>
              <w:right w:val="outset" w:sz="6" w:space="0" w:color="auto"/>
            </w:tcBorders>
          </w:tcPr>
          <w:p w:rsidR="009776AD" w:rsidRPr="00C81DBA" w:rsidRDefault="009776AD" w:rsidP="00420AFE"/>
        </w:tc>
        <w:tc>
          <w:tcPr>
            <w:tcW w:w="2491" w:type="dxa"/>
            <w:tcBorders>
              <w:top w:val="outset" w:sz="6" w:space="0" w:color="auto"/>
              <w:left w:val="outset" w:sz="6" w:space="0" w:color="auto"/>
              <w:bottom w:val="outset" w:sz="6" w:space="0" w:color="auto"/>
              <w:right w:val="outset" w:sz="6" w:space="0" w:color="auto"/>
            </w:tcBorders>
          </w:tcPr>
          <w:p w:rsidR="009776AD" w:rsidRPr="00C81DBA" w:rsidRDefault="009776AD" w:rsidP="002A5408">
            <w:r w:rsidRPr="00C81DBA">
              <w:t>Умение планировать.</w:t>
            </w:r>
          </w:p>
          <w:p w:rsidR="009776AD" w:rsidRPr="00C81DBA" w:rsidRDefault="009776AD" w:rsidP="002A5408">
            <w:r w:rsidRPr="00C81DBA">
              <w:t>Самостоятельная работа.</w:t>
            </w:r>
          </w:p>
        </w:tc>
        <w:tc>
          <w:tcPr>
            <w:tcW w:w="2349" w:type="dxa"/>
            <w:tcBorders>
              <w:top w:val="outset" w:sz="6" w:space="0" w:color="auto"/>
              <w:left w:val="outset" w:sz="6" w:space="0" w:color="auto"/>
              <w:bottom w:val="outset" w:sz="6" w:space="0" w:color="auto"/>
              <w:right w:val="outset" w:sz="6" w:space="0" w:color="auto"/>
            </w:tcBorders>
          </w:tcPr>
          <w:p w:rsidR="009776AD" w:rsidRPr="00C81DBA" w:rsidRDefault="00946B0E" w:rsidP="002A5408">
            <w:pPr>
              <w:jc w:val="center"/>
            </w:pPr>
            <w:r w:rsidRPr="00C81DBA">
              <w:t>08.10</w:t>
            </w:r>
          </w:p>
        </w:tc>
      </w:tr>
      <w:tr w:rsidR="003A5639" w:rsidRPr="00C81DBA" w:rsidTr="004E1FDE">
        <w:trPr>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A5639" w:rsidRPr="00C81DBA" w:rsidRDefault="003A5639" w:rsidP="003A5639"/>
          <w:p w:rsidR="003A5639" w:rsidRPr="00C81DBA" w:rsidRDefault="003A5639" w:rsidP="003A5639">
            <w:pPr>
              <w:jc w:val="center"/>
              <w:rPr>
                <w:b/>
              </w:rPr>
            </w:pPr>
            <w:r w:rsidRPr="00C81DBA">
              <w:rPr>
                <w:b/>
              </w:rPr>
              <w:t>Раздел 2.</w:t>
            </w:r>
          </w:p>
          <w:p w:rsidR="003A5639" w:rsidRPr="00C81DBA" w:rsidRDefault="003A5639" w:rsidP="003A5639">
            <w:pPr>
              <w:tabs>
                <w:tab w:val="left" w:pos="6960"/>
              </w:tabs>
              <w:jc w:val="center"/>
            </w:pPr>
            <w:r w:rsidRPr="00C81DBA">
              <w:rPr>
                <w:b/>
              </w:rPr>
              <w:t>Проводники наших мыслей и чувств</w:t>
            </w:r>
            <w:r w:rsidRPr="00C81DBA">
              <w:t xml:space="preserve">. </w:t>
            </w:r>
            <w:r w:rsidRPr="00C81DBA">
              <w:rPr>
                <w:b/>
              </w:rPr>
              <w:t>(23 ч.)</w:t>
            </w:r>
          </w:p>
        </w:tc>
        <w:tc>
          <w:tcPr>
            <w:tcW w:w="2659" w:type="dxa"/>
          </w:tcPr>
          <w:p w:rsidR="003A5639" w:rsidRPr="00C81DBA" w:rsidRDefault="003A5639" w:rsidP="009F5DDB">
            <w:r w:rsidRPr="00C81DBA">
              <w:t> </w:t>
            </w:r>
          </w:p>
        </w:tc>
        <w:tc>
          <w:tcPr>
            <w:tcW w:w="2898" w:type="dxa"/>
          </w:tcPr>
          <w:p w:rsidR="003A5639" w:rsidRPr="00C81DBA" w:rsidRDefault="003A5639" w:rsidP="009F5DDB">
            <w:r w:rsidRPr="00C81DBA">
              <w:t xml:space="preserve">Упражнение в применении алгоритма работы с проверяемыми и непроверяемыми безударными гласными в </w:t>
            </w:r>
            <w:proofErr w:type="gramStart"/>
            <w:r w:rsidRPr="00C81DBA">
              <w:t>корне слова</w:t>
            </w:r>
            <w:proofErr w:type="gramEnd"/>
          </w:p>
        </w:tc>
      </w:tr>
      <w:tr w:rsidR="003A5639" w:rsidRPr="00C81DBA" w:rsidTr="004E1FDE">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A5639" w:rsidRPr="00C81DBA" w:rsidRDefault="003D43B3" w:rsidP="00D54E74">
            <w:pPr>
              <w:pStyle w:val="a5"/>
              <w:spacing w:after="200" w:line="276" w:lineRule="auto"/>
              <w:ind w:left="0"/>
            </w:pPr>
            <w:r>
              <w:rPr>
                <w:b/>
              </w:rPr>
              <w:t xml:space="preserve">УУД. </w:t>
            </w:r>
            <w:r w:rsidR="004E1FDE" w:rsidRPr="00C81DBA">
              <w:rPr>
                <w:b/>
              </w:rPr>
              <w:t xml:space="preserve">Л. </w:t>
            </w:r>
            <w:r w:rsidR="004E1FDE" w:rsidRPr="00107DA9">
              <w:t>смыслообразование</w:t>
            </w:r>
            <w:r w:rsidR="004E1FDE" w:rsidRPr="00C81DBA">
              <w:rPr>
                <w:i/>
              </w:rPr>
              <w:t xml:space="preserve"> </w:t>
            </w:r>
            <w:proofErr w:type="gramStart"/>
            <w:r w:rsidR="004E1FDE" w:rsidRPr="00C81DBA">
              <w:rPr>
                <w:i/>
              </w:rPr>
              <w:t>–</w:t>
            </w:r>
            <w:r w:rsidR="004E1FDE" w:rsidRPr="00C81DBA">
              <w:t>п</w:t>
            </w:r>
            <w:proofErr w:type="gramEnd"/>
            <w:r w:rsidR="004E1FDE" w:rsidRPr="00C81DBA">
              <w:t>оиск и установление личностного смысла учения;</w:t>
            </w:r>
            <w:r w:rsidR="00D54E74" w:rsidRPr="00C81DBA">
              <w:t xml:space="preserve"> </w:t>
            </w:r>
            <w:r w:rsidR="004E1FDE" w:rsidRPr="00C81DBA">
              <w:t>сформированность мотивации учебной деятельности;</w:t>
            </w:r>
            <w:r w:rsidR="00D54E74" w:rsidRPr="00C81DBA">
              <w:rPr>
                <w:i/>
              </w:rPr>
              <w:t xml:space="preserve"> </w:t>
            </w:r>
            <w:r w:rsidR="004E1FDE" w:rsidRPr="00C81DBA">
              <w:t>понимание границ того, «что я знаю» и того «что я не знаю» и стремление к преодолению этого разрыва;</w:t>
            </w:r>
            <w:r w:rsidR="00D54E74" w:rsidRPr="00C81DBA">
              <w:t xml:space="preserve"> </w:t>
            </w:r>
            <w:r w:rsidR="00D54E74" w:rsidRPr="00C81DBA">
              <w:rPr>
                <w:b/>
              </w:rPr>
              <w:t>Р</w:t>
            </w:r>
            <w:r w:rsidR="00D54E74" w:rsidRPr="00C81DBA">
              <w:t xml:space="preserve">. </w:t>
            </w:r>
            <w:r w:rsidR="00D54E74" w:rsidRPr="00107DA9">
              <w:t xml:space="preserve">планирование </w:t>
            </w:r>
            <w:r w:rsidR="00D54E74" w:rsidRPr="00C81DBA">
              <w:t>– определение последовательности промежуточных целей с учетом конечного результата; составление плана и последовательности действий;</w:t>
            </w:r>
            <w:r w:rsidR="00D54E74" w:rsidRPr="00107DA9">
              <w:t xml:space="preserve"> коррекция</w:t>
            </w:r>
            <w:r w:rsidR="00D54E74" w:rsidRPr="00C81DBA">
              <w:rPr>
                <w:i/>
              </w:rPr>
              <w:t xml:space="preserve"> – </w:t>
            </w:r>
            <w:r w:rsidR="00D54E74" w:rsidRPr="00C81DBA">
              <w:t>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учеником, педагогом, одноклассниками;</w:t>
            </w:r>
            <w:r w:rsidR="00D54E74" w:rsidRPr="00107DA9">
              <w:t xml:space="preserve"> саморегуляция</w:t>
            </w:r>
            <w:r w:rsidR="00D54E74" w:rsidRPr="00C81DBA">
              <w:t xml:space="preserve">–способность к мобилизации сил и энергии, к волевому усилию </w:t>
            </w:r>
            <w:proofErr w:type="gramStart"/>
            <w:r w:rsidR="00D54E74" w:rsidRPr="00C81DBA">
              <w:t xml:space="preserve">( </w:t>
            </w:r>
            <w:proofErr w:type="gramEnd"/>
            <w:r w:rsidR="00D54E74" w:rsidRPr="00C81DBA">
              <w:t xml:space="preserve">к выбору в ситуации мотивационного конфликта) и преодолению препятствий.  </w:t>
            </w:r>
            <w:r w:rsidR="00D54E74" w:rsidRPr="00C81DBA">
              <w:rPr>
                <w:b/>
              </w:rPr>
              <w:t>К.</w:t>
            </w:r>
            <w:r w:rsidR="00D54E74" w:rsidRPr="00C81DBA">
              <w:t xml:space="preserve"> планирование учебного сотрудничества с учителем и сверстниками – определение цели, функций участников, способов взаимодействия;</w:t>
            </w:r>
            <w:r w:rsidR="00C81DBA" w:rsidRPr="00C81DBA">
              <w:t xml:space="preserve"> </w:t>
            </w:r>
            <w:r w:rsidR="00D54E74" w:rsidRPr="00C81DBA">
              <w:t xml:space="preserve">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w:t>
            </w:r>
            <w:r w:rsidR="00D54E74" w:rsidRPr="00C81DBA">
              <w:lastRenderedPageBreak/>
              <w:t xml:space="preserve">принятие решения и его реализация; </w:t>
            </w:r>
            <w:r w:rsidR="00D54E74" w:rsidRPr="00C81DBA">
              <w:rPr>
                <w:b/>
              </w:rPr>
              <w:t>П.</w:t>
            </w:r>
            <w:r w:rsidR="00D54E74" w:rsidRPr="00C81DBA">
              <w:t xml:space="preserve"> осознанное и произвольное построение речевого высказывания в устной и письменной форме;</w:t>
            </w:r>
            <w:r w:rsidR="00C81DBA" w:rsidRPr="00C81DBA">
              <w:t xml:space="preserve"> </w:t>
            </w:r>
            <w:r w:rsidR="00D54E74" w:rsidRPr="00C81DBA">
              <w:t>выбор наиболее эффективных способов решения задач;</w:t>
            </w:r>
            <w:r w:rsidR="00C81DBA" w:rsidRPr="00C81DBA">
              <w:t xml:space="preserve"> </w:t>
            </w:r>
            <w:r w:rsidR="00D54E74" w:rsidRPr="00C81DBA">
              <w:t>рефлексия способов и условий действия, контроль и оценка процесса и результатов деятельности;</w:t>
            </w:r>
            <w:r w:rsidR="00C81DBA" w:rsidRPr="00C81DBA">
              <w:t xml:space="preserve"> </w:t>
            </w:r>
            <w:r w:rsidR="00D54E74" w:rsidRPr="00C81DBA">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r w:rsidR="00107DA9">
              <w:t>.</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12</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Слово. Предложение. Текст.</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Самопроверка и самостоятельное выставление оценки.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Списывание и </w:t>
            </w:r>
            <w:proofErr w:type="spellStart"/>
            <w:r w:rsidRPr="00C81DBA">
              <w:t>озаглавливание</w:t>
            </w:r>
            <w:proofErr w:type="spellEnd"/>
            <w:r w:rsidRPr="00C81DBA">
              <w:t xml:space="preserve"> текста.</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Толковый словарь.</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r w:rsidRPr="00C81DBA">
              <w:t>Умение находить главную мысль в тексте.</w:t>
            </w:r>
          </w:p>
          <w:p w:rsidR="003A5639" w:rsidRPr="00C81DBA" w:rsidRDefault="003A5639" w:rsidP="002A5408">
            <w:r w:rsidRPr="00C81DBA">
              <w:t>Распределительный диктант.</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10.10</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13</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i/>
              </w:rPr>
            </w:pPr>
            <w:r w:rsidRPr="00C81DBA">
              <w:t>Слово и словосочетание.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15.10</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14</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Связь частей речи в словосочетаниях.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17.10</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C9420B">
            <w:r w:rsidRPr="00C81DBA">
              <w:t>15</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Род имен существительных.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946B0E" w:rsidP="00946B0E">
            <w:pPr>
              <w:rPr>
                <w:bCs/>
              </w:rPr>
            </w:pPr>
            <w:r w:rsidRPr="00C81DBA">
              <w:rPr>
                <w:bCs/>
              </w:rPr>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22.10</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C744B9">
            <w:r w:rsidRPr="00C81DBA">
              <w:t>16</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Род имен существительных.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p w:rsidR="003A5639" w:rsidRPr="00C81DBA" w:rsidRDefault="00946B0E"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Контроль и</w:t>
            </w:r>
          </w:p>
          <w:p w:rsidR="003A5639" w:rsidRPr="00C81DBA" w:rsidRDefault="003A5639" w:rsidP="00420AFE">
            <w:r w:rsidRPr="00C81DBA">
              <w:t>коррекция своих действий.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p w:rsidR="003A5639" w:rsidRPr="00C81DBA" w:rsidRDefault="003A5639" w:rsidP="00420AFE">
            <w:r w:rsidRPr="00C81DBA">
              <w:t>Работа по выявлению соответствия (соотношения) звуков и бу</w:t>
            </w:r>
            <w:proofErr w:type="gramStart"/>
            <w:r w:rsidRPr="00C81DBA">
              <w:t>кв в сл</w:t>
            </w:r>
            <w:proofErr w:type="gramEnd"/>
            <w:r w:rsidRPr="00C81DBA">
              <w:t>овах.</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Применение</w:t>
            </w:r>
          </w:p>
          <w:p w:rsidR="003A5639" w:rsidRPr="00C81DBA" w:rsidRDefault="003A5639" w:rsidP="00420AFE">
            <w:r w:rsidRPr="00C81DBA">
              <w:t>новых терминов в речи.</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 w:rsidR="003A5639" w:rsidRPr="00C81DBA" w:rsidRDefault="003A5639" w:rsidP="002A5408">
            <w:r w:rsidRPr="00C81DBA">
              <w:t>Самопроверка.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24.10</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17</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Изменение имен прилагательных по родам.</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Исследование. Сравнение звучания поэтического текста, вывод по результатам исследования.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Упражнения в  различии открытого и закрытого слога.</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Открытый слог.</w:t>
            </w:r>
          </w:p>
          <w:p w:rsidR="003A5639" w:rsidRPr="00C81DBA" w:rsidRDefault="003A5639" w:rsidP="00420AFE">
            <w:r w:rsidRPr="00C81DBA">
              <w:t>Закрытый слог.</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r w:rsidRPr="00C81DBA">
              <w:t>Умения выделять открытые и закрытые слоги.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29.10</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18</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Употребление мягкого знака после шипящих на конце имен существительных женского рода.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Работа со словарём</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Упражнения  в постановке ударения в словах и словоформах.</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Орфоэпический словарь.</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07.11</w:t>
            </w:r>
          </w:p>
        </w:tc>
      </w:tr>
      <w:tr w:rsidR="003A5639" w:rsidRPr="00C81DBA" w:rsidTr="004E1FDE">
        <w:trPr>
          <w:gridAfter w:val="2"/>
          <w:wAfter w:w="5587" w:type="dxa"/>
          <w:trHeight w:val="1063"/>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19</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Употребление мягкого знака после шипящих на конце имен существительных женского рода.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Работа в группе.</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Коллективное составление заявления любого содержания.</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Заявление,</w:t>
            </w:r>
          </w:p>
          <w:p w:rsidR="003A5639" w:rsidRPr="00C81DBA" w:rsidRDefault="003A5639" w:rsidP="00420AFE">
            <w:r w:rsidRPr="00C81DBA">
              <w:t>Адресат,</w:t>
            </w:r>
          </w:p>
          <w:p w:rsidR="003A5639" w:rsidRPr="00C81DBA" w:rsidRDefault="003A5639" w:rsidP="00420AFE">
            <w:r w:rsidRPr="00C81DBA">
              <w:t>Адресант,</w:t>
            </w:r>
          </w:p>
          <w:p w:rsidR="003A5639" w:rsidRPr="00C81DBA" w:rsidRDefault="003A5639" w:rsidP="00420AFE">
            <w:r w:rsidRPr="00C81DBA">
              <w:t>Содержание.</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Контроль изученных орфограмм. Комментирование.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12.11</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20</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Устойчивые сочетания слов.</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Фронтальная работа.</w:t>
            </w:r>
          </w:p>
          <w:p w:rsidR="003A5639" w:rsidRPr="00C81DBA" w:rsidRDefault="003A5639" w:rsidP="00420AFE">
            <w:r w:rsidRPr="00C81DBA">
              <w:t xml:space="preserve"> Сотрудничество с учителем и со сверстниками на основе общения.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Составления алгоритма проверки безударной гласной.</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Алгоритм</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 xml:space="preserve">Умение проверять безударные гласные в </w:t>
            </w:r>
            <w:proofErr w:type="gramStart"/>
            <w:r w:rsidRPr="00C81DBA">
              <w:t>корне слова</w:t>
            </w:r>
            <w:proofErr w:type="gramEnd"/>
            <w:r w:rsidRPr="00C81DBA">
              <w:t>.</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14.11</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21</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Предложение.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Самоконтроль выполнения, корректировка задания на основе рефлексии.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Упражнения на отработку умения обозначать на письме безударные гласные звуки в </w:t>
            </w:r>
            <w:proofErr w:type="gramStart"/>
            <w:r w:rsidRPr="00C81DBA">
              <w:t>корне слова</w:t>
            </w:r>
            <w:proofErr w:type="gramEnd"/>
            <w:r w:rsidRPr="00C81DBA">
              <w:t>, проверяемые ударением,</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 xml:space="preserve">Обозначение на письме безударных гласных в </w:t>
            </w:r>
            <w:proofErr w:type="gramStart"/>
            <w:r w:rsidRPr="00C81DBA">
              <w:t>корне слова</w:t>
            </w:r>
            <w:proofErr w:type="gramEnd"/>
            <w:r w:rsidRPr="00C81DBA">
              <w:t>, проверяемых ударением.</w:t>
            </w:r>
          </w:p>
          <w:p w:rsidR="003A5639" w:rsidRPr="00C81DBA" w:rsidRDefault="003A5639" w:rsidP="002A5408">
            <w:pPr>
              <w:jc w:val="center"/>
            </w:pPr>
            <w:proofErr w:type="spellStart"/>
            <w:r w:rsidRPr="00C81DBA">
              <w:t>Самодиктант</w:t>
            </w:r>
            <w:proofErr w:type="spellEnd"/>
            <w:r w:rsidRPr="00C81DBA">
              <w:t>.</w:t>
            </w:r>
          </w:p>
          <w:p w:rsidR="003A5639" w:rsidRPr="00C81DBA" w:rsidRDefault="003A5639" w:rsidP="002A5408">
            <w:pPr>
              <w:jc w:val="center"/>
            </w:pPr>
            <w:r w:rsidRPr="00C81DBA">
              <w:t>Письмо по памяти.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19.11</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22</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Вопросительные и повествовательные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Работа в группе.</w:t>
            </w:r>
          </w:p>
          <w:p w:rsidR="003A5639" w:rsidRPr="00C81DBA" w:rsidRDefault="003A5639" w:rsidP="00420AFE">
            <w:r w:rsidRPr="00C81DBA">
              <w:t>Учёт разных мнений, координирование в сотрудничестве разных позиций.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алгоритма проверки изучаемой орфограммы.</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работать в группе.</w:t>
            </w:r>
          </w:p>
          <w:p w:rsidR="003A5639" w:rsidRPr="00C81DBA" w:rsidRDefault="003A5639" w:rsidP="002A5408">
            <w:pPr>
              <w:jc w:val="center"/>
            </w:pPr>
            <w:r w:rsidRPr="00C81DBA">
              <w:t>Комментированное письмо.</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21.11</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23</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Вопросительные и повествовательные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Самостоятельное создание алгоритмов деятельности.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диктанта для второклассников.</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составлять алгоритм деятельности и работать по нему.</w:t>
            </w:r>
          </w:p>
          <w:p w:rsidR="003A5639" w:rsidRPr="00C81DBA" w:rsidRDefault="003A5639" w:rsidP="002A5408">
            <w:pPr>
              <w:jc w:val="center"/>
            </w:pPr>
            <w:r w:rsidRPr="00C81DBA">
              <w:t>Самостоятельная работа.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26.11</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24</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Отвечая – утверждаем, отрицаем.</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w:t>
            </w:r>
          </w:p>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proofErr w:type="gramStart"/>
            <w:r w:rsidRPr="00C81DBA">
              <w:t>Осознанное</w:t>
            </w:r>
            <w:proofErr w:type="gramEnd"/>
            <w:r w:rsidRPr="00C81DBA">
              <w:t xml:space="preserve"> и произвольное речевых высказываний.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устных ответов-рассуждений при объяснении написания слов с пропущенными буквами.</w:t>
            </w:r>
          </w:p>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составлять ответов-рассуждений.</w:t>
            </w:r>
          </w:p>
          <w:p w:rsidR="003A5639" w:rsidRPr="00C81DBA" w:rsidRDefault="003A5639" w:rsidP="002A5408">
            <w:pPr>
              <w:jc w:val="center"/>
            </w:pPr>
            <w:r w:rsidRPr="00C81DBA">
              <w:t>Умение планировать.</w:t>
            </w:r>
          </w:p>
          <w:p w:rsidR="003A5639" w:rsidRPr="00C81DBA" w:rsidRDefault="003A5639" w:rsidP="002A5408">
            <w:pPr>
              <w:jc w:val="center"/>
            </w:pPr>
            <w:r w:rsidRPr="00C81DBA">
              <w:t>Самостоятельная работа.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28.11</w:t>
            </w:r>
          </w:p>
        </w:tc>
      </w:tr>
      <w:tr w:rsidR="003A5639" w:rsidRPr="00C81DBA" w:rsidTr="004E1FDE">
        <w:trPr>
          <w:gridAfter w:val="2"/>
          <w:wAfter w:w="5587" w:type="dxa"/>
          <w:trHeight w:val="1422"/>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25</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Побудительные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Групповая работа.</w:t>
            </w:r>
          </w:p>
          <w:p w:rsidR="003A5639" w:rsidRPr="00C81DBA" w:rsidRDefault="003A5639" w:rsidP="00420AFE">
            <w:r w:rsidRPr="00C81DBA">
              <w:t>Достижение договорённости и согласования общего решения.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рассказа по рисунку и опорным словам.</w:t>
            </w:r>
          </w:p>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Антоним.</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работать в группе.</w:t>
            </w:r>
          </w:p>
          <w:p w:rsidR="003A5639" w:rsidRPr="00C81DBA" w:rsidRDefault="003A5639" w:rsidP="004B5F2D">
            <w:pPr>
              <w:jc w:val="center"/>
            </w:pPr>
            <w:r w:rsidRPr="00C81DBA">
              <w:t>Умение составлять рассказ по опорным словам.</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03.12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26</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Восклицательные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Подведение под понятия.</w:t>
            </w:r>
          </w:p>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Определение алгоритма проверки изучаемых орфограмм.</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проверять изученные орфограммы.</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05.12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27</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Знаки препинания в конце предложений.</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Структурирование знаний.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устных рассказов.</w:t>
            </w:r>
          </w:p>
          <w:p w:rsidR="003A5639" w:rsidRPr="00C81DBA" w:rsidRDefault="003A5639" w:rsidP="00420AFE">
            <w:r w:rsidRPr="00C81DBA">
              <w:t>Найти в тексте и объяснить сравнения.</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Антоним.</w:t>
            </w:r>
          </w:p>
          <w:p w:rsidR="003A5639" w:rsidRPr="00C81DBA" w:rsidRDefault="003A5639" w:rsidP="00420AFE">
            <w:r w:rsidRPr="00C81DBA">
              <w:t>Сравнение.</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сравнивать разделительные знаки.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10.12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28</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Повторение: «Виды предложений».</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Развивать речь учащихся при составлении словосочетаний, предложений, устных рассказов по личным впечатлениям.</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Работа над правописанием слов с удвоенными согласными.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писать слова с удвоенными согласными.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12.12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29</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Текст.</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Построение логической цепи рассуждений, доказательство.</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Нахождение слов с изучаемыми орфограммами. Работа над сравнением.</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находить слова с изученными орфограммами.</w:t>
            </w:r>
          </w:p>
          <w:p w:rsidR="003A5639" w:rsidRPr="00C81DBA" w:rsidRDefault="003A5639" w:rsidP="002A5408">
            <w:pPr>
              <w:jc w:val="center"/>
            </w:pPr>
            <w:r w:rsidRPr="00C81DBA">
              <w:t>Комментированное письмо.</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17.12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30</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Повествование. Описание. Рассуждение.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Самостоятельное создание алгоритма деятельности.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текста-рассуждения по после текстовому вопросу.</w:t>
            </w:r>
          </w:p>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работать самостоятельно по алгоритму.</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19.12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31</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20AFE">
            <w:pPr>
              <w:rPr>
                <w:b/>
                <w:bCs/>
              </w:rPr>
            </w:pPr>
            <w:r w:rsidRPr="00C81DBA">
              <w:t>Повествование. Описание. Рассуждение. Письменная работа.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Выполнение действий по алгоритму.</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Нахождение орфограмм в словах.</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Контроль изученных орфограмм.</w:t>
            </w:r>
          </w:p>
          <w:p w:rsidR="003A5639" w:rsidRPr="00C81DBA" w:rsidRDefault="003A5639" w:rsidP="002A5408">
            <w:pPr>
              <w:jc w:val="center"/>
            </w:pPr>
            <w:r w:rsidRPr="00C81DBA">
              <w:t>Комментированное письмо.</w:t>
            </w:r>
          </w:p>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24.12</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32</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C6545">
            <w:pPr>
              <w:rPr>
                <w:b/>
                <w:bCs/>
              </w:rPr>
            </w:pPr>
            <w:r w:rsidRPr="00C81DBA">
              <w:t xml:space="preserve">Проверочные </w:t>
            </w:r>
            <w:r w:rsidRPr="00C81DBA">
              <w:lastRenderedPageBreak/>
              <w:t>работы.</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lastRenderedPageBreak/>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 xml:space="preserve">Выдвижение гипотез </w:t>
            </w:r>
            <w:r w:rsidRPr="00C81DBA">
              <w:lastRenderedPageBreak/>
              <w:t>и их обоснование.</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lastRenderedPageBreak/>
              <w:t xml:space="preserve">Знакомство детей с ролью </w:t>
            </w:r>
            <w:r w:rsidRPr="00C81DBA">
              <w:lastRenderedPageBreak/>
              <w:t>жеста в общении людей.</w:t>
            </w:r>
          </w:p>
          <w:p w:rsidR="003A5639" w:rsidRPr="00C81DBA" w:rsidRDefault="003A5639" w:rsidP="004C6545"/>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lastRenderedPageBreak/>
              <w:t>Жесты.</w:t>
            </w:r>
          </w:p>
          <w:p w:rsidR="003A5639" w:rsidRPr="00C81DBA" w:rsidRDefault="003A5639" w:rsidP="004C6545">
            <w:r w:rsidRPr="00C81DBA">
              <w:lastRenderedPageBreak/>
              <w:t>Фразеологизм.</w:t>
            </w:r>
          </w:p>
          <w:p w:rsidR="003A5639" w:rsidRPr="00C81DBA" w:rsidRDefault="003A5639" w:rsidP="004C6545">
            <w:r w:rsidRPr="00C81DBA">
              <w:t>Опорные слова.</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lastRenderedPageBreak/>
              <w:t xml:space="preserve">Умение знакомиться с </w:t>
            </w:r>
            <w:r w:rsidRPr="00C81DBA">
              <w:lastRenderedPageBreak/>
              <w:t>людьми с помощью жестов.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lastRenderedPageBreak/>
              <w:t>26.12</w:t>
            </w:r>
          </w:p>
        </w:tc>
      </w:tr>
      <w:tr w:rsidR="003A5639" w:rsidRPr="00C81DBA" w:rsidTr="004E1FDE">
        <w:trPr>
          <w:gridAfter w:val="2"/>
          <w:wAfter w:w="5587" w:type="dxa"/>
          <w:trHeight w:val="1702"/>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33</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C6545">
            <w:pPr>
              <w:rPr>
                <w:b/>
                <w:bCs/>
              </w:rPr>
            </w:pPr>
            <w:r w:rsidRPr="00C81DBA">
              <w:t xml:space="preserve">Школа  </w:t>
            </w:r>
            <w:proofErr w:type="gramStart"/>
            <w:r w:rsidRPr="00C81DBA">
              <w:t>Грамотея</w:t>
            </w:r>
            <w:proofErr w:type="gramEnd"/>
            <w:r w:rsidRPr="00C81DBA">
              <w:t>.</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 </w:t>
            </w:r>
          </w:p>
          <w:p w:rsidR="003A5639" w:rsidRPr="00C81DBA" w:rsidRDefault="003A5639" w:rsidP="004C6545">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Учёт разных мнений.</w:t>
            </w:r>
          </w:p>
          <w:p w:rsidR="003A5639" w:rsidRPr="00C81DBA" w:rsidRDefault="003A5639" w:rsidP="004C6545">
            <w:r w:rsidRPr="00C81DBA">
              <w:t>Расширение знаний детей об окружающем мире.</w:t>
            </w:r>
          </w:p>
          <w:p w:rsidR="003A5639" w:rsidRPr="00C81DBA" w:rsidRDefault="003A5639" w:rsidP="004C6545">
            <w:proofErr w:type="gramStart"/>
            <w:r w:rsidRPr="00C81DBA">
              <w:t>(игровые формы работы</w:t>
            </w:r>
            <w:proofErr w:type="gramEnd"/>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3A5639">
            <w:r w:rsidRPr="00C81DBA">
              <w:t>Определить основные функции слова.</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C6545"/>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работать в группе, договариваться с собеседниками. Игра «Цепочки слов и рисунков»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14.01</w:t>
            </w:r>
          </w:p>
        </w:tc>
      </w:tr>
      <w:tr w:rsidR="003A5639" w:rsidRPr="00C81DBA" w:rsidTr="004E1FDE">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34</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A5639" w:rsidP="004C6545">
            <w:pPr>
              <w:rPr>
                <w:b/>
                <w:bCs/>
              </w:rPr>
            </w:pPr>
            <w:r w:rsidRPr="00C81DBA">
              <w:t>Мастерская слова.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Доказывать, что язык является главным средством общения.</w:t>
            </w:r>
          </w:p>
          <w:p w:rsidR="003A5639" w:rsidRPr="00C81DBA" w:rsidRDefault="003A5639" w:rsidP="004C6545">
            <w:r w:rsidRPr="00C81DBA">
              <w:t>Учёт разных мнений.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Наблюдение за звукописью и звукоподражательными словами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C6545">
            <w:r w:rsidRPr="00C81DBA">
              <w:t>Звукоподражательные слова.</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Наблюдение за звукописью и звуковыми повторами.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16.01</w:t>
            </w:r>
          </w:p>
        </w:tc>
      </w:tr>
      <w:tr w:rsidR="003C47B6" w:rsidRPr="00C81DBA" w:rsidTr="00D54E74">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C47B6" w:rsidRPr="00C81DBA" w:rsidRDefault="003C47B6" w:rsidP="002A5408">
            <w:pPr>
              <w:jc w:val="center"/>
              <w:rPr>
                <w:b/>
              </w:rPr>
            </w:pPr>
            <w:r w:rsidRPr="00C81DBA">
              <w:rPr>
                <w:b/>
              </w:rPr>
              <w:t>Раздел 3.</w:t>
            </w:r>
          </w:p>
          <w:p w:rsidR="003C47B6" w:rsidRPr="00C81DBA" w:rsidRDefault="003C47B6" w:rsidP="002A5408">
            <w:pPr>
              <w:jc w:val="center"/>
            </w:pPr>
            <w:r w:rsidRPr="00C81DBA">
              <w:rPr>
                <w:b/>
              </w:rPr>
              <w:t>О главном. (14 ч.)</w:t>
            </w:r>
          </w:p>
        </w:tc>
      </w:tr>
      <w:tr w:rsidR="00D54E74" w:rsidRPr="00C81DBA" w:rsidTr="00D54E74">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D54E74" w:rsidRPr="00C81DBA" w:rsidRDefault="00C81DBA" w:rsidP="00D54E74">
            <w:pPr>
              <w:pStyle w:val="a5"/>
              <w:ind w:left="0"/>
              <w:rPr>
                <w:b/>
                <w:i/>
              </w:rPr>
            </w:pPr>
            <w:r>
              <w:rPr>
                <w:b/>
              </w:rPr>
              <w:t xml:space="preserve">УУД. </w:t>
            </w:r>
            <w:r w:rsidR="00D54E74" w:rsidRPr="00C81DBA">
              <w:rPr>
                <w:b/>
              </w:rPr>
              <w:t xml:space="preserve">Л. </w:t>
            </w:r>
            <w:r w:rsidR="00D54E74" w:rsidRPr="00107DA9">
              <w:t>смыслообразование</w:t>
            </w:r>
            <w:r w:rsidR="00D54E74" w:rsidRPr="00C81DBA">
              <w:rPr>
                <w:i/>
              </w:rPr>
              <w:t xml:space="preserve"> - </w:t>
            </w:r>
            <w:r w:rsidR="00D54E74" w:rsidRPr="00C81DBA">
              <w:t>поиск и установление личностного смысла учения; сформированность мотивации учебной деятельности;</w:t>
            </w:r>
            <w:r w:rsidR="00D54E74" w:rsidRPr="00C81DBA">
              <w:rPr>
                <w:i/>
              </w:rPr>
              <w:t xml:space="preserve"> </w:t>
            </w:r>
            <w:r w:rsidR="00D54E74" w:rsidRPr="00C81DBA">
              <w:t xml:space="preserve">понимание границ того, «что я знаю» и того «что я не знаю» и стремление к преодолению этого разрыва; </w:t>
            </w:r>
            <w:r w:rsidR="00D54E74" w:rsidRPr="00107DA9">
              <w:t>морально-этическая ориентация</w:t>
            </w:r>
            <w:r w:rsidR="00D54E74" w:rsidRPr="00C81DBA">
              <w:rPr>
                <w:i/>
              </w:rPr>
              <w:t xml:space="preserve"> – </w:t>
            </w:r>
            <w:r w:rsidR="00D54E74" w:rsidRPr="00C81DBA">
              <w:t xml:space="preserve">знание основных моральных норм и ориентация на их выполнение на основе понимания их социальной необходимости; </w:t>
            </w:r>
            <w:r w:rsidR="00D54E74" w:rsidRPr="00C81DBA">
              <w:rPr>
                <w:b/>
              </w:rPr>
              <w:t>Р.</w:t>
            </w:r>
            <w:r w:rsidR="00D54E74" w:rsidRPr="00C81DBA">
              <w:t xml:space="preserve"> </w:t>
            </w:r>
            <w:r w:rsidR="00D54E74" w:rsidRPr="00107DA9">
              <w:t xml:space="preserve">целеполагание </w:t>
            </w:r>
            <w:r w:rsidR="00D54E74" w:rsidRPr="00C81DBA">
              <w:t xml:space="preserve">– постановка учебной задачи на основе соотнесения того, что уже известно и усвоено учеником, и того, что еще неизвестно; </w:t>
            </w:r>
            <w:r w:rsidR="00D54E74" w:rsidRPr="00107DA9">
              <w:t>планирование</w:t>
            </w:r>
            <w:r w:rsidR="00D54E74" w:rsidRPr="00C81DBA">
              <w:rPr>
                <w:i/>
              </w:rPr>
              <w:t xml:space="preserve"> </w:t>
            </w:r>
            <w:r w:rsidR="00D54E74" w:rsidRPr="00C81DBA">
              <w:t>– определение последовательности промежуточных целей с учетом конечного результата; составление плана и последовательности действий; способствуют овладению всеми типами учебных действий, направленных на организацию своей учебной деятельности, включая способность принимать и сохранять учебную цель и задачу, планировать ее реализацию</w:t>
            </w:r>
            <w:proofErr w:type="gramStart"/>
            <w:r w:rsidR="00D54E74" w:rsidRPr="00C81DBA">
              <w:t xml:space="preserve"> ,</w:t>
            </w:r>
            <w:proofErr w:type="gramEnd"/>
            <w:r w:rsidR="00D54E74" w:rsidRPr="00C81DBA">
              <w:t xml:space="preserve"> контролировать и оценивать свои действия, вносить соответствующие коррективы в их выполнение. </w:t>
            </w:r>
            <w:r w:rsidR="00D54E74" w:rsidRPr="00C81DBA">
              <w:rPr>
                <w:b/>
              </w:rPr>
              <w:t>К.</w:t>
            </w:r>
            <w:r w:rsidR="00D54E74" w:rsidRPr="00C81DBA">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r w:rsidR="00D54E74" w:rsidRPr="00C81DBA">
              <w:rPr>
                <w:b/>
              </w:rPr>
              <w:t>П.</w:t>
            </w:r>
            <w:r w:rsidR="00D54E74" w:rsidRPr="00C81DBA">
              <w:rPr>
                <w:i/>
              </w:rPr>
              <w:t xml:space="preserve"> </w:t>
            </w:r>
            <w:r w:rsidR="00D54E74" w:rsidRPr="00107DA9">
              <w:t>Логические универсальные действия</w:t>
            </w:r>
            <w:r w:rsidR="00D54E74" w:rsidRPr="00C81DBA">
              <w:rPr>
                <w:i/>
              </w:rPr>
              <w:t>:</w:t>
            </w:r>
            <w:r w:rsidR="00387528" w:rsidRPr="00C81DBA">
              <w:rPr>
                <w:i/>
              </w:rPr>
              <w:t xml:space="preserve"> </w:t>
            </w:r>
            <w:r w:rsidR="00D54E74" w:rsidRPr="00C81DBA">
              <w:t>анализ объектов с целью выделения признаков ( существенных</w:t>
            </w:r>
            <w:proofErr w:type="gramStart"/>
            <w:r w:rsidR="00D54E74" w:rsidRPr="00C81DBA">
              <w:t xml:space="preserve"> ,</w:t>
            </w:r>
            <w:proofErr w:type="gramEnd"/>
            <w:r w:rsidR="00D54E74" w:rsidRPr="00C81DBA">
              <w:t xml:space="preserve"> несущественных);</w:t>
            </w:r>
            <w:r w:rsidR="00D54E74" w:rsidRPr="00C81DBA">
              <w:rPr>
                <w:i/>
              </w:rPr>
              <w:t xml:space="preserve"> </w:t>
            </w:r>
            <w:r w:rsidRPr="00C81DBA">
              <w:t>с</w:t>
            </w:r>
            <w:r w:rsidR="00D54E74" w:rsidRPr="00C81DBA">
              <w:t>интез – составление целого из частей, в том числе самостоятельное достраивание с выполнением недостающих компонентов;</w:t>
            </w:r>
            <w:r w:rsidR="00D54E74" w:rsidRPr="00C81DBA">
              <w:rPr>
                <w:i/>
              </w:rPr>
              <w:t xml:space="preserve"> </w:t>
            </w:r>
            <w:r w:rsidR="00D54E74" w:rsidRPr="00C81DBA">
              <w:t>выбор оснований и критериев для сравнения, с</w:t>
            </w:r>
            <w:r w:rsidR="00387528" w:rsidRPr="00C81DBA">
              <w:t>ериации, классификации объектов.</w:t>
            </w:r>
            <w:r w:rsidR="00D54E74" w:rsidRPr="00C81DBA">
              <w:t xml:space="preserve"> </w:t>
            </w:r>
            <w:r w:rsidR="00D54E74" w:rsidRPr="00107DA9">
              <w:t>Постановка и решение проблемы:</w:t>
            </w:r>
            <w:r w:rsidR="00D54E74" w:rsidRPr="00C81DBA">
              <w:rPr>
                <w:i/>
              </w:rPr>
              <w:t xml:space="preserve"> </w:t>
            </w:r>
            <w:r w:rsidR="00D54E74" w:rsidRPr="00C81DBA">
              <w:t>формулирование проблемы;</w:t>
            </w:r>
            <w:r w:rsidR="00D54E74" w:rsidRPr="00C81DBA">
              <w:rPr>
                <w:i/>
              </w:rPr>
              <w:t xml:space="preserve"> </w:t>
            </w:r>
            <w:r w:rsidR="00D54E74" w:rsidRPr="00C81DBA">
              <w:t>самостоятельное создание способов решения проблем творческого и поискового характера.</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35</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Главные части в средствах языка.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Самооценка на основе критерий успешности.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Провести работу над ошибками, допущенными в контрольной работе.</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находить слова с изученными орфограммами.</w:t>
            </w:r>
          </w:p>
          <w:p w:rsidR="003A5639" w:rsidRPr="00C81DBA" w:rsidRDefault="003A5639" w:rsidP="002A5408">
            <w:pPr>
              <w:jc w:val="center"/>
            </w:pPr>
            <w:r w:rsidRPr="00C81DBA">
              <w:t>Комментированное письмо.</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21.01</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36</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 xml:space="preserve">Корень – главная значимая часть </w:t>
            </w:r>
            <w:r w:rsidRPr="00C81DBA">
              <w:lastRenderedPageBreak/>
              <w:t>слова.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Выражение своих мыслей с </w:t>
            </w:r>
            <w:r w:rsidRPr="00C81DBA">
              <w:lastRenderedPageBreak/>
              <w:t>достаточной полнотой и точностью</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 xml:space="preserve">Закрепить знания учащихся об устройстве </w:t>
            </w:r>
            <w:r w:rsidRPr="00C81DBA">
              <w:lastRenderedPageBreak/>
              <w:t>слова.</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Омонимы.</w:t>
            </w:r>
          </w:p>
          <w:p w:rsidR="003A5639" w:rsidRPr="00C81DBA" w:rsidRDefault="003A5639" w:rsidP="00420AFE">
            <w:r w:rsidRPr="00C81DBA">
              <w:t>Библия.</w:t>
            </w:r>
          </w:p>
          <w:p w:rsidR="003A5639" w:rsidRPr="00C81DBA" w:rsidRDefault="003A5639" w:rsidP="00420AFE">
            <w:r w:rsidRPr="00C81DBA">
              <w:lastRenderedPageBreak/>
              <w:t>Толковый словарь.</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lastRenderedPageBreak/>
              <w:t xml:space="preserve">Умение применять свои знания на </w:t>
            </w:r>
            <w:r w:rsidRPr="00C81DBA">
              <w:lastRenderedPageBreak/>
              <w:t>практике.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lastRenderedPageBreak/>
              <w:t>23.01</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lastRenderedPageBreak/>
              <w:t>37</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Правописание корня.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Извлечение необходимой информации из текста.</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Познакомить учащихся с этимологией некоторых слов.</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Этимология.</w:t>
            </w:r>
          </w:p>
          <w:p w:rsidR="003A5639" w:rsidRPr="00C81DBA" w:rsidRDefault="003A5639" w:rsidP="00420AFE">
            <w:r w:rsidRPr="00C81DBA">
              <w:t>Этимологический анализ.</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показать знания этимологических слов.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28.01</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38</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Если в корне две безударные гласные.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Выдвижение гипотез и их обоснование.</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Формировать интерес и внимательное отношение учеников к значению слова, его происхождению.</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Этимология топонимов </w:t>
            </w:r>
          </w:p>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выдвигать гипотезы и их обосновывать.</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30.01</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39</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Главное слово в словосочетании.</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Работа в группе. Расширение знаний детей об окружающем мире.</w:t>
            </w:r>
          </w:p>
          <w:p w:rsidR="003A5639" w:rsidRPr="00C81DBA" w:rsidRDefault="003A5639" w:rsidP="00420AFE">
            <w:r w:rsidRPr="00C81DBA">
              <w:t>(игровые формы работы)</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Углубить знания учащихся о синонимах, об их роли в русском языке.</w:t>
            </w:r>
          </w:p>
          <w:p w:rsidR="003A5639" w:rsidRPr="00C81DBA" w:rsidRDefault="003A5639" w:rsidP="00420AFE"/>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Синонимы.</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распознавать синонимы.</w:t>
            </w:r>
          </w:p>
          <w:p w:rsidR="003A5639" w:rsidRPr="00C81DBA" w:rsidRDefault="003A5639" w:rsidP="002A5408">
            <w:pPr>
              <w:jc w:val="center"/>
            </w:pPr>
            <w:r w:rsidRPr="00C81DBA">
              <w:t>Игра «Кто больше?»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04.02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40</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Главная мысль текста.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proofErr w:type="spellStart"/>
            <w:r w:rsidRPr="00C81DBA">
              <w:t>Смыслообразование</w:t>
            </w:r>
            <w:proofErr w:type="spellEnd"/>
            <w:r w:rsidRPr="00C81DBA">
              <w:t>.</w:t>
            </w:r>
          </w:p>
          <w:p w:rsidR="003A5639" w:rsidRPr="00C81DBA" w:rsidRDefault="003A5639" w:rsidP="00420AFE">
            <w:r w:rsidRPr="00C81DBA">
              <w:t>Формирование представления детей о неоднозначности соответствия предмета и слова.</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Расположение синонимов по степени возрастания признака.</w:t>
            </w:r>
          </w:p>
          <w:p w:rsidR="003A5639" w:rsidRPr="00C81DBA" w:rsidRDefault="003A5639" w:rsidP="00420AFE">
            <w:r w:rsidRPr="00C81DBA">
              <w:t>Составление предложений с фразеологизмами.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Фразеологизмы.</w:t>
            </w:r>
          </w:p>
          <w:p w:rsidR="003A5639" w:rsidRPr="00C81DBA" w:rsidRDefault="003A5639" w:rsidP="00420AFE">
            <w:r w:rsidRPr="00C81DBA">
              <w:t>Стилистическая направленность.</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использовать синонимы на практике.</w:t>
            </w:r>
          </w:p>
          <w:p w:rsidR="003A5639" w:rsidRPr="00C81DBA" w:rsidRDefault="003A5639" w:rsidP="002A5408">
            <w:pPr>
              <w:jc w:val="center"/>
            </w:pPr>
            <w:r w:rsidRPr="00C81DBA">
              <w:t>Наблюдение.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06.02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41</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Проверочная работа.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Поиск и отбор необходимой информации.</w:t>
            </w:r>
          </w:p>
          <w:p w:rsidR="003A5639" w:rsidRPr="00C81DBA" w:rsidRDefault="003A5639" w:rsidP="00420AFE">
            <w:r w:rsidRPr="00C81DBA">
              <w:t>Формировать представление учеников об использовании антонимов в речи.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Нахождение антонимов в пословицах.</w:t>
            </w:r>
          </w:p>
          <w:p w:rsidR="003A5639" w:rsidRPr="00C81DBA" w:rsidRDefault="003A5639" w:rsidP="00420AFE">
            <w:r w:rsidRPr="00C81DBA">
              <w:t>Подбор антонимов к словам разных частей речи.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Антонимы.</w:t>
            </w:r>
          </w:p>
          <w:p w:rsidR="003A5639" w:rsidRPr="00C81DBA" w:rsidRDefault="003A5639" w:rsidP="00420AFE">
            <w:r w:rsidRPr="00C81DBA">
              <w:t>Иллюстрация.</w:t>
            </w:r>
          </w:p>
          <w:p w:rsidR="003A5639" w:rsidRPr="00C81DBA" w:rsidRDefault="003A5639" w:rsidP="00420AFE">
            <w:r w:rsidRPr="00C81DBA">
              <w:t>Иллюстративный способ.</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находить антонимы в пословицах.</w:t>
            </w:r>
          </w:p>
          <w:p w:rsidR="003A5639" w:rsidRPr="00C81DBA" w:rsidRDefault="003A5639" w:rsidP="002A5408">
            <w:pPr>
              <w:jc w:val="center"/>
            </w:pPr>
            <w:r w:rsidRPr="00C81DBA">
              <w:t>Умение толковать слова разными способами на примере объяснения значения антонимов</w:t>
            </w:r>
          </w:p>
          <w:p w:rsidR="003A5639" w:rsidRPr="00C81DBA" w:rsidRDefault="003A5639" w:rsidP="002A5408">
            <w:pPr>
              <w:jc w:val="center"/>
            </w:pPr>
            <w:r w:rsidRPr="00C81DBA">
              <w:t>Игра «Волшебное превращение»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11.02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42</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 xml:space="preserve">Повторение: </w:t>
            </w:r>
            <w:r w:rsidRPr="00C81DBA">
              <w:lastRenderedPageBreak/>
              <w:t>«Главные части в средствах языка».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Групповая работа.</w:t>
            </w:r>
          </w:p>
          <w:p w:rsidR="003A5639" w:rsidRPr="00C81DBA" w:rsidRDefault="003A5639" w:rsidP="00420AFE">
            <w:r w:rsidRPr="00C81DBA">
              <w:lastRenderedPageBreak/>
              <w:t>Использование критериев для обоснования своего суждения.</w:t>
            </w:r>
          </w:p>
          <w:p w:rsidR="003A5639" w:rsidRPr="00C81DBA" w:rsidRDefault="003A5639" w:rsidP="00420AFE">
            <w:r w:rsidRPr="00C81DBA">
              <w:t>Показать роль омонимов в речи.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 xml:space="preserve">Расширить знания </w:t>
            </w:r>
            <w:r w:rsidRPr="00C81DBA">
              <w:lastRenderedPageBreak/>
              <w:t>учащихся об омонимах; обогащать словарь учеников новыми словами-омонимами.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Омонимы.</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 xml:space="preserve">Умение использовать </w:t>
            </w:r>
            <w:r w:rsidRPr="00C81DBA">
              <w:lastRenderedPageBreak/>
              <w:t>толковый словарь для определения значения слов-омонимов.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lastRenderedPageBreak/>
              <w:t>13.02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lastRenderedPageBreak/>
              <w:t>43</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Главные части слова, словосочетания.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Поиск и выделение необходимой информации.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Наблюдение за употреблением в различных контекстах многозначного слова в разных его значениях</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Многозначные слова.</w:t>
            </w:r>
          </w:p>
          <w:p w:rsidR="003A5639" w:rsidRPr="00C81DBA" w:rsidRDefault="003A5639" w:rsidP="00420AFE">
            <w:r w:rsidRPr="00C81DBA">
              <w:t>Контекст.</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определять различие между омонимами и многозначными словами.</w:t>
            </w:r>
          </w:p>
          <w:p w:rsidR="003A5639" w:rsidRPr="00C81DBA" w:rsidRDefault="003A5639" w:rsidP="002A5408">
            <w:pPr>
              <w:jc w:val="center"/>
            </w:pPr>
            <w:r w:rsidRPr="00C81DBA">
              <w:t>Самостоятельная работа.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18.02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44</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Главные члены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Работа в паре.</w:t>
            </w:r>
          </w:p>
          <w:p w:rsidR="003A5639" w:rsidRPr="00C81DBA" w:rsidRDefault="003A5639" w:rsidP="00420AFE">
            <w:r w:rsidRPr="00C81DBA">
              <w:t>Использование критериев для обоснования своего суждения.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Редактирование текста: замена имен существительных местоимениями.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Диалог.</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употреблять местоимения в речи.</w:t>
            </w:r>
          </w:p>
          <w:p w:rsidR="003A5639" w:rsidRPr="00C81DBA" w:rsidRDefault="003A5639" w:rsidP="002A5408">
            <w:pPr>
              <w:jc w:val="center"/>
            </w:pPr>
            <w:r w:rsidRPr="00C81DBA">
              <w:t>Наблюдение.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20.02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45</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Подлежащее.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F32973">
            <w:r w:rsidRPr="00C81DBA">
              <w:t>Сравнение слова</w:t>
            </w:r>
            <w:proofErr w:type="gramStart"/>
            <w:r w:rsidRPr="00C81DBA">
              <w:t xml:space="preserve"> ,</w:t>
            </w:r>
            <w:proofErr w:type="gramEnd"/>
            <w:r w:rsidRPr="00C81DBA">
              <w:t xml:space="preserve"> словосочетания и предложения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Составление словосочетаний по заданным моделям</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Словосоч</w:t>
            </w:r>
            <w:r w:rsidR="00107DA9">
              <w:t>ета</w:t>
            </w:r>
            <w:r w:rsidRPr="00C81DBA">
              <w:t>ние</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находить словосочетания в предложении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946B0E">
            <w:pPr>
              <w:jc w:val="center"/>
            </w:pPr>
            <w:r w:rsidRPr="00C81DBA">
              <w:t>25.02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46</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Сказуемое.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33175F">
            <w:r w:rsidRPr="00C81DBA">
              <w:t>Создание наглядно-образного представления о предложении</w:t>
            </w:r>
          </w:p>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Деление текста на части. </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Слово</w:t>
            </w:r>
          </w:p>
          <w:p w:rsidR="003A5639" w:rsidRPr="00C81DBA" w:rsidRDefault="003A5639" w:rsidP="00420AFE">
            <w:r w:rsidRPr="00C81DBA">
              <w:t>Предложение</w:t>
            </w:r>
          </w:p>
          <w:p w:rsidR="003A5639" w:rsidRPr="00C81DBA" w:rsidRDefault="003A5639" w:rsidP="00420AFE">
            <w:r w:rsidRPr="00C81DBA">
              <w:t>Текст</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определять вид предложения по цели их высказывания и интонации, ставить знаки препинания в конце слова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27.02</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47</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Определение подлежащего и сказуемого в предложениях.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FE66FE"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Извлечение необходимой информации из текста.</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Главные члены предложения и их нахождение в тексте</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Подлежащее </w:t>
            </w:r>
          </w:p>
          <w:p w:rsidR="003A5639" w:rsidRPr="00C81DBA" w:rsidRDefault="003A5639" w:rsidP="00420AFE">
            <w:r w:rsidRPr="00C81DBA">
              <w:t>Сказуемое</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 xml:space="preserve">Умение выделять </w:t>
            </w:r>
            <w:proofErr w:type="gramStart"/>
            <w:r w:rsidRPr="00C81DBA">
              <w:t>главные</w:t>
            </w:r>
            <w:proofErr w:type="gramEnd"/>
            <w:r w:rsidRPr="00C81DBA">
              <w:t xml:space="preserve"> и второстепенные</w:t>
            </w:r>
          </w:p>
          <w:p w:rsidR="003A5639" w:rsidRPr="00C81DBA" w:rsidRDefault="003A5639" w:rsidP="002A5408">
            <w:pPr>
              <w:jc w:val="center"/>
            </w:pPr>
            <w:r w:rsidRPr="00C81DBA">
              <w:t>Члены предложения, устанавливать связь между ними по вопросам</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04.03</w:t>
            </w:r>
          </w:p>
        </w:tc>
      </w:tr>
      <w:tr w:rsidR="003A5639" w:rsidRPr="00C81DBA" w:rsidTr="00D54E74">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lastRenderedPageBreak/>
              <w:t>48</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Повторение: «Главные члены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FE66FE"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Диалог в паре</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Нахождение в тексте однородных членов предложения и их обозначения</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обозначать на письме интонацию перечисления в предложениях с однородными членами</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06.03</w:t>
            </w:r>
          </w:p>
        </w:tc>
      </w:tr>
      <w:tr w:rsidR="003C47B6" w:rsidRPr="00C81DBA" w:rsidTr="00387528">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C47B6" w:rsidRPr="00C81DBA" w:rsidRDefault="003C47B6" w:rsidP="002A5408">
            <w:pPr>
              <w:jc w:val="center"/>
              <w:rPr>
                <w:b/>
              </w:rPr>
            </w:pPr>
            <w:r w:rsidRPr="00C81DBA">
              <w:rPr>
                <w:b/>
              </w:rPr>
              <w:t>Раздел 4.</w:t>
            </w:r>
          </w:p>
          <w:p w:rsidR="003C47B6" w:rsidRPr="00C81DBA" w:rsidRDefault="003C47B6" w:rsidP="002A5408">
            <w:pPr>
              <w:jc w:val="center"/>
            </w:pPr>
            <w:r w:rsidRPr="00C81DBA">
              <w:rPr>
                <w:b/>
              </w:rPr>
              <w:t xml:space="preserve">Конкретизируем значение, распространяем мысль. </w:t>
            </w:r>
            <w:proofErr w:type="gramStart"/>
            <w:r w:rsidRPr="00C81DBA">
              <w:rPr>
                <w:b/>
              </w:rPr>
              <w:t xml:space="preserve">( </w:t>
            </w:r>
            <w:proofErr w:type="gramEnd"/>
            <w:r w:rsidRPr="00C81DBA">
              <w:rPr>
                <w:b/>
              </w:rPr>
              <w:t>9 ч.)</w:t>
            </w:r>
          </w:p>
        </w:tc>
      </w:tr>
      <w:tr w:rsidR="00387528" w:rsidRPr="00C81DBA" w:rsidTr="00387528">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87528" w:rsidRPr="00C81DBA" w:rsidRDefault="00C81DBA" w:rsidP="00387528">
            <w:pPr>
              <w:pStyle w:val="a5"/>
              <w:ind w:left="0"/>
              <w:rPr>
                <w:b/>
                <w:i/>
              </w:rPr>
            </w:pPr>
            <w:r>
              <w:rPr>
                <w:b/>
              </w:rPr>
              <w:t xml:space="preserve">УУД. </w:t>
            </w:r>
            <w:r w:rsidR="00387528" w:rsidRPr="00C81DBA">
              <w:rPr>
                <w:b/>
              </w:rPr>
              <w:t xml:space="preserve">Л. </w:t>
            </w:r>
            <w:r w:rsidR="00387528" w:rsidRPr="00C81DBA">
              <w:t>смыслообразование</w:t>
            </w:r>
            <w:r w:rsidR="00387528" w:rsidRPr="00C81DBA">
              <w:rPr>
                <w:b/>
                <w:i/>
              </w:rPr>
              <w:t xml:space="preserve"> – </w:t>
            </w:r>
            <w:r w:rsidR="00387528" w:rsidRPr="00C81DBA">
              <w:t>поиск и установление личностного смысла учения;</w:t>
            </w:r>
            <w:r w:rsidR="00387528" w:rsidRPr="00C81DBA">
              <w:rPr>
                <w:b/>
                <w:i/>
              </w:rPr>
              <w:t xml:space="preserve"> </w:t>
            </w:r>
            <w:r w:rsidR="00387528" w:rsidRPr="00C81DBA">
              <w:t xml:space="preserve">сформированность </w:t>
            </w:r>
            <w:r>
              <w:t xml:space="preserve"> </w:t>
            </w:r>
            <w:r w:rsidR="00387528" w:rsidRPr="00C81DBA">
              <w:t>мотивации учебной деятельности;</w:t>
            </w:r>
            <w:r w:rsidR="00387528" w:rsidRPr="00C81DBA">
              <w:rPr>
                <w:b/>
                <w:i/>
              </w:rPr>
              <w:t xml:space="preserve"> </w:t>
            </w:r>
            <w:r w:rsidR="00387528" w:rsidRPr="00C81DBA">
              <w:t xml:space="preserve">понимание границ того, «что я знаю» и того «что я не знаю» и стремление к преодолению этого разрыва; </w:t>
            </w:r>
            <w:r w:rsidR="00387528" w:rsidRPr="00C81DBA">
              <w:rPr>
                <w:b/>
              </w:rPr>
              <w:t>Р</w:t>
            </w:r>
            <w:r w:rsidR="00387528" w:rsidRPr="00C81DBA">
              <w:t>. целеполагание</w:t>
            </w:r>
            <w:r w:rsidR="00387528" w:rsidRPr="00C81DBA">
              <w:rPr>
                <w:b/>
                <w:i/>
              </w:rPr>
              <w:t xml:space="preserve"> </w:t>
            </w:r>
            <w:r w:rsidR="00387528" w:rsidRPr="00C81DBA">
              <w:rPr>
                <w:b/>
              </w:rPr>
              <w:t xml:space="preserve">– </w:t>
            </w:r>
            <w:r w:rsidR="00387528" w:rsidRPr="00C81DBA">
              <w:t>постановка учебной задачи на основе соотнесения того, что уже известно и усвоено учеником, и того, что еще неизвестно; планирование</w:t>
            </w:r>
            <w:r w:rsidR="00387528" w:rsidRPr="00C81DBA">
              <w:rPr>
                <w:b/>
                <w:i/>
              </w:rPr>
              <w:t xml:space="preserve"> </w:t>
            </w:r>
            <w:r w:rsidR="00387528" w:rsidRPr="00C81DBA">
              <w:rPr>
                <w:b/>
              </w:rPr>
              <w:t>–</w:t>
            </w:r>
            <w:r w:rsidR="00387528" w:rsidRPr="00C81DBA">
              <w:t xml:space="preserve"> определение последовательности промежуточных целей с учетом конечного результата; составление плана и последовательности действий; прогнозирование </w:t>
            </w:r>
            <w:r w:rsidR="00387528" w:rsidRPr="00C81DBA">
              <w:rPr>
                <w:b/>
              </w:rPr>
              <w:t xml:space="preserve">– </w:t>
            </w:r>
            <w:r w:rsidR="00387528" w:rsidRPr="00C81DBA">
              <w:t>предвосхищение результата и уровня усвоения знаний, его временных характеристик; контроль</w:t>
            </w:r>
            <w:r w:rsidR="00387528" w:rsidRPr="00C81DBA">
              <w:rPr>
                <w:b/>
                <w:i/>
              </w:rPr>
              <w:t xml:space="preserve"> </w:t>
            </w:r>
            <w:proofErr w:type="gramStart"/>
            <w:r w:rsidR="00387528" w:rsidRPr="00C81DBA">
              <w:rPr>
                <w:b/>
                <w:i/>
              </w:rPr>
              <w:t>–</w:t>
            </w:r>
            <w:r w:rsidR="00387528" w:rsidRPr="00C81DBA">
              <w:t>с</w:t>
            </w:r>
            <w:proofErr w:type="gramEnd"/>
            <w:r w:rsidR="00387528" w:rsidRPr="00C81DBA">
              <w:t xml:space="preserve">равнение способа действия и его результата с заданным эталоном с целью обнаружения отклонений и отличий от него; </w:t>
            </w:r>
            <w:r w:rsidR="00387528" w:rsidRPr="00C81DBA">
              <w:rPr>
                <w:b/>
              </w:rPr>
              <w:t>К</w:t>
            </w:r>
            <w:r w:rsidR="00387528" w:rsidRPr="00C81DBA">
              <w:t>. постановка вопросов – инициативное сотрудничество в поиске и сборе информации;</w:t>
            </w:r>
            <w:r>
              <w:t xml:space="preserve"> </w:t>
            </w:r>
            <w:r w:rsidR="00387528" w:rsidRPr="00C81DBA">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управление поведением партнера – контроль, коррекция, оценка его действий; </w:t>
            </w:r>
            <w:r w:rsidR="00387528" w:rsidRPr="00C81DBA">
              <w:rPr>
                <w:b/>
              </w:rPr>
              <w:t>П</w:t>
            </w:r>
            <w:r w:rsidR="00387528" w:rsidRPr="00C81DBA">
              <w:t>. Логические универсальные</w:t>
            </w:r>
            <w:r w:rsidR="00387528" w:rsidRPr="00C81DBA">
              <w:rPr>
                <w:b/>
                <w:i/>
              </w:rPr>
              <w:t xml:space="preserve"> </w:t>
            </w:r>
            <w:r w:rsidR="00387528" w:rsidRPr="00C81DBA">
              <w:t>действия</w:t>
            </w:r>
            <w:r w:rsidR="00387528" w:rsidRPr="00C81DBA">
              <w:rPr>
                <w:b/>
                <w:i/>
              </w:rPr>
              <w:t xml:space="preserve">: </w:t>
            </w:r>
            <w:r w:rsidR="00387528" w:rsidRPr="00C81DBA">
              <w:t>анализ объектов с целью выделения признаков ( существенных</w:t>
            </w:r>
            <w:proofErr w:type="gramStart"/>
            <w:r w:rsidR="00387528" w:rsidRPr="00C81DBA">
              <w:t xml:space="preserve"> ,</w:t>
            </w:r>
            <w:proofErr w:type="gramEnd"/>
            <w:r w:rsidR="00387528" w:rsidRPr="00C81DBA">
              <w:t xml:space="preserve"> несущественных);</w:t>
            </w:r>
            <w:r w:rsidR="00387528" w:rsidRPr="00C81DBA">
              <w:rPr>
                <w:b/>
                <w:i/>
              </w:rPr>
              <w:t xml:space="preserve"> </w:t>
            </w:r>
            <w:r w:rsidR="00387528" w:rsidRPr="00C81DBA">
              <w:t>синтез – составление целого из частей, в том числе самостоятельное достраивание с выполнением недостающих компонентов;</w:t>
            </w:r>
            <w:r w:rsidR="00387528" w:rsidRPr="00C81DBA">
              <w:rPr>
                <w:b/>
                <w:i/>
              </w:rPr>
              <w:t xml:space="preserve"> </w:t>
            </w:r>
            <w:r w:rsidR="00387528" w:rsidRPr="00C81DBA">
              <w:t>выбор оснований и критериев для сравнения, сериации, классификации объектов;</w:t>
            </w:r>
            <w:r w:rsidR="00387528" w:rsidRPr="00C81DBA">
              <w:rPr>
                <w:b/>
                <w:i/>
              </w:rPr>
              <w:t xml:space="preserve"> </w:t>
            </w:r>
            <w:r w:rsidR="00387528" w:rsidRPr="00C81DBA">
              <w:t>подведение под понятие, выведение следствий;</w:t>
            </w:r>
            <w:r w:rsidR="00387528" w:rsidRPr="00C81DBA">
              <w:rPr>
                <w:b/>
                <w:i/>
              </w:rPr>
              <w:t xml:space="preserve"> </w:t>
            </w:r>
            <w:r w:rsidR="00387528" w:rsidRPr="00C81DBA">
              <w:t>установление причинно-следственных связей, представление цепочек объектов и явлений;</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49</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Роль приставок и суффиксов в словах.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11.03</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pPr>
              <w:rPr>
                <w:bCs/>
              </w:rPr>
            </w:pPr>
            <w:r w:rsidRPr="00C81DBA">
              <w:rPr>
                <w:bCs/>
              </w:rPr>
              <w:t>50</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Слитное написание приставок.</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FE66FE" w:rsidP="00420AFE">
            <w:pPr>
              <w:rPr>
                <w:bCs/>
              </w:rPr>
            </w:pPr>
            <w:r w:rsidRPr="00C81DBA">
              <w:rPr>
                <w:bCs/>
              </w:rPr>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13.03</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51</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3C47B6" w:rsidP="00420AFE">
            <w:pPr>
              <w:rPr>
                <w:b/>
                <w:bCs/>
              </w:rPr>
            </w:pPr>
            <w:r w:rsidRPr="00C81DBA">
              <w:t>Правописание согласных в приставках. Употребление разделительного твердого знака после приставок.</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Структурирование знаний.</w:t>
            </w:r>
          </w:p>
          <w:p w:rsidR="003A5639" w:rsidRPr="00C81DBA" w:rsidRDefault="003A5639" w:rsidP="00420AFE">
            <w:r w:rsidRPr="00C81DBA">
              <w:t>Создание наглядно-образного представления о составе слова.</w:t>
            </w:r>
          </w:p>
          <w:p w:rsidR="003A5639" w:rsidRPr="00C81DBA" w:rsidRDefault="003A5639" w:rsidP="00420AFE">
            <w:r w:rsidRPr="00C81DBA">
              <w:t>Диалог в паре.</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Актуализировать знания детей о частях слова;  показать, что части слова — это реально употребляемые в целом ряде слов языковые единицы со своим значением, которое они привносят в слово.</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Морфема.</w:t>
            </w:r>
          </w:p>
          <w:p w:rsidR="003A5639" w:rsidRPr="00C81DBA" w:rsidRDefault="003A5639" w:rsidP="00420AFE">
            <w:r w:rsidRPr="00C81DBA">
              <w:t>Корень.</w:t>
            </w:r>
          </w:p>
          <w:p w:rsidR="003A5639" w:rsidRPr="00C81DBA" w:rsidRDefault="003A5639" w:rsidP="00420AFE">
            <w:r w:rsidRPr="00C81DBA">
              <w:t>Приставка.</w:t>
            </w:r>
          </w:p>
          <w:p w:rsidR="003A5639" w:rsidRPr="00C81DBA" w:rsidRDefault="003A5639" w:rsidP="00420AFE">
            <w:r w:rsidRPr="00C81DBA">
              <w:t>Суффикс.</w:t>
            </w:r>
          </w:p>
          <w:p w:rsidR="003A5639" w:rsidRPr="00C81DBA" w:rsidRDefault="003A5639" w:rsidP="00420AFE">
            <w:r w:rsidRPr="00C81DBA">
              <w:t>Окончание.</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находить в слове различные морфемы: корень, приставку, суффикс, окончание.</w:t>
            </w:r>
          </w:p>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t>18.03</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52</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 xml:space="preserve">Употребление </w:t>
            </w:r>
            <w:r w:rsidRPr="00C81DBA">
              <w:lastRenderedPageBreak/>
              <w:t>слов с суффиксами.</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Анализ, синтез, </w:t>
            </w:r>
            <w:r w:rsidRPr="00C81DBA">
              <w:lastRenderedPageBreak/>
              <w:t>обобщение, сравнение.</w:t>
            </w:r>
          </w:p>
          <w:p w:rsidR="003A5639" w:rsidRPr="00C81DBA" w:rsidRDefault="003A5639" w:rsidP="00420AFE"/>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 xml:space="preserve">Осмысление значения </w:t>
            </w:r>
            <w:r w:rsidRPr="00C81DBA">
              <w:lastRenderedPageBreak/>
              <w:t>термина «основа слова».</w:t>
            </w:r>
          </w:p>
          <w:p w:rsidR="003A5639" w:rsidRPr="00C81DBA" w:rsidRDefault="003A5639" w:rsidP="00420AFE">
            <w:r w:rsidRPr="00C81DBA">
              <w:t>Выделение основы и окончания в словах.</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Основа слова.</w:t>
            </w:r>
          </w:p>
          <w:p w:rsidR="003A5639" w:rsidRPr="00C81DBA" w:rsidRDefault="003A5639" w:rsidP="00420AFE">
            <w:r w:rsidRPr="00C81DBA">
              <w:lastRenderedPageBreak/>
              <w:t>Окончание.</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lastRenderedPageBreak/>
              <w:t xml:space="preserve">Умение выделять </w:t>
            </w:r>
            <w:r w:rsidRPr="00C81DBA">
              <w:lastRenderedPageBreak/>
              <w:t>основу и окончание в словах.</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946B0E" w:rsidP="002A5408">
            <w:pPr>
              <w:jc w:val="center"/>
            </w:pPr>
            <w:r w:rsidRPr="00C81DBA">
              <w:lastRenderedPageBreak/>
              <w:t>20.03</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lastRenderedPageBreak/>
              <w:t>53</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Употребление слов с суффиксами.</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Групповая работа.</w:t>
            </w:r>
          </w:p>
          <w:p w:rsidR="003A5639" w:rsidRPr="00C81DBA" w:rsidRDefault="003A5639" w:rsidP="00420AFE">
            <w:r w:rsidRPr="00C81DBA">
              <w:t>Достижение договорённости и согласование общего решения.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Выделение окончаний у слов разных частей речи.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Созвучие строк.</w:t>
            </w:r>
          </w:p>
          <w:p w:rsidR="003A5639" w:rsidRPr="00C81DBA" w:rsidRDefault="003A5639" w:rsidP="00420AFE">
            <w:r w:rsidRPr="00C81DBA">
              <w:t>Рифма.</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выделять окончание в рифмующихся словах.</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01.04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54</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Назначение зависимого слова в словосочетании.</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Построение логической цепи рассуждений, доказательств.</w:t>
            </w:r>
          </w:p>
          <w:p w:rsidR="003A5639" w:rsidRPr="00C81DBA" w:rsidRDefault="003A5639" w:rsidP="00420AFE">
            <w:r w:rsidRPr="00C81DBA">
              <w:t>Развивать речь учащихся при пересказывании текста по плану.</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Познакомить учеников с историческими фонетическими чередованиями согласных звуков в </w:t>
            </w:r>
            <w:proofErr w:type="gramStart"/>
            <w:r w:rsidRPr="00C81DBA">
              <w:t>корне слова</w:t>
            </w:r>
            <w:proofErr w:type="gramEnd"/>
            <w:r w:rsidRPr="00C81DBA">
              <w:t xml:space="preserve">;  </w:t>
            </w:r>
          </w:p>
          <w:p w:rsidR="003A5639" w:rsidRPr="00C81DBA" w:rsidRDefault="003A5639" w:rsidP="00420AFE">
            <w:r w:rsidRPr="00C81DBA">
              <w:t>закрепить представление детей о единообразном написании корня слова.</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Корень слова.</w:t>
            </w:r>
          </w:p>
          <w:p w:rsidR="003A5639" w:rsidRPr="00C81DBA" w:rsidRDefault="003A5639" w:rsidP="00420AFE">
            <w:r w:rsidRPr="00C81DBA">
              <w:t>Однокоренные слова.</w:t>
            </w:r>
          </w:p>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выделять корни, в которых имеется чередование согласных звуков.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03.04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55</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Второстепенные члены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Волевая</w:t>
            </w:r>
          </w:p>
          <w:p w:rsidR="003A5639" w:rsidRPr="00C81DBA" w:rsidRDefault="003A5639" w:rsidP="00420AFE">
            <w:proofErr w:type="spellStart"/>
            <w:r w:rsidRPr="00C81DBA">
              <w:t>саморегуляция</w:t>
            </w:r>
            <w:proofErr w:type="spellEnd"/>
            <w:r w:rsidRPr="00C81DBA">
              <w:t xml:space="preserve"> в ситуации затруднения.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Выбор верного проверочного слова для написания безударных гласных в корнях слов.</w:t>
            </w:r>
          </w:p>
          <w:p w:rsidR="003A5639" w:rsidRPr="00C81DBA" w:rsidRDefault="003A5639" w:rsidP="00420AFE">
            <w:r w:rsidRPr="00C81DBA">
              <w:t xml:space="preserve">Наблюдение за единообразным написанием гласных в </w:t>
            </w:r>
            <w:proofErr w:type="gramStart"/>
            <w:r w:rsidRPr="00C81DBA">
              <w:t>корне слов</w:t>
            </w:r>
            <w:proofErr w:type="gramEnd"/>
            <w:r w:rsidRPr="00C81DBA">
              <w:t>.</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выделять корень в именах собственных.</w:t>
            </w:r>
          </w:p>
          <w:p w:rsidR="003A5639" w:rsidRPr="00C81DBA" w:rsidRDefault="003A5639" w:rsidP="002A5408">
            <w:pPr>
              <w:jc w:val="center"/>
            </w:pPr>
            <w:proofErr w:type="spellStart"/>
            <w:r w:rsidRPr="00C81DBA">
              <w:t>Самодиктант</w:t>
            </w:r>
            <w:proofErr w:type="spellEnd"/>
            <w:r w:rsidRPr="00C81DBA">
              <w:t>.</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08.04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56</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Второстепенные члены предложения.</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Построение логической цепи рассуждений, доказательств.</w:t>
            </w:r>
          </w:p>
          <w:p w:rsidR="003A5639" w:rsidRPr="00C81DBA" w:rsidRDefault="003A5639" w:rsidP="00420AFE">
            <w:r w:rsidRPr="00C81DBA">
              <w:t>Работа над содержанием текста.</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Работа с безударными гласными </w:t>
            </w:r>
            <w:proofErr w:type="spellStart"/>
            <w:r w:rsidRPr="00C81DBA">
              <w:t>всложных</w:t>
            </w:r>
            <w:proofErr w:type="spellEnd"/>
            <w:r w:rsidRPr="00C81DBA">
              <w:t xml:space="preserve"> слова, подбор проверочных слов; определение типа текста, </w:t>
            </w:r>
            <w:proofErr w:type="spellStart"/>
            <w:r w:rsidRPr="00C81DBA">
              <w:t>озаглавливание</w:t>
            </w:r>
            <w:proofErr w:type="spellEnd"/>
            <w:r w:rsidRPr="00C81DBA">
              <w:t>.</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Сложные слова.</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объяснить способ проверки сложных слов.</w:t>
            </w:r>
          </w:p>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10.04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3C47B6" w:rsidP="00420AFE">
            <w:r w:rsidRPr="00C81DBA">
              <w:t>57</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Развиваем главные мысли в текстах.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Самостоятельное выделение и формулирования познавательной цели.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Определять позиции парного по звонкости-глухости согласного в слове и того, когда он </w:t>
            </w:r>
            <w:r w:rsidRPr="00C81DBA">
              <w:lastRenderedPageBreak/>
              <w:t>нуждается в проверке.</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Словосочетания.</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 xml:space="preserve">Умение </w:t>
            </w:r>
            <w:proofErr w:type="spellStart"/>
            <w:r w:rsidRPr="00C81DBA">
              <w:t>орфографически</w:t>
            </w:r>
            <w:proofErr w:type="spellEnd"/>
            <w:r w:rsidRPr="00C81DBA">
              <w:t xml:space="preserve"> верно писать буквы согласных звуков в </w:t>
            </w:r>
            <w:proofErr w:type="gramStart"/>
            <w:r w:rsidRPr="00C81DBA">
              <w:lastRenderedPageBreak/>
              <w:t>корне слова</w:t>
            </w:r>
            <w:proofErr w:type="gramEnd"/>
            <w:r w:rsidRPr="00C81DBA">
              <w:t>.</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lastRenderedPageBreak/>
              <w:t>15.04</w:t>
            </w:r>
          </w:p>
        </w:tc>
      </w:tr>
      <w:tr w:rsidR="00C260F3" w:rsidRPr="00C81DBA" w:rsidTr="00387528">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C260F3" w:rsidRPr="00C81DBA" w:rsidRDefault="00C260F3" w:rsidP="002A5408">
            <w:pPr>
              <w:jc w:val="center"/>
              <w:rPr>
                <w:b/>
              </w:rPr>
            </w:pPr>
            <w:r w:rsidRPr="00C81DBA">
              <w:rPr>
                <w:b/>
              </w:rPr>
              <w:lastRenderedPageBreak/>
              <w:t>Раздел 5.</w:t>
            </w:r>
          </w:p>
          <w:p w:rsidR="00C260F3" w:rsidRPr="00C81DBA" w:rsidRDefault="00C260F3" w:rsidP="002A5408">
            <w:pPr>
              <w:jc w:val="center"/>
            </w:pPr>
            <w:r w:rsidRPr="00C81DBA">
              <w:rPr>
                <w:b/>
              </w:rPr>
              <w:t xml:space="preserve">Повторение изученного в 3 классе. </w:t>
            </w:r>
            <w:proofErr w:type="gramStart"/>
            <w:r w:rsidRPr="00C81DBA">
              <w:rPr>
                <w:b/>
              </w:rPr>
              <w:t xml:space="preserve">( </w:t>
            </w:r>
            <w:proofErr w:type="gramEnd"/>
            <w:r w:rsidRPr="00C81DBA">
              <w:rPr>
                <w:b/>
              </w:rPr>
              <w:t>11 ч. )</w:t>
            </w:r>
          </w:p>
        </w:tc>
      </w:tr>
      <w:tr w:rsidR="00387528" w:rsidRPr="00C81DBA" w:rsidTr="00387528">
        <w:trPr>
          <w:gridAfter w:val="2"/>
          <w:wAfter w:w="5587" w:type="dxa"/>
          <w:tblCellSpacing w:w="15" w:type="dxa"/>
        </w:trPr>
        <w:tc>
          <w:tcPr>
            <w:tcW w:w="15436" w:type="dxa"/>
            <w:gridSpan w:val="9"/>
            <w:tcBorders>
              <w:top w:val="outset" w:sz="6" w:space="0" w:color="auto"/>
              <w:left w:val="outset" w:sz="6" w:space="0" w:color="auto"/>
              <w:bottom w:val="outset" w:sz="6" w:space="0" w:color="auto"/>
              <w:right w:val="outset" w:sz="6" w:space="0" w:color="auto"/>
            </w:tcBorders>
          </w:tcPr>
          <w:p w:rsidR="00387528" w:rsidRPr="00C81DBA" w:rsidRDefault="00C81DBA" w:rsidP="00107DA9">
            <w:pPr>
              <w:rPr>
                <w:b/>
              </w:rPr>
            </w:pPr>
            <w:r>
              <w:rPr>
                <w:b/>
              </w:rPr>
              <w:t xml:space="preserve">УУД. </w:t>
            </w:r>
            <w:r w:rsidR="00387528" w:rsidRPr="00C81DBA">
              <w:rPr>
                <w:b/>
              </w:rPr>
              <w:t>Л.</w:t>
            </w:r>
            <w:r w:rsidR="00387528" w:rsidRPr="00107DA9">
              <w:t xml:space="preserve"> смыслообразование</w:t>
            </w:r>
            <w:r w:rsidR="00387528" w:rsidRPr="00C81DBA">
              <w:rPr>
                <w:b/>
                <w:i/>
              </w:rPr>
              <w:t xml:space="preserve"> </w:t>
            </w:r>
            <w:proofErr w:type="gramStart"/>
            <w:r w:rsidR="00387528" w:rsidRPr="00C81DBA">
              <w:rPr>
                <w:b/>
                <w:i/>
              </w:rPr>
              <w:t>–</w:t>
            </w:r>
            <w:r w:rsidR="00387528" w:rsidRPr="00C81DBA">
              <w:t>п</w:t>
            </w:r>
            <w:proofErr w:type="gramEnd"/>
            <w:r w:rsidR="00387528" w:rsidRPr="00C81DBA">
              <w:t>оиск и установление личностного смысла учения; сформированность мотивации учебной деятельности;</w:t>
            </w:r>
            <w:r w:rsidR="00387528" w:rsidRPr="00C81DBA">
              <w:rPr>
                <w:b/>
                <w:i/>
              </w:rPr>
              <w:t xml:space="preserve"> </w:t>
            </w:r>
            <w:r w:rsidR="00387528" w:rsidRPr="00C81DBA">
              <w:t xml:space="preserve">понимание границ того, «что я знаю» и того «что я не знаю» и стремление к преодолению этого разрыва; </w:t>
            </w:r>
            <w:r w:rsidR="00387528" w:rsidRPr="00C81DBA">
              <w:rPr>
                <w:b/>
              </w:rPr>
              <w:t>Р</w:t>
            </w:r>
            <w:r w:rsidR="00387528" w:rsidRPr="00C81DBA">
              <w:t xml:space="preserve">. </w:t>
            </w:r>
            <w:r w:rsidR="00387528" w:rsidRPr="00107DA9">
              <w:t xml:space="preserve">планирование </w:t>
            </w:r>
            <w:r w:rsidR="00387528" w:rsidRPr="00C81DBA">
              <w:rPr>
                <w:b/>
              </w:rPr>
              <w:t>–</w:t>
            </w:r>
            <w:r w:rsidR="00387528" w:rsidRPr="00C81DBA">
              <w:t xml:space="preserve"> определение последова</w:t>
            </w:r>
            <w:r w:rsidR="00107DA9">
              <w:t xml:space="preserve">тельности </w:t>
            </w:r>
            <w:r w:rsidR="00387528" w:rsidRPr="00C81DBA">
              <w:t>промежуточных целей с учетом конечного результата; составление плана и последовательности действий</w:t>
            </w:r>
            <w:r w:rsidR="00387528" w:rsidRPr="00107DA9">
              <w:rPr>
                <w:i/>
              </w:rPr>
              <w:t>; коррекция</w:t>
            </w:r>
            <w:r w:rsidR="00387528" w:rsidRPr="00C81DBA">
              <w:rPr>
                <w:b/>
                <w:i/>
              </w:rPr>
              <w:t xml:space="preserve"> – </w:t>
            </w:r>
            <w:r w:rsidR="00387528" w:rsidRPr="00C81DBA">
              <w:t>внесение необходимых дополнений и коррективов в план и способ действия в случае расхождения эталона, реального действия и его результата с учетом оценки этого результата самим учеником, педагогом, одноклассниками;</w:t>
            </w:r>
            <w:r w:rsidR="00387528" w:rsidRPr="00C81DBA">
              <w:rPr>
                <w:b/>
                <w:i/>
              </w:rPr>
              <w:t xml:space="preserve"> </w:t>
            </w:r>
            <w:r w:rsidR="00387528" w:rsidRPr="00C81DBA">
              <w:t xml:space="preserve">способность к мобилизации сил и энергии, к волевому усилию </w:t>
            </w:r>
            <w:proofErr w:type="gramStart"/>
            <w:r w:rsidR="00387528" w:rsidRPr="00C81DBA">
              <w:t xml:space="preserve">( </w:t>
            </w:r>
            <w:proofErr w:type="gramEnd"/>
            <w:r w:rsidR="00387528" w:rsidRPr="00C81DBA">
              <w:t xml:space="preserve">к выбору в ситуации мотивационного конфликта) и преодолению препятствий.  </w:t>
            </w:r>
            <w:r w:rsidR="00387528" w:rsidRPr="00C81DBA">
              <w:rPr>
                <w:b/>
              </w:rPr>
              <w:t>К</w:t>
            </w:r>
            <w:r w:rsidR="00387528" w:rsidRPr="00C81DBA">
              <w:t>. планирование учебного сотрудничества с учителем и сверстниками – определение цели, функций участников, способов взаимодействия;</w:t>
            </w:r>
            <w:r w:rsidR="00107DA9">
              <w:t xml:space="preserve"> </w:t>
            </w:r>
            <w:r w:rsidR="00387528" w:rsidRPr="00C81DBA">
              <w:t xml:space="preserve">постановка вопросов – инициативное сотрудничество в поиске и сборе информации;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r w:rsidR="00387528" w:rsidRPr="00C81DBA">
              <w:rPr>
                <w:b/>
              </w:rPr>
              <w:t>П</w:t>
            </w:r>
            <w:r w:rsidR="00387528" w:rsidRPr="00C81DBA">
              <w:t>. осознанное и произвольное построение речевого высказывания в устной и письменной форме;</w:t>
            </w:r>
            <w:r w:rsidR="00107DA9">
              <w:t xml:space="preserve"> </w:t>
            </w:r>
            <w:r w:rsidR="00387528" w:rsidRPr="00C81DBA">
              <w:t>выбор наиболее эффективных способов решения задач;</w:t>
            </w:r>
            <w:r w:rsidR="00107DA9">
              <w:t xml:space="preserve"> </w:t>
            </w:r>
            <w:r w:rsidR="00387528" w:rsidRPr="00C81DBA">
              <w:t>рефлексия способов и условий действия, контроль и оценка процесса и результатов деятельности;</w:t>
            </w:r>
            <w:r w:rsidR="00107DA9">
              <w:t xml:space="preserve"> </w:t>
            </w:r>
            <w:r w:rsidR="00387528" w:rsidRPr="00C81DBA">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58</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Повторение: «Суффиксы и приставки в словах».</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Самостоятельное создание способов решения проблем.</w:t>
            </w:r>
          </w:p>
          <w:p w:rsidR="003A5639" w:rsidRPr="00C81DBA" w:rsidRDefault="003A5639" w:rsidP="00420AFE">
            <w:r w:rsidRPr="00C81DBA">
              <w:t>Самопроверка, отмечают свои ошибки и ставят себе оценки.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Систематизация знаний детей об изученных орфограммах.</w:t>
            </w:r>
          </w:p>
          <w:p w:rsidR="003A5639" w:rsidRPr="00C81DBA" w:rsidRDefault="003A5639" w:rsidP="00420AFE">
            <w:r w:rsidRPr="00C81DBA">
              <w:t>Определение степени усвоения изученных орфографических правил.</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Проверочная работа.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17.04</w:t>
            </w:r>
          </w:p>
          <w:p w:rsidR="00FE66FE" w:rsidRPr="00C81DBA" w:rsidRDefault="00FE66FE" w:rsidP="002A5408">
            <w:pPr>
              <w:jc w:val="center"/>
            </w:pP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59</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16197">
            <w:pPr>
              <w:rPr>
                <w:b/>
                <w:bCs/>
              </w:rPr>
            </w:pPr>
            <w:r w:rsidRPr="00C81DBA">
              <w:t xml:space="preserve">Школа </w:t>
            </w:r>
            <w:proofErr w:type="gramStart"/>
            <w:r w:rsidRPr="00C81DBA">
              <w:t>Грамотея</w:t>
            </w:r>
            <w:proofErr w:type="gramEnd"/>
            <w:r w:rsidRPr="00C81DBA">
              <w:t>.</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Подведение под понятие.</w:t>
            </w:r>
          </w:p>
          <w:p w:rsidR="003A5639" w:rsidRPr="00C81DBA" w:rsidRDefault="003A5639" w:rsidP="00416197">
            <w:r w:rsidRPr="00C81DBA">
              <w:t>Выражать свое отношение к предмету речи, давать его характеристику.</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 xml:space="preserve">Активизировать и расширить знания учащихся о приставке как части слова; </w:t>
            </w:r>
          </w:p>
          <w:p w:rsidR="003A5639" w:rsidRPr="00C81DBA" w:rsidRDefault="003A5639" w:rsidP="00416197">
            <w:r w:rsidRPr="00C81DBA">
              <w:t>научить детей определять (в некоторых случаях) значения приставок в словах</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Приставка.</w:t>
            </w:r>
          </w:p>
          <w:p w:rsidR="003A5639" w:rsidRPr="00C81DBA" w:rsidRDefault="003A5639" w:rsidP="00416197"/>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proofErr w:type="gramStart"/>
            <w:r w:rsidRPr="00C81DBA">
              <w:t>Умение</w:t>
            </w:r>
            <w:proofErr w:type="gramEnd"/>
            <w:r w:rsidRPr="00C81DBA">
              <w:t xml:space="preserve"> верно выделить приставки в словах.</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22.04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60</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16197">
            <w:pPr>
              <w:rPr>
                <w:b/>
                <w:bCs/>
              </w:rPr>
            </w:pPr>
            <w:r w:rsidRPr="00C81DBA">
              <w:t>Основные средства языка.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Постановка и формулирование проблемы.</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 xml:space="preserve">Вспомнить различия в написании приставок и предлогов, способы </w:t>
            </w:r>
            <w:r w:rsidRPr="00C81DBA">
              <w:lastRenderedPageBreak/>
              <w:t>различения приставок и предлогов</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lastRenderedPageBreak/>
              <w:t>Приставка.</w:t>
            </w:r>
          </w:p>
          <w:p w:rsidR="003A5639" w:rsidRPr="00C81DBA" w:rsidRDefault="003A5639" w:rsidP="00416197">
            <w:r w:rsidRPr="00C81DBA">
              <w:t>Предлог.</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находить приставки в однокоренных словах.</w:t>
            </w:r>
          </w:p>
          <w:p w:rsidR="003A5639" w:rsidRPr="00C81DBA" w:rsidRDefault="003A5639" w:rsidP="002A5408">
            <w:pPr>
              <w:jc w:val="center"/>
            </w:pPr>
            <w:r w:rsidRPr="00C81DBA">
              <w:lastRenderedPageBreak/>
              <w:t>Умение различать  написание приставок и предлогов.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lastRenderedPageBreak/>
              <w:t>24.04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lastRenderedPageBreak/>
              <w:t>61</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16197">
            <w:pPr>
              <w:rPr>
                <w:b/>
                <w:bCs/>
              </w:rPr>
            </w:pPr>
            <w:r w:rsidRPr="00C81DBA">
              <w:t>Обозначение гласных и согласных звуков на письме.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Подведение под понятие.</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Актуализировать и расширить знания детей о суффиксе как части слова</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Суффикс.</w:t>
            </w:r>
          </w:p>
          <w:p w:rsidR="003A5639" w:rsidRPr="00C81DBA" w:rsidRDefault="003A5639" w:rsidP="00416197">
            <w:pPr>
              <w:jc w:val="center"/>
            </w:pP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определять значение суффикса в слове и сферу употребления слов.</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29.04</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62</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16197">
            <w:pPr>
              <w:rPr>
                <w:b/>
                <w:bCs/>
              </w:rPr>
            </w:pPr>
            <w:r w:rsidRPr="00C81DBA">
              <w:t>Части речи. Имя существительное.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 Выполнение пробного учебного действия.</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16197">
            <w:r w:rsidRPr="00C81DBA">
              <w:t>Научить школьников определять значение суффикса в слове и сферу употребления слов с определенными (уменьшительно-ласкательными) суффиксами.</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16197"/>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распределять слова в зависимости от значения суффиксов.</w:t>
            </w:r>
          </w:p>
          <w:p w:rsidR="003A5639" w:rsidRPr="00C81DBA" w:rsidRDefault="003A5639" w:rsidP="002A5408">
            <w:pPr>
              <w:jc w:val="center"/>
            </w:pPr>
            <w:r w:rsidRPr="00C81DBA">
              <w:t>Наблюдение.</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06.05</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63</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Части речи. Имя прилагательное.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Структурирование знаний.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Определение различий в употреблении разделительных твердого и мягкого знаков.</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правильно писать слова с орфограммой «Разделительный твердый знак».</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08.05</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64</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Части речи. Глагол.</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Учёт разных мнений</w:t>
            </w:r>
            <w:proofErr w:type="gramStart"/>
            <w:r w:rsidRPr="00C81DBA">
              <w:t xml:space="preserve"> ,</w:t>
            </w:r>
            <w:proofErr w:type="gramEnd"/>
            <w:r w:rsidRPr="00C81DBA">
              <w:t xml:space="preserve"> координирование и сотрудничество разных позиций.</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Обобщить знания детей о составе слова; формировать представление учащихся о слове как единстве определенных морфем, каждая из которых привносит в слово свое значение (основное значение или оттенок значения)</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Основа.</w:t>
            </w:r>
          </w:p>
          <w:p w:rsidR="003A5639" w:rsidRPr="00C81DBA" w:rsidRDefault="003A5639" w:rsidP="00420AFE">
            <w:r w:rsidRPr="00C81DBA">
              <w:t>Окончание.</w:t>
            </w:r>
          </w:p>
          <w:p w:rsidR="003A5639" w:rsidRPr="00C81DBA" w:rsidRDefault="003A5639" w:rsidP="00420AFE">
            <w:r w:rsidRPr="00C81DBA">
              <w:t>Корень.</w:t>
            </w:r>
          </w:p>
          <w:p w:rsidR="003A5639" w:rsidRPr="00C81DBA" w:rsidRDefault="003A5639" w:rsidP="00420AFE">
            <w:r w:rsidRPr="00C81DBA">
              <w:t>Приставка. Суффикс.</w:t>
            </w: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Совместная работа учителя и учеников при составлении алгоритма.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13.05</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65</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Предлог. Союз.</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xml:space="preserve">Использование знаково-символических </w:t>
            </w:r>
            <w:r w:rsidRPr="00C81DBA">
              <w:lastRenderedPageBreak/>
              <w:t>средств.</w:t>
            </w:r>
          </w:p>
          <w:p w:rsidR="003A5639" w:rsidRPr="00C81DBA" w:rsidRDefault="003A5639" w:rsidP="00420AFE">
            <w:r w:rsidRPr="00C81DBA">
              <w:t>Совместная работа учителя и учеников при составлении алгоритма.</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 xml:space="preserve">Познакомить детей с основными способами образования слов с </w:t>
            </w:r>
            <w:r w:rsidRPr="00C81DBA">
              <w:lastRenderedPageBreak/>
              <w:t>помощью приставок и суффиксов.</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lastRenderedPageBreak/>
              <w:t>Устаревшие суффиксы и приставки.</w:t>
            </w:r>
          </w:p>
          <w:p w:rsidR="003A5639" w:rsidRPr="00C81DBA" w:rsidRDefault="003A5639" w:rsidP="00420AFE">
            <w:pPr>
              <w:jc w:val="center"/>
            </w:pPr>
          </w:p>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lastRenderedPageBreak/>
              <w:t xml:space="preserve">Умение разбирать слова по составу с помощью условных </w:t>
            </w:r>
            <w:r w:rsidRPr="00C81DBA">
              <w:lastRenderedPageBreak/>
              <w:t>обозначений.</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lastRenderedPageBreak/>
              <w:t>15.05</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lastRenderedPageBreak/>
              <w:t>66</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Члены предложения. Письменная работа.</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Подведение под понятие.</w:t>
            </w:r>
          </w:p>
          <w:p w:rsidR="003A5639" w:rsidRPr="00C81DBA" w:rsidRDefault="003A5639" w:rsidP="00420AFE">
            <w:r w:rsidRPr="00C81DBA">
              <w:t>Обогащать словарный запас учащихся новыми словами — названиями лица по профессии.</w:t>
            </w:r>
          </w:p>
          <w:p w:rsidR="003A5639" w:rsidRPr="00C81DBA" w:rsidRDefault="003A5639" w:rsidP="00420AFE">
            <w:r w:rsidRPr="00C81DBA">
              <w:t>Развитие языковой интуиции ребенка при объяснении значения необычных слов.</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Познакомить учеников с особенностями словообразования и правописания сложных слов.</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r w:rsidRPr="00C81DBA">
              <w:t>Умение образовывать группы родственных слов с объяснением способа образования каждого слова.</w:t>
            </w: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20.05</w:t>
            </w:r>
          </w:p>
        </w:tc>
      </w:tr>
      <w:tr w:rsidR="003A5639" w:rsidRPr="00C81DBA" w:rsidTr="00387528">
        <w:trPr>
          <w:gridAfter w:val="2"/>
          <w:wAfter w:w="5587" w:type="dxa"/>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r w:rsidRPr="00C81DBA">
              <w:t>67</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Текст. Сочинение по готовому плану.</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1</w:t>
            </w: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Самостоятельное создание алгоритмов деятельности.</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Проверить уровень знаний учеников по изученной теме</w:t>
            </w:r>
          </w:p>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3A5639" w:rsidRPr="00C81DBA" w:rsidRDefault="00FE66FE" w:rsidP="002A5408">
            <w:pPr>
              <w:jc w:val="center"/>
            </w:pPr>
            <w:r w:rsidRPr="00C81DBA">
              <w:t>22.05</w:t>
            </w:r>
          </w:p>
        </w:tc>
      </w:tr>
      <w:tr w:rsidR="003A5639" w:rsidRPr="00C81DBA" w:rsidTr="00387528">
        <w:trPr>
          <w:gridAfter w:val="2"/>
          <w:wAfter w:w="5587" w:type="dxa"/>
          <w:trHeight w:val="706"/>
          <w:tblCellSpacing w:w="15" w:type="dxa"/>
        </w:trPr>
        <w:tc>
          <w:tcPr>
            <w:tcW w:w="410" w:type="dxa"/>
            <w:tcBorders>
              <w:top w:val="outset" w:sz="6" w:space="0" w:color="auto"/>
              <w:left w:val="outset" w:sz="6" w:space="0" w:color="auto"/>
              <w:bottom w:val="outset" w:sz="6" w:space="0" w:color="auto"/>
              <w:right w:val="outset" w:sz="6" w:space="0" w:color="auto"/>
            </w:tcBorders>
          </w:tcPr>
          <w:p w:rsidR="003A5639" w:rsidRPr="00C81DBA" w:rsidRDefault="00C260F3" w:rsidP="00420AFE">
            <w:pPr>
              <w:rPr>
                <w:bCs/>
              </w:rPr>
            </w:pPr>
            <w:r w:rsidRPr="00C81DBA">
              <w:rPr>
                <w:bCs/>
              </w:rPr>
              <w:t>68</w:t>
            </w:r>
          </w:p>
        </w:tc>
        <w:tc>
          <w:tcPr>
            <w:tcW w:w="2030" w:type="dxa"/>
            <w:gridSpan w:val="2"/>
            <w:tcBorders>
              <w:top w:val="outset" w:sz="6" w:space="0" w:color="auto"/>
              <w:left w:val="outset" w:sz="6" w:space="0" w:color="auto"/>
              <w:bottom w:val="outset" w:sz="6" w:space="0" w:color="auto"/>
              <w:right w:val="outset" w:sz="6" w:space="0" w:color="auto"/>
            </w:tcBorders>
          </w:tcPr>
          <w:p w:rsidR="003A5639" w:rsidRPr="00C81DBA" w:rsidRDefault="00C260F3" w:rsidP="00420AFE">
            <w:pPr>
              <w:rPr>
                <w:b/>
                <w:bCs/>
              </w:rPr>
            </w:pPr>
            <w:r w:rsidRPr="00C81DBA">
              <w:t xml:space="preserve">Итоговое занятие. Подведение итогов. Повторение </w:t>
            </w:r>
            <w:proofErr w:type="gramStart"/>
            <w:r w:rsidRPr="00C81DBA">
              <w:t>выученного</w:t>
            </w:r>
            <w:proofErr w:type="gramEnd"/>
            <w:r w:rsidRPr="00C81DBA">
              <w:t xml:space="preserve"> в третьем классе.</w:t>
            </w:r>
          </w:p>
        </w:tc>
        <w:tc>
          <w:tcPr>
            <w:tcW w:w="659" w:type="dxa"/>
            <w:tcBorders>
              <w:top w:val="outset" w:sz="6" w:space="0" w:color="auto"/>
              <w:left w:val="outset" w:sz="6" w:space="0" w:color="auto"/>
              <w:bottom w:val="outset" w:sz="6" w:space="0" w:color="auto"/>
              <w:right w:val="outset" w:sz="6" w:space="0" w:color="auto"/>
            </w:tcBorders>
          </w:tcPr>
          <w:p w:rsidR="003A5639" w:rsidRPr="00C81DBA" w:rsidRDefault="003A5639" w:rsidP="004E3831">
            <w:pPr>
              <w:rPr>
                <w:color w:val="FF0000"/>
                <w:shd w:val="clear" w:color="auto" w:fill="FF0000"/>
              </w:rPr>
            </w:pPr>
            <w:r w:rsidRPr="00C81DBA">
              <w:t> </w:t>
            </w:r>
          </w:p>
          <w:p w:rsidR="003A5639" w:rsidRPr="00C81DBA" w:rsidRDefault="003A5639" w:rsidP="00420AFE">
            <w:pPr>
              <w:rPr>
                <w:color w:val="FF0000"/>
              </w:rPr>
            </w:pPr>
          </w:p>
        </w:tc>
        <w:tc>
          <w:tcPr>
            <w:tcW w:w="2312" w:type="dxa"/>
            <w:tcBorders>
              <w:top w:val="outset" w:sz="6" w:space="0" w:color="auto"/>
              <w:left w:val="outset" w:sz="6" w:space="0" w:color="auto"/>
              <w:bottom w:val="outset" w:sz="6" w:space="0" w:color="auto"/>
              <w:right w:val="outset" w:sz="6" w:space="0" w:color="auto"/>
            </w:tcBorders>
          </w:tcPr>
          <w:p w:rsidR="003A5639" w:rsidRPr="00C81DBA" w:rsidRDefault="003A5639" w:rsidP="00420AFE">
            <w:r w:rsidRPr="00C81DBA">
              <w:t> </w:t>
            </w:r>
          </w:p>
        </w:tc>
        <w:tc>
          <w:tcPr>
            <w:tcW w:w="2913"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062" w:type="dxa"/>
            <w:tcBorders>
              <w:top w:val="outset" w:sz="6" w:space="0" w:color="auto"/>
              <w:left w:val="outset" w:sz="6" w:space="0" w:color="auto"/>
              <w:bottom w:val="outset" w:sz="6" w:space="0" w:color="auto"/>
              <w:right w:val="outset" w:sz="6" w:space="0" w:color="auto"/>
            </w:tcBorders>
          </w:tcPr>
          <w:p w:rsidR="003A5639" w:rsidRPr="00C81DBA" w:rsidRDefault="003A5639" w:rsidP="00420AFE"/>
        </w:tc>
        <w:tc>
          <w:tcPr>
            <w:tcW w:w="2491" w:type="dxa"/>
            <w:tcBorders>
              <w:top w:val="outset" w:sz="6" w:space="0" w:color="auto"/>
              <w:left w:val="outset" w:sz="6" w:space="0" w:color="auto"/>
              <w:bottom w:val="outset" w:sz="6" w:space="0" w:color="auto"/>
              <w:right w:val="outset" w:sz="6" w:space="0" w:color="auto"/>
            </w:tcBorders>
          </w:tcPr>
          <w:p w:rsidR="003A5639" w:rsidRPr="00C81DBA" w:rsidRDefault="003A5639"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FE66FE" w:rsidRPr="00C81DBA" w:rsidRDefault="00FE66FE" w:rsidP="002A5408">
            <w:pPr>
              <w:jc w:val="center"/>
            </w:pPr>
            <w:r w:rsidRPr="00C81DBA">
              <w:t>27.05</w:t>
            </w:r>
          </w:p>
          <w:p w:rsidR="00FE66FE" w:rsidRPr="00C81DBA" w:rsidRDefault="00FE66FE" w:rsidP="00FE66FE"/>
          <w:p w:rsidR="003A5639" w:rsidRPr="00C81DBA" w:rsidRDefault="00C81DBA" w:rsidP="00FE66FE">
            <w:pPr>
              <w:ind w:firstLine="708"/>
            </w:pPr>
            <w:r>
              <w:t xml:space="preserve">  </w:t>
            </w:r>
            <w:r w:rsidR="00FE66FE" w:rsidRPr="00C81DBA">
              <w:t xml:space="preserve"> 29.05</w:t>
            </w:r>
          </w:p>
        </w:tc>
      </w:tr>
      <w:tr w:rsidR="00FE66FE" w:rsidRPr="00C81DBA" w:rsidTr="00387528">
        <w:trPr>
          <w:gridAfter w:val="2"/>
          <w:wAfter w:w="5587" w:type="dxa"/>
          <w:trHeight w:val="706"/>
          <w:tblCellSpacing w:w="15" w:type="dxa"/>
        </w:trPr>
        <w:tc>
          <w:tcPr>
            <w:tcW w:w="410" w:type="dxa"/>
            <w:tcBorders>
              <w:top w:val="outset" w:sz="6" w:space="0" w:color="auto"/>
              <w:left w:val="outset" w:sz="6" w:space="0" w:color="auto"/>
              <w:bottom w:val="outset" w:sz="6" w:space="0" w:color="auto"/>
              <w:right w:val="outset" w:sz="6" w:space="0" w:color="auto"/>
            </w:tcBorders>
          </w:tcPr>
          <w:p w:rsidR="00FE66FE" w:rsidRPr="00C81DBA" w:rsidRDefault="00FE66FE" w:rsidP="00420AFE">
            <w:pPr>
              <w:rPr>
                <w:bCs/>
              </w:rPr>
            </w:pPr>
          </w:p>
        </w:tc>
        <w:tc>
          <w:tcPr>
            <w:tcW w:w="2030" w:type="dxa"/>
            <w:gridSpan w:val="2"/>
            <w:tcBorders>
              <w:top w:val="outset" w:sz="6" w:space="0" w:color="auto"/>
              <w:left w:val="outset" w:sz="6" w:space="0" w:color="auto"/>
              <w:bottom w:val="outset" w:sz="6" w:space="0" w:color="auto"/>
              <w:right w:val="outset" w:sz="6" w:space="0" w:color="auto"/>
            </w:tcBorders>
          </w:tcPr>
          <w:p w:rsidR="00FE66FE" w:rsidRPr="00C81DBA" w:rsidRDefault="00FE66FE" w:rsidP="00420AFE">
            <w:r w:rsidRPr="00C81DBA">
              <w:t>Итого:</w:t>
            </w:r>
          </w:p>
        </w:tc>
        <w:tc>
          <w:tcPr>
            <w:tcW w:w="659" w:type="dxa"/>
            <w:tcBorders>
              <w:top w:val="outset" w:sz="6" w:space="0" w:color="auto"/>
              <w:left w:val="outset" w:sz="6" w:space="0" w:color="auto"/>
              <w:bottom w:val="outset" w:sz="6" w:space="0" w:color="auto"/>
              <w:right w:val="outset" w:sz="6" w:space="0" w:color="auto"/>
            </w:tcBorders>
          </w:tcPr>
          <w:p w:rsidR="00FE66FE" w:rsidRPr="00C81DBA" w:rsidRDefault="00FE66FE" w:rsidP="004E3831">
            <w:r w:rsidRPr="00C81DBA">
              <w:t>68</w:t>
            </w:r>
          </w:p>
        </w:tc>
        <w:tc>
          <w:tcPr>
            <w:tcW w:w="2312" w:type="dxa"/>
            <w:tcBorders>
              <w:top w:val="outset" w:sz="6" w:space="0" w:color="auto"/>
              <w:left w:val="outset" w:sz="6" w:space="0" w:color="auto"/>
              <w:bottom w:val="outset" w:sz="6" w:space="0" w:color="auto"/>
              <w:right w:val="outset" w:sz="6" w:space="0" w:color="auto"/>
            </w:tcBorders>
          </w:tcPr>
          <w:p w:rsidR="00FE66FE" w:rsidRPr="00C81DBA" w:rsidRDefault="00FE66FE" w:rsidP="00420AFE"/>
        </w:tc>
        <w:tc>
          <w:tcPr>
            <w:tcW w:w="2913" w:type="dxa"/>
            <w:tcBorders>
              <w:top w:val="outset" w:sz="6" w:space="0" w:color="auto"/>
              <w:left w:val="outset" w:sz="6" w:space="0" w:color="auto"/>
              <w:bottom w:val="outset" w:sz="6" w:space="0" w:color="auto"/>
              <w:right w:val="outset" w:sz="6" w:space="0" w:color="auto"/>
            </w:tcBorders>
          </w:tcPr>
          <w:p w:rsidR="00FE66FE" w:rsidRPr="00C81DBA" w:rsidRDefault="00FE66FE" w:rsidP="00420AFE"/>
        </w:tc>
        <w:tc>
          <w:tcPr>
            <w:tcW w:w="2062" w:type="dxa"/>
            <w:tcBorders>
              <w:top w:val="outset" w:sz="6" w:space="0" w:color="auto"/>
              <w:left w:val="outset" w:sz="6" w:space="0" w:color="auto"/>
              <w:bottom w:val="outset" w:sz="6" w:space="0" w:color="auto"/>
              <w:right w:val="outset" w:sz="6" w:space="0" w:color="auto"/>
            </w:tcBorders>
          </w:tcPr>
          <w:p w:rsidR="00FE66FE" w:rsidRPr="00C81DBA" w:rsidRDefault="00FE66FE" w:rsidP="00420AFE"/>
        </w:tc>
        <w:tc>
          <w:tcPr>
            <w:tcW w:w="2491" w:type="dxa"/>
            <w:tcBorders>
              <w:top w:val="outset" w:sz="6" w:space="0" w:color="auto"/>
              <w:left w:val="outset" w:sz="6" w:space="0" w:color="auto"/>
              <w:bottom w:val="outset" w:sz="6" w:space="0" w:color="auto"/>
              <w:right w:val="outset" w:sz="6" w:space="0" w:color="auto"/>
            </w:tcBorders>
          </w:tcPr>
          <w:p w:rsidR="00FE66FE" w:rsidRPr="00C81DBA" w:rsidRDefault="00FE66FE" w:rsidP="002A5408">
            <w:pPr>
              <w:jc w:val="center"/>
            </w:pPr>
          </w:p>
        </w:tc>
        <w:tc>
          <w:tcPr>
            <w:tcW w:w="2349" w:type="dxa"/>
            <w:tcBorders>
              <w:top w:val="outset" w:sz="6" w:space="0" w:color="auto"/>
              <w:left w:val="outset" w:sz="6" w:space="0" w:color="auto"/>
              <w:bottom w:val="outset" w:sz="6" w:space="0" w:color="auto"/>
              <w:right w:val="outset" w:sz="6" w:space="0" w:color="auto"/>
            </w:tcBorders>
          </w:tcPr>
          <w:p w:rsidR="00FE66FE" w:rsidRPr="00C81DBA" w:rsidRDefault="00FE66FE" w:rsidP="002A5408">
            <w:pPr>
              <w:jc w:val="center"/>
            </w:pPr>
          </w:p>
        </w:tc>
      </w:tr>
    </w:tbl>
    <w:p w:rsidR="009776AD" w:rsidRPr="00C81DBA" w:rsidRDefault="009776AD"/>
    <w:p w:rsidR="00C81DBA" w:rsidRPr="005A0501" w:rsidRDefault="00387528" w:rsidP="00C81DBA">
      <w:pPr>
        <w:jc w:val="center"/>
        <w:rPr>
          <w:b/>
          <w:sz w:val="28"/>
          <w:szCs w:val="28"/>
        </w:rPr>
      </w:pPr>
      <w:r>
        <w:rPr>
          <w:rStyle w:val="c33"/>
          <w:b/>
          <w:bCs/>
          <w:color w:val="000000"/>
          <w:sz w:val="28"/>
          <w:szCs w:val="28"/>
        </w:rPr>
        <w:t xml:space="preserve">        </w:t>
      </w:r>
      <w:r w:rsidR="00C81DBA" w:rsidRPr="005A0501">
        <w:rPr>
          <w:b/>
          <w:sz w:val="28"/>
          <w:szCs w:val="28"/>
        </w:rPr>
        <w:t>Материально-техническое обеспечение</w:t>
      </w:r>
    </w:p>
    <w:p w:rsidR="00877857" w:rsidRDefault="00387528" w:rsidP="00387528">
      <w:pPr>
        <w:ind w:left="1080"/>
        <w:rPr>
          <w:rStyle w:val="c33"/>
          <w:b/>
          <w:bCs/>
          <w:color w:val="000000"/>
          <w:sz w:val="28"/>
          <w:szCs w:val="28"/>
        </w:rPr>
      </w:pPr>
      <w:r>
        <w:rPr>
          <w:rStyle w:val="c33"/>
          <w:b/>
          <w:bCs/>
          <w:color w:val="000000"/>
          <w:sz w:val="28"/>
          <w:szCs w:val="28"/>
        </w:rPr>
        <w:t xml:space="preserve">                                             </w:t>
      </w:r>
    </w:p>
    <w:p w:rsidR="00C81DBA" w:rsidRDefault="00C81DBA" w:rsidP="00387528">
      <w:pPr>
        <w:ind w:left="1080"/>
        <w:rPr>
          <w:rFonts w:ascii="Arial" w:hAnsi="Arial" w:cs="Arial"/>
          <w:color w:val="000000"/>
          <w:sz w:val="22"/>
          <w:szCs w:val="22"/>
        </w:rPr>
      </w:pPr>
    </w:p>
    <w:p w:rsidR="00877857" w:rsidRPr="00C81DBA" w:rsidRDefault="00877857" w:rsidP="00C81DBA">
      <w:pPr>
        <w:numPr>
          <w:ilvl w:val="0"/>
          <w:numId w:val="36"/>
        </w:numPr>
        <w:ind w:left="1428"/>
        <w:rPr>
          <w:color w:val="000000"/>
        </w:rPr>
      </w:pPr>
      <w:r w:rsidRPr="00C81DBA">
        <w:rPr>
          <w:rStyle w:val="c3"/>
          <w:color w:val="000000"/>
        </w:rPr>
        <w:t xml:space="preserve">Авторская программа курса «Русский язык», авторы Л. Я. </w:t>
      </w:r>
      <w:proofErr w:type="spellStart"/>
      <w:r w:rsidRPr="00C81DBA">
        <w:rPr>
          <w:rStyle w:val="c3"/>
          <w:color w:val="000000"/>
        </w:rPr>
        <w:t>Желтовская</w:t>
      </w:r>
      <w:proofErr w:type="spellEnd"/>
      <w:r w:rsidRPr="00C81DBA">
        <w:rPr>
          <w:rStyle w:val="c3"/>
          <w:color w:val="000000"/>
        </w:rPr>
        <w:t xml:space="preserve">, О. Б. Калинина, Москва, </w:t>
      </w:r>
      <w:proofErr w:type="spellStart"/>
      <w:r w:rsidRPr="00C81DBA">
        <w:rPr>
          <w:rStyle w:val="c3"/>
          <w:color w:val="000000"/>
        </w:rPr>
        <w:t>АСТ-Астрель</w:t>
      </w:r>
      <w:proofErr w:type="spellEnd"/>
      <w:r w:rsidRPr="00C81DBA">
        <w:rPr>
          <w:rStyle w:val="c3"/>
          <w:color w:val="000000"/>
        </w:rPr>
        <w:t>, 2012</w:t>
      </w:r>
    </w:p>
    <w:p w:rsidR="00877857" w:rsidRPr="00C81DBA" w:rsidRDefault="00877857" w:rsidP="00C81DBA">
      <w:pPr>
        <w:numPr>
          <w:ilvl w:val="0"/>
          <w:numId w:val="36"/>
        </w:numPr>
        <w:ind w:left="1428"/>
        <w:rPr>
          <w:color w:val="000000"/>
        </w:rPr>
      </w:pPr>
      <w:r w:rsidRPr="00C81DBA">
        <w:rPr>
          <w:rStyle w:val="c3"/>
          <w:color w:val="000000"/>
        </w:rPr>
        <w:lastRenderedPageBreak/>
        <w:t>Закон РФ «Об образовании», Москва, 2012;</w:t>
      </w:r>
      <w:r w:rsidRPr="00C81DBA">
        <w:rPr>
          <w:rStyle w:val="apple-converted-space"/>
          <w:color w:val="000000"/>
        </w:rPr>
        <w:t> </w:t>
      </w:r>
      <w:r w:rsidRPr="00C81DBA">
        <w:rPr>
          <w:rStyle w:val="c3"/>
          <w:color w:val="0000FF"/>
          <w:u w:val="single"/>
        </w:rPr>
        <w:t>http://knigazhalob.ru/zknd/obra/</w:t>
      </w:r>
    </w:p>
    <w:p w:rsidR="00877857" w:rsidRPr="00C81DBA" w:rsidRDefault="00877857" w:rsidP="00C81DBA">
      <w:pPr>
        <w:numPr>
          <w:ilvl w:val="0"/>
          <w:numId w:val="36"/>
        </w:numPr>
        <w:ind w:left="1428"/>
        <w:rPr>
          <w:color w:val="000000"/>
        </w:rPr>
      </w:pPr>
      <w:r w:rsidRPr="00C81DBA">
        <w:rPr>
          <w:rStyle w:val="c3"/>
          <w:color w:val="000000"/>
        </w:rPr>
        <w:t>«Конвенция о правах ребенка», Сборник международных договоров, Москва, 2009;</w:t>
      </w:r>
      <w:hyperlink r:id="rId5" w:history="1">
        <w:r w:rsidRPr="00C81DBA">
          <w:rPr>
            <w:rStyle w:val="a7"/>
          </w:rPr>
          <w:t>http://zakon.edu.ru/catalog.asp?ob_no=12885</w:t>
        </w:r>
      </w:hyperlink>
    </w:p>
    <w:p w:rsidR="00877857" w:rsidRPr="00C81DBA" w:rsidRDefault="00877857" w:rsidP="00C81DBA">
      <w:pPr>
        <w:numPr>
          <w:ilvl w:val="0"/>
          <w:numId w:val="36"/>
        </w:numPr>
        <w:ind w:left="1428"/>
        <w:rPr>
          <w:color w:val="000000"/>
        </w:rPr>
      </w:pPr>
      <w:r w:rsidRPr="00C81DBA">
        <w:rPr>
          <w:rStyle w:val="c3"/>
          <w:color w:val="000000"/>
        </w:rPr>
        <w:t>Сборник «Программы общеобразовательных учреждений. Начальная школа</w:t>
      </w:r>
      <w:proofErr w:type="gramStart"/>
      <w:r w:rsidRPr="00C81DBA">
        <w:rPr>
          <w:rStyle w:val="c3"/>
          <w:color w:val="000000"/>
        </w:rPr>
        <w:t xml:space="preserve">.» </w:t>
      </w:r>
      <w:proofErr w:type="gramEnd"/>
      <w:r w:rsidRPr="00C81DBA">
        <w:rPr>
          <w:rStyle w:val="c3"/>
          <w:color w:val="000000"/>
        </w:rPr>
        <w:t xml:space="preserve">3 класс. УМК «Планета знаний»; Москва, </w:t>
      </w:r>
      <w:proofErr w:type="spellStart"/>
      <w:r w:rsidRPr="00C81DBA">
        <w:rPr>
          <w:rStyle w:val="c3"/>
          <w:color w:val="000000"/>
        </w:rPr>
        <w:t>АСТ-Астрель</w:t>
      </w:r>
      <w:proofErr w:type="spellEnd"/>
      <w:r w:rsidRPr="00C81DBA">
        <w:rPr>
          <w:rStyle w:val="c3"/>
          <w:color w:val="000000"/>
        </w:rPr>
        <w:t>, 2011</w:t>
      </w:r>
    </w:p>
    <w:p w:rsidR="00877857" w:rsidRPr="00C81DBA" w:rsidRDefault="00877857" w:rsidP="00C81DBA">
      <w:pPr>
        <w:numPr>
          <w:ilvl w:val="0"/>
          <w:numId w:val="36"/>
        </w:numPr>
        <w:ind w:left="1428"/>
        <w:rPr>
          <w:color w:val="000000"/>
        </w:rPr>
      </w:pPr>
      <w:r w:rsidRPr="00C81DBA">
        <w:rPr>
          <w:rStyle w:val="c3"/>
          <w:color w:val="000000"/>
        </w:rPr>
        <w:t>Федеральный образовательный стандарт начального общего образования;</w:t>
      </w:r>
      <w:r w:rsidRPr="00C81DBA">
        <w:rPr>
          <w:rStyle w:val="apple-converted-space"/>
          <w:color w:val="000000"/>
        </w:rPr>
        <w:t> </w:t>
      </w:r>
      <w:r w:rsidRPr="00C81DBA">
        <w:rPr>
          <w:rStyle w:val="c3"/>
          <w:color w:val="0000FF"/>
          <w:u w:val="single"/>
        </w:rPr>
        <w:t>http://www.yar-edudep.ru/fgos</w:t>
      </w:r>
    </w:p>
    <w:p w:rsidR="00877857" w:rsidRPr="00C81DBA" w:rsidRDefault="00877857" w:rsidP="00C81DBA">
      <w:pPr>
        <w:numPr>
          <w:ilvl w:val="0"/>
          <w:numId w:val="36"/>
        </w:numPr>
        <w:ind w:left="1428"/>
        <w:rPr>
          <w:color w:val="000000"/>
        </w:rPr>
      </w:pPr>
      <w:r w:rsidRPr="00C81DBA">
        <w:rPr>
          <w:rStyle w:val="c3"/>
          <w:color w:val="000000"/>
        </w:rPr>
        <w:t>ФЗ Российской Федерации «Об основных гарантиях прав ребенка в РФ»; Москва, 2011;</w:t>
      </w:r>
      <w:r w:rsidRPr="00C81DBA">
        <w:rPr>
          <w:rStyle w:val="c3"/>
          <w:color w:val="0000FF"/>
          <w:u w:val="single"/>
        </w:rPr>
        <w:t>http://base.consultant.ru/cons/cgi/online.cgi?req=doc;base=LAW;n=95046</w:t>
      </w:r>
    </w:p>
    <w:p w:rsidR="00877857" w:rsidRDefault="00877857" w:rsidP="00877857">
      <w:pPr>
        <w:ind w:left="1428"/>
        <w:rPr>
          <w:rFonts w:ascii="Arial" w:hAnsi="Arial" w:cs="Arial"/>
          <w:color w:val="000000"/>
          <w:sz w:val="22"/>
          <w:szCs w:val="22"/>
        </w:rPr>
      </w:pPr>
    </w:p>
    <w:p w:rsidR="00877857" w:rsidRDefault="00877857" w:rsidP="00877857">
      <w:pPr>
        <w:ind w:left="1428"/>
        <w:rPr>
          <w:rFonts w:ascii="Arial" w:hAnsi="Arial" w:cs="Arial"/>
          <w:color w:val="000000"/>
          <w:sz w:val="22"/>
          <w:szCs w:val="22"/>
        </w:rPr>
      </w:pPr>
    </w:p>
    <w:p w:rsidR="00877857" w:rsidRDefault="00877857" w:rsidP="00877857">
      <w:pPr>
        <w:ind w:left="1428"/>
        <w:rPr>
          <w:rFonts w:ascii="Arial" w:hAnsi="Arial" w:cs="Arial"/>
          <w:color w:val="000000"/>
          <w:sz w:val="22"/>
          <w:szCs w:val="22"/>
        </w:rPr>
      </w:pPr>
    </w:p>
    <w:p w:rsidR="00877857" w:rsidRDefault="00877857" w:rsidP="00877857">
      <w:pPr>
        <w:ind w:left="1428"/>
        <w:rPr>
          <w:rFonts w:ascii="Arial" w:hAnsi="Arial" w:cs="Arial"/>
          <w:color w:val="000000"/>
          <w:sz w:val="22"/>
          <w:szCs w:val="22"/>
        </w:rPr>
      </w:pPr>
    </w:p>
    <w:p w:rsidR="00877857" w:rsidRPr="00877857" w:rsidRDefault="00967C23" w:rsidP="00967C23">
      <w:pPr>
        <w:ind w:left="1080"/>
        <w:rPr>
          <w:rStyle w:val="c3"/>
          <w:rFonts w:ascii="Arial" w:hAnsi="Arial" w:cs="Arial"/>
          <w:color w:val="000000"/>
          <w:sz w:val="22"/>
          <w:szCs w:val="22"/>
        </w:rPr>
      </w:pPr>
      <w:r>
        <w:rPr>
          <w:rStyle w:val="c3"/>
          <w:b/>
          <w:bCs/>
          <w:color w:val="000000"/>
        </w:rPr>
        <w:t xml:space="preserve">                                                            </w:t>
      </w:r>
      <w:r w:rsidR="00877857">
        <w:rPr>
          <w:rStyle w:val="c3"/>
          <w:b/>
          <w:bCs/>
          <w:color w:val="000000"/>
        </w:rPr>
        <w:t>ПРИЛОЖЕНИЕ К РАБОЧЕЙ ПРОГРАММЕ</w:t>
      </w:r>
    </w:p>
    <w:p w:rsidR="00877857" w:rsidRPr="00387528" w:rsidRDefault="00877857" w:rsidP="00967C23">
      <w:pPr>
        <w:ind w:left="1080"/>
        <w:rPr>
          <w:color w:val="000000"/>
          <w:sz w:val="22"/>
          <w:szCs w:val="22"/>
        </w:rPr>
      </w:pP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Приложение 1.</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 I четверть</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Входной диктант</w:t>
      </w:r>
      <w:r w:rsidRPr="00387528">
        <w:rPr>
          <w:rStyle w:val="c3"/>
          <w:color w:val="000000"/>
        </w:rPr>
        <w:t> (2 неделя сентября)</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Бобёр.</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Бобёр – известное животное в России. С водой связана вся жизнь зверька. Бобёр может легко плавать. Длинными крепкими резцами он грызёт ветки, валит деревья. Зачем бобёр делает это? Чтобы мелкая речка стала прудом. Там для большой семьи речной плотник выстроит чудесный дом. Хороша у бобра хатка! (45 слов)</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Письмо под диктовку.</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В субботний солнечный день школьники участвуют в спортивном празднике.</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Кто победит в кроссе? Первым легко и красиво бежит Илья Михайлов. За ним Руслан Тучков и Анна Шишова. Ребята любят спорт.</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Судьи вручают им призы. Молодцы! Болельщики несут цветы. У всех радостные улыбки. (41 слово)</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Проверочный диктант.</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Школьный сад.</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В субботу ребята пришли в школьный сад. Был солнечный день. Митя и Эдик принесли лопаты. Они ловко окапывают деревья и кусты. На клумбе ещё цветут поздние гвоздики. Осенние листья почти засыпали их. Настя и Алла убирают листву. Друзья счастливы. Они помогают школе. (42 слова)</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Контрольный диктант за I четверть.</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Байкальский заповедник.</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Байкальский</w:t>
      </w:r>
      <w:r w:rsidRPr="00387528">
        <w:rPr>
          <w:rStyle w:val="c3"/>
          <w:b/>
          <w:bCs/>
          <w:color w:val="000000"/>
        </w:rPr>
        <w:t> </w:t>
      </w:r>
      <w:r w:rsidRPr="00387528">
        <w:rPr>
          <w:rStyle w:val="c3"/>
          <w:color w:val="000000"/>
        </w:rPr>
        <w:t>заповедник находится</w:t>
      </w:r>
      <w:r w:rsidRPr="00387528">
        <w:rPr>
          <w:rStyle w:val="c3"/>
          <w:b/>
          <w:bCs/>
          <w:color w:val="000000"/>
        </w:rPr>
        <w:t> </w:t>
      </w:r>
      <w:r w:rsidRPr="00387528">
        <w:rPr>
          <w:rStyle w:val="c3"/>
          <w:color w:val="000000"/>
        </w:rPr>
        <w:t>вдоль побережья озера Байкал. Однако он не имеет выхода на берег озера. В лесах здесь много редких зверей и птиц.</w:t>
      </w:r>
      <w:r w:rsidRPr="00387528">
        <w:rPr>
          <w:rStyle w:val="c3"/>
          <w:b/>
          <w:bCs/>
          <w:color w:val="000000"/>
        </w:rPr>
        <w:t> </w:t>
      </w:r>
      <w:r w:rsidRPr="00387528">
        <w:rPr>
          <w:rStyle w:val="c3"/>
          <w:color w:val="000000"/>
        </w:rPr>
        <w:t>Среди них воробьиный сыч и соболь. Животные получают помощь от человека.</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 </w:t>
      </w:r>
      <w:r w:rsidRPr="00387528">
        <w:rPr>
          <w:rStyle w:val="apple-converted-space"/>
          <w:b/>
          <w:bCs/>
          <w:color w:val="000000"/>
        </w:rPr>
        <w:t> </w:t>
      </w:r>
      <w:r w:rsidRPr="00387528">
        <w:rPr>
          <w:rStyle w:val="c3"/>
          <w:color w:val="000000"/>
        </w:rPr>
        <w:t>А чем интересна ваша местность? Изучайте природу России. Не наносите ей вред! (46 слов)</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II четверть</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Контрольный диктант за II четверть.</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По местам боевой славы.</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lastRenderedPageBreak/>
        <w:t>  Раньше участники Великой Отечественной войны часто ездили по местам обороны Москвы. Они беседовали со школьниками и местными жителями. Во время войны тут шли жестокие бои. Многие наши воины погибли. Но враг не прошёл!</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Молодёжь и старики несут к памятнику живые цветы. С грустью и гордостью звучат имена героев.</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Не забывай о подвигах своего народа! (54 слова)</w:t>
      </w:r>
    </w:p>
    <w:p w:rsidR="00877857" w:rsidRDefault="00877857" w:rsidP="00877857">
      <w:pPr>
        <w:pStyle w:val="c9"/>
        <w:spacing w:before="0" w:beforeAutospacing="0" w:after="0" w:afterAutospacing="0"/>
        <w:ind w:left="142"/>
        <w:rPr>
          <w:rFonts w:ascii="Arial" w:hAnsi="Arial" w:cs="Arial"/>
          <w:color w:val="000000"/>
          <w:sz w:val="22"/>
          <w:szCs w:val="22"/>
        </w:rPr>
      </w:pPr>
      <w:r>
        <w:rPr>
          <w:rStyle w:val="c3"/>
          <w:b/>
          <w:bCs/>
          <w:color w:val="000000"/>
        </w:rPr>
        <w:t>III четверть</w:t>
      </w:r>
    </w:p>
    <w:p w:rsidR="00877857" w:rsidRDefault="00877857" w:rsidP="00877857">
      <w:pPr>
        <w:pStyle w:val="c9"/>
        <w:spacing w:before="0" w:beforeAutospacing="0" w:after="0" w:afterAutospacing="0"/>
        <w:ind w:left="142"/>
        <w:rPr>
          <w:rFonts w:ascii="Arial" w:hAnsi="Arial" w:cs="Arial"/>
          <w:color w:val="000000"/>
          <w:sz w:val="22"/>
          <w:szCs w:val="22"/>
        </w:rPr>
      </w:pPr>
      <w:r>
        <w:rPr>
          <w:rStyle w:val="c3"/>
          <w:b/>
          <w:bCs/>
          <w:color w:val="000000"/>
        </w:rPr>
        <w:t>Проверочный диктант.</w:t>
      </w:r>
    </w:p>
    <w:p w:rsidR="00877857" w:rsidRDefault="00877857" w:rsidP="00877857">
      <w:pPr>
        <w:pStyle w:val="c9"/>
        <w:spacing w:before="0" w:beforeAutospacing="0" w:after="0" w:afterAutospacing="0"/>
        <w:ind w:left="142"/>
        <w:rPr>
          <w:rFonts w:ascii="Arial" w:hAnsi="Arial" w:cs="Arial"/>
          <w:color w:val="000000"/>
          <w:sz w:val="22"/>
          <w:szCs w:val="22"/>
        </w:rPr>
      </w:pPr>
      <w:r>
        <w:rPr>
          <w:rStyle w:val="c3"/>
          <w:b/>
          <w:bCs/>
          <w:color w:val="000000"/>
        </w:rPr>
        <w:t>Берёзовые рощи.</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Хороши в России  берёзовые рощи! Осенью нас восхищал их золотой наряд. Они дарили нам грибы и ягоды.</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А как был красив березняк зимой! Он словно оделся в кружево. Каждая ветка покрылась снежными иголочками. Солнце освещало рощу. Луч света играл на стволах берёз. Кругом стояла тишь. Не оторвать взгляд от сказочного царства.</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Весной берёзки зеленели. Среди ветвей радостно звучало птичье пение. (60 слов)</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Контрольный диктант за III четверть.</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Подземный ходок.</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Крот – подземное животное. Это маленькое существо стало загадкой для учёных. О кроте известно мало. Нос зверька очень чувствительный. Передние лапы как лопатки. Их мощь велика. Они разгребут любую почву.</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Крот не любит света. Как во тьме он нарыл прямые ходы? Этими путями побежит зверёк то вперёд головой, то назад спиной. Ходок должен собрать большие объёмы съестного. У крота прекрасный аппетит! (60 слов)</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IV четверть</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Проверочный диктант</w:t>
      </w:r>
      <w:proofErr w:type="gramStart"/>
      <w:r w:rsidRPr="00387528">
        <w:rPr>
          <w:rStyle w:val="c3"/>
          <w:b/>
          <w:bCs/>
          <w:color w:val="000000"/>
        </w:rPr>
        <w:t>.</w:t>
      </w:r>
      <w:proofErr w:type="gramEnd"/>
      <w:r w:rsidRPr="00387528">
        <w:rPr>
          <w:rStyle w:val="apple-converted-space"/>
          <w:b/>
          <w:bCs/>
          <w:color w:val="000000"/>
        </w:rPr>
        <w:t> </w:t>
      </w:r>
      <w:r w:rsidRPr="00387528">
        <w:rPr>
          <w:rStyle w:val="c3"/>
          <w:color w:val="000000"/>
        </w:rPr>
        <w:t>(</w:t>
      </w:r>
      <w:proofErr w:type="gramStart"/>
      <w:r w:rsidRPr="00387528">
        <w:rPr>
          <w:rStyle w:val="c3"/>
          <w:color w:val="000000"/>
        </w:rPr>
        <w:t>к</w:t>
      </w:r>
      <w:proofErr w:type="gramEnd"/>
      <w:r w:rsidRPr="00387528">
        <w:rPr>
          <w:rStyle w:val="c3"/>
          <w:color w:val="000000"/>
        </w:rPr>
        <w:t>онец апреля)</w:t>
      </w: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Дождь в лесу.</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Небо почернело. Лесные жители почувствовали опасность и спрятались. Сверкнула молния. Её мощь была сильна.  Раздался оглушительный гром. Пошёл сильный дождь. Он не капал, а лил стеной.</w:t>
      </w:r>
    </w:p>
    <w:p w:rsidR="00877857" w:rsidRPr="00387528" w:rsidRDefault="00877857" w:rsidP="00877857">
      <w:pPr>
        <w:pStyle w:val="c9"/>
        <w:spacing w:before="0" w:beforeAutospacing="0" w:after="0" w:afterAutospacing="0"/>
        <w:ind w:left="142"/>
        <w:rPr>
          <w:color w:val="000000"/>
          <w:sz w:val="22"/>
          <w:szCs w:val="22"/>
        </w:rPr>
      </w:pPr>
      <w:r w:rsidRPr="00387528">
        <w:rPr>
          <w:rStyle w:val="c3"/>
          <w:color w:val="000000"/>
        </w:rPr>
        <w:t xml:space="preserve">  Но скоро небо прояснилось. На нём засияло яркое солнце. С деревьев ещё падали </w:t>
      </w:r>
      <w:proofErr w:type="spellStart"/>
      <w:r w:rsidRPr="00387528">
        <w:rPr>
          <w:rStyle w:val="c3"/>
          <w:color w:val="000000"/>
        </w:rPr>
        <w:t>дожевые</w:t>
      </w:r>
      <w:proofErr w:type="spellEnd"/>
      <w:r w:rsidRPr="00387528">
        <w:rPr>
          <w:rStyle w:val="c3"/>
          <w:color w:val="000000"/>
        </w:rPr>
        <w:t xml:space="preserve"> капли. Душистой смолою и берёзовыми почками запахло в лесу.</w:t>
      </w:r>
    </w:p>
    <w:p w:rsidR="00877857" w:rsidRPr="00387528" w:rsidRDefault="00877857" w:rsidP="00877857">
      <w:pPr>
        <w:pStyle w:val="c9"/>
        <w:spacing w:before="0" w:beforeAutospacing="0" w:after="0" w:afterAutospacing="0"/>
        <w:ind w:left="142"/>
        <w:rPr>
          <w:rStyle w:val="c3"/>
          <w:color w:val="000000"/>
        </w:rPr>
      </w:pPr>
      <w:r w:rsidRPr="00387528">
        <w:rPr>
          <w:rStyle w:val="c3"/>
          <w:color w:val="000000"/>
        </w:rPr>
        <w:t>  Здесь снова поют чижи, скворцы, дрозды. Лес звенит на все голоса.  (60 слов)</w:t>
      </w:r>
    </w:p>
    <w:p w:rsidR="00877857" w:rsidRPr="00387528" w:rsidRDefault="00877857" w:rsidP="00877857">
      <w:pPr>
        <w:pStyle w:val="c9"/>
        <w:spacing w:before="0" w:beforeAutospacing="0" w:after="0" w:afterAutospacing="0"/>
        <w:ind w:left="142"/>
        <w:rPr>
          <w:color w:val="000000"/>
          <w:sz w:val="22"/>
          <w:szCs w:val="22"/>
        </w:rPr>
      </w:pPr>
    </w:p>
    <w:p w:rsidR="00877857" w:rsidRPr="00387528" w:rsidRDefault="00877857" w:rsidP="00877857">
      <w:pPr>
        <w:pStyle w:val="c9"/>
        <w:spacing w:before="0" w:beforeAutospacing="0" w:after="0" w:afterAutospacing="0"/>
        <w:ind w:left="142"/>
        <w:rPr>
          <w:color w:val="000000"/>
          <w:sz w:val="22"/>
          <w:szCs w:val="22"/>
        </w:rPr>
      </w:pPr>
      <w:r w:rsidRPr="00387528">
        <w:rPr>
          <w:rStyle w:val="c3"/>
          <w:b/>
          <w:bCs/>
          <w:color w:val="000000"/>
        </w:rPr>
        <w:t>Приложение 2</w:t>
      </w:r>
    </w:p>
    <w:p w:rsidR="00877857" w:rsidRPr="00387528" w:rsidRDefault="00877857" w:rsidP="00877857">
      <w:pPr>
        <w:pStyle w:val="c24"/>
        <w:spacing w:before="0" w:beforeAutospacing="0" w:after="0" w:afterAutospacing="0" w:line="270" w:lineRule="atLeast"/>
        <w:jc w:val="center"/>
        <w:rPr>
          <w:color w:val="000000"/>
          <w:sz w:val="22"/>
          <w:szCs w:val="22"/>
        </w:rPr>
      </w:pPr>
      <w:r w:rsidRPr="00387528">
        <w:rPr>
          <w:rStyle w:val="c33"/>
          <w:b/>
          <w:bCs/>
          <w:color w:val="000000"/>
          <w:sz w:val="28"/>
          <w:szCs w:val="28"/>
        </w:rPr>
        <w:t xml:space="preserve">Система </w:t>
      </w:r>
      <w:proofErr w:type="gramStart"/>
      <w:r w:rsidRPr="00387528">
        <w:rPr>
          <w:rStyle w:val="c33"/>
          <w:b/>
          <w:bCs/>
          <w:color w:val="000000"/>
          <w:sz w:val="28"/>
          <w:szCs w:val="28"/>
        </w:rPr>
        <w:t>оценки достижения планируемых результатов освоения программы</w:t>
      </w:r>
      <w:proofErr w:type="gramEnd"/>
      <w:r w:rsidRPr="00387528">
        <w:rPr>
          <w:rStyle w:val="c33"/>
          <w:b/>
          <w:bCs/>
          <w:color w:val="000000"/>
          <w:sz w:val="28"/>
          <w:szCs w:val="28"/>
        </w:rPr>
        <w:t>.</w:t>
      </w:r>
    </w:p>
    <w:p w:rsidR="00877857" w:rsidRPr="00387528" w:rsidRDefault="00877857" w:rsidP="00877857">
      <w:pPr>
        <w:pStyle w:val="c68"/>
        <w:spacing w:before="0" w:beforeAutospacing="0" w:after="0" w:afterAutospacing="0" w:line="270" w:lineRule="atLeast"/>
        <w:jc w:val="center"/>
        <w:rPr>
          <w:color w:val="000000"/>
          <w:sz w:val="22"/>
          <w:szCs w:val="22"/>
        </w:rPr>
      </w:pPr>
      <w:r w:rsidRPr="00387528">
        <w:rPr>
          <w:rStyle w:val="c33"/>
          <w:b/>
          <w:bCs/>
          <w:color w:val="000000"/>
          <w:sz w:val="28"/>
          <w:szCs w:val="28"/>
        </w:rPr>
        <w:t>Критерии оценивания</w:t>
      </w:r>
    </w:p>
    <w:p w:rsidR="00877857" w:rsidRPr="00C81DBA" w:rsidRDefault="00877857" w:rsidP="00877857">
      <w:pPr>
        <w:pStyle w:val="c143"/>
        <w:spacing w:before="0" w:beforeAutospacing="0" w:after="0" w:afterAutospacing="0" w:line="270" w:lineRule="atLeast"/>
        <w:ind w:left="20" w:right="20" w:firstLine="540"/>
        <w:jc w:val="both"/>
        <w:rPr>
          <w:color w:val="000000"/>
        </w:rPr>
      </w:pPr>
      <w:r w:rsidRPr="00C81DBA">
        <w:rPr>
          <w:rStyle w:val="c3"/>
          <w:color w:val="000000"/>
        </w:rPr>
        <w:t>Система оценки предметных достижений учащихся, предусмотренная в рабочей программе, предполагает:</w:t>
      </w:r>
    </w:p>
    <w:p w:rsidR="00877857" w:rsidRPr="00C81DBA" w:rsidRDefault="00877857" w:rsidP="00877857">
      <w:pPr>
        <w:numPr>
          <w:ilvl w:val="0"/>
          <w:numId w:val="38"/>
        </w:numPr>
        <w:spacing w:line="330" w:lineRule="atLeast"/>
        <w:ind w:left="766" w:right="20"/>
        <w:jc w:val="both"/>
        <w:rPr>
          <w:color w:val="000000"/>
        </w:rPr>
      </w:pPr>
      <w:r w:rsidRPr="00C81DBA">
        <w:rPr>
          <w:rStyle w:val="c3"/>
          <w:color w:val="000000"/>
        </w:rPr>
        <w:t> ориентацию образовательного процесса на достижение планируемых результатов освоения содержания предмета и формирование универсальных учебных действий;</w:t>
      </w:r>
    </w:p>
    <w:p w:rsidR="00877857" w:rsidRPr="00C81DBA" w:rsidRDefault="00877857" w:rsidP="00877857">
      <w:pPr>
        <w:numPr>
          <w:ilvl w:val="0"/>
          <w:numId w:val="38"/>
        </w:numPr>
        <w:spacing w:line="330" w:lineRule="atLeast"/>
        <w:ind w:left="766"/>
        <w:jc w:val="both"/>
        <w:rPr>
          <w:color w:val="000000"/>
        </w:rPr>
      </w:pPr>
      <w:r w:rsidRPr="00C81DBA">
        <w:rPr>
          <w:rStyle w:val="c3"/>
          <w:color w:val="000000"/>
        </w:rPr>
        <w:t> оценку достижений обучающихся и оценку эффективности деятельности учителя;</w:t>
      </w:r>
    </w:p>
    <w:p w:rsidR="00877857" w:rsidRPr="00C81DBA" w:rsidRDefault="00877857" w:rsidP="00877857">
      <w:pPr>
        <w:numPr>
          <w:ilvl w:val="0"/>
          <w:numId w:val="38"/>
        </w:numPr>
        <w:spacing w:line="330" w:lineRule="atLeast"/>
        <w:ind w:left="766"/>
        <w:jc w:val="both"/>
        <w:rPr>
          <w:color w:val="000000"/>
        </w:rPr>
      </w:pPr>
      <w:r w:rsidRPr="00C81DBA">
        <w:rPr>
          <w:rStyle w:val="c3"/>
          <w:color w:val="000000"/>
        </w:rPr>
        <w:t> осуществление оценки динамики учебных достижений обучающихся;</w:t>
      </w:r>
    </w:p>
    <w:p w:rsidR="00877857" w:rsidRPr="00C81DBA" w:rsidRDefault="00877857" w:rsidP="00877857">
      <w:pPr>
        <w:numPr>
          <w:ilvl w:val="0"/>
          <w:numId w:val="38"/>
        </w:numPr>
        <w:spacing w:line="330" w:lineRule="atLeast"/>
        <w:ind w:left="766" w:right="20"/>
        <w:jc w:val="both"/>
        <w:rPr>
          <w:color w:val="000000"/>
        </w:rPr>
      </w:pPr>
      <w:r w:rsidRPr="00C81DBA">
        <w:rPr>
          <w:rStyle w:val="c3"/>
          <w:color w:val="000000"/>
        </w:rPr>
        <w:lastRenderedPageBreak/>
        <w:t> включение учащихся в контрольно-оценочную деятельность с тем, чтобы они приобретали навыки и привычку к самооценке и самоанализу (рефлексии);</w:t>
      </w:r>
    </w:p>
    <w:p w:rsidR="00877857" w:rsidRPr="00C81DBA" w:rsidRDefault="00877857" w:rsidP="00877857">
      <w:pPr>
        <w:numPr>
          <w:ilvl w:val="0"/>
          <w:numId w:val="38"/>
        </w:numPr>
        <w:spacing w:line="330" w:lineRule="atLeast"/>
        <w:ind w:left="766"/>
        <w:jc w:val="both"/>
        <w:rPr>
          <w:color w:val="000000"/>
        </w:rPr>
      </w:pPr>
      <w:r w:rsidRPr="00C81DBA">
        <w:rPr>
          <w:rStyle w:val="c3"/>
          <w:color w:val="000000"/>
        </w:rPr>
        <w:t xml:space="preserve"> использование </w:t>
      </w:r>
      <w:proofErr w:type="spellStart"/>
      <w:r w:rsidRPr="00C81DBA">
        <w:rPr>
          <w:rStyle w:val="c3"/>
          <w:color w:val="000000"/>
        </w:rPr>
        <w:t>критериальной</w:t>
      </w:r>
      <w:proofErr w:type="spellEnd"/>
      <w:r w:rsidRPr="00C81DBA">
        <w:rPr>
          <w:rStyle w:val="c3"/>
          <w:color w:val="000000"/>
        </w:rPr>
        <w:t xml:space="preserve"> системы оценивания;</w:t>
      </w:r>
    </w:p>
    <w:p w:rsidR="00877857" w:rsidRPr="00C81DBA" w:rsidRDefault="00877857" w:rsidP="00877857">
      <w:pPr>
        <w:numPr>
          <w:ilvl w:val="0"/>
          <w:numId w:val="38"/>
        </w:numPr>
        <w:spacing w:line="330" w:lineRule="atLeast"/>
        <w:ind w:left="766" w:right="20"/>
        <w:jc w:val="both"/>
        <w:rPr>
          <w:color w:val="000000"/>
        </w:rPr>
      </w:pPr>
      <w:r w:rsidRPr="00C81DBA">
        <w:rPr>
          <w:rStyle w:val="c3"/>
          <w:color w:val="000000"/>
        </w:rPr>
        <w:t> </w:t>
      </w:r>
      <w:proofErr w:type="gramStart"/>
      <w:r w:rsidRPr="00C81DBA">
        <w:rPr>
          <w:rStyle w:val="c3"/>
          <w:color w:val="000000"/>
        </w:rPr>
        <w:t>оценивание</w:t>
      </w:r>
      <w:proofErr w:type="gramEnd"/>
      <w:r w:rsidRPr="00C81DBA">
        <w:rPr>
          <w:rStyle w:val="c3"/>
          <w:color w:val="000000"/>
        </w:rPr>
        <w:t xml:space="preserve"> как достигаемых образовательных результатов, так и процесса их формирования;</w:t>
      </w:r>
    </w:p>
    <w:p w:rsidR="00877857" w:rsidRPr="00C81DBA" w:rsidRDefault="00877857" w:rsidP="00877857">
      <w:pPr>
        <w:numPr>
          <w:ilvl w:val="0"/>
          <w:numId w:val="38"/>
        </w:numPr>
        <w:spacing w:line="330" w:lineRule="atLeast"/>
        <w:ind w:left="766" w:right="20"/>
        <w:jc w:val="both"/>
        <w:rPr>
          <w:color w:val="000000"/>
        </w:rPr>
      </w:pPr>
      <w:r w:rsidRPr="00C81DBA">
        <w:rPr>
          <w:rStyle w:val="c3"/>
          <w:color w:val="000000"/>
        </w:rPr>
        <w:t>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877857" w:rsidRPr="00C81DBA" w:rsidRDefault="00877857" w:rsidP="00877857">
      <w:pPr>
        <w:pStyle w:val="c143"/>
        <w:spacing w:before="0" w:beforeAutospacing="0" w:after="0" w:afterAutospacing="0" w:line="270" w:lineRule="atLeast"/>
        <w:ind w:left="20" w:right="20" w:firstLine="540"/>
        <w:jc w:val="both"/>
        <w:rPr>
          <w:color w:val="000000"/>
        </w:rPr>
      </w:pPr>
      <w:r w:rsidRPr="00C81DBA">
        <w:rPr>
          <w:rStyle w:val="c3"/>
          <w:color w:val="000000"/>
        </w:rPr>
        <w:t>Оценка уровня достижений учащихся по предмету соотносится с 4-балльной системой (отметка «1» не выставляется).</w:t>
      </w:r>
    </w:p>
    <w:p w:rsidR="00877857" w:rsidRPr="00C81DBA" w:rsidRDefault="00877857" w:rsidP="00877857">
      <w:pPr>
        <w:pStyle w:val="c64"/>
        <w:spacing w:before="0" w:beforeAutospacing="0" w:after="0" w:afterAutospacing="0" w:line="270" w:lineRule="atLeast"/>
        <w:ind w:left="20" w:right="20" w:firstLine="540"/>
        <w:jc w:val="both"/>
        <w:rPr>
          <w:color w:val="000000"/>
        </w:rPr>
      </w:pPr>
      <w:r w:rsidRPr="00C81DBA">
        <w:rPr>
          <w:rStyle w:val="c3"/>
          <w:color w:val="000000"/>
        </w:rPr>
        <w:t>Овладение учащимися опорным уровнем (образовательным минимумом «Ученик научится») расценивается как учебный успех ученика и соотносится с отметкой «удовлетворительно». Умение осознанно произвольно владеть опорной системой знаний, изученными операциями и действиями в различных условиях оценивается как «хорошо» и «отлично», что соответствует отметкам «4» и «5».</w:t>
      </w:r>
    </w:p>
    <w:p w:rsidR="00877857" w:rsidRPr="00C81DBA" w:rsidRDefault="00877857" w:rsidP="00877857">
      <w:pPr>
        <w:pStyle w:val="c100"/>
        <w:spacing w:before="0" w:beforeAutospacing="0" w:after="0" w:afterAutospacing="0" w:line="270" w:lineRule="atLeast"/>
        <w:jc w:val="center"/>
        <w:rPr>
          <w:color w:val="000000"/>
        </w:rPr>
      </w:pPr>
      <w:r w:rsidRPr="00C81DBA">
        <w:rPr>
          <w:rStyle w:val="c3"/>
          <w:color w:val="000000"/>
        </w:rPr>
        <w:t>Критерии оценки письменных работ учащихся по русскому языку</w:t>
      </w:r>
    </w:p>
    <w:tbl>
      <w:tblPr>
        <w:tblpPr w:leftFromText="180" w:rightFromText="180" w:vertAnchor="text" w:tblpY="1"/>
        <w:tblOverlap w:val="never"/>
        <w:tblW w:w="12315" w:type="dxa"/>
        <w:tblCellMar>
          <w:left w:w="0" w:type="dxa"/>
          <w:right w:w="0" w:type="dxa"/>
        </w:tblCellMar>
        <w:tblLook w:val="04A0"/>
      </w:tblPr>
      <w:tblGrid>
        <w:gridCol w:w="1908"/>
        <w:gridCol w:w="2368"/>
        <w:gridCol w:w="2114"/>
        <w:gridCol w:w="2954"/>
        <w:gridCol w:w="2971"/>
      </w:tblGrid>
      <w:tr w:rsidR="00877857" w:rsidRPr="00C81DBA" w:rsidTr="00877857">
        <w:trPr>
          <w:trHeight w:val="580"/>
        </w:trPr>
        <w:tc>
          <w:tcPr>
            <w:tcW w:w="22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bookmarkStart w:id="2" w:name="afb4670cf548b088b64e2d76ffbd0387b57bfdbd"/>
            <w:bookmarkStart w:id="3" w:name="5"/>
            <w:bookmarkEnd w:id="2"/>
            <w:bookmarkEnd w:id="3"/>
            <w:r w:rsidRPr="00C81DBA">
              <w:rPr>
                <w:rStyle w:val="c3"/>
                <w:b/>
                <w:bCs/>
                <w:color w:val="000000"/>
              </w:rPr>
              <w:t>Вид работы</w:t>
            </w:r>
          </w:p>
        </w:tc>
        <w:tc>
          <w:tcPr>
            <w:tcW w:w="255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«5»</w:t>
            </w:r>
          </w:p>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(отлично)</w:t>
            </w:r>
          </w:p>
        </w:tc>
        <w:tc>
          <w:tcPr>
            <w:tcW w:w="297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«4»</w:t>
            </w:r>
          </w:p>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(хорошо)</w:t>
            </w:r>
          </w:p>
        </w:tc>
        <w:tc>
          <w:tcPr>
            <w:tcW w:w="354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«3»</w:t>
            </w:r>
          </w:p>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(удовлетворительно)</w:t>
            </w:r>
          </w:p>
        </w:tc>
        <w:tc>
          <w:tcPr>
            <w:tcW w:w="312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«2»</w:t>
            </w:r>
          </w:p>
          <w:p w:rsidR="00877857" w:rsidRPr="00C81DBA" w:rsidRDefault="00877857" w:rsidP="00877857">
            <w:pPr>
              <w:pStyle w:val="c9"/>
              <w:spacing w:before="0" w:beforeAutospacing="0" w:after="0" w:afterAutospacing="0"/>
              <w:ind w:left="284"/>
              <w:jc w:val="center"/>
              <w:rPr>
                <w:color w:val="000000"/>
              </w:rPr>
            </w:pPr>
            <w:r w:rsidRPr="00C81DBA">
              <w:rPr>
                <w:rStyle w:val="c3"/>
                <w:b/>
                <w:bCs/>
                <w:color w:val="000000"/>
              </w:rPr>
              <w:t>(неудовлетворительно)</w:t>
            </w:r>
          </w:p>
        </w:tc>
      </w:tr>
      <w:tr w:rsidR="00877857" w:rsidRPr="00C81DBA" w:rsidTr="00877857">
        <w:trPr>
          <w:trHeight w:val="1600"/>
        </w:trPr>
        <w:tc>
          <w:tcPr>
            <w:tcW w:w="22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Диктант</w:t>
            </w:r>
          </w:p>
        </w:tc>
        <w:tc>
          <w:tcPr>
            <w:tcW w:w="255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142"/>
              <w:rPr>
                <w:color w:val="000000"/>
              </w:rPr>
            </w:pPr>
            <w:r w:rsidRPr="00C81DBA">
              <w:rPr>
                <w:rStyle w:val="c3"/>
                <w:color w:val="000000"/>
              </w:rPr>
              <w:t>Выполнение работы без ошибок, допускается 1-2 аккуратных исправления</w:t>
            </w:r>
          </w:p>
        </w:tc>
        <w:tc>
          <w:tcPr>
            <w:tcW w:w="297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rPr>
                <w:color w:val="000000"/>
              </w:rPr>
            </w:pPr>
            <w:r w:rsidRPr="00C81DBA">
              <w:rPr>
                <w:rStyle w:val="c3"/>
                <w:color w:val="000000"/>
              </w:rPr>
              <w:t>1-2 ошибки на изученные правила либо ошибки на неизученные правила</w:t>
            </w:r>
          </w:p>
        </w:tc>
        <w:tc>
          <w:tcPr>
            <w:tcW w:w="354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3-5 ошибок на изученные правила</w:t>
            </w:r>
          </w:p>
        </w:tc>
        <w:tc>
          <w:tcPr>
            <w:tcW w:w="312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Более 5 ошибок на изученные правила</w:t>
            </w:r>
          </w:p>
        </w:tc>
      </w:tr>
      <w:tr w:rsidR="00877857" w:rsidRPr="00C81DBA" w:rsidTr="00877857">
        <w:trPr>
          <w:trHeight w:val="1380"/>
        </w:trPr>
        <w:tc>
          <w:tcPr>
            <w:tcW w:w="22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Проверочное списывание</w:t>
            </w:r>
          </w:p>
        </w:tc>
        <w:tc>
          <w:tcPr>
            <w:tcW w:w="255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Выполнение работы без ошибок с соблюдением каллиграфических норм</w:t>
            </w:r>
          </w:p>
        </w:tc>
        <w:tc>
          <w:tcPr>
            <w:tcW w:w="297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1 ошибка или 1-3 исправления</w:t>
            </w:r>
          </w:p>
        </w:tc>
        <w:tc>
          <w:tcPr>
            <w:tcW w:w="354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2-3 ошибки либо более 3 исправлений</w:t>
            </w:r>
          </w:p>
        </w:tc>
        <w:tc>
          <w:tcPr>
            <w:tcW w:w="312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Более 3 ошибок</w:t>
            </w:r>
          </w:p>
        </w:tc>
      </w:tr>
      <w:tr w:rsidR="00877857" w:rsidRPr="00C81DBA" w:rsidTr="00877857">
        <w:trPr>
          <w:trHeight w:val="700"/>
        </w:trPr>
        <w:tc>
          <w:tcPr>
            <w:tcW w:w="2268"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Словарный</w:t>
            </w:r>
          </w:p>
          <w:p w:rsidR="00877857" w:rsidRPr="00C81DBA" w:rsidRDefault="00877857" w:rsidP="00877857">
            <w:pPr>
              <w:pStyle w:val="c9"/>
              <w:spacing w:before="0" w:beforeAutospacing="0" w:after="0" w:afterAutospacing="0"/>
              <w:ind w:left="284"/>
              <w:rPr>
                <w:color w:val="000000"/>
              </w:rPr>
            </w:pPr>
            <w:r w:rsidRPr="00C81DBA">
              <w:rPr>
                <w:rStyle w:val="c3"/>
                <w:color w:val="000000"/>
              </w:rPr>
              <w:t>диктант</w:t>
            </w:r>
          </w:p>
        </w:tc>
        <w:tc>
          <w:tcPr>
            <w:tcW w:w="2552"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Выполнение без ошибок исправлений</w:t>
            </w:r>
          </w:p>
          <w:p w:rsidR="00877857" w:rsidRPr="00C81DBA" w:rsidRDefault="00877857" w:rsidP="00877857">
            <w:pPr>
              <w:pStyle w:val="c0"/>
              <w:spacing w:before="0" w:beforeAutospacing="0" w:after="0" w:afterAutospacing="0"/>
              <w:ind w:left="284"/>
              <w:rPr>
                <w:color w:val="000000"/>
              </w:rPr>
            </w:pPr>
          </w:p>
        </w:tc>
        <w:tc>
          <w:tcPr>
            <w:tcW w:w="2976"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1 ошибка, 1-2 исправления</w:t>
            </w:r>
          </w:p>
          <w:p w:rsidR="00877857" w:rsidRPr="00C81DBA" w:rsidRDefault="00877857" w:rsidP="00877857">
            <w:pPr>
              <w:pStyle w:val="c0"/>
              <w:spacing w:before="0" w:beforeAutospacing="0" w:after="0" w:afterAutospacing="0"/>
              <w:ind w:left="284"/>
              <w:rPr>
                <w:color w:val="000000"/>
              </w:rPr>
            </w:pPr>
          </w:p>
          <w:p w:rsidR="00877857" w:rsidRPr="00C81DBA" w:rsidRDefault="00877857" w:rsidP="00877857">
            <w:pPr>
              <w:pStyle w:val="c0"/>
              <w:spacing w:before="0" w:beforeAutospacing="0" w:after="0" w:afterAutospacing="0"/>
              <w:ind w:left="284"/>
              <w:rPr>
                <w:color w:val="000000"/>
              </w:rPr>
            </w:pPr>
          </w:p>
          <w:p w:rsidR="00877857" w:rsidRPr="00C81DBA" w:rsidRDefault="00877857" w:rsidP="00877857">
            <w:pPr>
              <w:pStyle w:val="c0"/>
              <w:spacing w:before="0" w:beforeAutospacing="0" w:after="0" w:afterAutospacing="0"/>
              <w:ind w:left="284"/>
              <w:rPr>
                <w:color w:val="000000"/>
              </w:rPr>
            </w:pPr>
          </w:p>
          <w:p w:rsidR="00877857" w:rsidRPr="00C81DBA" w:rsidRDefault="00877857" w:rsidP="00877857">
            <w:pPr>
              <w:pStyle w:val="c0"/>
              <w:spacing w:before="0" w:beforeAutospacing="0" w:after="0" w:afterAutospacing="0"/>
              <w:ind w:left="284"/>
              <w:rPr>
                <w:color w:val="000000"/>
              </w:rPr>
            </w:pPr>
          </w:p>
        </w:tc>
        <w:tc>
          <w:tcPr>
            <w:tcW w:w="3544"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2 ошибки</w:t>
            </w:r>
          </w:p>
        </w:tc>
        <w:tc>
          <w:tcPr>
            <w:tcW w:w="3120"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877857" w:rsidRPr="00C81DBA" w:rsidRDefault="00877857" w:rsidP="00877857">
            <w:pPr>
              <w:pStyle w:val="c9"/>
              <w:spacing w:before="0" w:beforeAutospacing="0" w:after="0" w:afterAutospacing="0"/>
              <w:ind w:left="284"/>
              <w:rPr>
                <w:color w:val="000000"/>
              </w:rPr>
            </w:pPr>
            <w:r w:rsidRPr="00C81DBA">
              <w:rPr>
                <w:rStyle w:val="c3"/>
                <w:color w:val="000000"/>
              </w:rPr>
              <w:t>Более 2 ошибок</w:t>
            </w:r>
          </w:p>
        </w:tc>
      </w:tr>
    </w:tbl>
    <w:p w:rsidR="00877857" w:rsidRPr="00C81DBA" w:rsidRDefault="00877857" w:rsidP="00877857">
      <w:pPr>
        <w:pStyle w:val="c9"/>
        <w:spacing w:before="0" w:beforeAutospacing="0" w:after="0" w:afterAutospacing="0"/>
        <w:ind w:left="142"/>
        <w:rPr>
          <w:rStyle w:val="c3"/>
          <w:color w:val="000000"/>
        </w:rPr>
      </w:pPr>
    </w:p>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 w:rsidR="00877857" w:rsidRPr="00C81DBA" w:rsidRDefault="00877857" w:rsidP="00877857">
      <w:pPr>
        <w:pStyle w:val="c9"/>
        <w:spacing w:before="0" w:beforeAutospacing="0" w:after="0" w:afterAutospacing="0"/>
        <w:ind w:left="142"/>
        <w:rPr>
          <w:rStyle w:val="c3"/>
          <w:color w:val="000000"/>
        </w:rPr>
      </w:pPr>
    </w:p>
    <w:p w:rsidR="00877857" w:rsidRPr="00C81DBA" w:rsidRDefault="00877857" w:rsidP="00877857">
      <w:pPr>
        <w:pStyle w:val="c9"/>
        <w:spacing w:before="0" w:beforeAutospacing="0" w:after="0" w:afterAutospacing="0"/>
        <w:ind w:left="142"/>
        <w:rPr>
          <w:rStyle w:val="c3"/>
          <w:color w:val="000000"/>
        </w:rPr>
      </w:pPr>
    </w:p>
    <w:p w:rsidR="00877857" w:rsidRPr="00C81DBA" w:rsidRDefault="00877857" w:rsidP="00877857">
      <w:pPr>
        <w:pStyle w:val="c9"/>
        <w:spacing w:before="0" w:beforeAutospacing="0" w:after="0" w:afterAutospacing="0"/>
        <w:ind w:left="142"/>
        <w:rPr>
          <w:rStyle w:val="c3"/>
          <w:color w:val="000000"/>
        </w:rPr>
      </w:pPr>
    </w:p>
    <w:p w:rsidR="00877857" w:rsidRPr="00C81DBA" w:rsidRDefault="00877857" w:rsidP="00877857">
      <w:pPr>
        <w:pStyle w:val="c9"/>
        <w:spacing w:before="0" w:beforeAutospacing="0" w:after="0" w:afterAutospacing="0"/>
        <w:ind w:left="142"/>
        <w:rPr>
          <w:color w:val="000000"/>
        </w:rPr>
      </w:pPr>
      <w:r w:rsidRPr="00C81DBA">
        <w:rPr>
          <w:rStyle w:val="c3"/>
          <w:color w:val="000000"/>
        </w:rPr>
        <w:br w:type="textWrapping" w:clear="all"/>
        <w:t xml:space="preserve">   В соответствии с требованиями ФГОС введено также </w:t>
      </w:r>
      <w:proofErr w:type="spellStart"/>
      <w:r w:rsidRPr="00C81DBA">
        <w:rPr>
          <w:rStyle w:val="c3"/>
          <w:color w:val="000000"/>
        </w:rPr>
        <w:t>критериальное</w:t>
      </w:r>
      <w:proofErr w:type="spellEnd"/>
      <w:r w:rsidRPr="00C81DBA">
        <w:rPr>
          <w:rStyle w:val="c3"/>
          <w:color w:val="000000"/>
        </w:rPr>
        <w:t xml:space="preserve"> оценивание качества овладения программным материалом.</w:t>
      </w:r>
      <w:r w:rsidRPr="00C81DBA">
        <w:rPr>
          <w:rStyle w:val="apple-converted-space"/>
          <w:color w:val="000000"/>
        </w:rPr>
        <w:t> </w:t>
      </w:r>
      <w:proofErr w:type="spellStart"/>
      <w:proofErr w:type="gramStart"/>
      <w:r w:rsidRPr="00C81DBA">
        <w:rPr>
          <w:rStyle w:val="c3"/>
          <w:b/>
          <w:bCs/>
          <w:i/>
          <w:iCs/>
          <w:color w:val="000000"/>
        </w:rPr>
        <w:t>Критериальное</w:t>
      </w:r>
      <w:proofErr w:type="spellEnd"/>
      <w:r w:rsidRPr="00C81DBA">
        <w:rPr>
          <w:rStyle w:val="c3"/>
          <w:b/>
          <w:bCs/>
          <w:i/>
          <w:iCs/>
          <w:color w:val="000000"/>
        </w:rPr>
        <w:t xml:space="preserve"> оценивание</w:t>
      </w:r>
      <w:r w:rsidRPr="00C81DBA">
        <w:rPr>
          <w:rStyle w:val="c3"/>
          <w:color w:val="000000"/>
        </w:rPr>
        <w:t xml:space="preserve"> позволяет не только проанализировать наиболее частые затруднения и обобщить данные для корректировки дальнейшей работы учителя, но и формирует у учащихся регулятивные умения и навыки (планирование работы, отбор </w:t>
      </w:r>
      <w:r w:rsidRPr="00C81DBA">
        <w:rPr>
          <w:rStyle w:val="c3"/>
          <w:color w:val="000000"/>
        </w:rPr>
        <w:lastRenderedPageBreak/>
        <w:t>языкового и информационного материала в соответствии с тематикой работы, заявленными критериями, навыки контроля, самоконтроля, умение анализировать свою деятельность, сравнивать с эталоном, своевременно вносить коррективы, навыки взаимной и самооценки и т. п</w:t>
      </w:r>
      <w:proofErr w:type="gramEnd"/>
      <w:r w:rsidRPr="00C81DBA">
        <w:rPr>
          <w:rStyle w:val="c3"/>
          <w:color w:val="000000"/>
        </w:rPr>
        <w:t>.)</w:t>
      </w:r>
    </w:p>
    <w:p w:rsidR="00877857" w:rsidRPr="00C81DBA" w:rsidRDefault="00877857" w:rsidP="00877857">
      <w:pPr>
        <w:pStyle w:val="c9"/>
        <w:spacing w:before="0" w:beforeAutospacing="0" w:after="0" w:afterAutospacing="0"/>
        <w:ind w:left="142"/>
        <w:rPr>
          <w:color w:val="000000"/>
        </w:rPr>
      </w:pPr>
      <w:r w:rsidRPr="00C81DBA">
        <w:rPr>
          <w:rStyle w:val="c3"/>
          <w:color w:val="000000"/>
        </w:rPr>
        <w:t>Содержание, форму и критерии оценки текущих проверочных работ каждый учитель может подобрать сам или вместе с учащимися в зависимости от возможностей класса, имеющихся учебных и контрольных материалов. Каждый критерий оценивается в 1 балл. Стоит помнить, что в данном случае 1 или 2 балла не являются отметкой, а лишь выявляют те трудности, которые испытывает ученик. Баллы накапливаются, выявляя уровень освоения учащимся данного вида деятельности.</w:t>
      </w:r>
    </w:p>
    <w:p w:rsidR="00877857" w:rsidRPr="00C81DBA" w:rsidRDefault="00877857" w:rsidP="00877857">
      <w:pPr>
        <w:pStyle w:val="c9"/>
        <w:spacing w:before="0" w:beforeAutospacing="0" w:after="0" w:afterAutospacing="0"/>
        <w:ind w:left="142"/>
        <w:rPr>
          <w:color w:val="000000"/>
        </w:rPr>
      </w:pPr>
      <w:r w:rsidRPr="00C81DBA">
        <w:rPr>
          <w:rStyle w:val="c3"/>
          <w:color w:val="000000"/>
        </w:rPr>
        <w:t xml:space="preserve">   Текущий контроль усвоения материала по русскому языку осуществляется в различных формах (словарный диктант, самостоятельная работа, тестирование), по </w:t>
      </w:r>
      <w:proofErr w:type="gramStart"/>
      <w:r w:rsidRPr="00C81DBA">
        <w:rPr>
          <w:rStyle w:val="c3"/>
          <w:color w:val="000000"/>
        </w:rPr>
        <w:t>результатам</w:t>
      </w:r>
      <w:proofErr w:type="gramEnd"/>
      <w:r w:rsidRPr="00C81DBA">
        <w:rPr>
          <w:rStyle w:val="c3"/>
          <w:color w:val="000000"/>
        </w:rPr>
        <w:t xml:space="preserve"> которых учитель может сделать выводы об уровне понимания изучаемого материала и уровне приобретенных умений и навыков.</w:t>
      </w:r>
    </w:p>
    <w:p w:rsidR="00877857" w:rsidRPr="00C81DBA" w:rsidRDefault="00877857" w:rsidP="00877857">
      <w:pPr>
        <w:pStyle w:val="c9"/>
        <w:spacing w:before="0" w:beforeAutospacing="0" w:after="0" w:afterAutospacing="0"/>
        <w:ind w:left="142"/>
        <w:rPr>
          <w:color w:val="000000"/>
        </w:rPr>
      </w:pPr>
      <w:r w:rsidRPr="00C81DBA">
        <w:rPr>
          <w:rStyle w:val="c3"/>
          <w:color w:val="000000"/>
        </w:rPr>
        <w:t>  Текущий контроль является одним из этапов урока и проводится учителем по необходимости для проверки усвоения материала по теме урока либо по комплексу уроков.</w:t>
      </w:r>
    </w:p>
    <w:p w:rsidR="00877857" w:rsidRPr="00C81DBA" w:rsidRDefault="00877857" w:rsidP="00877857">
      <w:pPr>
        <w:pStyle w:val="c9"/>
        <w:spacing w:before="0" w:beforeAutospacing="0" w:after="0" w:afterAutospacing="0"/>
        <w:ind w:left="142"/>
        <w:rPr>
          <w:color w:val="000000"/>
        </w:rPr>
      </w:pPr>
      <w:r w:rsidRPr="00C81DBA">
        <w:rPr>
          <w:rStyle w:val="c3"/>
          <w:color w:val="000000"/>
        </w:rPr>
        <w:t xml:space="preserve">Для текущего контроля в учебниках предусмотрены разделы «Школа </w:t>
      </w:r>
      <w:proofErr w:type="gramStart"/>
      <w:r w:rsidRPr="00C81DBA">
        <w:rPr>
          <w:rStyle w:val="c3"/>
          <w:color w:val="000000"/>
        </w:rPr>
        <w:t>грамотея</w:t>
      </w:r>
      <w:proofErr w:type="gramEnd"/>
      <w:r w:rsidRPr="00C81DBA">
        <w:rPr>
          <w:rStyle w:val="c3"/>
          <w:color w:val="000000"/>
        </w:rPr>
        <w:t>», «Проверочные работы», которые включают в себя набор заданий для самостоятельной работы</w:t>
      </w:r>
    </w:p>
    <w:p w:rsidR="00877857" w:rsidRPr="00C81DBA" w:rsidRDefault="00877857" w:rsidP="00877857">
      <w:pPr>
        <w:pStyle w:val="c9"/>
        <w:spacing w:before="0" w:beforeAutospacing="0" w:after="0" w:afterAutospacing="0"/>
        <w:ind w:left="142"/>
        <w:rPr>
          <w:color w:val="000000"/>
        </w:rPr>
      </w:pPr>
      <w:r w:rsidRPr="00C81DBA">
        <w:rPr>
          <w:rStyle w:val="c3"/>
          <w:color w:val="000000"/>
        </w:rPr>
        <w:t>учащихся, по результатам которых учитель оценивает уровень овладения системой опорных знаний по теме. В данных разделах предусмотрены задания для применения теоретических знаний, практических умений, а также для проверки овладения навыком письма под диктовку, списывания с печатного текста.</w:t>
      </w:r>
    </w:p>
    <w:p w:rsidR="00877857" w:rsidRPr="00C81DBA" w:rsidRDefault="00877857" w:rsidP="00877857">
      <w:pPr>
        <w:pStyle w:val="c9"/>
        <w:spacing w:before="0" w:beforeAutospacing="0" w:after="0" w:afterAutospacing="0"/>
        <w:ind w:left="142"/>
        <w:rPr>
          <w:color w:val="000000"/>
        </w:rPr>
      </w:pPr>
      <w:r w:rsidRPr="00C81DBA">
        <w:rPr>
          <w:rStyle w:val="c3"/>
          <w:color w:val="000000"/>
        </w:rPr>
        <w:t xml:space="preserve">Для проведения тематического контроля учитель подбирает тексты самостоятельно по системе «1 задание - 1 навык (умение)». Задания должны соответствовать темам, изученным в данном крупном разделе, и проверять уровень усвоения опорных знаний, умений и навыков по разделу. Каждое задание оценивается отдельно в соответствии с предусмотренными критериями по 5-балльной накопительной системе (1 критерий - 1 балл), </w:t>
      </w:r>
      <w:proofErr w:type="gramStart"/>
      <w:r w:rsidRPr="00C81DBA">
        <w:rPr>
          <w:rStyle w:val="c3"/>
          <w:color w:val="000000"/>
        </w:rPr>
        <w:t>которые</w:t>
      </w:r>
      <w:proofErr w:type="gramEnd"/>
      <w:r w:rsidRPr="00C81DBA">
        <w:rPr>
          <w:rStyle w:val="c3"/>
          <w:color w:val="000000"/>
        </w:rPr>
        <w:t xml:space="preserve"> заранее предлагаются детям, отметка за всю проверочную работу выставляется приведением к среднеарифметическому баллу. Тематический контроль может быть осуществлен в разных формах, как по отдельности, так и в комплексе. Например, последовательно тестирование (для проверки теоретических знаний и умений), затем диктант (для проверки умений и навыков по разделу).</w:t>
      </w:r>
    </w:p>
    <w:p w:rsidR="00877857" w:rsidRPr="00C81DBA" w:rsidRDefault="00877857" w:rsidP="00877857">
      <w:pPr>
        <w:pStyle w:val="c9"/>
        <w:spacing w:before="0" w:beforeAutospacing="0" w:after="0" w:afterAutospacing="0"/>
        <w:ind w:left="142"/>
        <w:rPr>
          <w:color w:val="000000"/>
        </w:rPr>
      </w:pPr>
      <w:r w:rsidRPr="00C81DBA">
        <w:rPr>
          <w:rStyle w:val="c3"/>
          <w:color w:val="000000"/>
        </w:rPr>
        <w:t>  Любая положительная отметка за задание означает учебный успех учащегося по системе «зачет-незачет» и является доказательством усвоения необходимого минимума системы опорных знаний.</w:t>
      </w:r>
    </w:p>
    <w:p w:rsidR="00877857" w:rsidRPr="00C81DBA" w:rsidRDefault="00877857" w:rsidP="00877857">
      <w:pPr>
        <w:pStyle w:val="c9"/>
        <w:spacing w:before="0" w:beforeAutospacing="0" w:after="0" w:afterAutospacing="0"/>
        <w:ind w:left="142"/>
        <w:rPr>
          <w:color w:val="000000"/>
        </w:rPr>
      </w:pPr>
      <w:r w:rsidRPr="00C81DBA">
        <w:rPr>
          <w:rStyle w:val="c3"/>
          <w:color w:val="000000"/>
        </w:rPr>
        <w:t xml:space="preserve">С целью создания ситуации успеха для ученика с любым уровнем учебных возможностей целесообразно вести лист достижений (требований) с перечислением требуемых результатов, которые ученик обязан достигнуть </w:t>
      </w:r>
      <w:proofErr w:type="gramStart"/>
      <w:r w:rsidRPr="00C81DBA">
        <w:rPr>
          <w:rStyle w:val="c3"/>
          <w:color w:val="000000"/>
        </w:rPr>
        <w:t>в</w:t>
      </w:r>
      <w:proofErr w:type="gramEnd"/>
      <w:r w:rsidRPr="00C81DBA">
        <w:rPr>
          <w:rStyle w:val="c3"/>
          <w:color w:val="000000"/>
        </w:rPr>
        <w:t xml:space="preserve"> концу учебного года. В этом листе отмечаются учебные достижения ребенка без строгого ограничения времени их появления. Т. е. ученик может освоить данное умение чуть позже, чем основная масса учащихся, главное, чтобы он его освоил, когда у него появится возможность для этого, но в течение четверти (учебного года).</w:t>
      </w:r>
    </w:p>
    <w:p w:rsidR="00877857" w:rsidRPr="00C81DBA" w:rsidRDefault="00877857" w:rsidP="00877857">
      <w:pPr>
        <w:pStyle w:val="c9"/>
        <w:spacing w:before="0" w:beforeAutospacing="0" w:after="0" w:afterAutospacing="0"/>
        <w:ind w:left="142"/>
        <w:rPr>
          <w:color w:val="000000"/>
        </w:rPr>
      </w:pPr>
      <w:r w:rsidRPr="00C81DBA">
        <w:rPr>
          <w:rStyle w:val="c3"/>
          <w:color w:val="000000"/>
        </w:rPr>
        <w:t xml:space="preserve">  Для отслеживания уровня освоения универсальных учебных действий и </w:t>
      </w:r>
      <w:proofErr w:type="spellStart"/>
      <w:r w:rsidRPr="00C81DBA">
        <w:rPr>
          <w:rStyle w:val="c3"/>
          <w:color w:val="000000"/>
        </w:rPr>
        <w:t>метапредметных</w:t>
      </w:r>
      <w:proofErr w:type="spellEnd"/>
      <w:r w:rsidRPr="00C81DBA">
        <w:rPr>
          <w:rStyle w:val="c3"/>
          <w:color w:val="000000"/>
        </w:rPr>
        <w:t xml:space="preserve"> умений можно использовать проектную деятельность. С этой целью рекомендуется использовать специально предназначенные страницы учебника, а также комплексную контрольную работу, отдельные задания которой направлены на умение работать с текстом, проверку уровня овладения письменной речью.</w:t>
      </w:r>
    </w:p>
    <w:p w:rsidR="00877857" w:rsidRPr="00C81DBA" w:rsidRDefault="00877857" w:rsidP="00877857">
      <w:pPr>
        <w:pStyle w:val="c9"/>
        <w:spacing w:before="0" w:beforeAutospacing="0" w:after="0" w:afterAutospacing="0"/>
        <w:ind w:left="142"/>
        <w:rPr>
          <w:color w:val="000000"/>
        </w:rPr>
      </w:pPr>
      <w:r w:rsidRPr="00C81DBA">
        <w:rPr>
          <w:rStyle w:val="c3"/>
          <w:color w:val="000000"/>
        </w:rPr>
        <w:t xml:space="preserve">  Уровень личностных достижений отслеживается через </w:t>
      </w:r>
      <w:proofErr w:type="spellStart"/>
      <w:r w:rsidRPr="00C81DBA">
        <w:rPr>
          <w:rStyle w:val="c3"/>
          <w:color w:val="000000"/>
        </w:rPr>
        <w:t>портфолио</w:t>
      </w:r>
      <w:proofErr w:type="spellEnd"/>
      <w:r w:rsidRPr="00C81DBA">
        <w:rPr>
          <w:rStyle w:val="c3"/>
          <w:color w:val="000000"/>
        </w:rPr>
        <w:t xml:space="preserve"> учащегося (папка достижений), туда же помещаются заполненные листы требований, материалы проектной деятельности, творческие работы учащихся, позволяющие оценить уровень индивидуальных предметных и </w:t>
      </w:r>
      <w:proofErr w:type="spellStart"/>
      <w:r w:rsidRPr="00C81DBA">
        <w:rPr>
          <w:rStyle w:val="c3"/>
          <w:color w:val="000000"/>
        </w:rPr>
        <w:t>надпредметных</w:t>
      </w:r>
      <w:proofErr w:type="spellEnd"/>
      <w:r w:rsidRPr="00C81DBA">
        <w:rPr>
          <w:rStyle w:val="c3"/>
          <w:color w:val="000000"/>
        </w:rPr>
        <w:t xml:space="preserve"> достижений учащихся в комплексе.</w:t>
      </w:r>
    </w:p>
    <w:p w:rsidR="00877857" w:rsidRPr="00C81DBA" w:rsidRDefault="00877857" w:rsidP="00877857">
      <w:pPr>
        <w:pStyle w:val="c9"/>
        <w:spacing w:before="0" w:beforeAutospacing="0" w:after="0" w:afterAutospacing="0"/>
        <w:ind w:left="142"/>
        <w:rPr>
          <w:color w:val="000000"/>
        </w:rPr>
      </w:pPr>
      <w:r w:rsidRPr="00C81DBA">
        <w:rPr>
          <w:rStyle w:val="c3"/>
          <w:color w:val="000000"/>
        </w:rPr>
        <w:t>Итоговый контроль проводится в виде письменной работы по результатам четверти, учебного года. Для проведения итогового контроля используются диктанты, контрольное списывание.</w:t>
      </w:r>
    </w:p>
    <w:p w:rsidR="00877857" w:rsidRPr="00C81DBA" w:rsidRDefault="00877857" w:rsidP="00877857">
      <w:pPr>
        <w:pStyle w:val="c9"/>
        <w:spacing w:before="0" w:beforeAutospacing="0" w:after="0" w:afterAutospacing="0"/>
        <w:ind w:left="142"/>
        <w:rPr>
          <w:color w:val="000000"/>
        </w:rPr>
      </w:pPr>
      <w:r w:rsidRPr="00C81DBA">
        <w:rPr>
          <w:rStyle w:val="c3"/>
          <w:b/>
          <w:bCs/>
          <w:color w:val="000000"/>
        </w:rPr>
        <w:lastRenderedPageBreak/>
        <w:t>Контрольный диктант</w:t>
      </w:r>
      <w:r w:rsidRPr="00C81DBA">
        <w:rPr>
          <w:rStyle w:val="apple-converted-space"/>
          <w:b/>
          <w:bCs/>
          <w:color w:val="000000"/>
        </w:rPr>
        <w:t> </w:t>
      </w:r>
      <w:r w:rsidRPr="00C81DBA">
        <w:rPr>
          <w:rStyle w:val="c3"/>
          <w:color w:val="000000"/>
        </w:rPr>
        <w:t xml:space="preserve">дается после изучения большой орфографической темы (для выявления уровня </w:t>
      </w:r>
      <w:proofErr w:type="spellStart"/>
      <w:r w:rsidRPr="00C81DBA">
        <w:rPr>
          <w:rStyle w:val="c3"/>
          <w:color w:val="000000"/>
        </w:rPr>
        <w:t>сформированности</w:t>
      </w:r>
      <w:proofErr w:type="spellEnd"/>
      <w:r w:rsidRPr="00C81DBA">
        <w:rPr>
          <w:rStyle w:val="c3"/>
          <w:color w:val="000000"/>
        </w:rPr>
        <w:t xml:space="preserve"> орфографических навыков) либо в конце четверти для подведения итогов учебного периода. Объем контрольных диктантов 30-40 слов.</w:t>
      </w:r>
    </w:p>
    <w:p w:rsidR="00877857" w:rsidRPr="00C81DBA" w:rsidRDefault="00877857" w:rsidP="00877857">
      <w:pPr>
        <w:pStyle w:val="c9"/>
        <w:spacing w:before="0" w:beforeAutospacing="0" w:after="0" w:afterAutospacing="0"/>
        <w:ind w:left="142"/>
        <w:rPr>
          <w:color w:val="000000"/>
        </w:rPr>
      </w:pPr>
      <w:r w:rsidRPr="00C81DBA">
        <w:rPr>
          <w:rStyle w:val="c3"/>
          <w:b/>
          <w:bCs/>
          <w:color w:val="000000"/>
        </w:rPr>
        <w:t>Словарный диктант</w:t>
      </w:r>
      <w:r w:rsidRPr="00C81DBA">
        <w:rPr>
          <w:rStyle w:val="apple-converted-space"/>
          <w:b/>
          <w:bCs/>
          <w:color w:val="000000"/>
        </w:rPr>
        <w:t> </w:t>
      </w:r>
      <w:r w:rsidRPr="00C81DBA">
        <w:rPr>
          <w:rStyle w:val="c3"/>
          <w:color w:val="000000"/>
        </w:rPr>
        <w:t>позволяет проверить усвоение правописания слов с непроверяемыми орфограммами, «слов из словаря». Тренировочный словарный диктант может проводиться 1-2 раза в месяц. Учитель выделяет небольшую часть урока под первичную проверку усвоения изученных ранее словарных слов.</w:t>
      </w:r>
    </w:p>
    <w:p w:rsidR="00877857" w:rsidRPr="00C81DBA" w:rsidRDefault="00877857" w:rsidP="00877857">
      <w:pPr>
        <w:pStyle w:val="c9"/>
        <w:spacing w:before="0" w:beforeAutospacing="0" w:after="0" w:afterAutospacing="0"/>
        <w:ind w:left="142"/>
        <w:rPr>
          <w:color w:val="000000"/>
        </w:rPr>
      </w:pPr>
      <w:proofErr w:type="gramStart"/>
      <w:r w:rsidRPr="00C81DBA">
        <w:rPr>
          <w:rStyle w:val="c3"/>
          <w:b/>
          <w:bCs/>
          <w:color w:val="000000"/>
        </w:rPr>
        <w:t>Контрольный словарный диктант</w:t>
      </w:r>
      <w:r w:rsidRPr="00C81DBA">
        <w:rPr>
          <w:rStyle w:val="apple-converted-space"/>
          <w:b/>
          <w:bCs/>
          <w:color w:val="000000"/>
        </w:rPr>
        <w:t> </w:t>
      </w:r>
      <w:r w:rsidRPr="00C81DBA">
        <w:rPr>
          <w:rStyle w:val="c3"/>
          <w:color w:val="000000"/>
        </w:rPr>
        <w:t>включает в себя 15 словарных слов по выбору учителя из изученных на данный момент и проводится 3 раза в год: в начале учебного года для проверки остаточных знаний слов с непроверяемыми написаниями, изученными во втором классе (10-15 слов), а также в конце каждого полугодия для проверки усвоения обязательных к изучению в третьем классе слов.</w:t>
      </w:r>
      <w:proofErr w:type="gramEnd"/>
    </w:p>
    <w:p w:rsidR="00877857" w:rsidRPr="00D92416" w:rsidRDefault="00877857"/>
    <w:sectPr w:rsidR="00877857" w:rsidRPr="00D92416" w:rsidSect="00714D14">
      <w:pgSz w:w="16838" w:h="11906" w:orient="landscape"/>
      <w:pgMar w:top="1079" w:right="850"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874A2"/>
    <w:multiLevelType w:val="multilevel"/>
    <w:tmpl w:val="5DCA9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B1CDD"/>
    <w:multiLevelType w:val="hybridMultilevel"/>
    <w:tmpl w:val="1256C4D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2622D6"/>
    <w:multiLevelType w:val="hybridMultilevel"/>
    <w:tmpl w:val="4B464B4C"/>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6565"/>
    <w:multiLevelType w:val="multilevel"/>
    <w:tmpl w:val="66F09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A54452"/>
    <w:multiLevelType w:val="multilevel"/>
    <w:tmpl w:val="87D0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C84E78"/>
    <w:multiLevelType w:val="hybridMultilevel"/>
    <w:tmpl w:val="0F20C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F7B8F"/>
    <w:multiLevelType w:val="hybridMultilevel"/>
    <w:tmpl w:val="8D463B0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655D2E"/>
    <w:multiLevelType w:val="multilevel"/>
    <w:tmpl w:val="F04C3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C50300"/>
    <w:multiLevelType w:val="hybridMultilevel"/>
    <w:tmpl w:val="62C6AA6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5D4B20"/>
    <w:multiLevelType w:val="hybridMultilevel"/>
    <w:tmpl w:val="EE10654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B41C32"/>
    <w:multiLevelType w:val="multilevel"/>
    <w:tmpl w:val="A8A6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4D292D"/>
    <w:multiLevelType w:val="hybridMultilevel"/>
    <w:tmpl w:val="9B82569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9A0368"/>
    <w:multiLevelType w:val="hybridMultilevel"/>
    <w:tmpl w:val="D218596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3">
    <w:nsid w:val="2AB64A61"/>
    <w:multiLevelType w:val="hybridMultilevel"/>
    <w:tmpl w:val="448E904A"/>
    <w:lvl w:ilvl="0" w:tplc="D79C0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D7B0727"/>
    <w:multiLevelType w:val="multilevel"/>
    <w:tmpl w:val="26C2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336A17"/>
    <w:multiLevelType w:val="hybridMultilevel"/>
    <w:tmpl w:val="9C362BAC"/>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F370B9E"/>
    <w:multiLevelType w:val="multilevel"/>
    <w:tmpl w:val="9AE8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0D0238"/>
    <w:multiLevelType w:val="multilevel"/>
    <w:tmpl w:val="9E80F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266B66"/>
    <w:multiLevelType w:val="multilevel"/>
    <w:tmpl w:val="09F4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9946C6"/>
    <w:multiLevelType w:val="multilevel"/>
    <w:tmpl w:val="B262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0C5B61"/>
    <w:multiLevelType w:val="hybridMultilevel"/>
    <w:tmpl w:val="C63A16C2"/>
    <w:lvl w:ilvl="0" w:tplc="D79C0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3E6300"/>
    <w:multiLevelType w:val="hybridMultilevel"/>
    <w:tmpl w:val="76CE36F0"/>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2">
    <w:nsid w:val="455338D3"/>
    <w:multiLevelType w:val="hybridMultilevel"/>
    <w:tmpl w:val="6970871C"/>
    <w:lvl w:ilvl="0" w:tplc="D79C0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215D84"/>
    <w:multiLevelType w:val="multilevel"/>
    <w:tmpl w:val="CEB45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8D0884"/>
    <w:multiLevelType w:val="hybridMultilevel"/>
    <w:tmpl w:val="808882E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027879"/>
    <w:multiLevelType w:val="multilevel"/>
    <w:tmpl w:val="3B74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3648A3"/>
    <w:multiLevelType w:val="multilevel"/>
    <w:tmpl w:val="C9C2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6F3710"/>
    <w:multiLevelType w:val="multilevel"/>
    <w:tmpl w:val="3370C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944870"/>
    <w:multiLevelType w:val="hybridMultilevel"/>
    <w:tmpl w:val="27E4E230"/>
    <w:lvl w:ilvl="0" w:tplc="D8D88D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FD185A"/>
    <w:multiLevelType w:val="hybridMultilevel"/>
    <w:tmpl w:val="EB84E78E"/>
    <w:lvl w:ilvl="0" w:tplc="D79C0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5E2EBD"/>
    <w:multiLevelType w:val="multilevel"/>
    <w:tmpl w:val="9134E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556BD6"/>
    <w:multiLevelType w:val="multilevel"/>
    <w:tmpl w:val="77429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6A6714"/>
    <w:multiLevelType w:val="hybridMultilevel"/>
    <w:tmpl w:val="0D7A4FA8"/>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78592A"/>
    <w:multiLevelType w:val="multilevel"/>
    <w:tmpl w:val="CA12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F0437D"/>
    <w:multiLevelType w:val="multilevel"/>
    <w:tmpl w:val="9CF86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35677E3"/>
    <w:multiLevelType w:val="hybridMultilevel"/>
    <w:tmpl w:val="687E27F6"/>
    <w:lvl w:ilvl="0" w:tplc="4B28C350">
      <w:start w:val="1"/>
      <w:numFmt w:val="decimal"/>
      <w:lvlText w:val="%1."/>
      <w:lvlJc w:val="left"/>
      <w:pPr>
        <w:tabs>
          <w:tab w:val="num" w:pos="3900"/>
        </w:tabs>
        <w:ind w:left="3900" w:hanging="360"/>
      </w:pPr>
      <w:rPr>
        <w:rFonts w:cs="Times New Roman" w:hint="default"/>
        <w:b w:val="0"/>
      </w:rPr>
    </w:lvl>
    <w:lvl w:ilvl="1" w:tplc="04190019" w:tentative="1">
      <w:start w:val="1"/>
      <w:numFmt w:val="lowerLetter"/>
      <w:lvlText w:val="%2."/>
      <w:lvlJc w:val="left"/>
      <w:pPr>
        <w:tabs>
          <w:tab w:val="num" w:pos="4620"/>
        </w:tabs>
        <w:ind w:left="4620" w:hanging="360"/>
      </w:pPr>
      <w:rPr>
        <w:rFonts w:cs="Times New Roman"/>
      </w:rPr>
    </w:lvl>
    <w:lvl w:ilvl="2" w:tplc="0419001B" w:tentative="1">
      <w:start w:val="1"/>
      <w:numFmt w:val="lowerRoman"/>
      <w:lvlText w:val="%3."/>
      <w:lvlJc w:val="right"/>
      <w:pPr>
        <w:tabs>
          <w:tab w:val="num" w:pos="5340"/>
        </w:tabs>
        <w:ind w:left="5340" w:hanging="180"/>
      </w:pPr>
      <w:rPr>
        <w:rFonts w:cs="Times New Roman"/>
      </w:rPr>
    </w:lvl>
    <w:lvl w:ilvl="3" w:tplc="0419000F" w:tentative="1">
      <w:start w:val="1"/>
      <w:numFmt w:val="decimal"/>
      <w:lvlText w:val="%4."/>
      <w:lvlJc w:val="left"/>
      <w:pPr>
        <w:tabs>
          <w:tab w:val="num" w:pos="6060"/>
        </w:tabs>
        <w:ind w:left="6060" w:hanging="360"/>
      </w:pPr>
      <w:rPr>
        <w:rFonts w:cs="Times New Roman"/>
      </w:rPr>
    </w:lvl>
    <w:lvl w:ilvl="4" w:tplc="04190019" w:tentative="1">
      <w:start w:val="1"/>
      <w:numFmt w:val="lowerLetter"/>
      <w:lvlText w:val="%5."/>
      <w:lvlJc w:val="left"/>
      <w:pPr>
        <w:tabs>
          <w:tab w:val="num" w:pos="6780"/>
        </w:tabs>
        <w:ind w:left="6780" w:hanging="360"/>
      </w:pPr>
      <w:rPr>
        <w:rFonts w:cs="Times New Roman"/>
      </w:rPr>
    </w:lvl>
    <w:lvl w:ilvl="5" w:tplc="0419001B" w:tentative="1">
      <w:start w:val="1"/>
      <w:numFmt w:val="lowerRoman"/>
      <w:lvlText w:val="%6."/>
      <w:lvlJc w:val="right"/>
      <w:pPr>
        <w:tabs>
          <w:tab w:val="num" w:pos="7500"/>
        </w:tabs>
        <w:ind w:left="7500" w:hanging="180"/>
      </w:pPr>
      <w:rPr>
        <w:rFonts w:cs="Times New Roman"/>
      </w:rPr>
    </w:lvl>
    <w:lvl w:ilvl="6" w:tplc="0419000F" w:tentative="1">
      <w:start w:val="1"/>
      <w:numFmt w:val="decimal"/>
      <w:lvlText w:val="%7."/>
      <w:lvlJc w:val="left"/>
      <w:pPr>
        <w:tabs>
          <w:tab w:val="num" w:pos="8220"/>
        </w:tabs>
        <w:ind w:left="8220" w:hanging="360"/>
      </w:pPr>
      <w:rPr>
        <w:rFonts w:cs="Times New Roman"/>
      </w:rPr>
    </w:lvl>
    <w:lvl w:ilvl="7" w:tplc="04190019" w:tentative="1">
      <w:start w:val="1"/>
      <w:numFmt w:val="lowerLetter"/>
      <w:lvlText w:val="%8."/>
      <w:lvlJc w:val="left"/>
      <w:pPr>
        <w:tabs>
          <w:tab w:val="num" w:pos="8940"/>
        </w:tabs>
        <w:ind w:left="8940" w:hanging="360"/>
      </w:pPr>
      <w:rPr>
        <w:rFonts w:cs="Times New Roman"/>
      </w:rPr>
    </w:lvl>
    <w:lvl w:ilvl="8" w:tplc="0419001B" w:tentative="1">
      <w:start w:val="1"/>
      <w:numFmt w:val="lowerRoman"/>
      <w:lvlText w:val="%9."/>
      <w:lvlJc w:val="right"/>
      <w:pPr>
        <w:tabs>
          <w:tab w:val="num" w:pos="9660"/>
        </w:tabs>
        <w:ind w:left="9660" w:hanging="180"/>
      </w:pPr>
      <w:rPr>
        <w:rFonts w:cs="Times New Roman"/>
      </w:rPr>
    </w:lvl>
  </w:abstractNum>
  <w:abstractNum w:abstractNumId="36">
    <w:nsid w:val="73F26DE8"/>
    <w:multiLevelType w:val="hybridMultilevel"/>
    <w:tmpl w:val="5E56648A"/>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44C54EE"/>
    <w:multiLevelType w:val="hybridMultilevel"/>
    <w:tmpl w:val="E6AA9454"/>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B821F5"/>
    <w:multiLevelType w:val="hybridMultilevel"/>
    <w:tmpl w:val="F3A80804"/>
    <w:lvl w:ilvl="0" w:tplc="D79C0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E11805"/>
    <w:multiLevelType w:val="hybridMultilevel"/>
    <w:tmpl w:val="60FE5B70"/>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8E681C"/>
    <w:multiLevelType w:val="hybridMultilevel"/>
    <w:tmpl w:val="A1FEFB10"/>
    <w:lvl w:ilvl="0" w:tplc="256CEDE6">
      <w:start w:val="1"/>
      <w:numFmt w:val="bullet"/>
      <w:lvlText w:val="•"/>
      <w:lvlJc w:val="left"/>
      <w:pPr>
        <w:tabs>
          <w:tab w:val="num" w:pos="720"/>
        </w:tabs>
        <w:ind w:left="720" w:hanging="360"/>
      </w:pPr>
      <w:rPr>
        <w:rFonts w:ascii="Times New Roman" w:hAnsi="Times New Roman" w:hint="default"/>
      </w:rPr>
    </w:lvl>
    <w:lvl w:ilvl="1" w:tplc="20FA5E80">
      <w:start w:val="1"/>
      <w:numFmt w:val="decimal"/>
      <w:lvlText w:val="%2."/>
      <w:lvlJc w:val="left"/>
      <w:pPr>
        <w:tabs>
          <w:tab w:val="num" w:pos="1440"/>
        </w:tabs>
        <w:ind w:left="1440" w:hanging="360"/>
      </w:pPr>
      <w:rPr>
        <w:rFonts w:cs="Times New Roman"/>
      </w:rPr>
    </w:lvl>
    <w:lvl w:ilvl="2" w:tplc="CC9C3078">
      <w:start w:val="1"/>
      <w:numFmt w:val="decimal"/>
      <w:lvlText w:val="%3."/>
      <w:lvlJc w:val="left"/>
      <w:pPr>
        <w:tabs>
          <w:tab w:val="num" w:pos="2160"/>
        </w:tabs>
        <w:ind w:left="2160" w:hanging="360"/>
      </w:pPr>
      <w:rPr>
        <w:rFonts w:cs="Times New Roman"/>
      </w:rPr>
    </w:lvl>
    <w:lvl w:ilvl="3" w:tplc="C632EF36">
      <w:start w:val="1"/>
      <w:numFmt w:val="decimal"/>
      <w:lvlText w:val="%4."/>
      <w:lvlJc w:val="left"/>
      <w:pPr>
        <w:tabs>
          <w:tab w:val="num" w:pos="2880"/>
        </w:tabs>
        <w:ind w:left="2880" w:hanging="360"/>
      </w:pPr>
      <w:rPr>
        <w:rFonts w:cs="Times New Roman"/>
      </w:rPr>
    </w:lvl>
    <w:lvl w:ilvl="4" w:tplc="8CA2C114">
      <w:start w:val="1"/>
      <w:numFmt w:val="decimal"/>
      <w:lvlText w:val="%5."/>
      <w:lvlJc w:val="left"/>
      <w:pPr>
        <w:tabs>
          <w:tab w:val="num" w:pos="3600"/>
        </w:tabs>
        <w:ind w:left="3600" w:hanging="360"/>
      </w:pPr>
      <w:rPr>
        <w:rFonts w:cs="Times New Roman"/>
      </w:rPr>
    </w:lvl>
    <w:lvl w:ilvl="5" w:tplc="B02ADF9C">
      <w:start w:val="1"/>
      <w:numFmt w:val="decimal"/>
      <w:lvlText w:val="%6."/>
      <w:lvlJc w:val="left"/>
      <w:pPr>
        <w:tabs>
          <w:tab w:val="num" w:pos="4320"/>
        </w:tabs>
        <w:ind w:left="4320" w:hanging="360"/>
      </w:pPr>
      <w:rPr>
        <w:rFonts w:cs="Times New Roman"/>
      </w:rPr>
    </w:lvl>
    <w:lvl w:ilvl="6" w:tplc="099E569A">
      <w:start w:val="1"/>
      <w:numFmt w:val="decimal"/>
      <w:lvlText w:val="%7."/>
      <w:lvlJc w:val="left"/>
      <w:pPr>
        <w:tabs>
          <w:tab w:val="num" w:pos="5040"/>
        </w:tabs>
        <w:ind w:left="5040" w:hanging="360"/>
      </w:pPr>
      <w:rPr>
        <w:rFonts w:cs="Times New Roman"/>
      </w:rPr>
    </w:lvl>
    <w:lvl w:ilvl="7" w:tplc="B636B696">
      <w:start w:val="1"/>
      <w:numFmt w:val="decimal"/>
      <w:lvlText w:val="%8."/>
      <w:lvlJc w:val="left"/>
      <w:pPr>
        <w:tabs>
          <w:tab w:val="num" w:pos="5760"/>
        </w:tabs>
        <w:ind w:left="5760" w:hanging="360"/>
      </w:pPr>
      <w:rPr>
        <w:rFonts w:cs="Times New Roman"/>
      </w:rPr>
    </w:lvl>
    <w:lvl w:ilvl="8" w:tplc="269C9826">
      <w:start w:val="1"/>
      <w:numFmt w:val="decimal"/>
      <w:lvlText w:val="%9."/>
      <w:lvlJc w:val="left"/>
      <w:pPr>
        <w:tabs>
          <w:tab w:val="num" w:pos="6480"/>
        </w:tabs>
        <w:ind w:left="6480" w:hanging="360"/>
      </w:pPr>
      <w:rPr>
        <w:rFonts w:cs="Times New Roman"/>
      </w:rPr>
    </w:lvl>
  </w:abstractNum>
  <w:abstractNum w:abstractNumId="41">
    <w:nsid w:val="7F121FCD"/>
    <w:multiLevelType w:val="hybridMultilevel"/>
    <w:tmpl w:val="CE3688F8"/>
    <w:lvl w:ilvl="0" w:tplc="1D26A4E0">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8"/>
  </w:num>
  <w:num w:numId="2">
    <w:abstractNumId w:val="35"/>
  </w:num>
  <w:num w:numId="3">
    <w:abstractNumId w:val="12"/>
  </w:num>
  <w:num w:numId="4">
    <w:abstractNumId w:val="21"/>
  </w:num>
  <w:num w:numId="5">
    <w:abstractNumId w:val="24"/>
  </w:num>
  <w:num w:numId="6">
    <w:abstractNumId w:val="6"/>
  </w:num>
  <w:num w:numId="7">
    <w:abstractNumId w:val="11"/>
  </w:num>
  <w:num w:numId="8">
    <w:abstractNumId w:val="8"/>
  </w:num>
  <w:num w:numId="9">
    <w:abstractNumId w:val="2"/>
  </w:num>
  <w:num w:numId="10">
    <w:abstractNumId w:val="37"/>
  </w:num>
  <w:num w:numId="11">
    <w:abstractNumId w:val="39"/>
  </w:num>
  <w:num w:numId="12">
    <w:abstractNumId w:val="9"/>
  </w:num>
  <w:num w:numId="1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6"/>
  </w:num>
  <w:num w:numId="18">
    <w:abstractNumId w:val="32"/>
  </w:num>
  <w:num w:numId="19">
    <w:abstractNumId w:val="1"/>
  </w:num>
  <w:num w:numId="20">
    <w:abstractNumId w:val="5"/>
  </w:num>
  <w:num w:numId="21">
    <w:abstractNumId w:val="7"/>
  </w:num>
  <w:num w:numId="22">
    <w:abstractNumId w:val="16"/>
  </w:num>
  <w:num w:numId="23">
    <w:abstractNumId w:val="0"/>
  </w:num>
  <w:num w:numId="24">
    <w:abstractNumId w:val="10"/>
  </w:num>
  <w:num w:numId="25">
    <w:abstractNumId w:val="17"/>
  </w:num>
  <w:num w:numId="26">
    <w:abstractNumId w:val="19"/>
  </w:num>
  <w:num w:numId="27">
    <w:abstractNumId w:val="23"/>
  </w:num>
  <w:num w:numId="28">
    <w:abstractNumId w:val="26"/>
  </w:num>
  <w:num w:numId="29">
    <w:abstractNumId w:val="4"/>
  </w:num>
  <w:num w:numId="30">
    <w:abstractNumId w:val="18"/>
  </w:num>
  <w:num w:numId="31">
    <w:abstractNumId w:val="30"/>
  </w:num>
  <w:num w:numId="32">
    <w:abstractNumId w:val="25"/>
  </w:num>
  <w:num w:numId="33">
    <w:abstractNumId w:val="34"/>
  </w:num>
  <w:num w:numId="34">
    <w:abstractNumId w:val="27"/>
  </w:num>
  <w:num w:numId="35">
    <w:abstractNumId w:val="14"/>
  </w:num>
  <w:num w:numId="36">
    <w:abstractNumId w:val="3"/>
  </w:num>
  <w:num w:numId="37">
    <w:abstractNumId w:val="33"/>
  </w:num>
  <w:num w:numId="38">
    <w:abstractNumId w:val="31"/>
  </w:num>
  <w:num w:numId="39">
    <w:abstractNumId w:val="22"/>
  </w:num>
  <w:num w:numId="40">
    <w:abstractNumId w:val="38"/>
  </w:num>
  <w:num w:numId="41">
    <w:abstractNumId w:val="29"/>
  </w:num>
  <w:num w:numId="42">
    <w:abstractNumId w:val="13"/>
  </w:num>
  <w:num w:numId="4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isplayHorizontalDrawingGridEvery w:val="2"/>
  <w:noPunctuationKerning/>
  <w:characterSpacingControl w:val="doNotCompress"/>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AFE"/>
    <w:rsid w:val="0000167C"/>
    <w:rsid w:val="00013910"/>
    <w:rsid w:val="000404E1"/>
    <w:rsid w:val="00052C42"/>
    <w:rsid w:val="00054404"/>
    <w:rsid w:val="000630C7"/>
    <w:rsid w:val="000719E7"/>
    <w:rsid w:val="00095169"/>
    <w:rsid w:val="000A34EB"/>
    <w:rsid w:val="000A755A"/>
    <w:rsid w:val="000B2CB4"/>
    <w:rsid w:val="000D23BA"/>
    <w:rsid w:val="000F0868"/>
    <w:rsid w:val="000F3958"/>
    <w:rsid w:val="00107DA9"/>
    <w:rsid w:val="00111AA8"/>
    <w:rsid w:val="00111E61"/>
    <w:rsid w:val="001160C7"/>
    <w:rsid w:val="00136AB2"/>
    <w:rsid w:val="001559F2"/>
    <w:rsid w:val="0017013D"/>
    <w:rsid w:val="001A54DE"/>
    <w:rsid w:val="001B1C61"/>
    <w:rsid w:val="001C1F34"/>
    <w:rsid w:val="001D0CA7"/>
    <w:rsid w:val="001D48D6"/>
    <w:rsid w:val="001E4F0D"/>
    <w:rsid w:val="001E5DB8"/>
    <w:rsid w:val="00201B80"/>
    <w:rsid w:val="0021292B"/>
    <w:rsid w:val="00225EFC"/>
    <w:rsid w:val="00230877"/>
    <w:rsid w:val="0023237C"/>
    <w:rsid w:val="00250575"/>
    <w:rsid w:val="00257C31"/>
    <w:rsid w:val="00263F15"/>
    <w:rsid w:val="002651D6"/>
    <w:rsid w:val="00277D2A"/>
    <w:rsid w:val="002A5408"/>
    <w:rsid w:val="002E12AC"/>
    <w:rsid w:val="002E2290"/>
    <w:rsid w:val="002E304D"/>
    <w:rsid w:val="00307604"/>
    <w:rsid w:val="00313FEE"/>
    <w:rsid w:val="0033175F"/>
    <w:rsid w:val="00340EBC"/>
    <w:rsid w:val="0034643D"/>
    <w:rsid w:val="00351A71"/>
    <w:rsid w:val="00362EB4"/>
    <w:rsid w:val="003634BD"/>
    <w:rsid w:val="00387528"/>
    <w:rsid w:val="003A5639"/>
    <w:rsid w:val="003C47B6"/>
    <w:rsid w:val="003C5A5B"/>
    <w:rsid w:val="003C6732"/>
    <w:rsid w:val="003D0BCB"/>
    <w:rsid w:val="003D43B3"/>
    <w:rsid w:val="003D468F"/>
    <w:rsid w:val="00416197"/>
    <w:rsid w:val="0041652E"/>
    <w:rsid w:val="00420AFE"/>
    <w:rsid w:val="00423E5D"/>
    <w:rsid w:val="00461895"/>
    <w:rsid w:val="00484FA9"/>
    <w:rsid w:val="004A3EAA"/>
    <w:rsid w:val="004B5F2D"/>
    <w:rsid w:val="004C1787"/>
    <w:rsid w:val="004C6545"/>
    <w:rsid w:val="004E1FDE"/>
    <w:rsid w:val="004E3831"/>
    <w:rsid w:val="0056026D"/>
    <w:rsid w:val="005E3508"/>
    <w:rsid w:val="005F3CCF"/>
    <w:rsid w:val="00614803"/>
    <w:rsid w:val="00661821"/>
    <w:rsid w:val="0067670D"/>
    <w:rsid w:val="00694CFB"/>
    <w:rsid w:val="006C3F1B"/>
    <w:rsid w:val="006E6C36"/>
    <w:rsid w:val="006F599E"/>
    <w:rsid w:val="00712F4A"/>
    <w:rsid w:val="00714D14"/>
    <w:rsid w:val="00740C36"/>
    <w:rsid w:val="007428DB"/>
    <w:rsid w:val="007848E9"/>
    <w:rsid w:val="00786BE4"/>
    <w:rsid w:val="00787D82"/>
    <w:rsid w:val="007A1DB6"/>
    <w:rsid w:val="007A74D1"/>
    <w:rsid w:val="007B2E66"/>
    <w:rsid w:val="007C16B7"/>
    <w:rsid w:val="007C5937"/>
    <w:rsid w:val="00807DAD"/>
    <w:rsid w:val="0081225A"/>
    <w:rsid w:val="00830528"/>
    <w:rsid w:val="00831D4E"/>
    <w:rsid w:val="00855FB6"/>
    <w:rsid w:val="00877857"/>
    <w:rsid w:val="008942D8"/>
    <w:rsid w:val="008A194F"/>
    <w:rsid w:val="008A7459"/>
    <w:rsid w:val="008E17BF"/>
    <w:rsid w:val="0092515B"/>
    <w:rsid w:val="00946B0E"/>
    <w:rsid w:val="0095232B"/>
    <w:rsid w:val="009570AE"/>
    <w:rsid w:val="00967C23"/>
    <w:rsid w:val="00970144"/>
    <w:rsid w:val="0097119E"/>
    <w:rsid w:val="00974C42"/>
    <w:rsid w:val="009776AD"/>
    <w:rsid w:val="009977F6"/>
    <w:rsid w:val="009B0D96"/>
    <w:rsid w:val="009C0F2B"/>
    <w:rsid w:val="009F5DDB"/>
    <w:rsid w:val="00A03C6E"/>
    <w:rsid w:val="00A57F7D"/>
    <w:rsid w:val="00A669EF"/>
    <w:rsid w:val="00A73CBB"/>
    <w:rsid w:val="00AA22B0"/>
    <w:rsid w:val="00AB5E1C"/>
    <w:rsid w:val="00AF233A"/>
    <w:rsid w:val="00AF4916"/>
    <w:rsid w:val="00B063C9"/>
    <w:rsid w:val="00B65D33"/>
    <w:rsid w:val="00B74040"/>
    <w:rsid w:val="00BB2A4F"/>
    <w:rsid w:val="00C0047F"/>
    <w:rsid w:val="00C17375"/>
    <w:rsid w:val="00C260F3"/>
    <w:rsid w:val="00C31443"/>
    <w:rsid w:val="00C35F28"/>
    <w:rsid w:val="00C41627"/>
    <w:rsid w:val="00C43890"/>
    <w:rsid w:val="00C43B52"/>
    <w:rsid w:val="00C44F56"/>
    <w:rsid w:val="00C51FAD"/>
    <w:rsid w:val="00C5231E"/>
    <w:rsid w:val="00C744B9"/>
    <w:rsid w:val="00C81DBA"/>
    <w:rsid w:val="00C92312"/>
    <w:rsid w:val="00C9420B"/>
    <w:rsid w:val="00C97413"/>
    <w:rsid w:val="00CB6CA6"/>
    <w:rsid w:val="00CD5873"/>
    <w:rsid w:val="00CD7E41"/>
    <w:rsid w:val="00CF5223"/>
    <w:rsid w:val="00D10231"/>
    <w:rsid w:val="00D10D66"/>
    <w:rsid w:val="00D36DED"/>
    <w:rsid w:val="00D54E74"/>
    <w:rsid w:val="00D748A9"/>
    <w:rsid w:val="00D7682E"/>
    <w:rsid w:val="00D92416"/>
    <w:rsid w:val="00DB4409"/>
    <w:rsid w:val="00DE7E4E"/>
    <w:rsid w:val="00E02C75"/>
    <w:rsid w:val="00E1110C"/>
    <w:rsid w:val="00E46E1B"/>
    <w:rsid w:val="00E52B2D"/>
    <w:rsid w:val="00EA1860"/>
    <w:rsid w:val="00EE1412"/>
    <w:rsid w:val="00EF0FBA"/>
    <w:rsid w:val="00F1298B"/>
    <w:rsid w:val="00F306BA"/>
    <w:rsid w:val="00F32973"/>
    <w:rsid w:val="00F73DDB"/>
    <w:rsid w:val="00F82BE9"/>
    <w:rsid w:val="00FB4BDE"/>
    <w:rsid w:val="00FB5AE6"/>
    <w:rsid w:val="00FC09E2"/>
    <w:rsid w:val="00FC171C"/>
    <w:rsid w:val="00FC3889"/>
    <w:rsid w:val="00FD5EE0"/>
    <w:rsid w:val="00FE2F48"/>
    <w:rsid w:val="00FE66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E"/>
    <w:rPr>
      <w:sz w:val="24"/>
      <w:szCs w:val="24"/>
    </w:rPr>
  </w:style>
  <w:style w:type="paragraph" w:styleId="3">
    <w:name w:val="heading 3"/>
    <w:basedOn w:val="a"/>
    <w:link w:val="30"/>
    <w:uiPriority w:val="99"/>
    <w:qFormat/>
    <w:rsid w:val="00420AFE"/>
    <w:pPr>
      <w:spacing w:before="100" w:beforeAutospacing="1" w:after="100" w:afterAutospacing="1"/>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7C5937"/>
    <w:rPr>
      <w:rFonts w:ascii="Cambria" w:hAnsi="Cambria"/>
      <w:b/>
      <w:sz w:val="26"/>
    </w:rPr>
  </w:style>
  <w:style w:type="paragraph" w:customStyle="1" w:styleId="a3">
    <w:name w:val="Знак Знак Знак Знак Знак Знак"/>
    <w:basedOn w:val="a"/>
    <w:uiPriority w:val="99"/>
    <w:rsid w:val="00420AFE"/>
    <w:pPr>
      <w:spacing w:after="160" w:line="240" w:lineRule="exact"/>
    </w:pPr>
    <w:rPr>
      <w:rFonts w:ascii="Verdana" w:hAnsi="Verdana"/>
      <w:sz w:val="20"/>
      <w:szCs w:val="20"/>
      <w:lang w:val="en-US" w:eastAsia="en-US"/>
    </w:rPr>
  </w:style>
  <w:style w:type="paragraph" w:styleId="a4">
    <w:name w:val="Normal (Web)"/>
    <w:basedOn w:val="a"/>
    <w:uiPriority w:val="99"/>
    <w:rsid w:val="000A34EB"/>
    <w:pPr>
      <w:spacing w:before="100" w:beforeAutospacing="1" w:after="100" w:afterAutospacing="1"/>
    </w:pPr>
  </w:style>
  <w:style w:type="paragraph" w:styleId="a5">
    <w:name w:val="List Paragraph"/>
    <w:basedOn w:val="a"/>
    <w:uiPriority w:val="34"/>
    <w:qFormat/>
    <w:rsid w:val="000A34EB"/>
    <w:pPr>
      <w:ind w:left="720"/>
      <w:contextualSpacing/>
    </w:pPr>
  </w:style>
  <w:style w:type="paragraph" w:styleId="a6">
    <w:name w:val="No Spacing"/>
    <w:uiPriority w:val="99"/>
    <w:qFormat/>
    <w:rsid w:val="000D23BA"/>
    <w:rPr>
      <w:rFonts w:ascii="Calibri" w:hAnsi="Calibri"/>
      <w:sz w:val="22"/>
      <w:szCs w:val="22"/>
      <w:lang w:val="en-US" w:eastAsia="en-US"/>
    </w:rPr>
  </w:style>
  <w:style w:type="character" w:styleId="a7">
    <w:name w:val="Hyperlink"/>
    <w:basedOn w:val="a0"/>
    <w:uiPriority w:val="99"/>
    <w:semiHidden/>
    <w:rsid w:val="000D23BA"/>
    <w:rPr>
      <w:rFonts w:cs="Times New Roman"/>
      <w:color w:val="0000FF"/>
      <w:u w:val="single"/>
    </w:rPr>
  </w:style>
  <w:style w:type="character" w:styleId="a8">
    <w:name w:val="FollowedHyperlink"/>
    <w:basedOn w:val="a0"/>
    <w:uiPriority w:val="99"/>
    <w:semiHidden/>
    <w:rsid w:val="000D23BA"/>
    <w:rPr>
      <w:rFonts w:cs="Times New Roman"/>
      <w:color w:val="800080"/>
      <w:u w:val="single"/>
    </w:rPr>
  </w:style>
  <w:style w:type="paragraph" w:styleId="a9">
    <w:name w:val="Body Text Indent"/>
    <w:basedOn w:val="a"/>
    <w:link w:val="aa"/>
    <w:uiPriority w:val="99"/>
    <w:rsid w:val="001D0CA7"/>
    <w:pPr>
      <w:ind w:firstLine="720"/>
      <w:jc w:val="both"/>
    </w:pPr>
  </w:style>
  <w:style w:type="character" w:customStyle="1" w:styleId="aa">
    <w:name w:val="Основной текст с отступом Знак"/>
    <w:basedOn w:val="a0"/>
    <w:link w:val="a9"/>
    <w:uiPriority w:val="99"/>
    <w:locked/>
    <w:rsid w:val="001D0CA7"/>
    <w:rPr>
      <w:rFonts w:eastAsia="Times New Roman"/>
      <w:sz w:val="24"/>
    </w:rPr>
  </w:style>
  <w:style w:type="table" w:styleId="ab">
    <w:name w:val="Table Grid"/>
    <w:basedOn w:val="a1"/>
    <w:uiPriority w:val="99"/>
    <w:rsid w:val="00C314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C31443"/>
    <w:rPr>
      <w:rFonts w:ascii="Tahoma" w:hAnsi="Tahoma"/>
      <w:sz w:val="16"/>
      <w:szCs w:val="16"/>
    </w:rPr>
  </w:style>
  <w:style w:type="character" w:customStyle="1" w:styleId="ad">
    <w:name w:val="Текст выноски Знак"/>
    <w:basedOn w:val="a0"/>
    <w:link w:val="ac"/>
    <w:uiPriority w:val="99"/>
    <w:semiHidden/>
    <w:locked/>
    <w:rsid w:val="00C31443"/>
    <w:rPr>
      <w:rFonts w:ascii="Tahoma" w:hAnsi="Tahoma"/>
      <w:sz w:val="16"/>
    </w:rPr>
  </w:style>
  <w:style w:type="character" w:customStyle="1" w:styleId="c3">
    <w:name w:val="c3"/>
    <w:basedOn w:val="a0"/>
    <w:rsid w:val="00313FEE"/>
  </w:style>
  <w:style w:type="paragraph" w:customStyle="1" w:styleId="c9">
    <w:name w:val="c9"/>
    <w:basedOn w:val="a"/>
    <w:rsid w:val="00313FEE"/>
    <w:pPr>
      <w:spacing w:before="100" w:beforeAutospacing="1" w:after="100" w:afterAutospacing="1"/>
    </w:pPr>
    <w:rPr>
      <w:rFonts w:eastAsia="Times New Roman"/>
    </w:rPr>
  </w:style>
  <w:style w:type="character" w:customStyle="1" w:styleId="apple-converted-space">
    <w:name w:val="apple-converted-space"/>
    <w:basedOn w:val="a0"/>
    <w:rsid w:val="00313FEE"/>
  </w:style>
  <w:style w:type="paragraph" w:customStyle="1" w:styleId="c95">
    <w:name w:val="c95"/>
    <w:basedOn w:val="a"/>
    <w:rsid w:val="00351A71"/>
    <w:pPr>
      <w:spacing w:before="100" w:beforeAutospacing="1" w:after="100" w:afterAutospacing="1"/>
    </w:pPr>
    <w:rPr>
      <w:rFonts w:eastAsia="Times New Roman"/>
    </w:rPr>
  </w:style>
  <w:style w:type="paragraph" w:customStyle="1" w:styleId="c154">
    <w:name w:val="c154"/>
    <w:basedOn w:val="a"/>
    <w:rsid w:val="00351A71"/>
    <w:pPr>
      <w:spacing w:before="100" w:beforeAutospacing="1" w:after="100" w:afterAutospacing="1"/>
    </w:pPr>
    <w:rPr>
      <w:rFonts w:eastAsia="Times New Roman"/>
    </w:rPr>
  </w:style>
  <w:style w:type="paragraph" w:customStyle="1" w:styleId="c124">
    <w:name w:val="c124"/>
    <w:basedOn w:val="a"/>
    <w:rsid w:val="00351A71"/>
    <w:pPr>
      <w:spacing w:before="100" w:beforeAutospacing="1" w:after="100" w:afterAutospacing="1"/>
    </w:pPr>
    <w:rPr>
      <w:rFonts w:eastAsia="Times New Roman"/>
    </w:rPr>
  </w:style>
  <w:style w:type="paragraph" w:customStyle="1" w:styleId="c75">
    <w:name w:val="c75"/>
    <w:basedOn w:val="a"/>
    <w:rsid w:val="00351A71"/>
    <w:pPr>
      <w:spacing w:before="100" w:beforeAutospacing="1" w:after="100" w:afterAutospacing="1"/>
    </w:pPr>
    <w:rPr>
      <w:rFonts w:eastAsia="Times New Roman"/>
    </w:rPr>
  </w:style>
  <w:style w:type="paragraph" w:customStyle="1" w:styleId="c122">
    <w:name w:val="c122"/>
    <w:basedOn w:val="a"/>
    <w:rsid w:val="00351A71"/>
    <w:pPr>
      <w:spacing w:before="100" w:beforeAutospacing="1" w:after="100" w:afterAutospacing="1"/>
    </w:pPr>
    <w:rPr>
      <w:rFonts w:eastAsia="Times New Roman"/>
    </w:rPr>
  </w:style>
  <w:style w:type="paragraph" w:customStyle="1" w:styleId="c41">
    <w:name w:val="c41"/>
    <w:basedOn w:val="a"/>
    <w:rsid w:val="00351A71"/>
    <w:pPr>
      <w:spacing w:before="100" w:beforeAutospacing="1" w:after="100" w:afterAutospacing="1"/>
    </w:pPr>
    <w:rPr>
      <w:rFonts w:eastAsia="Times New Roman"/>
    </w:rPr>
  </w:style>
  <w:style w:type="paragraph" w:customStyle="1" w:styleId="c106">
    <w:name w:val="c106"/>
    <w:basedOn w:val="a"/>
    <w:rsid w:val="00351A71"/>
    <w:pPr>
      <w:spacing w:before="100" w:beforeAutospacing="1" w:after="100" w:afterAutospacing="1"/>
    </w:pPr>
    <w:rPr>
      <w:rFonts w:eastAsia="Times New Roman"/>
    </w:rPr>
  </w:style>
  <w:style w:type="character" w:customStyle="1" w:styleId="c33">
    <w:name w:val="c33"/>
    <w:basedOn w:val="a0"/>
    <w:rsid w:val="00877857"/>
  </w:style>
  <w:style w:type="character" w:customStyle="1" w:styleId="c2">
    <w:name w:val="c2"/>
    <w:basedOn w:val="a0"/>
    <w:rsid w:val="00877857"/>
  </w:style>
  <w:style w:type="paragraph" w:customStyle="1" w:styleId="c24">
    <w:name w:val="c24"/>
    <w:basedOn w:val="a"/>
    <w:rsid w:val="00877857"/>
    <w:pPr>
      <w:spacing w:before="100" w:beforeAutospacing="1" w:after="100" w:afterAutospacing="1"/>
    </w:pPr>
    <w:rPr>
      <w:rFonts w:eastAsia="Times New Roman"/>
    </w:rPr>
  </w:style>
  <w:style w:type="paragraph" w:customStyle="1" w:styleId="c68">
    <w:name w:val="c68"/>
    <w:basedOn w:val="a"/>
    <w:rsid w:val="00877857"/>
    <w:pPr>
      <w:spacing w:before="100" w:beforeAutospacing="1" w:after="100" w:afterAutospacing="1"/>
    </w:pPr>
    <w:rPr>
      <w:rFonts w:eastAsia="Times New Roman"/>
    </w:rPr>
  </w:style>
  <w:style w:type="paragraph" w:customStyle="1" w:styleId="c143">
    <w:name w:val="c143"/>
    <w:basedOn w:val="a"/>
    <w:rsid w:val="00877857"/>
    <w:pPr>
      <w:spacing w:before="100" w:beforeAutospacing="1" w:after="100" w:afterAutospacing="1"/>
    </w:pPr>
    <w:rPr>
      <w:rFonts w:eastAsia="Times New Roman"/>
    </w:rPr>
  </w:style>
  <w:style w:type="paragraph" w:customStyle="1" w:styleId="c64">
    <w:name w:val="c64"/>
    <w:basedOn w:val="a"/>
    <w:rsid w:val="00877857"/>
    <w:pPr>
      <w:spacing w:before="100" w:beforeAutospacing="1" w:after="100" w:afterAutospacing="1"/>
    </w:pPr>
    <w:rPr>
      <w:rFonts w:eastAsia="Times New Roman"/>
    </w:rPr>
  </w:style>
  <w:style w:type="paragraph" w:customStyle="1" w:styleId="c100">
    <w:name w:val="c100"/>
    <w:basedOn w:val="a"/>
    <w:rsid w:val="00877857"/>
    <w:pPr>
      <w:spacing w:before="100" w:beforeAutospacing="1" w:after="100" w:afterAutospacing="1"/>
    </w:pPr>
    <w:rPr>
      <w:rFonts w:eastAsia="Times New Roman"/>
    </w:rPr>
  </w:style>
  <w:style w:type="paragraph" w:customStyle="1" w:styleId="c0">
    <w:name w:val="c0"/>
    <w:basedOn w:val="a"/>
    <w:rsid w:val="00877857"/>
    <w:pPr>
      <w:spacing w:before="100" w:beforeAutospacing="1" w:after="100" w:afterAutospacing="1"/>
    </w:pPr>
    <w:rPr>
      <w:rFonts w:eastAsia="Times New Roman"/>
    </w:rPr>
  </w:style>
  <w:style w:type="character" w:customStyle="1" w:styleId="c96">
    <w:name w:val="c96"/>
    <w:basedOn w:val="a0"/>
    <w:rsid w:val="00877857"/>
  </w:style>
  <w:style w:type="paragraph" w:customStyle="1" w:styleId="FR2">
    <w:name w:val="FR2"/>
    <w:rsid w:val="00423E5D"/>
    <w:pPr>
      <w:widowControl w:val="0"/>
      <w:jc w:val="center"/>
    </w:pPr>
    <w:rPr>
      <w:rFonts w:eastAsia="Times New Roman"/>
      <w:b/>
      <w:sz w:val="32"/>
    </w:rPr>
  </w:style>
  <w:style w:type="paragraph" w:customStyle="1" w:styleId="c1">
    <w:name w:val="c1"/>
    <w:basedOn w:val="a"/>
    <w:rsid w:val="00423E5D"/>
    <w:pPr>
      <w:spacing w:before="100" w:beforeAutospacing="1" w:after="100" w:afterAutospacing="1"/>
    </w:pPr>
    <w:rPr>
      <w:rFonts w:eastAsia="Times New Roman"/>
    </w:rPr>
  </w:style>
  <w:style w:type="character" w:customStyle="1" w:styleId="c20">
    <w:name w:val="c20"/>
    <w:basedOn w:val="a0"/>
    <w:rsid w:val="00423E5D"/>
  </w:style>
  <w:style w:type="paragraph" w:customStyle="1" w:styleId="c32">
    <w:name w:val="c32"/>
    <w:basedOn w:val="a"/>
    <w:rsid w:val="00C81DBA"/>
    <w:pPr>
      <w:spacing w:before="100" w:beforeAutospacing="1" w:after="100" w:afterAutospacing="1"/>
    </w:pPr>
    <w:rPr>
      <w:rFonts w:eastAsia="Times New Roman"/>
    </w:rPr>
  </w:style>
  <w:style w:type="character" w:customStyle="1" w:styleId="c97">
    <w:name w:val="c97"/>
    <w:basedOn w:val="a0"/>
    <w:rsid w:val="00C81DBA"/>
  </w:style>
</w:styles>
</file>

<file path=word/webSettings.xml><?xml version="1.0" encoding="utf-8"?>
<w:webSettings xmlns:r="http://schemas.openxmlformats.org/officeDocument/2006/relationships" xmlns:w="http://schemas.openxmlformats.org/wordprocessingml/2006/main">
  <w:divs>
    <w:div w:id="1073164432">
      <w:bodyDiv w:val="1"/>
      <w:marLeft w:val="0"/>
      <w:marRight w:val="0"/>
      <w:marTop w:val="0"/>
      <w:marBottom w:val="0"/>
      <w:divBdr>
        <w:top w:val="none" w:sz="0" w:space="0" w:color="auto"/>
        <w:left w:val="none" w:sz="0" w:space="0" w:color="auto"/>
        <w:bottom w:val="none" w:sz="0" w:space="0" w:color="auto"/>
        <w:right w:val="none" w:sz="0" w:space="0" w:color="auto"/>
      </w:divBdr>
    </w:div>
    <w:div w:id="1284917777">
      <w:bodyDiv w:val="1"/>
      <w:marLeft w:val="0"/>
      <w:marRight w:val="0"/>
      <w:marTop w:val="0"/>
      <w:marBottom w:val="0"/>
      <w:divBdr>
        <w:top w:val="none" w:sz="0" w:space="0" w:color="auto"/>
        <w:left w:val="none" w:sz="0" w:space="0" w:color="auto"/>
        <w:bottom w:val="none" w:sz="0" w:space="0" w:color="auto"/>
        <w:right w:val="none" w:sz="0" w:space="0" w:color="auto"/>
      </w:divBdr>
    </w:div>
    <w:div w:id="1336569842">
      <w:bodyDiv w:val="1"/>
      <w:marLeft w:val="0"/>
      <w:marRight w:val="0"/>
      <w:marTop w:val="0"/>
      <w:marBottom w:val="0"/>
      <w:divBdr>
        <w:top w:val="none" w:sz="0" w:space="0" w:color="auto"/>
        <w:left w:val="none" w:sz="0" w:space="0" w:color="auto"/>
        <w:bottom w:val="none" w:sz="0" w:space="0" w:color="auto"/>
        <w:right w:val="none" w:sz="0" w:space="0" w:color="auto"/>
      </w:divBdr>
      <w:divsChild>
        <w:div w:id="160510695">
          <w:marLeft w:val="0"/>
          <w:marRight w:val="0"/>
          <w:marTop w:val="0"/>
          <w:marBottom w:val="0"/>
          <w:divBdr>
            <w:top w:val="none" w:sz="0" w:space="0" w:color="auto"/>
            <w:left w:val="none" w:sz="0" w:space="0" w:color="auto"/>
            <w:bottom w:val="none" w:sz="0" w:space="0" w:color="auto"/>
            <w:right w:val="none" w:sz="0" w:space="0" w:color="auto"/>
          </w:divBdr>
        </w:div>
      </w:divsChild>
    </w:div>
    <w:div w:id="1954826089">
      <w:bodyDiv w:val="1"/>
      <w:marLeft w:val="0"/>
      <w:marRight w:val="0"/>
      <w:marTop w:val="0"/>
      <w:marBottom w:val="0"/>
      <w:divBdr>
        <w:top w:val="none" w:sz="0" w:space="0" w:color="auto"/>
        <w:left w:val="none" w:sz="0" w:space="0" w:color="auto"/>
        <w:bottom w:val="none" w:sz="0" w:space="0" w:color="auto"/>
        <w:right w:val="none" w:sz="0" w:space="0" w:color="auto"/>
      </w:divBdr>
    </w:div>
    <w:div w:id="2103256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edu.ru/catalog.asp?ob_no=128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32</Pages>
  <Words>11148</Words>
  <Characters>63547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Календарно - тематический план</vt:lpstr>
    </vt:vector>
  </TitlesOfParts>
  <Company/>
  <LinksUpToDate>false</LinksUpToDate>
  <CharactersWithSpaces>74546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 - тематический план</dc:title>
  <dc:subject/>
  <dc:creator>КомандаВ</dc:creator>
  <cp:keywords/>
  <dc:description/>
  <cp:lastModifiedBy>Admin</cp:lastModifiedBy>
  <cp:revision>34</cp:revision>
  <cp:lastPrinted>2014-03-13T03:55:00Z</cp:lastPrinted>
  <dcterms:created xsi:type="dcterms:W3CDTF">2012-05-31T13:14:00Z</dcterms:created>
  <dcterms:modified xsi:type="dcterms:W3CDTF">2014-07-22T09:17:00Z</dcterms:modified>
</cp:coreProperties>
</file>