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C4" w:rsidRDefault="00AD1BC4" w:rsidP="00AE467C">
      <w:pPr>
        <w:ind w:right="-3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-4445</wp:posOffset>
            </wp:positionV>
            <wp:extent cx="5029200" cy="7210425"/>
            <wp:effectExtent l="19050" t="0" r="0" b="0"/>
            <wp:wrapNone/>
            <wp:docPr id="2" name="Рисунок 1" descr="C:\Users\Администратор\Desktop\фоны для презентаций\Фон для презентации. 100 штук\My_new_fons_next 100\8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ны для презентаций\Фон для презентации. 100 штук\My_new_fons_next 100\82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D1BC4" w:rsidRDefault="00AD1BC4" w:rsidP="00AE467C">
      <w:pPr>
        <w:ind w:right="-31"/>
        <w:jc w:val="center"/>
      </w:pPr>
    </w:p>
    <w:p w:rsidR="00AE467C" w:rsidRDefault="00AD1BC4" w:rsidP="00AE467C">
      <w:pPr>
        <w:ind w:right="-31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-4445</wp:posOffset>
            </wp:positionV>
            <wp:extent cx="5029200" cy="7210425"/>
            <wp:effectExtent l="19050" t="0" r="0" b="0"/>
            <wp:wrapNone/>
            <wp:docPr id="1" name="Рисунок 1" descr="C:\Users\Администратор\Desktop\фоны для презентаций\Фон для презентации. 100 штук\My_new_fons_next 100\8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ны для презентаций\Фон для презентации. 100 штук\My_new_fons_next 100\82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67C" w:rsidRDefault="00AE467C" w:rsidP="00AE467C">
      <w:pPr>
        <w:ind w:right="-31"/>
        <w:jc w:val="center"/>
      </w:pPr>
    </w:p>
    <w:p w:rsidR="00AE467C" w:rsidRDefault="00AE467C" w:rsidP="00AE467C">
      <w:pPr>
        <w:ind w:right="-31"/>
        <w:jc w:val="center"/>
      </w:pPr>
    </w:p>
    <w:p w:rsidR="00AE467C" w:rsidRDefault="00AE467C" w:rsidP="00AE467C">
      <w:pPr>
        <w:ind w:right="-31"/>
        <w:jc w:val="center"/>
      </w:pPr>
    </w:p>
    <w:p w:rsidR="00AE467C" w:rsidRDefault="00AE467C" w:rsidP="00AE467C">
      <w:pPr>
        <w:ind w:right="-31"/>
        <w:jc w:val="center"/>
      </w:pPr>
    </w:p>
    <w:p w:rsidR="00AE467C" w:rsidRDefault="00AE467C" w:rsidP="00AE467C">
      <w:pPr>
        <w:ind w:right="-31"/>
        <w:jc w:val="center"/>
      </w:pPr>
    </w:p>
    <w:p w:rsidR="00AE467C" w:rsidRPr="001C2F03" w:rsidRDefault="00AE467C" w:rsidP="00AE467C">
      <w:pPr>
        <w:ind w:right="-31"/>
        <w:jc w:val="center"/>
        <w:rPr>
          <w:rFonts w:ascii="Calligraph" w:hAnsi="Calligraph"/>
          <w:b/>
          <w:color w:val="7030A0"/>
          <w:sz w:val="96"/>
          <w:szCs w:val="96"/>
        </w:rPr>
      </w:pPr>
      <w:r w:rsidRPr="001C2F03">
        <w:rPr>
          <w:rFonts w:ascii="Calligraph" w:hAnsi="Calligraph"/>
          <w:b/>
          <w:color w:val="7030A0"/>
          <w:sz w:val="96"/>
          <w:szCs w:val="96"/>
        </w:rPr>
        <w:t>Памятка</w:t>
      </w:r>
    </w:p>
    <w:p w:rsidR="00B04D36" w:rsidRDefault="00AE467C" w:rsidP="00AE467C">
      <w:pPr>
        <w:ind w:right="-31"/>
        <w:jc w:val="center"/>
        <w:rPr>
          <w:rFonts w:ascii="Calligraph" w:hAnsi="Calligraph"/>
          <w:b/>
          <w:color w:val="7030A0"/>
          <w:sz w:val="96"/>
          <w:szCs w:val="96"/>
        </w:rPr>
      </w:pPr>
      <w:r w:rsidRPr="001C2F03">
        <w:rPr>
          <w:rFonts w:ascii="Calligraph" w:hAnsi="Calligraph"/>
          <w:b/>
          <w:color w:val="7030A0"/>
          <w:sz w:val="96"/>
          <w:szCs w:val="96"/>
        </w:rPr>
        <w:t xml:space="preserve"> по русскому языку</w:t>
      </w:r>
    </w:p>
    <w:p w:rsidR="00AD1BC4" w:rsidRDefault="00AD1BC4" w:rsidP="00AE467C">
      <w:pPr>
        <w:ind w:right="-31"/>
        <w:jc w:val="center"/>
        <w:rPr>
          <w:rFonts w:ascii="Calligraph" w:hAnsi="Calligraph"/>
          <w:b/>
          <w:color w:val="7030A0"/>
          <w:sz w:val="96"/>
          <w:szCs w:val="96"/>
        </w:rPr>
      </w:pPr>
    </w:p>
    <w:p w:rsidR="00AD1BC4" w:rsidRDefault="00AD1BC4" w:rsidP="00AE467C">
      <w:pPr>
        <w:ind w:right="-31"/>
        <w:jc w:val="center"/>
        <w:rPr>
          <w:rFonts w:ascii="Calligraph" w:hAnsi="Calligraph"/>
          <w:b/>
          <w:color w:val="7030A0"/>
          <w:sz w:val="28"/>
          <w:szCs w:val="28"/>
        </w:rPr>
      </w:pPr>
      <w:r>
        <w:rPr>
          <w:rFonts w:ascii="Calligraph" w:hAnsi="Calligraph"/>
          <w:b/>
          <w:color w:val="7030A0"/>
          <w:sz w:val="28"/>
          <w:szCs w:val="28"/>
        </w:rPr>
        <w:t>Автор составитель: Иванова Лариса Павловна</w:t>
      </w:r>
    </w:p>
    <w:p w:rsidR="00AD1BC4" w:rsidRDefault="00AD1BC4" w:rsidP="00AE467C">
      <w:pPr>
        <w:ind w:right="-31"/>
        <w:jc w:val="center"/>
        <w:rPr>
          <w:rFonts w:ascii="Calligraph" w:hAnsi="Calligraph"/>
          <w:b/>
          <w:color w:val="7030A0"/>
          <w:sz w:val="28"/>
          <w:szCs w:val="28"/>
        </w:rPr>
      </w:pPr>
    </w:p>
    <w:p w:rsidR="00AD1BC4" w:rsidRDefault="00AD1BC4" w:rsidP="00AE467C">
      <w:pPr>
        <w:ind w:right="-31"/>
        <w:jc w:val="center"/>
        <w:rPr>
          <w:rFonts w:ascii="Calligraph" w:hAnsi="Calligraph"/>
          <w:b/>
          <w:color w:val="7030A0"/>
          <w:sz w:val="28"/>
          <w:szCs w:val="28"/>
        </w:rPr>
      </w:pPr>
    </w:p>
    <w:p w:rsidR="00AD1BC4" w:rsidRDefault="00AD1BC4" w:rsidP="00AE467C">
      <w:pPr>
        <w:ind w:right="-31"/>
        <w:jc w:val="center"/>
        <w:rPr>
          <w:rFonts w:ascii="Calligraph" w:hAnsi="Calligraph"/>
          <w:b/>
          <w:color w:val="7030A0"/>
          <w:sz w:val="28"/>
          <w:szCs w:val="28"/>
        </w:rPr>
      </w:pPr>
    </w:p>
    <w:p w:rsidR="00AD1BC4" w:rsidRPr="00AD1BC4" w:rsidRDefault="00AD1BC4" w:rsidP="00AE467C">
      <w:pPr>
        <w:ind w:right="-31"/>
        <w:jc w:val="center"/>
        <w:rPr>
          <w:rFonts w:ascii="Calligraph" w:hAnsi="Calligraph"/>
          <w:b/>
          <w:color w:val="7030A0"/>
          <w:sz w:val="28"/>
          <w:szCs w:val="28"/>
        </w:rPr>
      </w:pPr>
      <w:r>
        <w:rPr>
          <w:rFonts w:ascii="Calligraph" w:hAnsi="Calligraph"/>
          <w:b/>
          <w:color w:val="7030A0"/>
          <w:sz w:val="28"/>
          <w:szCs w:val="28"/>
        </w:rPr>
        <w:t>2014 г.</w:t>
      </w:r>
    </w:p>
    <w:p w:rsidR="00AE467C" w:rsidRDefault="00AE467C" w:rsidP="00AE467C">
      <w:pPr>
        <w:ind w:right="-31"/>
        <w:jc w:val="center"/>
        <w:rPr>
          <w:rFonts w:ascii="Calligraph" w:hAnsi="Calligraph"/>
          <w:b/>
          <w:sz w:val="24"/>
          <w:szCs w:val="24"/>
        </w:rPr>
      </w:pPr>
    </w:p>
    <w:p w:rsidR="00AE467C" w:rsidRDefault="00AE467C" w:rsidP="00AE467C">
      <w:pPr>
        <w:ind w:right="-31"/>
        <w:jc w:val="center"/>
        <w:rPr>
          <w:rFonts w:ascii="Calligraph" w:hAnsi="Calligraph"/>
          <w:b/>
          <w:sz w:val="24"/>
          <w:szCs w:val="24"/>
        </w:rPr>
      </w:pPr>
    </w:p>
    <w:p w:rsidR="00AD1BC4" w:rsidRDefault="00AD1BC4" w:rsidP="00AE467C">
      <w:p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7C" w:rsidRDefault="00AE467C" w:rsidP="00AE467C">
      <w:p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67C">
        <w:rPr>
          <w:rFonts w:ascii="Times New Roman" w:hAnsi="Times New Roman" w:cs="Times New Roman"/>
          <w:b/>
          <w:sz w:val="24"/>
          <w:szCs w:val="24"/>
        </w:rPr>
        <w:lastRenderedPageBreak/>
        <w:t>Орфография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E467C" w:rsidRDefault="00AE467C" w:rsidP="00AE467C">
      <w:p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Орфограмма – это </w:t>
      </w:r>
      <w:r w:rsidR="0055771F">
        <w:rPr>
          <w:rFonts w:ascii="Times New Roman" w:hAnsi="Times New Roman" w:cs="Times New Roman"/>
          <w:b/>
          <w:sz w:val="24"/>
          <w:szCs w:val="24"/>
        </w:rPr>
        <w:t xml:space="preserve">такое написание, которое требует проверки правилом. По </w:t>
      </w:r>
      <w:proofErr w:type="gramStart"/>
      <w:r w:rsidR="0055771F">
        <w:rPr>
          <w:rFonts w:ascii="Times New Roman" w:hAnsi="Times New Roman" w:cs="Times New Roman"/>
          <w:b/>
          <w:sz w:val="24"/>
          <w:szCs w:val="24"/>
        </w:rPr>
        <w:t>-д</w:t>
      </w:r>
      <w:proofErr w:type="gramEnd"/>
      <w:r w:rsidR="0055771F">
        <w:rPr>
          <w:rFonts w:ascii="Times New Roman" w:hAnsi="Times New Roman" w:cs="Times New Roman"/>
          <w:b/>
          <w:sz w:val="24"/>
          <w:szCs w:val="24"/>
        </w:rPr>
        <w:t>ругому – это «</w:t>
      </w:r>
      <w:proofErr w:type="spellStart"/>
      <w:r w:rsidR="0055771F">
        <w:rPr>
          <w:rFonts w:ascii="Times New Roman" w:hAnsi="Times New Roman" w:cs="Times New Roman"/>
          <w:b/>
          <w:sz w:val="24"/>
          <w:szCs w:val="24"/>
        </w:rPr>
        <w:t>ошибкоопасное</w:t>
      </w:r>
      <w:proofErr w:type="spellEnd"/>
      <w:r w:rsidR="0055771F">
        <w:rPr>
          <w:rFonts w:ascii="Times New Roman" w:hAnsi="Times New Roman" w:cs="Times New Roman"/>
          <w:b/>
          <w:sz w:val="24"/>
          <w:szCs w:val="24"/>
        </w:rPr>
        <w:t>» место.</w:t>
      </w:r>
    </w:p>
    <w:p w:rsidR="0055771F" w:rsidRDefault="0055771F" w:rsidP="00AE467C">
      <w:p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 прячутся орфограммы и как их найти?</w:t>
      </w:r>
    </w:p>
    <w:p w:rsidR="0055771F" w:rsidRDefault="0055771F" w:rsidP="0081675C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5771F">
        <w:t>У орфограмм гласных букв: безударность г</w:t>
      </w:r>
      <w:r>
        <w:rPr>
          <w:color w:val="000000"/>
        </w:rPr>
        <w:t xml:space="preserve">ласных, например - </w:t>
      </w:r>
      <w:proofErr w:type="spellStart"/>
      <w:r>
        <w:rPr>
          <w:i/>
          <w:iCs/>
          <w:color w:val="000000"/>
        </w:rPr>
        <w:t>к</w:t>
      </w:r>
      <w:r>
        <w:rPr>
          <w:i/>
          <w:iCs/>
          <w:color w:val="000000"/>
          <w:u w:val="single"/>
        </w:rPr>
        <w:t>а</w:t>
      </w:r>
      <w:r>
        <w:rPr>
          <w:i/>
          <w:iCs/>
          <w:color w:val="000000"/>
        </w:rPr>
        <w:t>то́</w:t>
      </w:r>
      <w:proofErr w:type="gramStart"/>
      <w:r>
        <w:rPr>
          <w:i/>
          <w:iCs/>
          <w:color w:val="000000"/>
        </w:rPr>
        <w:t>к</w:t>
      </w:r>
      <w:proofErr w:type="spellEnd"/>
      <w:proofErr w:type="gramEnd"/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ст</w:t>
      </w:r>
      <w:r>
        <w:rPr>
          <w:i/>
          <w:iCs/>
          <w:color w:val="000000"/>
          <w:u w:val="single"/>
        </w:rPr>
        <w:t>е</w:t>
      </w:r>
      <w:r>
        <w:rPr>
          <w:i/>
          <w:iCs/>
          <w:color w:val="000000"/>
        </w:rPr>
        <w:t>на́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положение гласных после шипящих и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ц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(</w:t>
      </w:r>
      <w:r>
        <w:rPr>
          <w:i/>
          <w:iCs/>
          <w:color w:val="000000"/>
        </w:rPr>
        <w:t>ж</w:t>
      </w:r>
      <w:r>
        <w:rPr>
          <w:i/>
          <w:iCs/>
          <w:color w:val="000000"/>
          <w:u w:val="single"/>
        </w:rPr>
        <w:t>ё</w:t>
      </w:r>
      <w:r>
        <w:rPr>
          <w:i/>
          <w:iCs/>
          <w:color w:val="000000"/>
        </w:rPr>
        <w:t>лудь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ц</w:t>
      </w:r>
      <w:r>
        <w:rPr>
          <w:i/>
          <w:iCs/>
          <w:color w:val="000000"/>
          <w:u w:val="single"/>
        </w:rPr>
        <w:t>и</w:t>
      </w:r>
      <w:r>
        <w:rPr>
          <w:i/>
          <w:iCs/>
          <w:color w:val="000000"/>
        </w:rPr>
        <w:t>рк</w:t>
      </w:r>
      <w:r>
        <w:rPr>
          <w:color w:val="000000"/>
        </w:rPr>
        <w:t>);</w:t>
      </w:r>
    </w:p>
    <w:p w:rsidR="0055771F" w:rsidRDefault="0055771F" w:rsidP="0055771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="0081675C">
        <w:rPr>
          <w:color w:val="000000"/>
        </w:rPr>
        <w:tab/>
      </w:r>
      <w:proofErr w:type="gramStart"/>
      <w:r>
        <w:rPr>
          <w:color w:val="000000"/>
        </w:rPr>
        <w:t>У орфограмм согласных букв: стечение согласных, например - (</w:t>
      </w:r>
      <w:r>
        <w:rPr>
          <w:i/>
          <w:iCs/>
          <w:color w:val="000000"/>
        </w:rPr>
        <w:t>я</w:t>
      </w:r>
      <w:r>
        <w:rPr>
          <w:b/>
          <w:bCs/>
          <w:i/>
          <w:iCs/>
          <w:color w:val="000000"/>
        </w:rPr>
        <w:t>сн</w:t>
      </w:r>
      <w:r>
        <w:rPr>
          <w:i/>
          <w:iCs/>
          <w:color w:val="000000"/>
        </w:rPr>
        <w:t>ый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бума</w:t>
      </w:r>
      <w:r>
        <w:rPr>
          <w:b/>
          <w:bCs/>
          <w:i/>
          <w:iCs/>
          <w:color w:val="000000"/>
        </w:rPr>
        <w:t>жк</w:t>
      </w:r>
      <w:r>
        <w:rPr>
          <w:i/>
          <w:iCs/>
          <w:color w:val="000000"/>
        </w:rPr>
        <w:t>а</w:t>
      </w:r>
      <w:r>
        <w:rPr>
          <w:color w:val="000000"/>
        </w:rPr>
        <w:t>),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конец слова (</w:t>
      </w:r>
      <w:r>
        <w:rPr>
          <w:i/>
          <w:iCs/>
          <w:color w:val="000000"/>
        </w:rPr>
        <w:t>холо</w:t>
      </w:r>
      <w:r>
        <w:rPr>
          <w:i/>
          <w:iCs/>
          <w:color w:val="000000"/>
          <w:u w:val="single"/>
        </w:rPr>
        <w:t>д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но</w:t>
      </w:r>
      <w:r>
        <w:rPr>
          <w:i/>
          <w:iCs/>
          <w:color w:val="000000"/>
          <w:u w:val="single"/>
        </w:rPr>
        <w:t>ж</w:t>
      </w:r>
      <w:r>
        <w:rPr>
          <w:color w:val="000000"/>
        </w:rPr>
        <w:t>);</w:t>
      </w:r>
      <w:proofErr w:type="gramEnd"/>
    </w:p>
    <w:p w:rsidR="0055771F" w:rsidRDefault="0055771F" w:rsidP="0055771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</w:t>
      </w:r>
      <w:r w:rsidR="0081675C">
        <w:rPr>
          <w:color w:val="000000"/>
        </w:rPr>
        <w:tab/>
      </w:r>
      <w:r>
        <w:rPr>
          <w:color w:val="000000"/>
        </w:rPr>
        <w:t>У орфограмм  букв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ь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ъ</w:t>
      </w:r>
      <w:r>
        <w:rPr>
          <w:color w:val="000000"/>
        </w:rPr>
        <w:t>: а) у разделительных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ъ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ь</w:t>
      </w:r>
      <w:proofErr w:type="spell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наличие звука [</w:t>
      </w:r>
      <w:proofErr w:type="spellStart"/>
      <w:r>
        <w:rPr>
          <w:color w:val="000000"/>
        </w:rPr>
        <w:t>й</w:t>
      </w:r>
      <w:proofErr w:type="spellEnd"/>
      <w:r>
        <w:rPr>
          <w:color w:val="000000"/>
        </w:rPr>
        <w:t>’] после согласной (</w:t>
      </w:r>
      <w:proofErr w:type="gramStart"/>
      <w:r>
        <w:rPr>
          <w:i/>
          <w:iCs/>
          <w:color w:val="000000"/>
        </w:rPr>
        <w:t>с</w:t>
      </w:r>
      <w:r>
        <w:rPr>
          <w:color w:val="000000"/>
        </w:rPr>
        <w:t>[</w:t>
      </w:r>
      <w:proofErr w:type="spellStart"/>
      <w:proofErr w:type="gramEnd"/>
      <w:r>
        <w:rPr>
          <w:color w:val="000000"/>
        </w:rPr>
        <w:t>й’э</w:t>
      </w:r>
      <w:proofErr w:type="spellEnd"/>
      <w:r>
        <w:rPr>
          <w:color w:val="000000"/>
        </w:rPr>
        <w:t>]</w:t>
      </w:r>
      <w:r>
        <w:rPr>
          <w:i/>
          <w:iCs/>
          <w:color w:val="000000"/>
        </w:rPr>
        <w:t>м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сем</w:t>
      </w:r>
      <w:r>
        <w:rPr>
          <w:color w:val="000000"/>
        </w:rPr>
        <w:t>[</w:t>
      </w:r>
      <w:proofErr w:type="spellStart"/>
      <w:r>
        <w:rPr>
          <w:color w:val="000000"/>
        </w:rPr>
        <w:t>й’а</w:t>
      </w:r>
      <w:proofErr w:type="spellEnd"/>
      <w:r>
        <w:rPr>
          <w:color w:val="000000"/>
        </w:rPr>
        <w:t>]); б) у неразделительного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ь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наличие мягких согласных в стечении согласных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(но</w:t>
      </w:r>
      <w:r>
        <w:rPr>
          <w:i/>
          <w:iCs/>
          <w:color w:val="000000"/>
          <w:u w:val="single"/>
        </w:rPr>
        <w:t>чн</w:t>
      </w:r>
      <w:r>
        <w:rPr>
          <w:i/>
          <w:iCs/>
          <w:color w:val="000000"/>
        </w:rPr>
        <w:t>ой, с</w:t>
      </w:r>
      <w:proofErr w:type="gramStart"/>
      <w:r>
        <w:rPr>
          <w:i/>
          <w:iCs/>
          <w:color w:val="000000"/>
        </w:rPr>
        <w:t>е</w:t>
      </w:r>
      <w:r>
        <w:rPr>
          <w:color w:val="000000"/>
        </w:rPr>
        <w:t>[</w:t>
      </w:r>
      <w:proofErr w:type="gramEnd"/>
      <w:r>
        <w:rPr>
          <w:color w:val="000000"/>
        </w:rPr>
        <w:t>л’]</w:t>
      </w:r>
      <w:proofErr w:type="spellStart"/>
      <w:r>
        <w:rPr>
          <w:i/>
          <w:iCs/>
          <w:color w:val="000000"/>
        </w:rPr>
        <w:t>дь</w:t>
      </w:r>
      <w:proofErr w:type="spellEnd"/>
      <w:r>
        <w:rPr>
          <w:i/>
          <w:iCs/>
          <w:color w:val="000000"/>
        </w:rPr>
        <w:t>, ко</w:t>
      </w:r>
      <w:r>
        <w:rPr>
          <w:color w:val="000000"/>
        </w:rPr>
        <w:t>[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’]</w:t>
      </w:r>
      <w:proofErr w:type="spellStart"/>
      <w:r>
        <w:rPr>
          <w:i/>
          <w:iCs/>
          <w:color w:val="000000"/>
        </w:rPr>
        <w:t>ки</w:t>
      </w:r>
      <w:proofErr w:type="spellEnd"/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ба</w:t>
      </w:r>
      <w:r>
        <w:rPr>
          <w:color w:val="000000"/>
        </w:rPr>
        <w:t>[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’]</w:t>
      </w:r>
      <w:r>
        <w:rPr>
          <w:i/>
          <w:iCs/>
          <w:color w:val="000000"/>
        </w:rPr>
        <w:t>тик</w:t>
      </w:r>
      <w:r>
        <w:rPr>
          <w:color w:val="000000"/>
        </w:rPr>
        <w:t>), наличие шипящих на конце слова (</w:t>
      </w:r>
      <w:r>
        <w:rPr>
          <w:i/>
          <w:iCs/>
          <w:color w:val="000000"/>
        </w:rPr>
        <w:t>ро</w:t>
      </w:r>
      <w:r>
        <w:rPr>
          <w:i/>
          <w:iCs/>
          <w:color w:val="000000"/>
          <w:u w:val="single"/>
        </w:rPr>
        <w:t>ж</w:t>
      </w:r>
      <w:r>
        <w:rPr>
          <w:i/>
          <w:iCs/>
          <w:color w:val="000000"/>
        </w:rPr>
        <w:t>ь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горя</w:t>
      </w:r>
      <w:r>
        <w:rPr>
          <w:i/>
          <w:iCs/>
          <w:color w:val="000000"/>
          <w:u w:val="single"/>
        </w:rPr>
        <w:t>ч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спря</w:t>
      </w:r>
      <w:r>
        <w:rPr>
          <w:i/>
          <w:iCs/>
          <w:color w:val="000000"/>
          <w:u w:val="single"/>
        </w:rPr>
        <w:t>ч</w:t>
      </w:r>
      <w:r>
        <w:rPr>
          <w:i/>
          <w:iCs/>
          <w:color w:val="000000"/>
        </w:rPr>
        <w:t>ь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  <w:u w:val="single"/>
        </w:rPr>
        <w:t>ш</w:t>
      </w:r>
      <w:r>
        <w:rPr>
          <w:i/>
          <w:iCs/>
          <w:color w:val="000000"/>
        </w:rPr>
        <w:t>ь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спло</w:t>
      </w:r>
      <w:r>
        <w:rPr>
          <w:i/>
          <w:iCs/>
          <w:color w:val="000000"/>
          <w:u w:val="single"/>
        </w:rPr>
        <w:t>ш</w:t>
      </w:r>
      <w:r>
        <w:rPr>
          <w:i/>
          <w:iCs/>
          <w:color w:val="000000"/>
        </w:rPr>
        <w:t>ь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ли</w:t>
      </w:r>
      <w:r>
        <w:rPr>
          <w:i/>
          <w:iCs/>
          <w:color w:val="000000"/>
          <w:u w:val="single"/>
        </w:rPr>
        <w:t>ш</w:t>
      </w:r>
      <w:r>
        <w:rPr>
          <w:i/>
          <w:iCs/>
          <w:color w:val="000000"/>
        </w:rPr>
        <w:t>ь</w:t>
      </w:r>
      <w:r>
        <w:rPr>
          <w:color w:val="000000"/>
        </w:rPr>
        <w:t>),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наличие в произношении глаголов [</w:t>
      </w:r>
      <w:proofErr w:type="spellStart"/>
      <w:r>
        <w:rPr>
          <w:color w:val="000000"/>
        </w:rPr>
        <w:t>ца</w:t>
      </w:r>
      <w:proofErr w:type="spellEnd"/>
      <w:r>
        <w:rPr>
          <w:color w:val="000000"/>
        </w:rPr>
        <w:t>] (</w:t>
      </w:r>
      <w:r>
        <w:rPr>
          <w:i/>
          <w:iCs/>
          <w:color w:val="000000"/>
        </w:rPr>
        <w:t>купа</w:t>
      </w:r>
      <w:r>
        <w:rPr>
          <w:i/>
          <w:iCs/>
          <w:color w:val="000000"/>
          <w:u w:val="single"/>
        </w:rPr>
        <w:t>тьс</w:t>
      </w:r>
      <w:r>
        <w:rPr>
          <w:i/>
          <w:iCs/>
          <w:color w:val="000000"/>
        </w:rPr>
        <w:t>я</w:t>
      </w:r>
      <w:r>
        <w:rPr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купае</w:t>
      </w:r>
      <w:r>
        <w:rPr>
          <w:i/>
          <w:iCs/>
          <w:color w:val="000000"/>
          <w:u w:val="single"/>
        </w:rPr>
        <w:t>тс</w:t>
      </w:r>
      <w:r>
        <w:rPr>
          <w:i/>
          <w:iCs/>
          <w:color w:val="000000"/>
        </w:rPr>
        <w:t>я</w:t>
      </w:r>
      <w:r>
        <w:rPr>
          <w:color w:val="000000"/>
        </w:rPr>
        <w:t>);</w:t>
      </w:r>
    </w:p>
    <w:p w:rsidR="0055771F" w:rsidRDefault="0081675C" w:rsidP="0055771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</w:t>
      </w:r>
      <w:r>
        <w:rPr>
          <w:color w:val="000000"/>
        </w:rPr>
        <w:tab/>
        <w:t>У</w:t>
      </w:r>
      <w:r w:rsidR="0055771F">
        <w:rPr>
          <w:color w:val="000000"/>
        </w:rPr>
        <w:t xml:space="preserve"> орфограмм больших букв: начало предложения, наличие собственных имен (</w:t>
      </w:r>
      <w:r w:rsidR="0055771F">
        <w:rPr>
          <w:i/>
          <w:iCs/>
          <w:color w:val="000000"/>
          <w:u w:val="single"/>
        </w:rPr>
        <w:t>Б</w:t>
      </w:r>
      <w:r w:rsidR="0055771F">
        <w:rPr>
          <w:i/>
          <w:iCs/>
          <w:color w:val="000000"/>
        </w:rPr>
        <w:t>айкал</w:t>
      </w:r>
      <w:r w:rsidR="0055771F">
        <w:rPr>
          <w:color w:val="000000"/>
        </w:rPr>
        <w:t>)</w:t>
      </w:r>
      <w:r w:rsidR="0055771F">
        <w:rPr>
          <w:rStyle w:val="apple-converted-space"/>
          <w:i/>
          <w:iCs/>
          <w:color w:val="000000"/>
        </w:rPr>
        <w:t> </w:t>
      </w:r>
      <w:r w:rsidR="0055771F">
        <w:rPr>
          <w:color w:val="000000"/>
        </w:rPr>
        <w:t>и собственных наименований (</w:t>
      </w:r>
      <w:r w:rsidR="0055771F">
        <w:rPr>
          <w:i/>
          <w:iCs/>
          <w:color w:val="000000"/>
          <w:u w:val="single"/>
        </w:rPr>
        <w:t>В</w:t>
      </w:r>
      <w:r w:rsidR="0055771F">
        <w:rPr>
          <w:i/>
          <w:iCs/>
          <w:color w:val="000000"/>
        </w:rPr>
        <w:t>еликая</w:t>
      </w:r>
      <w:r w:rsidR="0055771F">
        <w:rPr>
          <w:rStyle w:val="apple-converted-space"/>
          <w:i/>
          <w:iCs/>
          <w:color w:val="000000"/>
        </w:rPr>
        <w:t> </w:t>
      </w:r>
      <w:r w:rsidR="0055771F">
        <w:rPr>
          <w:i/>
          <w:iCs/>
          <w:color w:val="000000"/>
          <w:u w:val="single"/>
        </w:rPr>
        <w:t>О</w:t>
      </w:r>
      <w:r w:rsidR="0055771F">
        <w:rPr>
          <w:i/>
          <w:iCs/>
          <w:color w:val="000000"/>
        </w:rPr>
        <w:t>течественная война</w:t>
      </w:r>
      <w:r>
        <w:rPr>
          <w:color w:val="000000"/>
        </w:rPr>
        <w:t>).</w:t>
      </w:r>
    </w:p>
    <w:p w:rsidR="0055771F" w:rsidRDefault="0055771F" w:rsidP="00AE467C">
      <w:p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7C" w:rsidRDefault="00AE467C" w:rsidP="00AE467C">
      <w:pPr>
        <w:pStyle w:val="a3"/>
        <w:numPr>
          <w:ilvl w:val="0"/>
          <w:numId w:val="1"/>
        </w:num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Сочетания ЖИ-ШИ,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ЧА-ЩА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ЧУ-ЩУ.</w:t>
      </w:r>
    </w:p>
    <w:tbl>
      <w:tblPr>
        <w:tblStyle w:val="a4"/>
        <w:tblW w:w="0" w:type="auto"/>
        <w:tblInd w:w="720" w:type="dxa"/>
        <w:tblLook w:val="04A0"/>
      </w:tblPr>
      <w:tblGrid>
        <w:gridCol w:w="2483"/>
        <w:gridCol w:w="2473"/>
        <w:gridCol w:w="2478"/>
      </w:tblGrid>
      <w:tr w:rsidR="00AE467C" w:rsidTr="00AE467C">
        <w:tc>
          <w:tcPr>
            <w:tcW w:w="2665" w:type="dxa"/>
          </w:tcPr>
          <w:p w:rsidR="00AE467C" w:rsidRDefault="00AE467C" w:rsidP="00AE467C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665" w:type="dxa"/>
          </w:tcPr>
          <w:p w:rsidR="00AE467C" w:rsidRDefault="00AE467C" w:rsidP="00AE467C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666" w:type="dxa"/>
          </w:tcPr>
          <w:p w:rsidR="00AE467C" w:rsidRDefault="00AE467C" w:rsidP="00AE467C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AE467C" w:rsidTr="00AE467C">
        <w:tc>
          <w:tcPr>
            <w:tcW w:w="2665" w:type="dxa"/>
          </w:tcPr>
          <w:p w:rsidR="00AE467C" w:rsidRDefault="00AE467C" w:rsidP="00AE467C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</w:t>
            </w:r>
            <w:r w:rsidR="008167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AE467C" w:rsidRDefault="00AE467C" w:rsidP="00AE467C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слово и подчеркни одной чертой шипящий звук, а  двумя чертами – гласный звук.</w:t>
            </w:r>
          </w:p>
        </w:tc>
        <w:tc>
          <w:tcPr>
            <w:tcW w:w="2666" w:type="dxa"/>
          </w:tcPr>
          <w:p w:rsidR="00AE467C" w:rsidRDefault="00AE467C" w:rsidP="00AE467C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Приведи </w:t>
            </w:r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на данное правило</w:t>
            </w:r>
          </w:p>
          <w:p w:rsidR="009E2F5B" w:rsidRDefault="009E2F5B" w:rsidP="00AE467C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(снежинка, часы, чулки).</w:t>
            </w:r>
          </w:p>
        </w:tc>
      </w:tr>
    </w:tbl>
    <w:p w:rsidR="00AE467C" w:rsidRDefault="0081675C" w:rsidP="0081675C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Сочетания ЧК, ЧН,  НЧ, РЩ, ЩН, НЩ.</w:t>
      </w:r>
    </w:p>
    <w:tbl>
      <w:tblPr>
        <w:tblStyle w:val="a4"/>
        <w:tblW w:w="0" w:type="auto"/>
        <w:tblInd w:w="720" w:type="dxa"/>
        <w:tblLook w:val="04A0"/>
      </w:tblPr>
      <w:tblGrid>
        <w:gridCol w:w="2488"/>
        <w:gridCol w:w="2478"/>
        <w:gridCol w:w="2468"/>
      </w:tblGrid>
      <w:tr w:rsidR="0081675C" w:rsidTr="003528B9">
        <w:tc>
          <w:tcPr>
            <w:tcW w:w="2665" w:type="dxa"/>
          </w:tcPr>
          <w:p w:rsidR="0081675C" w:rsidRDefault="0081675C" w:rsidP="003528B9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665" w:type="dxa"/>
          </w:tcPr>
          <w:p w:rsidR="0081675C" w:rsidRDefault="0081675C" w:rsidP="003528B9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666" w:type="dxa"/>
          </w:tcPr>
          <w:p w:rsidR="0081675C" w:rsidRDefault="0081675C" w:rsidP="003528B9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1675C" w:rsidTr="003528B9">
        <w:tc>
          <w:tcPr>
            <w:tcW w:w="2665" w:type="dxa"/>
          </w:tcPr>
          <w:p w:rsidR="0081675C" w:rsidRDefault="0081675C" w:rsidP="003528B9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665" w:type="dxa"/>
          </w:tcPr>
          <w:p w:rsidR="0081675C" w:rsidRDefault="0081675C" w:rsidP="0081675C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слово и подчеркни одной чертой сочетания звуков.</w:t>
            </w:r>
          </w:p>
        </w:tc>
        <w:tc>
          <w:tcPr>
            <w:tcW w:w="2666" w:type="dxa"/>
          </w:tcPr>
          <w:p w:rsidR="0081675C" w:rsidRDefault="0081675C" w:rsidP="003528B9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Приведи </w:t>
            </w:r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на данное правило</w:t>
            </w:r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(дочка, речка, </w:t>
            </w:r>
            <w:proofErr w:type="gramStart"/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>мощный</w:t>
            </w:r>
            <w:proofErr w:type="gramEnd"/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81675C" w:rsidRDefault="0081675C" w:rsidP="0081675C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81675C" w:rsidRDefault="0081675C" w:rsidP="0081675C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81675C" w:rsidRDefault="0081675C" w:rsidP="0081675C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81675C" w:rsidRDefault="0081675C" w:rsidP="0081675C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61502" w:rsidRPr="00A61502" w:rsidRDefault="00A61502" w:rsidP="00A615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Знаки препинания при обращении.</w:t>
      </w:r>
    </w:p>
    <w:p w:rsidR="00A61502" w:rsidRPr="001C2F03" w:rsidRDefault="00A61502" w:rsidP="00A61502">
      <w:pPr>
        <w:shd w:val="clear" w:color="auto" w:fill="FFFFFF"/>
        <w:spacing w:after="0" w:line="240" w:lineRule="auto"/>
        <w:ind w:left="374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Выпиши правильно предложение. Укажи, где обращение. Помни: обращение не является членом предложения, поэтому его не подчеркивают. Начерти схему.</w:t>
      </w:r>
    </w:p>
    <w:p w:rsidR="00A61502" w:rsidRPr="001C2F03" w:rsidRDefault="00A61502" w:rsidP="00A61502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Знаки препинания при обращении</w:t>
      </w:r>
    </w:p>
    <w:tbl>
      <w:tblPr>
        <w:tblW w:w="2400" w:type="dxa"/>
        <w:jc w:val="center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0"/>
      </w:tblGrid>
      <w:tr w:rsidR="00A61502" w:rsidRPr="001C2F03" w:rsidTr="003528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1502" w:rsidRPr="001C2F03" w:rsidRDefault="00A61502" w:rsidP="003528B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О!</w:t>
            </w:r>
          </w:p>
        </w:tc>
      </w:tr>
      <w:tr w:rsidR="00A61502" w:rsidRPr="001C2F03" w:rsidTr="003528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1502" w:rsidRPr="001C2F03" w:rsidRDefault="00A61502" w:rsidP="0035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О,</w:t>
            </w:r>
          </w:p>
        </w:tc>
      </w:tr>
      <w:tr w:rsidR="00A61502" w:rsidRPr="001C2F03" w:rsidTr="003528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1502" w:rsidRPr="001C2F03" w:rsidRDefault="00A61502" w:rsidP="003528B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,О,</w:t>
            </w:r>
          </w:p>
        </w:tc>
      </w:tr>
      <w:tr w:rsidR="00A61502" w:rsidRPr="001C2F03" w:rsidTr="003528B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1502" w:rsidRPr="001C2F03" w:rsidRDefault="00A61502" w:rsidP="003528B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,О</w:t>
            </w:r>
          </w:p>
        </w:tc>
      </w:tr>
    </w:tbl>
    <w:p w:rsidR="00A61502" w:rsidRPr="001C2F03" w:rsidRDefault="00A61502" w:rsidP="00A61502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Ребята, берегите учебники! </w:t>
      </w:r>
      <w:r w:rsidRPr="001C2F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О,</w:t>
      </w:r>
    </w:p>
    <w:p w:rsidR="00A61502" w:rsidRPr="00A61502" w:rsidRDefault="00A61502" w:rsidP="00A61502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предложение.</w:t>
      </w:r>
    </w:p>
    <w:p w:rsidR="00A61502" w:rsidRPr="001C2F03" w:rsidRDefault="00A61502" w:rsidP="00A61502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Выпиши правильно предложение. Подчеркни грамматические основы. Начерти схемы.</w:t>
      </w:r>
    </w:p>
    <w:p w:rsidR="00A61502" w:rsidRPr="001C2F03" w:rsidRDefault="00A61502" w:rsidP="00A61502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Дремлют рыбы под водой, почивает сом седой. </w:t>
      </w:r>
      <w:r w:rsidRPr="001C2F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1 , 2 .</w:t>
      </w:r>
    </w:p>
    <w:p w:rsidR="00A61502" w:rsidRPr="001C2F03" w:rsidRDefault="00A61502" w:rsidP="00A615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прямой речью.</w:t>
      </w:r>
    </w:p>
    <w:p w:rsidR="00A61502" w:rsidRPr="001C2F03" w:rsidRDefault="00A61502" w:rsidP="00A61502">
      <w:pPr>
        <w:spacing w:after="120" w:line="240" w:lineRule="atLeast"/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  <w:lang w:eastAsia="ru-RU"/>
        </w:rPr>
        <w:t>Запиши правильно предложение. Составь схему.</w:t>
      </w:r>
    </w:p>
    <w:p w:rsidR="00A61502" w:rsidRPr="001C2F03" w:rsidRDefault="00A61502" w:rsidP="00A61502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1C2F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  <w:t>“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  <w:lang w:eastAsia="ru-RU"/>
        </w:rPr>
        <w:t>А кем ты будешь на карнавале?”– спросил Мишка.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1C2F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shd w:val="clear" w:color="auto" w:fill="FFFFFF"/>
          <w:lang w:eastAsia="ru-RU"/>
        </w:rPr>
        <w:t xml:space="preserve">“ </w:t>
      </w:r>
      <w:proofErr w:type="gramStart"/>
      <w:r w:rsidRPr="001C2F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shd w:val="clear" w:color="auto" w:fill="FFFFFF"/>
          <w:lang w:eastAsia="ru-RU"/>
        </w:rPr>
        <w:t>П</w:t>
      </w:r>
      <w:proofErr w:type="gramEnd"/>
      <w:r w:rsidRPr="001C2F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shd w:val="clear" w:color="auto" w:fill="FFFFFF"/>
          <w:lang w:eastAsia="ru-RU"/>
        </w:rPr>
        <w:t xml:space="preserve"> ?” - а.</w:t>
      </w:r>
      <w:r w:rsidRPr="001C2F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  <w:lang w:eastAsia="ru-RU"/>
        </w:rPr>
        <w:t> </w:t>
      </w:r>
    </w:p>
    <w:p w:rsidR="00A61502" w:rsidRDefault="00A61502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61502" w:rsidRDefault="00A61502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61502" w:rsidRDefault="00A61502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61502" w:rsidRDefault="00A61502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61502" w:rsidRDefault="00A61502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61502" w:rsidRDefault="00A61502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61502" w:rsidRDefault="00A61502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61502" w:rsidRDefault="00A61502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Pr="001C2F03" w:rsidRDefault="00012245" w:rsidP="0001224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1C2F0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  <w:lastRenderedPageBreak/>
        <w:t>Пунктуация</w:t>
      </w:r>
    </w:p>
    <w:p w:rsidR="00012245" w:rsidRPr="001C2F03" w:rsidRDefault="00012245" w:rsidP="00012245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 препинания в конце предложений</w:t>
      </w:r>
      <w:proofErr w:type="gramStart"/>
      <w:r w:rsidRPr="001C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. ? ! ).</w:t>
      </w:r>
      <w:proofErr w:type="gramEnd"/>
    </w:p>
    <w:p w:rsidR="00012245" w:rsidRPr="001C2F03" w:rsidRDefault="00012245" w:rsidP="0001224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Выпиши предложение правильно. Придумай свое или найди в учебнике предложение с таким же знаком. Подчеркни знак препинания.</w:t>
      </w:r>
    </w:p>
    <w:p w:rsidR="00012245" w:rsidRPr="001C2F03" w:rsidRDefault="00012245" w:rsidP="0001224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Слава нашей Родине</w:t>
      </w:r>
      <w:proofErr w:type="gramStart"/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!</w:t>
      </w:r>
      <w:proofErr w:type="gramEnd"/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 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Слава труду</w:t>
      </w:r>
      <w:proofErr w:type="gramStart"/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!</w:t>
      </w:r>
      <w:proofErr w:type="gramEnd"/>
    </w:p>
    <w:p w:rsidR="00012245" w:rsidRPr="00012245" w:rsidRDefault="00012245" w:rsidP="00012245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Однородные члены предложения.</w:t>
      </w:r>
    </w:p>
    <w:p w:rsidR="00012245" w:rsidRPr="001C2F03" w:rsidRDefault="00012245" w:rsidP="0001224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Выпиши правильно предложение. Подчеркни однородные члены. Начерти схему предложения.</w:t>
      </w:r>
    </w:p>
    <w:p w:rsidR="00012245" w:rsidRPr="001C2F03" w:rsidRDefault="00012245" w:rsidP="00012245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Знаки препинания при однородных членах</w:t>
      </w:r>
    </w:p>
    <w:tbl>
      <w:tblPr>
        <w:tblW w:w="7347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76"/>
        <w:gridCol w:w="4371"/>
      </w:tblGrid>
      <w:tr w:rsidR="00012245" w:rsidRPr="001C2F03" w:rsidTr="00895BAD">
        <w:trPr>
          <w:trHeight w:val="411"/>
        </w:trPr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О, О</w:t>
            </w:r>
          </w:p>
        </w:tc>
        <w:tc>
          <w:tcPr>
            <w:tcW w:w="2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 и</w:t>
            </w:r>
            <w:proofErr w:type="gramStart"/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</w:tr>
      <w:tr w:rsidR="00012245" w:rsidRPr="001C2F03" w:rsidTr="00895BAD">
        <w:trPr>
          <w:trHeight w:val="91"/>
        </w:trPr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12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О, а</w:t>
            </w:r>
            <w:proofErr w:type="gramStart"/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2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12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 да (</w:t>
            </w:r>
            <w:proofErr w:type="spellStart"/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=и</w:t>
            </w:r>
            <w:proofErr w:type="spellEnd"/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) О</w:t>
            </w:r>
          </w:p>
        </w:tc>
      </w:tr>
      <w:tr w:rsidR="00012245" w:rsidRPr="001C2F03" w:rsidTr="00895BAD">
        <w:trPr>
          <w:trHeight w:val="411"/>
        </w:trPr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О, но</w:t>
            </w:r>
            <w:proofErr w:type="gramStart"/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2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245" w:rsidRPr="001C2F03" w:rsidTr="00895BAD">
        <w:trPr>
          <w:trHeight w:val="396"/>
        </w:trPr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О, да (= но) О</w:t>
            </w:r>
          </w:p>
        </w:tc>
        <w:tc>
          <w:tcPr>
            <w:tcW w:w="2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245" w:rsidRPr="001C2F03" w:rsidTr="00895BAD">
        <w:trPr>
          <w:trHeight w:val="396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О и </w:t>
            </w:r>
            <w:proofErr w:type="spellStart"/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О,и</w:t>
            </w:r>
            <w:proofErr w:type="spellEnd"/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О,и</w:t>
            </w:r>
            <w:proofErr w:type="spellEnd"/>
            <w:proofErr w:type="gramStart"/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</w:tr>
    </w:tbl>
    <w:p w:rsidR="00012245" w:rsidRPr="001C2F03" w:rsidRDefault="00012245" w:rsidP="0001224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Сильный ветер 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сорвал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листья с деревьев, 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разметал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их по дороге. </w:t>
      </w:r>
      <w:r w:rsidRPr="001C2F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О, О</w:t>
      </w:r>
    </w:p>
    <w:p w:rsidR="00012245" w:rsidRPr="001C2F03" w:rsidRDefault="00012245" w:rsidP="000122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Обобщающее слово при однородных членах.</w:t>
      </w:r>
    </w:p>
    <w:p w:rsidR="00012245" w:rsidRPr="001C2F03" w:rsidRDefault="00012245" w:rsidP="0001224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Выпиши правильно предложение. Выдели обобщающее слово и подчеркни однородные члены.</w:t>
      </w:r>
    </w:p>
    <w:p w:rsidR="00012245" w:rsidRPr="001C2F03" w:rsidRDefault="00012245" w:rsidP="00012245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Знаки препинания при обобщающем слове</w:t>
      </w:r>
    </w:p>
    <w:tbl>
      <w:tblPr>
        <w:tblW w:w="9135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35"/>
      </w:tblGrid>
      <w:tr w:rsidR="00012245" w:rsidRPr="001C2F03" w:rsidTr="000122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О: О, О, О.</w:t>
            </w:r>
          </w:p>
        </w:tc>
      </w:tr>
      <w:tr w:rsidR="00012245" w:rsidRPr="001C2F03" w:rsidTr="000122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12245" w:rsidRPr="001C2F03" w:rsidRDefault="00012245" w:rsidP="000122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0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О, О, О – О.</w:t>
            </w:r>
          </w:p>
        </w:tc>
      </w:tr>
    </w:tbl>
    <w:p w:rsidR="00012245" w:rsidRPr="001C2F03" w:rsidRDefault="00012245" w:rsidP="0001224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На поляне росли разные 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цветы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 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ромашки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 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васильки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 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незабудки</w:t>
      </w:r>
      <w:r w:rsidRPr="001C2F0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 </w:t>
      </w:r>
      <w:r w:rsidRPr="001C2F0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О: О, О, О.</w:t>
      </w:r>
    </w:p>
    <w:p w:rsidR="00A61502" w:rsidRDefault="00A61502" w:rsidP="00A6150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81675C" w:rsidRPr="00A61502" w:rsidRDefault="0081675C" w:rsidP="00012245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 w:rsidRPr="00A61502">
        <w:rPr>
          <w:rFonts w:ascii="Times New Roman" w:hAnsi="Times New Roman" w:cs="Times New Roman"/>
          <w:b/>
          <w:sz w:val="24"/>
          <w:szCs w:val="24"/>
        </w:rPr>
        <w:t>Разделительный мягкий знак.</w:t>
      </w:r>
    </w:p>
    <w:p w:rsidR="009E2F5B" w:rsidRPr="001A1B37" w:rsidRDefault="009E2F5B" w:rsidP="009E2F5B">
      <w:pPr>
        <w:pStyle w:val="a3"/>
        <w:spacing w:after="0" w:line="240" w:lineRule="auto"/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</w:pPr>
      <w:r w:rsidRPr="001A1B37"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  <w:t>Ь пишется после согласных перед гласными Е</w:t>
      </w:r>
      <w:proofErr w:type="gramStart"/>
      <w:r w:rsidRPr="001A1B37"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  <w:t>,Ё</w:t>
      </w:r>
      <w:proofErr w:type="gramEnd"/>
      <w:r w:rsidRPr="001A1B37"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  <w:t>,Ю,Я,И в корне слова.</w:t>
      </w:r>
    </w:p>
    <w:p w:rsidR="009E2F5B" w:rsidRPr="001A1B37" w:rsidRDefault="009E2F5B" w:rsidP="009E2F5B">
      <w:pPr>
        <w:pStyle w:val="a3"/>
        <w:spacing w:after="0" w:line="240" w:lineRule="auto"/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</w:pPr>
      <w:r w:rsidRPr="001A1B37"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  <w:t xml:space="preserve">При произнесении слов с разделительным мягким знаком всегда слышится звук </w:t>
      </w:r>
      <w:r w:rsidR="001A1B37" w:rsidRPr="001A1B37"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  <w:t>(</w:t>
      </w:r>
      <w:proofErr w:type="spellStart"/>
      <w:r w:rsidR="001A1B37" w:rsidRPr="001A1B37"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  <w:t>й</w:t>
      </w:r>
      <w:proofErr w:type="spellEnd"/>
      <w:r w:rsidR="001A1B37" w:rsidRPr="001A1B37"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  <w:t>)</w:t>
      </w:r>
      <w:r w:rsidR="001A1B37"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  <w:t>.</w:t>
      </w:r>
    </w:p>
    <w:p w:rsidR="001A1B37" w:rsidRPr="001A1B37" w:rsidRDefault="001A1B37" w:rsidP="009E2F5B">
      <w:pPr>
        <w:pStyle w:val="a3"/>
        <w:spacing w:after="0" w:line="240" w:lineRule="auto"/>
        <w:rPr>
          <w:rFonts w:ascii="Helvetica" w:eastAsia="Times New Roman" w:hAnsi="Helvetica" w:cs="Helvetica"/>
          <w:color w:val="C00000"/>
          <w:sz w:val="20"/>
          <w:szCs w:val="20"/>
          <w:u w:val="single"/>
          <w:shd w:val="clear" w:color="auto" w:fill="FFFFFF"/>
          <w:lang w:eastAsia="ru-RU"/>
        </w:rPr>
      </w:pPr>
      <w:proofErr w:type="gramStart"/>
      <w:r w:rsidRPr="001A1B37"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  <w:t>Запомни разделительный Ь в словах иноязычного происхождения</w:t>
      </w:r>
      <w:r>
        <w:rPr>
          <w:rFonts w:ascii="Helvetica" w:eastAsia="Times New Roman" w:hAnsi="Helvetica" w:cs="Helvetica"/>
          <w:color w:val="000080"/>
          <w:sz w:val="20"/>
          <w:szCs w:val="20"/>
          <w:u w:val="single"/>
          <w:shd w:val="clear" w:color="auto" w:fill="FFFFFF"/>
          <w:lang w:eastAsia="ru-RU"/>
        </w:rPr>
        <w:t xml:space="preserve">: </w:t>
      </w:r>
      <w:r w:rsidRPr="001A1B37">
        <w:rPr>
          <w:rFonts w:ascii="Helvetica" w:eastAsia="Times New Roman" w:hAnsi="Helvetica" w:cs="Helvetica"/>
          <w:color w:val="C00000"/>
          <w:sz w:val="20"/>
          <w:szCs w:val="20"/>
          <w:u w:val="single"/>
          <w:shd w:val="clear" w:color="auto" w:fill="FFFFFF"/>
          <w:lang w:eastAsia="ru-RU"/>
        </w:rPr>
        <w:t>бульон, медальон, компаньон, шампиньон, павильон, батальон, миньон, павильон, гильотина, почтальон, компаньон.</w:t>
      </w:r>
      <w:proofErr w:type="gramEnd"/>
    </w:p>
    <w:tbl>
      <w:tblPr>
        <w:tblStyle w:val="a4"/>
        <w:tblW w:w="0" w:type="auto"/>
        <w:tblInd w:w="392" w:type="dxa"/>
        <w:tblLook w:val="04A0"/>
      </w:tblPr>
      <w:tblGrid>
        <w:gridCol w:w="2268"/>
        <w:gridCol w:w="2881"/>
        <w:gridCol w:w="2455"/>
      </w:tblGrid>
      <w:tr w:rsidR="0081675C" w:rsidTr="0055650E">
        <w:tc>
          <w:tcPr>
            <w:tcW w:w="2268" w:type="dxa"/>
          </w:tcPr>
          <w:p w:rsidR="0081675C" w:rsidRDefault="0081675C" w:rsidP="003528B9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881" w:type="dxa"/>
          </w:tcPr>
          <w:p w:rsidR="0081675C" w:rsidRDefault="0081675C" w:rsidP="003528B9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455" w:type="dxa"/>
          </w:tcPr>
          <w:p w:rsidR="0081675C" w:rsidRDefault="0081675C" w:rsidP="003528B9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1675C" w:rsidTr="0055650E">
        <w:tc>
          <w:tcPr>
            <w:tcW w:w="2268" w:type="dxa"/>
          </w:tcPr>
          <w:p w:rsidR="0081675C" w:rsidRDefault="0081675C" w:rsidP="003528B9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881" w:type="dxa"/>
          </w:tcPr>
          <w:p w:rsidR="0081675C" w:rsidRDefault="0081675C" w:rsidP="009E2F5B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Запиши слово и подчеркни одной чертой </w:t>
            </w:r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>мягкий знак, а двумя чертам</w:t>
            </w:r>
            <w:proofErr w:type="gramStart"/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гласную букву</w:t>
            </w:r>
            <w:r w:rsidR="00AD28D2">
              <w:rPr>
                <w:rFonts w:ascii="Times New Roman" w:hAnsi="Times New Roman" w:cs="Times New Roman"/>
                <w:b/>
                <w:sz w:val="24"/>
                <w:szCs w:val="24"/>
              </w:rPr>
              <w:t>, выдели корень в слове.</w:t>
            </w:r>
          </w:p>
        </w:tc>
        <w:tc>
          <w:tcPr>
            <w:tcW w:w="2455" w:type="dxa"/>
          </w:tcPr>
          <w:p w:rsidR="0081675C" w:rsidRDefault="0081675C" w:rsidP="009E2F5B">
            <w:pPr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Приведи </w:t>
            </w:r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на данное правило</w:t>
            </w:r>
            <w:r w:rsidR="009E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</w:t>
            </w:r>
            <w:r w:rsidR="009E2F5B" w:rsidRPr="009E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ru-RU"/>
              </w:rPr>
              <w:t>ь</w:t>
            </w:r>
            <w:r w:rsidR="009E2F5B" w:rsidRPr="009E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юга, лист</w:t>
            </w:r>
            <w:r w:rsidR="009E2F5B" w:rsidRPr="009E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ru-RU"/>
              </w:rPr>
              <w:t>ь</w:t>
            </w:r>
            <w:r w:rsidR="009E2F5B" w:rsidRPr="009E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я, солов</w:t>
            </w:r>
            <w:r w:rsidR="009E2F5B" w:rsidRPr="009E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ru-RU"/>
              </w:rPr>
              <w:t>ь</w:t>
            </w:r>
            <w:r w:rsidR="009E2F5B" w:rsidRPr="009E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и)</w:t>
            </w:r>
            <w:r w:rsidRPr="009E2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E2F5B" w:rsidRDefault="009E2F5B" w:rsidP="00012245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Мягкий знак, обозначающий мягкость.</w:t>
      </w:r>
    </w:p>
    <w:tbl>
      <w:tblPr>
        <w:tblStyle w:val="a4"/>
        <w:tblpPr w:leftFromText="180" w:rightFromText="180" w:vertAnchor="page" w:horzAnchor="margin" w:tblpXSpec="right" w:tblpY="7291"/>
        <w:tblW w:w="0" w:type="auto"/>
        <w:tblLook w:val="04A0"/>
      </w:tblPr>
      <w:tblGrid>
        <w:gridCol w:w="2082"/>
        <w:gridCol w:w="2739"/>
        <w:gridCol w:w="2455"/>
      </w:tblGrid>
      <w:tr w:rsidR="00895BAD" w:rsidTr="00895BAD">
        <w:tc>
          <w:tcPr>
            <w:tcW w:w="2082" w:type="dxa"/>
          </w:tcPr>
          <w:p w:rsidR="00895BAD" w:rsidRDefault="00895BAD" w:rsidP="00895BAD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739" w:type="dxa"/>
          </w:tcPr>
          <w:p w:rsidR="00895BAD" w:rsidRDefault="00895BAD" w:rsidP="00895BAD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455" w:type="dxa"/>
          </w:tcPr>
          <w:p w:rsidR="00895BAD" w:rsidRDefault="00895BAD" w:rsidP="00895BAD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95BAD" w:rsidTr="00895BAD">
        <w:tc>
          <w:tcPr>
            <w:tcW w:w="2082" w:type="dxa"/>
          </w:tcPr>
          <w:p w:rsidR="00895BAD" w:rsidRDefault="00895BAD" w:rsidP="00895BAD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739" w:type="dxa"/>
          </w:tcPr>
          <w:p w:rsidR="00895BAD" w:rsidRDefault="00895BAD" w:rsidP="00895BAD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слово и подчеркни одной чертой согласный звук, выдели корень в слове.</w:t>
            </w:r>
          </w:p>
        </w:tc>
        <w:tc>
          <w:tcPr>
            <w:tcW w:w="2455" w:type="dxa"/>
          </w:tcPr>
          <w:p w:rsidR="00895BAD" w:rsidRDefault="00895BAD" w:rsidP="00895BAD">
            <w:pPr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 (ель, тень</w:t>
            </w:r>
            <w:r w:rsidRPr="009E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9E2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D28D2" w:rsidRDefault="00AD28D2" w:rsidP="00AD28D2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  <w:r w:rsidRPr="00AD28D2">
        <w:rPr>
          <w:rFonts w:ascii="Times New Roman" w:hAnsi="Times New Roman" w:cs="Times New Roman"/>
          <w:b/>
          <w:color w:val="0070C0"/>
          <w:sz w:val="24"/>
          <w:szCs w:val="24"/>
        </w:rPr>
        <w:t>Буква Ь обозначает мягкость согласного на конце слова и в середине: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8D2">
        <w:rPr>
          <w:rFonts w:ascii="Times New Roman" w:hAnsi="Times New Roman" w:cs="Times New Roman"/>
          <w:b/>
          <w:color w:val="C00000"/>
          <w:sz w:val="24"/>
          <w:szCs w:val="24"/>
        </w:rPr>
        <w:t>капелька.</w:t>
      </w:r>
    </w:p>
    <w:p w:rsidR="001A1B37" w:rsidRDefault="001A1B37" w:rsidP="001A1B37">
      <w:pPr>
        <w:pStyle w:val="a3"/>
        <w:ind w:right="-3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A1B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Есть случаи, когда мягкий знак между согласными не пишется. О правописании таких слов надо справляться в орфографическом словаре: </w:t>
      </w:r>
      <w:r w:rsidRPr="001A1B37">
        <w:rPr>
          <w:rFonts w:ascii="Times New Roman" w:hAnsi="Times New Roman" w:cs="Times New Roman"/>
          <w:b/>
          <w:color w:val="C00000"/>
          <w:sz w:val="24"/>
          <w:szCs w:val="24"/>
        </w:rPr>
        <w:t>мостик, гвозди.</w:t>
      </w:r>
    </w:p>
    <w:p w:rsidR="00AD28D2" w:rsidRDefault="00AD28D2" w:rsidP="001A1B37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Мягкость (Л) всегда обозначается мягким знаком: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8D2">
        <w:rPr>
          <w:rFonts w:ascii="Times New Roman" w:hAnsi="Times New Roman" w:cs="Times New Roman"/>
          <w:b/>
          <w:color w:val="C00000"/>
          <w:sz w:val="24"/>
          <w:szCs w:val="24"/>
        </w:rPr>
        <w:t>болельщик,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8D2">
        <w:rPr>
          <w:rFonts w:ascii="Times New Roman" w:hAnsi="Times New Roman" w:cs="Times New Roman"/>
          <w:b/>
          <w:color w:val="C00000"/>
          <w:sz w:val="24"/>
          <w:szCs w:val="24"/>
        </w:rPr>
        <w:t>мельче, сельдь.</w:t>
      </w:r>
    </w:p>
    <w:p w:rsidR="00AD28D2" w:rsidRDefault="00AD28D2" w:rsidP="001A1B37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Между двумя Л мягкий знак не пишется:</w:t>
      </w:r>
      <w:r>
        <w:rPr>
          <w:rFonts w:ascii="Times New Roman" w:hAnsi="Times New Roman" w:cs="Times New Roman"/>
          <w:b/>
          <w:sz w:val="24"/>
          <w:szCs w:val="24"/>
        </w:rPr>
        <w:t xml:space="preserve"> аллея, иллюзия.</w:t>
      </w:r>
    </w:p>
    <w:p w:rsidR="0055650E" w:rsidRDefault="0055650E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D1BC4" w:rsidRDefault="00AD1BC4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D1BC4" w:rsidRDefault="00AD1BC4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D1BC4" w:rsidRDefault="00AD1BC4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D1BC4" w:rsidRDefault="00AD1BC4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D1BC4" w:rsidRDefault="00AD1BC4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AD1BC4" w:rsidRDefault="00AD1BC4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895BAD" w:rsidRDefault="00895BAD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895BAD" w:rsidRDefault="00895BAD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895BAD" w:rsidRDefault="00895BAD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895BAD" w:rsidRDefault="00895BAD" w:rsidP="00895BAD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Мягкий знак после шипящих у существительных.</w:t>
      </w:r>
    </w:p>
    <w:p w:rsidR="00895BAD" w:rsidRPr="0055650E" w:rsidRDefault="00895BAD" w:rsidP="00895BAD">
      <w:pPr>
        <w:pStyle w:val="a3"/>
        <w:ind w:right="-31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565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Пиши Ь у существительных женского рода единственного числа после шипящих на конце слова: </w:t>
      </w:r>
      <w:r w:rsidRPr="0055650E">
        <w:rPr>
          <w:rFonts w:ascii="Times New Roman" w:hAnsi="Times New Roman" w:cs="Times New Roman"/>
          <w:b/>
          <w:color w:val="C00000"/>
          <w:sz w:val="24"/>
          <w:szCs w:val="24"/>
        </w:rPr>
        <w:t>дочь, мышь.</w:t>
      </w:r>
    </w:p>
    <w:p w:rsidR="00895BAD" w:rsidRPr="0055650E" w:rsidRDefault="00895BAD" w:rsidP="00895BAD">
      <w:pPr>
        <w:pStyle w:val="a3"/>
        <w:ind w:right="-3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65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Пиши без Ь существительные  мужского рода единственного числа после шипящих на конце слова: </w:t>
      </w:r>
      <w:r w:rsidRPr="0055650E">
        <w:rPr>
          <w:rFonts w:ascii="Times New Roman" w:hAnsi="Times New Roman" w:cs="Times New Roman"/>
          <w:b/>
          <w:color w:val="C00000"/>
          <w:sz w:val="24"/>
          <w:szCs w:val="24"/>
        </w:rPr>
        <w:t>грач, плащ.</w:t>
      </w:r>
    </w:p>
    <w:p w:rsidR="00895BAD" w:rsidRDefault="00895BAD" w:rsidP="00895BAD">
      <w:pPr>
        <w:pStyle w:val="a3"/>
        <w:ind w:right="-3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650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 множественном числе  у существительных с шипящей на конце Ь не пишется: </w:t>
      </w:r>
      <w:r w:rsidRPr="0055650E">
        <w:rPr>
          <w:rFonts w:ascii="Times New Roman" w:hAnsi="Times New Roman" w:cs="Times New Roman"/>
          <w:b/>
          <w:color w:val="C00000"/>
          <w:sz w:val="24"/>
          <w:szCs w:val="24"/>
        </w:rPr>
        <w:t>много крыш, много куч.</w:t>
      </w:r>
    </w:p>
    <w:p w:rsidR="00895BAD" w:rsidRDefault="00895BAD" w:rsidP="00895BAD">
      <w:pPr>
        <w:pStyle w:val="a3"/>
        <w:ind w:right="-3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2739"/>
        <w:gridCol w:w="2455"/>
      </w:tblGrid>
      <w:tr w:rsidR="00895BAD" w:rsidTr="00CF5145">
        <w:tc>
          <w:tcPr>
            <w:tcW w:w="2082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739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455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95BAD" w:rsidTr="00CF5145">
        <w:tc>
          <w:tcPr>
            <w:tcW w:w="2082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739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слово и подчеркни одной чертой орфограмму, определи род,  склонение, число.</w:t>
            </w:r>
          </w:p>
        </w:tc>
        <w:tc>
          <w:tcPr>
            <w:tcW w:w="2455" w:type="dxa"/>
          </w:tcPr>
          <w:p w:rsidR="00895BAD" w:rsidRDefault="00895BAD" w:rsidP="00CF5145">
            <w:pPr>
              <w:ind w:left="3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</w:tc>
      </w:tr>
    </w:tbl>
    <w:p w:rsidR="00895BAD" w:rsidRDefault="00895BAD" w:rsidP="00895BAD">
      <w:pPr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895BAD" w:rsidRDefault="00895BAD" w:rsidP="00895BAD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Разделительный Ъ.</w:t>
      </w:r>
    </w:p>
    <w:p w:rsidR="00895BAD" w:rsidRDefault="00895BAD" w:rsidP="00895BAD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D28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Ъ пишется только после приставок на согласную перед Е</w:t>
      </w:r>
      <w:proofErr w:type="gramStart"/>
      <w:r w:rsidRPr="00AD28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,Ё</w:t>
      </w:r>
      <w:proofErr w:type="gramEnd"/>
      <w:r w:rsidRPr="00AD28D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,Ю,Я и в сложных словах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D28D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двухъярусный, четырехъязычный.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2784"/>
        <w:gridCol w:w="2410"/>
      </w:tblGrid>
      <w:tr w:rsidR="00895BAD" w:rsidTr="00CF5145">
        <w:tc>
          <w:tcPr>
            <w:tcW w:w="2082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784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410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95BAD" w:rsidTr="00CF5145">
        <w:tc>
          <w:tcPr>
            <w:tcW w:w="2082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784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слово и подчеркни одной чертой гласную букву, выдели приставку.</w:t>
            </w:r>
          </w:p>
        </w:tc>
        <w:tc>
          <w:tcPr>
            <w:tcW w:w="2410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Приведи свои примеры на данное правило (дочка, речка,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895BAD" w:rsidRPr="00AD28D2" w:rsidRDefault="00895BAD" w:rsidP="00895BAD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95BAD" w:rsidRDefault="00895BAD" w:rsidP="00895BAD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Удвоенная согласная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2788"/>
        <w:gridCol w:w="2406"/>
      </w:tblGrid>
      <w:tr w:rsidR="00895BAD" w:rsidTr="00CF5145">
        <w:tc>
          <w:tcPr>
            <w:tcW w:w="2082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788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406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95BAD" w:rsidTr="00CF5145">
        <w:tc>
          <w:tcPr>
            <w:tcW w:w="2082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788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слово и подчеркни одной чертой удвоенные согласные.</w:t>
            </w:r>
          </w:p>
        </w:tc>
        <w:tc>
          <w:tcPr>
            <w:tcW w:w="2406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 (аллея, касса, группа).</w:t>
            </w:r>
          </w:p>
        </w:tc>
      </w:tr>
    </w:tbl>
    <w:p w:rsidR="00895BAD" w:rsidRDefault="00895BAD" w:rsidP="00895BAD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895BAD" w:rsidRDefault="00895BAD" w:rsidP="00895BAD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Большая буква в именах собственных.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2787"/>
        <w:gridCol w:w="2407"/>
      </w:tblGrid>
      <w:tr w:rsidR="00895BAD" w:rsidTr="00CF5145">
        <w:tc>
          <w:tcPr>
            <w:tcW w:w="2082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787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407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895BAD" w:rsidTr="00CF5145">
        <w:tc>
          <w:tcPr>
            <w:tcW w:w="2082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787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слово и подчеркни одной чертой заглавную букву.</w:t>
            </w:r>
          </w:p>
        </w:tc>
        <w:tc>
          <w:tcPr>
            <w:tcW w:w="2407" w:type="dxa"/>
          </w:tcPr>
          <w:p w:rsidR="00895BAD" w:rsidRDefault="00895BAD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</w:tc>
      </w:tr>
    </w:tbl>
    <w:p w:rsidR="00895BAD" w:rsidRDefault="00895BAD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012245">
      <w:pPr>
        <w:pStyle w:val="a3"/>
        <w:numPr>
          <w:ilvl w:val="0"/>
          <w:numId w:val="9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Соединительные гласные в сложных словах.</w:t>
      </w: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012245" w:rsidTr="00012245">
        <w:tc>
          <w:tcPr>
            <w:tcW w:w="2428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012245" w:rsidTr="00012245">
        <w:tc>
          <w:tcPr>
            <w:tcW w:w="2428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(вод</w:t>
            </w:r>
            <w:r w:rsidRPr="007A65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воз)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соединительную гласную.</w:t>
            </w:r>
          </w:p>
        </w:tc>
        <w:tc>
          <w:tcPr>
            <w:tcW w:w="2393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245" w:rsidRDefault="00012245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012245">
      <w:pPr>
        <w:pStyle w:val="a3"/>
        <w:numPr>
          <w:ilvl w:val="0"/>
          <w:numId w:val="9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Гласные и согласные в приставках.</w:t>
      </w: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012245" w:rsidTr="00012245">
        <w:tc>
          <w:tcPr>
            <w:tcW w:w="2428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012245" w:rsidTr="00012245">
        <w:tc>
          <w:tcPr>
            <w:tcW w:w="2428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7A653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летели)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Выдели приставку и подчеркни гласную.</w:t>
            </w:r>
          </w:p>
        </w:tc>
        <w:tc>
          <w:tcPr>
            <w:tcW w:w="2393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245" w:rsidRDefault="00012245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012245">
      <w:pPr>
        <w:pStyle w:val="a3"/>
        <w:numPr>
          <w:ilvl w:val="0"/>
          <w:numId w:val="9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Пропуск буквы.</w:t>
      </w: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012245" w:rsidTr="00012245">
        <w:tc>
          <w:tcPr>
            <w:tcW w:w="2428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012245" w:rsidTr="00012245">
        <w:tc>
          <w:tcPr>
            <w:tcW w:w="2428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(звонок)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в нем пропущенную букву.</w:t>
            </w:r>
          </w:p>
        </w:tc>
        <w:tc>
          <w:tcPr>
            <w:tcW w:w="2393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12245" w:rsidRDefault="00012245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012245">
      <w:pPr>
        <w:pStyle w:val="a3"/>
        <w:numPr>
          <w:ilvl w:val="0"/>
          <w:numId w:val="9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Перенос слова.</w:t>
      </w:r>
    </w:p>
    <w:p w:rsidR="00012245" w:rsidRPr="00084EA8" w:rsidRDefault="00012245" w:rsidP="00012245">
      <w:pPr>
        <w:pStyle w:val="a3"/>
        <w:spacing w:after="0" w:line="240" w:lineRule="auto"/>
        <w:ind w:left="1080"/>
        <w:rPr>
          <w:rFonts w:ascii="Helvetica" w:eastAsia="Times New Roman" w:hAnsi="Helvetica" w:cs="Helvetica"/>
          <w:color w:val="0070C0"/>
          <w:sz w:val="20"/>
          <w:szCs w:val="20"/>
          <w:shd w:val="clear" w:color="auto" w:fill="FFFFFF"/>
          <w:lang w:eastAsia="ru-RU"/>
        </w:rPr>
      </w:pPr>
      <w:r w:rsidRPr="00084EA8">
        <w:rPr>
          <w:rFonts w:ascii="Helvetica" w:eastAsia="Times New Roman" w:hAnsi="Helvetica" w:cs="Helvetica"/>
          <w:color w:val="0070C0"/>
          <w:sz w:val="20"/>
          <w:szCs w:val="20"/>
          <w:shd w:val="clear" w:color="auto" w:fill="FFFFFF"/>
          <w:lang w:eastAsia="ru-RU"/>
        </w:rPr>
        <w:t>При переносе одну букву нельзя оставлять на строке.</w:t>
      </w:r>
    </w:p>
    <w:p w:rsidR="00012245" w:rsidRDefault="00012245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012245" w:rsidTr="00012245">
        <w:tc>
          <w:tcPr>
            <w:tcW w:w="2428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012245" w:rsidTr="00012245">
        <w:tc>
          <w:tcPr>
            <w:tcW w:w="2428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слово, разделив его по слогам.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  <w:p w:rsidR="00012245" w:rsidRDefault="00012245" w:rsidP="000122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245" w:rsidRDefault="00012245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012245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012245" w:rsidRDefault="00012245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895BAD" w:rsidRDefault="00895BAD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895BAD" w:rsidRDefault="00895BAD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FF51C1">
      <w:pPr>
        <w:pStyle w:val="a3"/>
        <w:numPr>
          <w:ilvl w:val="0"/>
          <w:numId w:val="1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Ь в неопределенной форме глагола</w:t>
      </w:r>
    </w:p>
    <w:p w:rsidR="00FF51C1" w:rsidRPr="00753F84" w:rsidRDefault="00FF51C1" w:rsidP="00FF51C1">
      <w:pPr>
        <w:pStyle w:val="a3"/>
        <w:spacing w:after="120" w:line="240" w:lineRule="atLeast"/>
        <w:ind w:left="1080"/>
        <w:rPr>
          <w:rFonts w:ascii="Helvetica" w:eastAsia="Times New Roman" w:hAnsi="Helvetica" w:cs="Helvetica"/>
          <w:color w:val="0070C0"/>
          <w:sz w:val="20"/>
          <w:szCs w:val="20"/>
          <w:shd w:val="clear" w:color="auto" w:fill="FFFFFF"/>
          <w:lang w:eastAsia="ru-RU"/>
        </w:rPr>
      </w:pPr>
      <w:r w:rsidRPr="00753F84">
        <w:rPr>
          <w:rFonts w:ascii="Helvetica" w:eastAsia="Times New Roman" w:hAnsi="Helvetica" w:cs="Helvetica"/>
          <w:color w:val="0070C0"/>
          <w:sz w:val="20"/>
          <w:szCs w:val="20"/>
          <w:shd w:val="clear" w:color="auto" w:fill="FFFFFF"/>
          <w:lang w:eastAsia="ru-RU"/>
        </w:rPr>
        <w:t>Ь пишется в неопределенной форме глаголов на</w:t>
      </w:r>
      <w:r w:rsidRPr="00753F84">
        <w:rPr>
          <w:rFonts w:ascii="Helvetica" w:eastAsia="Times New Roman" w:hAnsi="Helvetica" w:cs="Helvetica"/>
          <w:color w:val="0070C0"/>
          <w:sz w:val="20"/>
          <w:lang w:eastAsia="ru-RU"/>
        </w:rPr>
        <w:t> </w:t>
      </w:r>
      <w:proofErr w:type="gramStart"/>
      <w:r w:rsidRPr="00753F84">
        <w:rPr>
          <w:rFonts w:ascii="Helvetica" w:eastAsia="Times New Roman" w:hAnsi="Helvetica" w:cs="Helvetica"/>
          <w:color w:val="0070C0"/>
          <w:sz w:val="20"/>
          <w:szCs w:val="20"/>
          <w:shd w:val="clear" w:color="auto" w:fill="FFFFFF"/>
          <w:lang w:eastAsia="ru-RU"/>
        </w:rPr>
        <w:t>–Т</w:t>
      </w:r>
      <w:proofErr w:type="gramEnd"/>
      <w:r w:rsidRPr="00753F84">
        <w:rPr>
          <w:rFonts w:ascii="Helvetica" w:eastAsia="Times New Roman" w:hAnsi="Helvetica" w:cs="Helvetica"/>
          <w:color w:val="0070C0"/>
          <w:sz w:val="20"/>
          <w:szCs w:val="20"/>
          <w:shd w:val="clear" w:color="auto" w:fill="FFFFFF"/>
          <w:lang w:eastAsia="ru-RU"/>
        </w:rPr>
        <w:t>ЬСЯ, если в вопросе есть Ь.</w:t>
      </w:r>
    </w:p>
    <w:p w:rsidR="00FF51C1" w:rsidRPr="00753F84" w:rsidRDefault="00FF51C1" w:rsidP="00FF51C1">
      <w:pPr>
        <w:pStyle w:val="a3"/>
        <w:spacing w:after="120" w:line="240" w:lineRule="atLeast"/>
        <w:ind w:left="1080"/>
        <w:rPr>
          <w:rFonts w:ascii="Helvetica" w:eastAsia="Times New Roman" w:hAnsi="Helvetica" w:cs="Helvetica"/>
          <w:color w:val="000080"/>
          <w:sz w:val="20"/>
          <w:szCs w:val="20"/>
          <w:shd w:val="clear" w:color="auto" w:fill="FFFFFF"/>
          <w:lang w:eastAsia="ru-RU"/>
        </w:rPr>
      </w:pPr>
      <w:r w:rsidRPr="00753F84">
        <w:rPr>
          <w:rFonts w:ascii="Helvetica" w:eastAsia="Times New Roman" w:hAnsi="Helvetica" w:cs="Helvetica"/>
          <w:color w:val="0070C0"/>
          <w:sz w:val="20"/>
          <w:szCs w:val="20"/>
          <w:shd w:val="clear" w:color="auto" w:fill="FFFFFF"/>
          <w:lang w:eastAsia="ru-RU"/>
        </w:rPr>
        <w:t xml:space="preserve">Ь пишется в неопределенной форме глаголов на </w:t>
      </w:r>
      <w:proofErr w:type="gramStart"/>
      <w:r w:rsidRPr="00753F84">
        <w:rPr>
          <w:rFonts w:ascii="Helvetica" w:eastAsia="Times New Roman" w:hAnsi="Helvetica" w:cs="Helvetica"/>
          <w:color w:val="0070C0"/>
          <w:sz w:val="20"/>
          <w:szCs w:val="20"/>
          <w:shd w:val="clear" w:color="auto" w:fill="FFFFFF"/>
          <w:lang w:eastAsia="ru-RU"/>
        </w:rPr>
        <w:t>–Ч</w:t>
      </w:r>
      <w:proofErr w:type="gramEnd"/>
      <w:r w:rsidRPr="00753F84">
        <w:rPr>
          <w:rFonts w:ascii="Helvetica" w:eastAsia="Times New Roman" w:hAnsi="Helvetica" w:cs="Helvetica"/>
          <w:color w:val="0070C0"/>
          <w:sz w:val="20"/>
          <w:szCs w:val="20"/>
          <w:shd w:val="clear" w:color="auto" w:fill="FFFFFF"/>
          <w:lang w:eastAsia="ru-RU"/>
        </w:rPr>
        <w:t>Ь всегда.(беречь, стеречь</w:t>
      </w:r>
      <w:r>
        <w:rPr>
          <w:rFonts w:ascii="Helvetica" w:eastAsia="Times New Roman" w:hAnsi="Helvetica" w:cs="Helvetica"/>
          <w:color w:val="000080"/>
          <w:sz w:val="20"/>
          <w:szCs w:val="20"/>
          <w:u w:val="single"/>
          <w:shd w:val="clear" w:color="auto" w:fill="FFFFFF"/>
          <w:lang w:eastAsia="ru-RU"/>
        </w:rPr>
        <w:t>)</w:t>
      </w:r>
    </w:p>
    <w:p w:rsidR="00FF51C1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(пытаться)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Напиши вопрос и обозначь орфограмму.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(Что делать?)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1C1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FF51C1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окончании</w:t>
      </w:r>
      <w:r w:rsidRPr="00753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глаголов 2-го лица единственного числа.</w:t>
      </w:r>
    </w:p>
    <w:p w:rsidR="00FF51C1" w:rsidRDefault="00FF51C1" w:rsidP="00FF51C1">
      <w:pPr>
        <w:pStyle w:val="a3"/>
        <w:shd w:val="clear" w:color="auto" w:fill="FFFFFF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1C1" w:rsidRPr="007A6538" w:rsidRDefault="00FF51C1" w:rsidP="00FF51C1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A653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Глаголы 2-го лица единственного числа пишутся с Ь на конце слова.</w:t>
      </w:r>
    </w:p>
    <w:p w:rsidR="00FF51C1" w:rsidRDefault="00FF51C1" w:rsidP="00FF51C1">
      <w:pPr>
        <w:pStyle w:val="a3"/>
        <w:shd w:val="clear" w:color="auto" w:fill="FFFFFF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глагол правильно.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(пишешь)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Выдели окончание, укажи лицо и число.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1C1" w:rsidRPr="00753F84" w:rsidRDefault="00FF51C1" w:rsidP="00FF51C1">
      <w:pPr>
        <w:pStyle w:val="a3"/>
        <w:shd w:val="clear" w:color="auto" w:fill="FFFFFF"/>
        <w:spacing w:before="100" w:beforeAutospacing="1" w:after="100" w:afterAutospacing="1" w:line="240" w:lineRule="atLeast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51C1" w:rsidRDefault="00FF51C1" w:rsidP="00FF51C1">
      <w:pPr>
        <w:pStyle w:val="a3"/>
        <w:numPr>
          <w:ilvl w:val="0"/>
          <w:numId w:val="1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Правописание безударных окончаний имен прилагательных.</w:t>
      </w:r>
    </w:p>
    <w:p w:rsidR="00FF51C1" w:rsidRPr="007A6538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A6538">
        <w:rPr>
          <w:rFonts w:ascii="Times New Roman" w:hAnsi="Times New Roman" w:cs="Times New Roman"/>
          <w:b/>
          <w:color w:val="0070C0"/>
          <w:sz w:val="24"/>
          <w:szCs w:val="24"/>
        </w:rPr>
        <w:t>Какое окончание в вопросе, такое и в прилагательном.</w:t>
      </w: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Выпиши прилагательное вместе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которому оно относится.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 лесу)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Поставь вопрос к прилагательному от существительного.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какому? дальнему)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1C1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FF51C1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Проверяемая безударная гласная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слова.</w:t>
      </w: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2801"/>
        <w:gridCol w:w="2393"/>
      </w:tblGrid>
      <w:tr w:rsidR="00FF51C1" w:rsidTr="00CF5145">
        <w:tc>
          <w:tcPr>
            <w:tcW w:w="2082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801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082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801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проверочное слово, поставь ударение, выдели корень, подчеркни одной чертой гласную букву.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 (сады – сад)</w:t>
            </w:r>
          </w:p>
        </w:tc>
      </w:tr>
    </w:tbl>
    <w:p w:rsidR="00FF51C1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Pr="00315E0D" w:rsidRDefault="00FF51C1" w:rsidP="00FF51C1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Непроверяемая гласная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E0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(смотри орфографический словарь).</w:t>
      </w:r>
    </w:p>
    <w:tbl>
      <w:tblPr>
        <w:tblStyle w:val="a4"/>
        <w:tblW w:w="0" w:type="auto"/>
        <w:tblInd w:w="720" w:type="dxa"/>
        <w:tblLook w:val="04A0"/>
      </w:tblPr>
      <w:tblGrid>
        <w:gridCol w:w="2490"/>
        <w:gridCol w:w="2480"/>
        <w:gridCol w:w="2464"/>
      </w:tblGrid>
      <w:tr w:rsidR="00FF51C1" w:rsidTr="00CF5145">
        <w:tc>
          <w:tcPr>
            <w:tcW w:w="266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66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666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66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66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слово, выдели корень и подчеркни одной чертой гласную.</w:t>
            </w:r>
          </w:p>
        </w:tc>
        <w:tc>
          <w:tcPr>
            <w:tcW w:w="2666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 (ягода).</w:t>
            </w:r>
          </w:p>
        </w:tc>
      </w:tr>
    </w:tbl>
    <w:p w:rsidR="00FF51C1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FF51C1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Парные звонкие и глухие согласные.</w:t>
      </w:r>
    </w:p>
    <w:tbl>
      <w:tblPr>
        <w:tblStyle w:val="a4"/>
        <w:tblW w:w="0" w:type="auto"/>
        <w:tblInd w:w="720" w:type="dxa"/>
        <w:tblLook w:val="04A0"/>
      </w:tblPr>
      <w:tblGrid>
        <w:gridCol w:w="2480"/>
        <w:gridCol w:w="2501"/>
        <w:gridCol w:w="2453"/>
      </w:tblGrid>
      <w:tr w:rsidR="00FF51C1" w:rsidTr="00CF5145">
        <w:tc>
          <w:tcPr>
            <w:tcW w:w="266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66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666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66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66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проверочное слово и подчеркни одной чертой согласную, двумя - гласную.</w:t>
            </w:r>
          </w:p>
        </w:tc>
        <w:tc>
          <w:tcPr>
            <w:tcW w:w="2666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 (ягодк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ягода).</w:t>
            </w:r>
          </w:p>
        </w:tc>
      </w:tr>
    </w:tbl>
    <w:p w:rsidR="00FF51C1" w:rsidRPr="0055650E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FF51C1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 w:rsidRPr="00162AB2">
        <w:rPr>
          <w:rFonts w:ascii="Times New Roman" w:hAnsi="Times New Roman" w:cs="Times New Roman"/>
          <w:b/>
          <w:sz w:val="24"/>
          <w:szCs w:val="24"/>
        </w:rPr>
        <w:t>Непроизносимые согласные.</w:t>
      </w:r>
    </w:p>
    <w:p w:rsidR="00FF51C1" w:rsidRPr="00162AB2" w:rsidRDefault="00FF51C1" w:rsidP="00FF51C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162AB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Прочитай слово, подбери такое проверочное слово, где эта согласная   произносится отчетливо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:</w:t>
      </w:r>
      <w:r w:rsidRPr="0016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62AB2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звез</w:t>
      </w:r>
      <w:r w:rsidRPr="00162AB2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shd w:val="clear" w:color="auto" w:fill="FFFFFF"/>
          <w:lang w:eastAsia="ru-RU"/>
        </w:rPr>
        <w:t>д</w:t>
      </w:r>
      <w:r w:rsidRPr="00162AB2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ный</w:t>
      </w:r>
      <w:proofErr w:type="gramEnd"/>
      <w:r w:rsidRPr="00162AB2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– звез</w:t>
      </w:r>
      <w:r w:rsidRPr="00162AB2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shd w:val="clear" w:color="auto" w:fill="FFFFFF"/>
          <w:lang w:eastAsia="ru-RU"/>
        </w:rPr>
        <w:t>да</w:t>
      </w:r>
      <w:r w:rsidRPr="00162AB2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, чес</w:t>
      </w:r>
      <w:r w:rsidRPr="00162AB2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shd w:val="clear" w:color="auto" w:fill="FFFFFF"/>
          <w:lang w:eastAsia="ru-RU"/>
        </w:rPr>
        <w:t>т</w:t>
      </w:r>
      <w:r w:rsidRPr="00162AB2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>ный – чес</w:t>
      </w:r>
      <w:r w:rsidRPr="00162AB2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shd w:val="clear" w:color="auto" w:fill="FFFFFF"/>
          <w:lang w:eastAsia="ru-RU"/>
        </w:rPr>
        <w:t>ть.</w:t>
      </w: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правильно.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Запиши проверочное слово и подчеркни одной чертой согласную букву.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</w:tc>
      </w:tr>
    </w:tbl>
    <w:p w:rsidR="00FF51C1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FF51C1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Частица НЕ с глаголами.</w:t>
      </w: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глагол с частицей НЕ.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часть речи и подчеркни раздельное написание.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</w:tc>
      </w:tr>
    </w:tbl>
    <w:p w:rsidR="00FF51C1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FF51C1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 w:rsidRPr="00F702C8">
        <w:rPr>
          <w:rFonts w:ascii="Times New Roman" w:hAnsi="Times New Roman" w:cs="Times New Roman"/>
          <w:b/>
          <w:sz w:val="24"/>
          <w:szCs w:val="24"/>
        </w:rPr>
        <w:t>Правописание предлога.</w:t>
      </w:r>
    </w:p>
    <w:p w:rsidR="00FF51C1" w:rsidRPr="00F702C8" w:rsidRDefault="00FF51C1" w:rsidP="00FF51C1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702C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Предлог - это отдельное слово. Не смешивай приставку с предлогом. У глаголов нет предлогов.</w:t>
      </w:r>
    </w:p>
    <w:p w:rsidR="00FF51C1" w:rsidRPr="00F702C8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Например. </w:t>
      </w:r>
      <w:r w:rsidRPr="00F702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Лодка </w:t>
      </w:r>
      <w:r w:rsidRPr="00F702C8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от</w:t>
      </w:r>
      <w:r w:rsidRPr="00F702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плыла </w:t>
      </w:r>
      <w:r w:rsidRPr="00F702C8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от</w:t>
      </w:r>
      <w:r w:rsidRPr="00F702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берега.</w:t>
      </w: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слово вместе с предлогом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орфограмм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пробел.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</w:tc>
      </w:tr>
    </w:tbl>
    <w:p w:rsidR="00FF51C1" w:rsidRDefault="00FF51C1" w:rsidP="00FF51C1">
      <w:pPr>
        <w:pStyle w:val="a3"/>
        <w:ind w:left="1080"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FF51C1">
      <w:pPr>
        <w:pStyle w:val="a3"/>
        <w:numPr>
          <w:ilvl w:val="0"/>
          <w:numId w:val="1"/>
        </w:numPr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Правописание безударных падежных окончаний имен существительных.</w:t>
      </w: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существительное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опушке)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склонение и падеж, выдели окончание.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П.п.)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реке)</w:t>
            </w:r>
          </w:p>
        </w:tc>
      </w:tr>
    </w:tbl>
    <w:p w:rsidR="00FF51C1" w:rsidRPr="00DC09B9" w:rsidRDefault="00FF51C1" w:rsidP="00FF51C1">
      <w:pPr>
        <w:pStyle w:val="a3"/>
        <w:shd w:val="clear" w:color="auto" w:fill="FFFFFF"/>
        <w:spacing w:after="120" w:line="240" w:lineRule="atLeast"/>
        <w:ind w:left="1080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tbl>
      <w:tblPr>
        <w:tblW w:w="7617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3"/>
        <w:gridCol w:w="1685"/>
        <w:gridCol w:w="1567"/>
        <w:gridCol w:w="2792"/>
      </w:tblGrid>
      <w:tr w:rsidR="00FF51C1" w:rsidRPr="00057308" w:rsidTr="00CF5145">
        <w:trPr>
          <w:trHeight w:val="374"/>
        </w:trPr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падежи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 склонение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 склонение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3 склонение</w:t>
            </w:r>
          </w:p>
        </w:tc>
      </w:tr>
      <w:tr w:rsidR="00FF51C1" w:rsidRPr="00057308" w:rsidTr="00CF5145">
        <w:trPr>
          <w:trHeight w:val="289"/>
        </w:trPr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Родительный 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–и</w:t>
            </w:r>
            <w:proofErr w:type="gramStart"/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(–</w:t>
            </w:r>
            <w:proofErr w:type="spellStart"/>
            <w:proofErr w:type="gramEnd"/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ы</w:t>
            </w:r>
            <w:proofErr w:type="spellEnd"/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–и</w:t>
            </w:r>
          </w:p>
        </w:tc>
      </w:tr>
      <w:tr w:rsidR="00FF51C1" w:rsidRPr="00057308" w:rsidTr="00CF5145">
        <w:trPr>
          <w:trHeight w:val="762"/>
        </w:trPr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Дательный 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–е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–и</w:t>
            </w:r>
          </w:p>
        </w:tc>
      </w:tr>
      <w:tr w:rsidR="00FF51C1" w:rsidRPr="00057308" w:rsidTr="00CF5145">
        <w:trPr>
          <w:trHeight w:val="388"/>
        </w:trPr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Предложный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падеж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–е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–е</w:t>
            </w:r>
          </w:p>
        </w:tc>
        <w:tc>
          <w:tcPr>
            <w:tcW w:w="1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–и</w:t>
            </w:r>
          </w:p>
        </w:tc>
      </w:tr>
    </w:tbl>
    <w:p w:rsidR="00FF51C1" w:rsidRPr="00FF51C1" w:rsidRDefault="00FF51C1" w:rsidP="00FF51C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Правописание безударных личных окончаний глаголов.</w:t>
      </w:r>
    </w:p>
    <w:tbl>
      <w:tblPr>
        <w:tblStyle w:val="a4"/>
        <w:tblW w:w="0" w:type="auto"/>
        <w:tblInd w:w="720" w:type="dxa"/>
        <w:tblLook w:val="04A0"/>
      </w:tblPr>
      <w:tblGrid>
        <w:gridCol w:w="2428"/>
        <w:gridCol w:w="2455"/>
        <w:gridCol w:w="2393"/>
      </w:tblGrid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Пишу правильно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Объясняю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FF51C1" w:rsidTr="00CF5145">
        <w:tc>
          <w:tcPr>
            <w:tcW w:w="2428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Выпиши глагол правильно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(бормоч</w:t>
            </w:r>
            <w:r w:rsidRPr="00CA047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шь)</w:t>
            </w:r>
          </w:p>
        </w:tc>
        <w:tc>
          <w:tcPr>
            <w:tcW w:w="2455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Поставь глагол в неопределенную форму, подчеркни гласную перед суффиксом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Ь, укажи спряжение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(бормот</w:t>
            </w:r>
            <w:r w:rsidRPr="00CA047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ть –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Приведи свои примеры на данное правило.</w:t>
            </w:r>
          </w:p>
          <w:p w:rsidR="00FF51C1" w:rsidRDefault="00FF51C1" w:rsidP="00CF5145">
            <w:pPr>
              <w:pStyle w:val="a3"/>
              <w:ind w:left="0"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(грохочешь)</w:t>
            </w:r>
          </w:p>
        </w:tc>
      </w:tr>
    </w:tbl>
    <w:p w:rsidR="00FF51C1" w:rsidRPr="00DC09B9" w:rsidRDefault="00FF51C1" w:rsidP="00FF51C1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DC09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глаголах 1-го спряжения в окончании встречаем</w:t>
      </w:r>
      <w:proofErr w:type="gramStart"/>
      <w:r w:rsidRPr="00DC09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Е</w:t>
      </w:r>
      <w:proofErr w:type="gramEnd"/>
      <w:r w:rsidRPr="00DC09B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 в глаголах 2-го спряжения - И</w:t>
      </w:r>
    </w:p>
    <w:p w:rsidR="00FF51C1" w:rsidRPr="00DC09B9" w:rsidRDefault="00FF51C1" w:rsidP="00FF51C1">
      <w:pPr>
        <w:shd w:val="clear" w:color="auto" w:fill="FFFFFF"/>
        <w:spacing w:after="120" w:line="240" w:lineRule="atLeast"/>
        <w:ind w:left="375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</w:pPr>
      <w:r w:rsidRPr="00DC09B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Спряжение глаголов</w:t>
      </w:r>
    </w:p>
    <w:tbl>
      <w:tblPr>
        <w:tblW w:w="9135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56"/>
        <w:gridCol w:w="7279"/>
      </w:tblGrid>
      <w:tr w:rsidR="00FF51C1" w:rsidRPr="00057308" w:rsidTr="00CF5145"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1-е спряжение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2-е спряжение</w:t>
            </w:r>
          </w:p>
        </w:tc>
      </w:tr>
      <w:tr w:rsidR="00FF51C1" w:rsidRPr="00057308" w:rsidTr="00CF5145"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Все глаголы НЕ на – ИТЬ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+ исключение БРИТЬ, СТЕЛИТЬ</w:t>
            </w:r>
          </w:p>
        </w:tc>
        <w:tc>
          <w:tcPr>
            <w:tcW w:w="3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Все глаголы на – ИТЬ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+ исключения ГНАТЬ, ДЕРЖАТЬ,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ДЫШАТЬ И СЛЫШАТЬ,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СМОТРЕТЬ, ВИДЕТЬ, НЕНАВИДЕТЬ,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 ОБИДЕТЬ, И ВЕРТЕТЬ, И ЗАВИСЕТЬ,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 ТЕРПЕТЬ.</w:t>
            </w:r>
          </w:p>
        </w:tc>
      </w:tr>
    </w:tbl>
    <w:p w:rsidR="00FF51C1" w:rsidRPr="00057308" w:rsidRDefault="00FF51C1" w:rsidP="00FF51C1">
      <w:pPr>
        <w:shd w:val="clear" w:color="auto" w:fill="FFFFFF"/>
        <w:spacing w:after="120" w:line="240" w:lineRule="atLeast"/>
        <w:ind w:left="375"/>
        <w:jc w:val="center"/>
        <w:rPr>
          <w:rFonts w:ascii="Helvetica" w:eastAsia="Times New Roman" w:hAnsi="Helvetica" w:cs="Helvetica"/>
          <w:color w:val="000080"/>
          <w:sz w:val="20"/>
          <w:szCs w:val="20"/>
          <w:u w:val="single"/>
          <w:lang w:eastAsia="ru-RU"/>
        </w:rPr>
      </w:pPr>
      <w:r w:rsidRPr="00057308">
        <w:rPr>
          <w:rFonts w:ascii="Helvetica" w:eastAsia="Times New Roman" w:hAnsi="Helvetica" w:cs="Helvetica"/>
          <w:color w:val="000080"/>
          <w:sz w:val="20"/>
          <w:szCs w:val="20"/>
          <w:u w:val="single"/>
          <w:lang w:eastAsia="ru-RU"/>
        </w:rPr>
        <w:t>Личные окончания глаголов</w:t>
      </w:r>
    </w:p>
    <w:tbl>
      <w:tblPr>
        <w:tblW w:w="9135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67"/>
        <w:gridCol w:w="4568"/>
      </w:tblGrid>
      <w:tr w:rsidR="00FF51C1" w:rsidRPr="00057308" w:rsidTr="00CF514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1-е спряжение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2-е спряжение</w:t>
            </w:r>
          </w:p>
        </w:tc>
      </w:tr>
      <w:tr w:rsidR="00FF51C1" w:rsidRPr="00057308" w:rsidTr="00CF514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–ЕШЬ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–ЕМ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–ЕТЕ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–УТ, – ЮТ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</w:t>
            </w:r>
            <w:proofErr w:type="gramStart"/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ИШЬ</w:t>
            </w:r>
            <w:proofErr w:type="gramEnd"/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–ИМ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–ИТЕ</w:t>
            </w:r>
          </w:p>
          <w:p w:rsidR="00FF51C1" w:rsidRPr="00057308" w:rsidRDefault="00FF51C1" w:rsidP="00CF514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30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–АТ, – ЯТ</w:t>
            </w:r>
          </w:p>
        </w:tc>
      </w:tr>
    </w:tbl>
    <w:p w:rsidR="00FF51C1" w:rsidRDefault="00FF51C1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FF51C1" w:rsidRDefault="00FF51C1" w:rsidP="0055650E">
      <w:pPr>
        <w:pStyle w:val="a3"/>
        <w:ind w:right="-31"/>
        <w:rPr>
          <w:rFonts w:ascii="Times New Roman" w:hAnsi="Times New Roman" w:cs="Times New Roman"/>
          <w:b/>
          <w:sz w:val="24"/>
          <w:szCs w:val="24"/>
        </w:rPr>
      </w:pPr>
    </w:p>
    <w:sectPr w:rsidR="00FF51C1" w:rsidSect="00DC09B9">
      <w:pgSz w:w="16838" w:h="11906" w:orient="landscape"/>
      <w:pgMar w:top="142" w:right="253" w:bottom="426" w:left="284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grap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96E"/>
    <w:multiLevelType w:val="hybridMultilevel"/>
    <w:tmpl w:val="0C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A7378"/>
    <w:multiLevelType w:val="hybridMultilevel"/>
    <w:tmpl w:val="0C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4C6E"/>
    <w:multiLevelType w:val="hybridMultilevel"/>
    <w:tmpl w:val="28BC2A06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2651"/>
    <w:multiLevelType w:val="hybridMultilevel"/>
    <w:tmpl w:val="0C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41E66"/>
    <w:multiLevelType w:val="multilevel"/>
    <w:tmpl w:val="D7F2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15EBA"/>
    <w:multiLevelType w:val="hybridMultilevel"/>
    <w:tmpl w:val="0C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97C26"/>
    <w:multiLevelType w:val="hybridMultilevel"/>
    <w:tmpl w:val="0C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628D2"/>
    <w:multiLevelType w:val="hybridMultilevel"/>
    <w:tmpl w:val="839089FC"/>
    <w:lvl w:ilvl="0" w:tplc="34C4B198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CC2701"/>
    <w:multiLevelType w:val="hybridMultilevel"/>
    <w:tmpl w:val="2D7E8596"/>
    <w:lvl w:ilvl="0" w:tplc="423C5B9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8A7B44"/>
    <w:multiLevelType w:val="hybridMultilevel"/>
    <w:tmpl w:val="B0FE797A"/>
    <w:lvl w:ilvl="0" w:tplc="FC8AEB3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9D68DB"/>
    <w:multiLevelType w:val="hybridMultilevel"/>
    <w:tmpl w:val="0C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13407"/>
    <w:multiLevelType w:val="hybridMultilevel"/>
    <w:tmpl w:val="4788832A"/>
    <w:lvl w:ilvl="0" w:tplc="D480D7D2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5178F5"/>
    <w:multiLevelType w:val="hybridMultilevel"/>
    <w:tmpl w:val="2D7E8596"/>
    <w:lvl w:ilvl="0" w:tplc="423C5B9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9B187C"/>
    <w:multiLevelType w:val="hybridMultilevel"/>
    <w:tmpl w:val="D0BEC396"/>
    <w:lvl w:ilvl="0" w:tplc="53208E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B421D1"/>
    <w:multiLevelType w:val="multilevel"/>
    <w:tmpl w:val="05D634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17C0A"/>
    <w:multiLevelType w:val="hybridMultilevel"/>
    <w:tmpl w:val="0C36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4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67C"/>
    <w:rsid w:val="00012245"/>
    <w:rsid w:val="00084EA8"/>
    <w:rsid w:val="000D2D6D"/>
    <w:rsid w:val="00162AB2"/>
    <w:rsid w:val="001A1B37"/>
    <w:rsid w:val="001C2F03"/>
    <w:rsid w:val="00315E0D"/>
    <w:rsid w:val="003528B9"/>
    <w:rsid w:val="004A7912"/>
    <w:rsid w:val="00523662"/>
    <w:rsid w:val="0055650E"/>
    <w:rsid w:val="0055771F"/>
    <w:rsid w:val="00753F84"/>
    <w:rsid w:val="007A6538"/>
    <w:rsid w:val="0081675C"/>
    <w:rsid w:val="00846DDF"/>
    <w:rsid w:val="00895BAD"/>
    <w:rsid w:val="009E2F5B"/>
    <w:rsid w:val="00A61502"/>
    <w:rsid w:val="00AD1BC4"/>
    <w:rsid w:val="00AD28D2"/>
    <w:rsid w:val="00AE467C"/>
    <w:rsid w:val="00B04D36"/>
    <w:rsid w:val="00B16449"/>
    <w:rsid w:val="00CA0471"/>
    <w:rsid w:val="00DC09B9"/>
    <w:rsid w:val="00F702C8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7C"/>
    <w:pPr>
      <w:ind w:left="720"/>
      <w:contextualSpacing/>
    </w:pPr>
  </w:style>
  <w:style w:type="table" w:styleId="a4">
    <w:name w:val="Table Grid"/>
    <w:basedOn w:val="a1"/>
    <w:uiPriority w:val="59"/>
    <w:rsid w:val="00AE4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71F"/>
  </w:style>
  <w:style w:type="paragraph" w:styleId="a6">
    <w:name w:val="Balloon Text"/>
    <w:basedOn w:val="a"/>
    <w:link w:val="a7"/>
    <w:uiPriority w:val="99"/>
    <w:semiHidden/>
    <w:unhideWhenUsed/>
    <w:rsid w:val="001C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10</cp:revision>
  <cp:lastPrinted>2014-06-10T16:52:00Z</cp:lastPrinted>
  <dcterms:created xsi:type="dcterms:W3CDTF">2014-06-09T17:56:00Z</dcterms:created>
  <dcterms:modified xsi:type="dcterms:W3CDTF">2014-06-10T16:56:00Z</dcterms:modified>
</cp:coreProperties>
</file>