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70" w:rsidRDefault="001D4770" w:rsidP="001D4770">
      <w:pPr>
        <w:spacing w:after="0" w:line="240" w:lineRule="auto"/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</w:pPr>
      <w:r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48.75pt" fillcolor="yellow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v-text-kern:t" trim="t" fitpath="t" string="Рецепты наших бабушек"/>
          </v:shape>
        </w:pict>
      </w:r>
    </w:p>
    <w:p w:rsidR="001D4770" w:rsidRDefault="001D4770" w:rsidP="001D4770">
      <w:pPr>
        <w:spacing w:after="0" w:line="240" w:lineRule="auto"/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</w:pPr>
    </w:p>
    <w:p w:rsidR="00606313" w:rsidRPr="001D4770" w:rsidRDefault="001D4770" w:rsidP="001D4770">
      <w:pPr>
        <w:spacing w:after="0" w:line="240" w:lineRule="auto"/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</w:pPr>
      <w:r w:rsidRPr="001D47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047750"/>
            <wp:positionH relativeFrom="margin">
              <wp:align>left</wp:align>
            </wp:positionH>
            <wp:positionV relativeFrom="margin">
              <wp:align>center</wp:align>
            </wp:positionV>
            <wp:extent cx="3067050" cy="3067050"/>
            <wp:effectExtent l="19050" t="0" r="0" b="0"/>
            <wp:wrapSquare wrapText="bothSides"/>
            <wp:docPr id="1" name="Рисунок 1" descr="http://www.rasteniya-lecarstvennie.ru/uploads/posts/2010-05/1274110670_recepty-vitaminnyx-ch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eniya-lecarstvennie.ru/uploads/posts/2010-05/1274110670_recepty-vitaminnyx-cha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В холодное время года, еще до того, как простуда начинает к вам подкрадываться, только 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и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 дожидаясь подходящего момента, самым лучшим предупредительно - профилактическим средством может стать добрый витаминный чай. В 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состав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 которого просто обязательно должны входить травы и ягоды, обогащенные витаминами, и обладающие определенными терапевтическими свойствами.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К растениям, которые очень полезны в период обострения простудных болезней, можно отнести: малину, липу, рябину, шиповник, землянику и мелиссу.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i/>
          <w:iCs/>
          <w:color w:val="342000"/>
          <w:sz w:val="28"/>
          <w:szCs w:val="28"/>
          <w:u w:val="single"/>
          <w:shd w:val="clear" w:color="auto" w:fill="F8EDD8"/>
        </w:rPr>
        <w:t>Чем же интересны витаминные чаи из этих растений?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Готовят их из полевых или лесных ягод и растений, чрезвычайно различных по цвету, вкусу и аромату. Травяные витаминные чаи по факту – это составные элементы питания, да и к тому же такие, которые обладают массой биологически активных веществ (БАВ): ферментов, витаминов, органических кислот, микроэлементов и т.п. Этот букет БАВ излечивает, предупреждает, предохраняет человека от большого числа болезней, благоприятен для его организма. Отчего витаминные травяные чаи желательно употреблять всем людям, не смотря на то в каком возрасте человек и каково его состояние здоровья.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Ценность травяного витаминного чая можно увидеть и в том, что он не имеет кофеина и иных взбудораживающих ингредиентов, которые не так уж и безобидны для организма человека, а тем более для людей с нарушениями сердечно – сосудистой и нервной систем. Травяной витаминный чай особенно полезен для детского организма, в то время как обыкновенный чай с кофеином, совсем не показан к употреблению малышами до 2 лет.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В нынешнее время многие начинают осознавать оздоровительное действие витаминного чая на организм как очень полезное и поэтому постоянно его </w:t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lastRenderedPageBreak/>
        <w:t>пьют.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Компоненты для приготовления чая дома можно приобрести в аптеке. Но самый наилучший витаминный чай — тот, который был приготовлен из трав, заготовленных своими руками.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Поэтому очень важно, чтобы каждый разбирался в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hyperlink r:id="rId5" w:history="1">
        <w:r w:rsidRPr="001D4770">
          <w:rPr>
            <w:rStyle w:val="a4"/>
            <w:rFonts w:ascii="Times New Roman" w:hAnsi="Times New Roman" w:cs="Times New Roman"/>
            <w:color w:val="B47B10"/>
            <w:sz w:val="28"/>
            <w:szCs w:val="28"/>
            <w:shd w:val="clear" w:color="auto" w:fill="F8EDD8"/>
          </w:rPr>
          <w:t>правилах сбора лекарственных растений</w:t>
        </w:r>
      </w:hyperlink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,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hyperlink r:id="rId6" w:history="1">
        <w:r w:rsidRPr="001D4770">
          <w:rPr>
            <w:rStyle w:val="a4"/>
            <w:rFonts w:ascii="Times New Roman" w:hAnsi="Times New Roman" w:cs="Times New Roman"/>
            <w:color w:val="B47B10"/>
            <w:sz w:val="28"/>
            <w:szCs w:val="28"/>
            <w:shd w:val="clear" w:color="auto" w:fill="F8EDD8"/>
          </w:rPr>
          <w:t>сушке и хранении лекарственных растений</w:t>
        </w:r>
      </w:hyperlink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и имел понятие о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hyperlink r:id="rId7" w:history="1">
        <w:r w:rsidRPr="001D4770">
          <w:rPr>
            <w:rStyle w:val="a4"/>
            <w:rFonts w:ascii="Times New Roman" w:hAnsi="Times New Roman" w:cs="Times New Roman"/>
            <w:color w:val="B47B10"/>
            <w:sz w:val="28"/>
            <w:szCs w:val="28"/>
            <w:shd w:val="clear" w:color="auto" w:fill="F8EDD8"/>
          </w:rPr>
          <w:t>приготовлении лекарственных препаратов</w:t>
        </w:r>
      </w:hyperlink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. Прежде всего, заготавливать надземные части растений нужно таким образом, чтобы после вас не осталось «выжженной пустыни», ведь природа довольно ранима и, нужно, каждый раз следить, чтобы в месте сбора оставалась некоторая доля травы для ее естественного возобновления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i/>
          <w:iCs/>
          <w:color w:val="342000"/>
          <w:sz w:val="28"/>
          <w:szCs w:val="28"/>
          <w:u w:val="single"/>
          <w:shd w:val="clear" w:color="auto" w:fill="F8EDD8"/>
        </w:rPr>
        <w:t>Как правильно заваривать витаминный чай?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Цветки заваривают в крупном фарфоровом чайнике кипящей водой. Свежие плоды до заварки нужно расплющить, а сухие раздробить. Листья кладутся в горячую воду и кипятят около 4 минут или заваривают кипящей водой. Стебли, корни и прочие грубые фрагменты лекарственных растений нужно тонко порезать. 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Потом их кладут в прохладную воду, доводят до закипания на тихом огне и кипятят 10 мин. После заварки чаи из плодов, листьев и цветков выдерживают в фарфоровом чайнике около 10 мин, а чаям из стеблей и корней дают настояться в эмалированной посуде около 15 мин.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Правильно заваренный витаминный чай имеет неповторимый цвет, аромат, вкус, а главное, в нем сберегаются все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 биологически активные вещества.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i/>
          <w:iCs/>
          <w:color w:val="342000"/>
          <w:sz w:val="28"/>
          <w:szCs w:val="28"/>
          <w:u w:val="single"/>
          <w:shd w:val="clear" w:color="auto" w:fill="F8EDD8"/>
        </w:rPr>
        <w:t>Составление состава трав для витаминного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Сборы для витаминных травяных чаев могут быть 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совершенно различными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 и зависят от состояния организма человека и его вкусовых пристрастий. В сбор рекомендуется вводить лишь одну душистую травку (мелисса, мята, чабрец и душица и т.п.). Использовать в составах по 2 - 3 таких травки не стоит: ароматы растений могут заглушать или сливаться в совсем не ароматный запах. Практика травников вывела, что, в сборе должно быть только одно ароматное растение и несколько нейтральных трав. Такая смесь оптимальна. Никто не мешает экспериментировать, но не стоит забывать о противопоказаниях к употреблению лекарственных растений и возможности получения еще не исследованной реакции при их смешении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…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П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оэтому лучше придерживайтесь выверенных веками рецептов витаминных чаев.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Из этих размышлений вытекает законный вопрос о том, какие витаминные чаи пить?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lastRenderedPageBreak/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Утром желательно пить принимать тонизирующий чай (листья земляники, дягиль, листья и цветки клевера, лаванда, лимонник и любисток и т.п.).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Вечером следует употреблять успокаивающие витаминные травяные чаи (иван-чай, зверобой, мята перечная, листья малины, мелисса, ромашка, лист вишни, первоцвет и т.п.).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Ранней весной и зимой стоит обратить внимание на поливитаминные травяные чаи (листья ежевики, моркови, малины, крапивы, черной смородины, плоды рябины, черной смородины, шиповника, облепихи, барбариса и т.п.).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А вот летом травяные чаи нужно приготавливать из свежесобранных растений. И именно это время стоит максимально использовать с пользой для организма.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b/>
          <w:bCs/>
          <w:color w:val="342000"/>
          <w:sz w:val="28"/>
          <w:szCs w:val="28"/>
          <w:shd w:val="clear" w:color="auto" w:fill="F8EDD8"/>
        </w:rPr>
        <w:t>Рецепты витаминных чаев.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верескового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по 2 грамма высохших листьев шиповника и цветков вереска, и еще 10 грамм сушеных листьев земляники. Фарфоровый чайник ополосните горячей водой (имеющей температуру, когда рука уже не может терпеть – выше 60 С). Затем засыпьте сбор трав и облейте 200 мл кипящей воды. Выдержите около 10 мин.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брусничного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10 г сахарного песка, 12 грамм сушеных листьев брусники, стакан воды. Фарфоровый чайник ополосните кипящей водой, всыпьте листья брусники, заварите кипятком и выдержите 15 минут, после чего всыпьте сахарный песок и наливайте в чашки.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земляничного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по 2 г листьев мяты и зверобоя, 10 г высохших листьев земляники, стакан воды. Фарфоровый чайник ополосните кипящей водой, всыпьте сбор листьев, облейте кипятком и выдержите около 10 мин.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рябинового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2 г сушеных листьев черной смородины, 5 г сушеных плодов малины, 30 г высохших плодов рябины обыкновенной. Заварите смесь в фарфоровом чайнике, выдержите 7 мин. Используйте далее как заварку.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lastRenderedPageBreak/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с первоцветом.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стакан воды и по 5 г сушеных листьев зверобоя и первоцвета. Смесь листьев залейте кипящей водой в фарфоровом чайнике и дайте настояться около 7 минут. Используйте далее как заварку.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с чабрецом.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Возьмите 4 г высохших листьев брусники и по 20 г сушеных листьев зверобоя и чабреца. Смесь листьев </w:t>
      </w:r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заварите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 и используйте, как заварку.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витаминного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5 г сушеных листьев душицы, 10 г сушеных ягод рябины обыкновенной, 20 г сушеных ягод шиповника, 200 мл воды. Сушеные ягоды мельчите, а затем облейте кипящей водой и далее варите 5 минут, после этого добавьте листья душицы и выдержите 10 мин. Это поливитаминный чай, который благотворно действует на обмен веществ в организме, и служит средством против склероза.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рябины и крапивы.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(7:3) плоды рябины и листья крапивы, а затем 1 ст. л. состава облейте 500 мл кипящей воды, и кипятите 10 мин., после чего дайте настояться 4 ч. в плотно закрытой посуде в нежарком и темном месте, фильтруйте.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брусники и земляники.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все растение земляники и все растение брусники в равных количествах. 1 ст. л. состава облейте 200 мл воды, доведите до закипания, фильтруйте, добавьте мед по вкусу. Пейте горячим по стакану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клубники.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 xml:space="preserve">1 </w:t>
      </w:r>
      <w:proofErr w:type="spellStart"/>
      <w:proofErr w:type="gramStart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c</w:t>
      </w:r>
      <w:proofErr w:type="gram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т</w:t>
      </w:r>
      <w:proofErr w:type="spellEnd"/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. л. листьев клубники полевой облейте 200 мл кипящей воды, выдержите 15 мин., фильтруйте. Пейте, как чай.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чай из шиповника и малины.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Смешайте ягоды малины и плоды шиповника в равных количествах. 1 ст. л. состава облейте 250 мл кипящей воды, и кипятите 10 мин., выдержите 3 ч., фильтруйте. Пейте по 1/3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lastRenderedPageBreak/>
        <w:t>Рецепт чая из шиповника и брусники.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Смешайте плоды брусники и шиповника поровну. 1 ст. л. состава заварите 500 мл кипящей воды, и кипятите 10 мин., затем выдержите 4 ч. в плотно закрытой посуде в холодном и темном месте, фильтруйте.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 и рябины.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1) Смешайте плоды рябины и шиповника поровну. Потом 1 ст. л. мельченной смеси заварите 1/2 литра кипящей воды, дайте настояться час, слейте через марлю, добавьте сахарный песок по вкусу.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2) Смешайте плоды шиповника и рябины в равных частях. 1 ст. л. состава заварите 500 мл кипящей воды, кипятите 10 мин., дайте настояться 4 ч. в плотно закрытой емкости в прохладном и темном месте, фильтруйте, добавьте по вкусу сахарный песок.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 xml:space="preserve">Рецепт </w:t>
      </w:r>
      <w:proofErr w:type="spellStart"/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шиповнико-медового</w:t>
      </w:r>
      <w:proofErr w:type="spellEnd"/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 xml:space="preserve"> чая.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20 г плодов шиповника, 15 г меда, 5 г лимонного сока, 200 мл воды. Сушеные ягоды шиповника мельчите, облейте кипятком, и варите 10 мин в эмалированной посуде при плотно прикрытой крышке, дайте настояться 10 мин. Отвар фильтруйте. Добавить мед, лимонный сок.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 и чабреца.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10 г сушеных ягод шиповника, 5 г сушеных листьев чабреца, 15 г меда, 200 мл воды. Плоды шиповника мельчите, облейте кипящей водой и варите 5 мин, а далее добавьте листья чабреца. Настаивайте 10 минут, фильтруйте, добавьте по вкусу мед.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 и черной смородины.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Смешайте плоды шиповника и черной смородины поровну. 1 ст. л. мельченной смеси заварите 500 мл кипящей воды, дайте настояться не менее 1 ч. в хорошо прикрытой посуде, фильтруйте сквозь марлю, добавьте по вкусу сахарный песок.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шиповника, черной смородины и крапивы.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Смешайте (3:1:2) плоды шиповника, черной смородины и листья крапивы. 1 ст. л. состава облейте 500 мл кипящей воды, выдержите час, фильтруйте, добавьте сахарный песок по вкусу.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lastRenderedPageBreak/>
        <w:t>Рецепт чая из шиповника, черной смородины, крапивы и моркови.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Соедините (3:1:3:3) плоды шиповника, ягоды черной смородины, листья крапивы, корень моркови. 1 ст. л. смеси облейте 500 мл кипящей воды, и кипятите 10 мин., выдержите в хорошо прикрытой посуде 4 ч. в прохладном и темном месте, затем фильтруйте.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шиповника, брусники и листьев крапивы.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1) Соедините (3:1:3) плоды шиповника, ягоды брусники, листья крапивы - 3 части. 1 ст. л. состава заварите 500 мл кипящей воды, и кипятите 10 мин., выдержите 4 ч. в плотно закрытой посуде в прохладном и темном месте, после чего фильтруйте. Пейте по 1/2 стакана 3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2) Смешайте (3:2:3) плоды шиповника, ягоды брусники, листья крапивы.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2 ст. л. мельченного витаминного состава заварите 200 мл кипящей воды, выдержите 3,5 ч., фильтруйте. Пейте по стакану 2 р. в день.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u w:val="single"/>
          <w:shd w:val="clear" w:color="auto" w:fill="F8EDD8"/>
        </w:rPr>
        <w:t>Рецепт чая из шиповника, брусники, смородины и малины.</w:t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</w:rPr>
        <w:br/>
      </w:r>
      <w:r w:rsidRPr="001D4770">
        <w:rPr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Возьмите и смешайте в равных количествах плоды шиповника, листья малины, листья смородины, листья брусники. После этого 2 ст. л. состава заварите 200 мл кипящей воды, и кипятите 10 мин., выдержите в плотно прикрытой емкости до охлаждения, затем фильтруйте, добавьте по вкусу сахарный песок. Пейте по 1/2 стакана 2 р. в день.</w:t>
      </w:r>
      <w:r w:rsidRPr="001D4770">
        <w:rPr>
          <w:rStyle w:val="apple-converted-space"/>
          <w:rFonts w:ascii="Times New Roman" w:hAnsi="Times New Roman" w:cs="Times New Roman"/>
          <w:color w:val="342000"/>
          <w:sz w:val="28"/>
          <w:szCs w:val="28"/>
          <w:shd w:val="clear" w:color="auto" w:fill="F8EDD8"/>
        </w:rPr>
        <w:t> </w:t>
      </w:r>
    </w:p>
    <w:sectPr w:rsidR="00606313" w:rsidRPr="001D4770" w:rsidSect="0060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53"/>
    <w:rsid w:val="001D4770"/>
    <w:rsid w:val="00606313"/>
    <w:rsid w:val="00B54853"/>
    <w:rsid w:val="00E32654"/>
    <w:rsid w:val="00ED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13"/>
  </w:style>
  <w:style w:type="paragraph" w:styleId="1">
    <w:name w:val="heading 1"/>
    <w:basedOn w:val="a"/>
    <w:link w:val="10"/>
    <w:uiPriority w:val="9"/>
    <w:qFormat/>
    <w:rsid w:val="00B54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4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853"/>
  </w:style>
  <w:style w:type="character" w:styleId="a4">
    <w:name w:val="Hyperlink"/>
    <w:basedOn w:val="a0"/>
    <w:uiPriority w:val="99"/>
    <w:semiHidden/>
    <w:unhideWhenUsed/>
    <w:rsid w:val="00B54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steniya-lecarstvennie.ru/83-prigotovlenie-lekarstvennyx-preparat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steniya-lecarstvennie.ru/98-sushka-xranenie-lekarstvennyx-rastenij.html" TargetMode="External"/><Relationship Id="rId5" Type="http://schemas.openxmlformats.org/officeDocument/2006/relationships/hyperlink" Target="http://www.rasteniya-lecarstvennie.ru/81-pravila-sbora-lekarstvennyx-rastenij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2014-04-29T16:04:00Z</dcterms:created>
  <dcterms:modified xsi:type="dcterms:W3CDTF">2014-04-29T16:29:00Z</dcterms:modified>
</cp:coreProperties>
</file>