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77" w:rsidRPr="00F33DB9" w:rsidRDefault="00957977" w:rsidP="00957977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DB9">
        <w:rPr>
          <w:rFonts w:ascii="Times New Roman" w:hAnsi="Times New Roman" w:cs="Times New Roman"/>
          <w:b/>
          <w:sz w:val="28"/>
          <w:szCs w:val="28"/>
        </w:rPr>
        <w:t xml:space="preserve">Л. Г. </w:t>
      </w:r>
      <w:proofErr w:type="spellStart"/>
      <w:r w:rsidRPr="00F33DB9">
        <w:rPr>
          <w:rFonts w:ascii="Times New Roman" w:hAnsi="Times New Roman" w:cs="Times New Roman"/>
          <w:b/>
          <w:sz w:val="28"/>
          <w:szCs w:val="28"/>
        </w:rPr>
        <w:t>Шуляковская</w:t>
      </w:r>
      <w:proofErr w:type="spellEnd"/>
    </w:p>
    <w:p w:rsidR="00553BCD" w:rsidRPr="00957977" w:rsidRDefault="00553BCD" w:rsidP="0095797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BCD" w:rsidRPr="00957977" w:rsidRDefault="00957977" w:rsidP="00553BC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7977">
        <w:rPr>
          <w:rFonts w:ascii="Times New Roman" w:hAnsi="Times New Roman" w:cs="Times New Roman"/>
          <w:bCs/>
          <w:sz w:val="28"/>
          <w:szCs w:val="28"/>
        </w:rPr>
        <w:t xml:space="preserve">Государственное бюджетное </w:t>
      </w:r>
      <w:r w:rsidR="00F33DB9">
        <w:rPr>
          <w:rFonts w:ascii="Times New Roman" w:hAnsi="Times New Roman" w:cs="Times New Roman"/>
          <w:bCs/>
          <w:sz w:val="28"/>
          <w:szCs w:val="28"/>
        </w:rPr>
        <w:t xml:space="preserve">профессиональное </w:t>
      </w:r>
      <w:r w:rsidRPr="00957977">
        <w:rPr>
          <w:rFonts w:ascii="Times New Roman" w:hAnsi="Times New Roman" w:cs="Times New Roman"/>
          <w:bCs/>
          <w:sz w:val="28"/>
          <w:szCs w:val="28"/>
        </w:rPr>
        <w:t xml:space="preserve">образовательное учреждение </w:t>
      </w:r>
      <w:r w:rsidRPr="00957977">
        <w:rPr>
          <w:rFonts w:ascii="Times New Roman" w:hAnsi="Times New Roman" w:cs="Times New Roman"/>
          <w:bCs/>
          <w:sz w:val="28"/>
          <w:szCs w:val="28"/>
        </w:rPr>
        <w:br/>
      </w:r>
      <w:r w:rsidR="00F33DB9" w:rsidRPr="00957977">
        <w:rPr>
          <w:rFonts w:ascii="Times New Roman" w:hAnsi="Times New Roman" w:cs="Times New Roman"/>
          <w:bCs/>
          <w:sz w:val="28"/>
          <w:szCs w:val="28"/>
        </w:rPr>
        <w:t xml:space="preserve">Краснодарского края </w:t>
      </w:r>
      <w:r w:rsidRPr="00957977">
        <w:rPr>
          <w:rFonts w:ascii="Times New Roman" w:hAnsi="Times New Roman" w:cs="Times New Roman"/>
          <w:bCs/>
          <w:sz w:val="28"/>
          <w:szCs w:val="28"/>
        </w:rPr>
        <w:t xml:space="preserve">«Армавирский  индустриально-строительный техникум» </w:t>
      </w:r>
      <w:r w:rsidRPr="00957977">
        <w:rPr>
          <w:rFonts w:ascii="Times New Roman" w:hAnsi="Times New Roman" w:cs="Times New Roman"/>
          <w:bCs/>
          <w:sz w:val="28"/>
          <w:szCs w:val="28"/>
        </w:rPr>
        <w:br/>
      </w:r>
    </w:p>
    <w:p w:rsidR="008862B0" w:rsidRPr="00957977" w:rsidRDefault="008862B0" w:rsidP="00553BCD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7977">
        <w:rPr>
          <w:rFonts w:ascii="Times New Roman" w:hAnsi="Times New Roman" w:cs="Times New Roman"/>
          <w:b/>
          <w:sz w:val="28"/>
          <w:szCs w:val="28"/>
        </w:rPr>
        <w:t>«Социальное партнерство субъектов</w:t>
      </w:r>
      <w:r w:rsidR="002A3CA8" w:rsidRPr="00957977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пространства с</w:t>
      </w:r>
      <w:r w:rsidRPr="00957977">
        <w:rPr>
          <w:rFonts w:ascii="Times New Roman" w:hAnsi="Times New Roman" w:cs="Times New Roman"/>
          <w:b/>
          <w:sz w:val="28"/>
          <w:szCs w:val="28"/>
        </w:rPr>
        <w:t xml:space="preserve"> представителями различных сфер экономики и общественной жизни».</w:t>
      </w:r>
    </w:p>
    <w:p w:rsidR="00FE3FD9" w:rsidRPr="00957977" w:rsidRDefault="00FE3FD9" w:rsidP="0095797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62B0" w:rsidRPr="00553BCD" w:rsidRDefault="008862B0" w:rsidP="0095797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BCD">
        <w:rPr>
          <w:rFonts w:ascii="Times New Roman" w:hAnsi="Times New Roman" w:cs="Times New Roman"/>
          <w:sz w:val="28"/>
          <w:szCs w:val="28"/>
        </w:rPr>
        <w:t>Выживает не самый сильный,</w:t>
      </w:r>
    </w:p>
    <w:p w:rsidR="008862B0" w:rsidRPr="00553BCD" w:rsidRDefault="008862B0" w:rsidP="0095797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BCD">
        <w:rPr>
          <w:rFonts w:ascii="Times New Roman" w:hAnsi="Times New Roman" w:cs="Times New Roman"/>
          <w:sz w:val="28"/>
          <w:szCs w:val="28"/>
        </w:rPr>
        <w:t>и не самый умный, а тот, кто лучше всех</w:t>
      </w:r>
    </w:p>
    <w:p w:rsidR="008862B0" w:rsidRPr="00553BCD" w:rsidRDefault="008862B0" w:rsidP="0095797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3BCD">
        <w:rPr>
          <w:rFonts w:ascii="Times New Roman" w:hAnsi="Times New Roman" w:cs="Times New Roman"/>
          <w:sz w:val="28"/>
          <w:szCs w:val="28"/>
        </w:rPr>
        <w:t>откликается  на происходящие изменения.</w:t>
      </w:r>
    </w:p>
    <w:p w:rsidR="008862B0" w:rsidRPr="00957977" w:rsidRDefault="008862B0" w:rsidP="0095797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7977">
        <w:rPr>
          <w:rFonts w:ascii="Times New Roman" w:hAnsi="Times New Roman" w:cs="Times New Roman"/>
          <w:sz w:val="28"/>
          <w:szCs w:val="28"/>
        </w:rPr>
        <w:t>Чарльз Дарвин</w:t>
      </w:r>
    </w:p>
    <w:p w:rsidR="00F667BF" w:rsidRPr="00957977" w:rsidRDefault="00F667BF" w:rsidP="0095797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44AE" w:rsidRPr="00957977" w:rsidRDefault="001444AE" w:rsidP="00F33DB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77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Социальное партнерство для профессионального образования должно стать естественной формой существования. В условиях рыночной экономики только в тесном контакте с работодателями образовательное учреждение сможет выполнять свое главное предназначение – давать качественную профессиональную подготовку по специальностям, востребованным на рынке труда.</w:t>
      </w:r>
    </w:p>
    <w:p w:rsidR="001444AE" w:rsidRPr="00957977" w:rsidRDefault="001444AE" w:rsidP="00F33DB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977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одной их главных задач системы профессионального образования, в связи с ростом требований к квалификации и качеству подготовки специалистов, является полный учет требований работодателей, для устранения кадрового дефицита и дисбаланса между спросом и предложением на рынке труда.</w:t>
      </w:r>
    </w:p>
    <w:p w:rsidR="00461D6D" w:rsidRPr="00957977" w:rsidRDefault="00461D6D" w:rsidP="00F33DB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77">
        <w:rPr>
          <w:rFonts w:ascii="Times New Roman" w:hAnsi="Times New Roman" w:cs="Times New Roman"/>
          <w:sz w:val="28"/>
          <w:szCs w:val="28"/>
        </w:rPr>
        <w:t xml:space="preserve">В большинстве случаев запросы работодателей формируются в виде конкретных требований, специфичных для каждой организации, сводятся к уровню образования, возрасту и опыту практической работы предполагаемых специалистов. Часто встречаются взаимоисключающие и завышенные </w:t>
      </w:r>
      <w:r w:rsidRPr="00957977">
        <w:rPr>
          <w:rFonts w:ascii="Times New Roman" w:hAnsi="Times New Roman" w:cs="Times New Roman"/>
          <w:sz w:val="28"/>
          <w:szCs w:val="28"/>
        </w:rPr>
        <w:lastRenderedPageBreak/>
        <w:t>требования. Так, требования к возрасту (до 25 лет), опыту практической работы (5–6 лет) явно противоречат друг другу.</w:t>
      </w:r>
    </w:p>
    <w:p w:rsidR="003B4CAA" w:rsidRPr="00957977" w:rsidRDefault="0083322F" w:rsidP="00F33DB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77">
        <w:rPr>
          <w:rFonts w:ascii="Times New Roman" w:hAnsi="Times New Roman" w:cs="Times New Roman"/>
          <w:sz w:val="28"/>
          <w:szCs w:val="28"/>
        </w:rPr>
        <w:t>Для самих обучающихся основной задачей социального партнерства и, соответственно, критерием его эффективности является востребованность полученной профессии на рынке труда.</w:t>
      </w:r>
      <w:r w:rsidR="00F33DB9">
        <w:rPr>
          <w:rFonts w:ascii="Times New Roman" w:hAnsi="Times New Roman" w:cs="Times New Roman"/>
          <w:sz w:val="28"/>
          <w:szCs w:val="28"/>
        </w:rPr>
        <w:t xml:space="preserve"> </w:t>
      </w:r>
      <w:r w:rsidR="008862B0" w:rsidRPr="00957977">
        <w:rPr>
          <w:rFonts w:ascii="Times New Roman" w:hAnsi="Times New Roman" w:cs="Times New Roman"/>
          <w:sz w:val="28"/>
          <w:szCs w:val="28"/>
        </w:rPr>
        <w:t xml:space="preserve">В настоящее время основной формой социального партнерства выступает заключение и реализация договоров о сотрудничестве между </w:t>
      </w:r>
      <w:r w:rsidR="00FE3FD9" w:rsidRPr="00957977">
        <w:rPr>
          <w:rFonts w:ascii="Times New Roman" w:hAnsi="Times New Roman" w:cs="Times New Roman"/>
          <w:sz w:val="28"/>
          <w:szCs w:val="28"/>
        </w:rPr>
        <w:t>профессиональным образованием</w:t>
      </w:r>
      <w:r w:rsidR="00F33DB9">
        <w:rPr>
          <w:rFonts w:ascii="Times New Roman" w:hAnsi="Times New Roman" w:cs="Times New Roman"/>
          <w:sz w:val="28"/>
          <w:szCs w:val="28"/>
        </w:rPr>
        <w:t xml:space="preserve"> </w:t>
      </w:r>
      <w:r w:rsidR="008862B0" w:rsidRPr="00957977">
        <w:rPr>
          <w:rFonts w:ascii="Times New Roman" w:hAnsi="Times New Roman" w:cs="Times New Roman"/>
          <w:sz w:val="28"/>
          <w:szCs w:val="28"/>
        </w:rPr>
        <w:t xml:space="preserve">и организациями – заказчиками кадров, службами занятости населения.  </w:t>
      </w:r>
    </w:p>
    <w:p w:rsidR="000D4B65" w:rsidRPr="00957977" w:rsidRDefault="00FE3FD9" w:rsidP="00F33DB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77">
        <w:rPr>
          <w:rFonts w:ascii="Times New Roman" w:hAnsi="Times New Roman" w:cs="Times New Roman"/>
          <w:sz w:val="28"/>
          <w:szCs w:val="28"/>
        </w:rPr>
        <w:t>Наше образо</w:t>
      </w:r>
      <w:r w:rsidR="006E71BB" w:rsidRPr="00957977">
        <w:rPr>
          <w:rFonts w:ascii="Times New Roman" w:hAnsi="Times New Roman" w:cs="Times New Roman"/>
          <w:sz w:val="28"/>
          <w:szCs w:val="28"/>
        </w:rPr>
        <w:t>вательное учреждение разработало и выиграло</w:t>
      </w:r>
      <w:r w:rsidR="007D3A62" w:rsidRPr="00957977">
        <w:rPr>
          <w:rFonts w:ascii="Times New Roman" w:hAnsi="Times New Roman" w:cs="Times New Roman"/>
          <w:sz w:val="28"/>
          <w:szCs w:val="28"/>
        </w:rPr>
        <w:t xml:space="preserve">в 2012 году </w:t>
      </w:r>
      <w:r w:rsidRPr="00957977">
        <w:rPr>
          <w:rFonts w:ascii="Times New Roman" w:hAnsi="Times New Roman" w:cs="Times New Roman"/>
          <w:sz w:val="28"/>
          <w:szCs w:val="28"/>
        </w:rPr>
        <w:t>инновационную образовательную программу «Организация высокотехнологичного комплекса по подготовке рабочих строительного профиля, использующих инновационные технологии в деревообрабатывающей отрасли». Было закуплено оборудован</w:t>
      </w:r>
      <w:r w:rsidR="00FC3818">
        <w:rPr>
          <w:rFonts w:ascii="Times New Roman" w:hAnsi="Times New Roman" w:cs="Times New Roman"/>
          <w:sz w:val="28"/>
          <w:szCs w:val="28"/>
        </w:rPr>
        <w:t>ие на сумму 36 миллионов</w:t>
      </w:r>
      <w:r w:rsidR="007D3A62" w:rsidRPr="00957977">
        <w:rPr>
          <w:rFonts w:ascii="Times New Roman" w:hAnsi="Times New Roman" w:cs="Times New Roman"/>
          <w:sz w:val="28"/>
          <w:szCs w:val="28"/>
        </w:rPr>
        <w:t xml:space="preserve"> рублей для профессий «Сварщик» и «Мастер столярного и мебельного производства».</w:t>
      </w:r>
    </w:p>
    <w:p w:rsidR="00F33DB9" w:rsidRDefault="000D4B65" w:rsidP="00F33DB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77">
        <w:rPr>
          <w:rFonts w:ascii="Times New Roman" w:hAnsi="Times New Roman" w:cs="Times New Roman"/>
          <w:sz w:val="28"/>
          <w:szCs w:val="28"/>
        </w:rPr>
        <w:t>Важнейшим аспектом работы ресурсного центра по подготовке рабочих для сварочного и деревообрабатывающего производства является сетевое взаимодействие со Ставропольским политехническим колледжем, Марийским политехническим техникумом и другими</w:t>
      </w:r>
      <w:r w:rsidR="006E71BB" w:rsidRPr="00957977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="00F33DB9">
        <w:rPr>
          <w:rFonts w:ascii="Times New Roman" w:hAnsi="Times New Roman" w:cs="Times New Roman"/>
          <w:sz w:val="28"/>
          <w:szCs w:val="28"/>
        </w:rPr>
        <w:t>.</w:t>
      </w:r>
    </w:p>
    <w:p w:rsidR="005B603B" w:rsidRPr="00957977" w:rsidRDefault="000D4B65" w:rsidP="00F33DB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77">
        <w:rPr>
          <w:rFonts w:ascii="Times New Roman" w:hAnsi="Times New Roman" w:cs="Times New Roman"/>
          <w:sz w:val="28"/>
          <w:szCs w:val="28"/>
        </w:rPr>
        <w:t xml:space="preserve">Тесно работаем с образовательными учреждениями </w:t>
      </w:r>
      <w:proofErr w:type="gramStart"/>
      <w:r w:rsidRPr="009579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977">
        <w:rPr>
          <w:rFonts w:ascii="Times New Roman" w:hAnsi="Times New Roman" w:cs="Times New Roman"/>
          <w:sz w:val="28"/>
          <w:szCs w:val="28"/>
        </w:rPr>
        <w:t xml:space="preserve">. Армавир, детским садом </w:t>
      </w:r>
      <w:r w:rsidR="00F33DB9" w:rsidRPr="00FC3818">
        <w:rPr>
          <w:rFonts w:ascii="Times New Roman" w:hAnsi="Times New Roman" w:cs="Times New Roman"/>
          <w:sz w:val="28"/>
          <w:szCs w:val="28"/>
        </w:rPr>
        <w:t>№</w:t>
      </w:r>
      <w:r w:rsidR="00F33DB9">
        <w:rPr>
          <w:rFonts w:ascii="Times New Roman" w:hAnsi="Times New Roman" w:cs="Times New Roman"/>
          <w:sz w:val="28"/>
          <w:szCs w:val="28"/>
        </w:rPr>
        <w:t xml:space="preserve"> 37</w:t>
      </w:r>
      <w:r w:rsidRPr="00957977">
        <w:rPr>
          <w:rFonts w:ascii="Times New Roman" w:hAnsi="Times New Roman" w:cs="Times New Roman"/>
          <w:sz w:val="28"/>
          <w:szCs w:val="28"/>
        </w:rPr>
        <w:t xml:space="preserve">, школами </w:t>
      </w:r>
      <w:r w:rsidR="006E71BB" w:rsidRPr="00957977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6E71BB" w:rsidRPr="0095797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6E71BB" w:rsidRPr="00957977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F33DB9">
        <w:rPr>
          <w:rFonts w:ascii="Times New Roman" w:hAnsi="Times New Roman" w:cs="Times New Roman"/>
          <w:sz w:val="28"/>
          <w:szCs w:val="28"/>
        </w:rPr>
        <w:t xml:space="preserve"> </w:t>
      </w:r>
      <w:r w:rsidRPr="00957977">
        <w:rPr>
          <w:rFonts w:ascii="Times New Roman" w:hAnsi="Times New Roman" w:cs="Times New Roman"/>
          <w:sz w:val="28"/>
          <w:szCs w:val="28"/>
        </w:rPr>
        <w:t xml:space="preserve">(наши учащиеся организуют работу по профориентации через рассказы о профессии, тематических </w:t>
      </w:r>
      <w:r w:rsidR="00FC3818" w:rsidRPr="00957977">
        <w:rPr>
          <w:rFonts w:ascii="Times New Roman" w:hAnsi="Times New Roman" w:cs="Times New Roman"/>
          <w:sz w:val="28"/>
          <w:szCs w:val="28"/>
        </w:rPr>
        <w:t>инсценировок</w:t>
      </w:r>
      <w:r w:rsidRPr="00957977">
        <w:rPr>
          <w:rFonts w:ascii="Times New Roman" w:hAnsi="Times New Roman" w:cs="Times New Roman"/>
          <w:sz w:val="28"/>
          <w:szCs w:val="28"/>
        </w:rPr>
        <w:t xml:space="preserve"> и экскурсии по нашему образовательному учреждению). </w:t>
      </w:r>
      <w:r w:rsidR="00FC3818">
        <w:rPr>
          <w:rFonts w:ascii="Times New Roman" w:hAnsi="Times New Roman" w:cs="Times New Roman"/>
          <w:sz w:val="28"/>
          <w:szCs w:val="28"/>
        </w:rPr>
        <w:t xml:space="preserve"> </w:t>
      </w:r>
      <w:r w:rsidRPr="00957977">
        <w:rPr>
          <w:rFonts w:ascii="Times New Roman" w:hAnsi="Times New Roman" w:cs="Times New Roman"/>
          <w:sz w:val="28"/>
          <w:szCs w:val="28"/>
        </w:rPr>
        <w:t>Кроме этого, в конце года подписан договор о сотрудничестве в рамках по</w:t>
      </w:r>
      <w:r w:rsidR="006E71BB" w:rsidRPr="00957977">
        <w:rPr>
          <w:rFonts w:ascii="Times New Roman" w:hAnsi="Times New Roman" w:cs="Times New Roman"/>
          <w:sz w:val="28"/>
          <w:szCs w:val="28"/>
        </w:rPr>
        <w:t>пуляризации профессии с детским садом</w:t>
      </w:r>
      <w:r w:rsidRPr="00957977">
        <w:rPr>
          <w:rFonts w:ascii="Times New Roman" w:hAnsi="Times New Roman" w:cs="Times New Roman"/>
          <w:sz w:val="28"/>
          <w:szCs w:val="28"/>
        </w:rPr>
        <w:t>, проведен семинар по особенностям совместной работы (экскурси</w:t>
      </w:r>
      <w:r w:rsidR="00957977">
        <w:rPr>
          <w:rFonts w:ascii="Times New Roman" w:hAnsi="Times New Roman" w:cs="Times New Roman"/>
          <w:sz w:val="28"/>
          <w:szCs w:val="28"/>
        </w:rPr>
        <w:t>я в профессию, мастер - классы).</w:t>
      </w:r>
    </w:p>
    <w:p w:rsidR="000D4B65" w:rsidRDefault="007D3A62" w:rsidP="00F33DB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77">
        <w:rPr>
          <w:rFonts w:ascii="Times New Roman" w:hAnsi="Times New Roman" w:cs="Times New Roman"/>
          <w:sz w:val="28"/>
          <w:szCs w:val="28"/>
        </w:rPr>
        <w:lastRenderedPageBreak/>
        <w:t>Мы заключили 7 трехсторонних соглашений с работодателями, являемся членами союза машиностроителей России.</w:t>
      </w:r>
    </w:p>
    <w:tbl>
      <w:tblPr>
        <w:tblStyle w:val="aa"/>
        <w:tblW w:w="9639" w:type="dxa"/>
        <w:jc w:val="center"/>
        <w:tblInd w:w="108" w:type="dxa"/>
        <w:tblLook w:val="04A0"/>
      </w:tblPr>
      <w:tblGrid>
        <w:gridCol w:w="9639"/>
      </w:tblGrid>
      <w:tr w:rsidR="00FC3818" w:rsidRPr="00957977" w:rsidTr="00FC3818">
        <w:trPr>
          <w:trHeight w:val="423"/>
          <w:jc w:val="center"/>
        </w:trPr>
        <w:tc>
          <w:tcPr>
            <w:tcW w:w="9639" w:type="dxa"/>
          </w:tcPr>
          <w:p w:rsidR="00FC3818" w:rsidRPr="00957977" w:rsidRDefault="00FC3818" w:rsidP="00DE294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977">
              <w:rPr>
                <w:rFonts w:ascii="Times New Roman" w:hAnsi="Times New Roman" w:cs="Times New Roman"/>
                <w:sz w:val="28"/>
                <w:szCs w:val="28"/>
              </w:rPr>
              <w:t xml:space="preserve">ОАО «Домостроитель» - ген. Директор </w:t>
            </w:r>
            <w:proofErr w:type="spellStart"/>
            <w:r w:rsidRPr="00957977">
              <w:rPr>
                <w:rFonts w:ascii="Times New Roman" w:hAnsi="Times New Roman" w:cs="Times New Roman"/>
                <w:sz w:val="28"/>
                <w:szCs w:val="28"/>
              </w:rPr>
              <w:t>Филовенко</w:t>
            </w:r>
            <w:proofErr w:type="spellEnd"/>
            <w:r w:rsidRPr="00957977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FC3818" w:rsidRPr="00957977" w:rsidTr="00FC3818">
        <w:trPr>
          <w:trHeight w:val="410"/>
          <w:jc w:val="center"/>
        </w:trPr>
        <w:tc>
          <w:tcPr>
            <w:tcW w:w="9639" w:type="dxa"/>
          </w:tcPr>
          <w:p w:rsidR="00FC3818" w:rsidRPr="00957977" w:rsidRDefault="00FC3818" w:rsidP="00DE294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977">
              <w:rPr>
                <w:rFonts w:ascii="Times New Roman" w:hAnsi="Times New Roman" w:cs="Times New Roman"/>
                <w:sz w:val="28"/>
                <w:szCs w:val="28"/>
              </w:rPr>
              <w:t xml:space="preserve">ООО «Исполнитель» - директор </w:t>
            </w:r>
            <w:proofErr w:type="spellStart"/>
            <w:r w:rsidRPr="00957977">
              <w:rPr>
                <w:rFonts w:ascii="Times New Roman" w:hAnsi="Times New Roman" w:cs="Times New Roman"/>
                <w:sz w:val="28"/>
                <w:szCs w:val="28"/>
              </w:rPr>
              <w:t>Гриценко</w:t>
            </w:r>
            <w:proofErr w:type="spellEnd"/>
            <w:r w:rsidRPr="00957977">
              <w:rPr>
                <w:rFonts w:ascii="Times New Roman" w:hAnsi="Times New Roman" w:cs="Times New Roman"/>
                <w:sz w:val="28"/>
                <w:szCs w:val="28"/>
              </w:rPr>
              <w:t xml:space="preserve"> В. П.</w:t>
            </w:r>
          </w:p>
        </w:tc>
      </w:tr>
      <w:tr w:rsidR="00FC3818" w:rsidRPr="00957977" w:rsidTr="00FC3818">
        <w:trPr>
          <w:trHeight w:val="423"/>
          <w:jc w:val="center"/>
        </w:trPr>
        <w:tc>
          <w:tcPr>
            <w:tcW w:w="9639" w:type="dxa"/>
          </w:tcPr>
          <w:p w:rsidR="00FC3818" w:rsidRPr="00957977" w:rsidRDefault="00FC3818" w:rsidP="00DE294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97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957977">
              <w:rPr>
                <w:rFonts w:ascii="Times New Roman" w:hAnsi="Times New Roman" w:cs="Times New Roman"/>
                <w:sz w:val="28"/>
                <w:szCs w:val="28"/>
              </w:rPr>
              <w:t>СтройСити</w:t>
            </w:r>
            <w:proofErr w:type="spellEnd"/>
            <w:r w:rsidRPr="00957977">
              <w:rPr>
                <w:rFonts w:ascii="Times New Roman" w:hAnsi="Times New Roman" w:cs="Times New Roman"/>
                <w:sz w:val="28"/>
                <w:szCs w:val="28"/>
              </w:rPr>
              <w:t>» - директор Степанова О. А.</w:t>
            </w:r>
          </w:p>
        </w:tc>
      </w:tr>
      <w:tr w:rsidR="00FC3818" w:rsidRPr="00957977" w:rsidTr="00FC3818">
        <w:trPr>
          <w:trHeight w:val="423"/>
          <w:jc w:val="center"/>
        </w:trPr>
        <w:tc>
          <w:tcPr>
            <w:tcW w:w="9639" w:type="dxa"/>
          </w:tcPr>
          <w:p w:rsidR="00FC3818" w:rsidRPr="00957977" w:rsidRDefault="00FC3818" w:rsidP="00FC3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7977">
              <w:rPr>
                <w:rFonts w:ascii="Times New Roman" w:hAnsi="Times New Roman" w:cs="Times New Roman"/>
                <w:sz w:val="28"/>
                <w:szCs w:val="28"/>
              </w:rPr>
              <w:t>ОАО «Армавирский завод тяжелого машиностроения» - ген. дирек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 </w:t>
            </w:r>
            <w:r w:rsidRPr="00957977">
              <w:rPr>
                <w:rFonts w:ascii="Times New Roman" w:hAnsi="Times New Roman" w:cs="Times New Roman"/>
                <w:sz w:val="28"/>
                <w:szCs w:val="28"/>
              </w:rPr>
              <w:t>Лучков О.А.</w:t>
            </w:r>
          </w:p>
        </w:tc>
      </w:tr>
      <w:tr w:rsidR="00FC3818" w:rsidRPr="00957977" w:rsidTr="00FC3818">
        <w:trPr>
          <w:trHeight w:val="423"/>
          <w:jc w:val="center"/>
        </w:trPr>
        <w:tc>
          <w:tcPr>
            <w:tcW w:w="9639" w:type="dxa"/>
          </w:tcPr>
          <w:p w:rsidR="00FC3818" w:rsidRPr="00957977" w:rsidRDefault="00FC3818" w:rsidP="00DE294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97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957977">
              <w:rPr>
                <w:rFonts w:ascii="Times New Roman" w:hAnsi="Times New Roman" w:cs="Times New Roman"/>
                <w:sz w:val="28"/>
                <w:szCs w:val="28"/>
              </w:rPr>
              <w:t>Армавирская</w:t>
            </w:r>
            <w:proofErr w:type="spellEnd"/>
            <w:r w:rsidRPr="00957977">
              <w:rPr>
                <w:rFonts w:ascii="Times New Roman" w:hAnsi="Times New Roman" w:cs="Times New Roman"/>
                <w:sz w:val="28"/>
                <w:szCs w:val="28"/>
              </w:rPr>
              <w:t xml:space="preserve"> мебельная фабрика» - ген. Директор Борзенко Л. В.</w:t>
            </w:r>
          </w:p>
        </w:tc>
      </w:tr>
      <w:tr w:rsidR="00FC3818" w:rsidRPr="00957977" w:rsidTr="00FC3818">
        <w:trPr>
          <w:trHeight w:val="423"/>
          <w:jc w:val="center"/>
        </w:trPr>
        <w:tc>
          <w:tcPr>
            <w:tcW w:w="9639" w:type="dxa"/>
          </w:tcPr>
          <w:p w:rsidR="00FC3818" w:rsidRPr="00957977" w:rsidRDefault="00FC3818" w:rsidP="00DE294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977">
              <w:rPr>
                <w:rFonts w:ascii="Times New Roman" w:hAnsi="Times New Roman" w:cs="Times New Roman"/>
                <w:sz w:val="28"/>
                <w:szCs w:val="28"/>
              </w:rPr>
              <w:t xml:space="preserve">ОАО «Управление механизации №2» - директор </w:t>
            </w:r>
            <w:proofErr w:type="spellStart"/>
            <w:r w:rsidRPr="00957977">
              <w:rPr>
                <w:rFonts w:ascii="Times New Roman" w:hAnsi="Times New Roman" w:cs="Times New Roman"/>
                <w:sz w:val="28"/>
                <w:szCs w:val="28"/>
              </w:rPr>
              <w:t>Гладинов</w:t>
            </w:r>
            <w:proofErr w:type="spellEnd"/>
            <w:r w:rsidRPr="00957977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FC3818" w:rsidRPr="00957977" w:rsidTr="00FC3818">
        <w:trPr>
          <w:trHeight w:val="423"/>
          <w:jc w:val="center"/>
        </w:trPr>
        <w:tc>
          <w:tcPr>
            <w:tcW w:w="9639" w:type="dxa"/>
          </w:tcPr>
          <w:p w:rsidR="00FC3818" w:rsidRPr="00957977" w:rsidRDefault="00FC3818" w:rsidP="00DE294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977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957977">
              <w:rPr>
                <w:rFonts w:ascii="Times New Roman" w:hAnsi="Times New Roman" w:cs="Times New Roman"/>
                <w:sz w:val="28"/>
                <w:szCs w:val="28"/>
              </w:rPr>
              <w:t>Инноцентр</w:t>
            </w:r>
            <w:proofErr w:type="spellEnd"/>
            <w:r w:rsidRPr="00957977">
              <w:rPr>
                <w:rFonts w:ascii="Times New Roman" w:hAnsi="Times New Roman" w:cs="Times New Roman"/>
                <w:sz w:val="28"/>
                <w:szCs w:val="28"/>
              </w:rPr>
              <w:t xml:space="preserve">» - директор </w:t>
            </w:r>
            <w:proofErr w:type="spellStart"/>
            <w:r w:rsidRPr="00957977">
              <w:rPr>
                <w:rFonts w:ascii="Times New Roman" w:hAnsi="Times New Roman" w:cs="Times New Roman"/>
                <w:sz w:val="28"/>
                <w:szCs w:val="28"/>
              </w:rPr>
              <w:t>Семевяк</w:t>
            </w:r>
            <w:proofErr w:type="spellEnd"/>
            <w:r w:rsidRPr="00957977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C3818" w:rsidRPr="00957977" w:rsidTr="00FC3818">
        <w:trPr>
          <w:trHeight w:val="423"/>
          <w:jc w:val="center"/>
        </w:trPr>
        <w:tc>
          <w:tcPr>
            <w:tcW w:w="9639" w:type="dxa"/>
          </w:tcPr>
          <w:p w:rsidR="00FC3818" w:rsidRPr="00957977" w:rsidRDefault="00FC3818" w:rsidP="00DE294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97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957977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957977">
              <w:rPr>
                <w:rFonts w:ascii="Times New Roman" w:hAnsi="Times New Roman" w:cs="Times New Roman"/>
                <w:sz w:val="28"/>
                <w:szCs w:val="28"/>
              </w:rPr>
              <w:t xml:space="preserve"> строй» - </w:t>
            </w:r>
            <w:proofErr w:type="spellStart"/>
            <w:r w:rsidRPr="00957977">
              <w:rPr>
                <w:rFonts w:ascii="Times New Roman" w:hAnsi="Times New Roman" w:cs="Times New Roman"/>
                <w:sz w:val="28"/>
                <w:szCs w:val="28"/>
              </w:rPr>
              <w:t>Гукисян</w:t>
            </w:r>
            <w:proofErr w:type="spellEnd"/>
            <w:r w:rsidRPr="00957977">
              <w:rPr>
                <w:rFonts w:ascii="Times New Roman" w:hAnsi="Times New Roman" w:cs="Times New Roman"/>
                <w:sz w:val="28"/>
                <w:szCs w:val="28"/>
              </w:rPr>
              <w:t xml:space="preserve"> Г. И.</w:t>
            </w:r>
          </w:p>
        </w:tc>
      </w:tr>
      <w:tr w:rsidR="00FC3818" w:rsidRPr="00957977" w:rsidTr="00FC3818">
        <w:trPr>
          <w:trHeight w:val="423"/>
          <w:jc w:val="center"/>
        </w:trPr>
        <w:tc>
          <w:tcPr>
            <w:tcW w:w="9639" w:type="dxa"/>
          </w:tcPr>
          <w:p w:rsidR="00FC3818" w:rsidRPr="00957977" w:rsidRDefault="00FC3818" w:rsidP="00DE294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977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957977">
              <w:rPr>
                <w:rFonts w:ascii="Times New Roman" w:hAnsi="Times New Roman" w:cs="Times New Roman"/>
                <w:sz w:val="28"/>
                <w:szCs w:val="28"/>
              </w:rPr>
              <w:t>Автокубсервис</w:t>
            </w:r>
            <w:proofErr w:type="spellEnd"/>
            <w:r w:rsidRPr="00957977">
              <w:rPr>
                <w:rFonts w:ascii="Times New Roman" w:hAnsi="Times New Roman" w:cs="Times New Roman"/>
                <w:sz w:val="28"/>
                <w:szCs w:val="28"/>
              </w:rPr>
              <w:t>» - директор Горбачев С.А.</w:t>
            </w:r>
          </w:p>
        </w:tc>
      </w:tr>
    </w:tbl>
    <w:p w:rsidR="007D3A62" w:rsidRPr="00957977" w:rsidRDefault="00FC3818" w:rsidP="00FC38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47A1E">
        <w:rPr>
          <w:rFonts w:ascii="Times New Roman" w:hAnsi="Times New Roman" w:cs="Times New Roman"/>
          <w:sz w:val="28"/>
          <w:szCs w:val="28"/>
        </w:rPr>
        <w:t>сентябр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7A1E">
        <w:rPr>
          <w:rFonts w:ascii="Times New Roman" w:hAnsi="Times New Roman" w:cs="Times New Roman"/>
          <w:sz w:val="28"/>
          <w:szCs w:val="28"/>
        </w:rPr>
        <w:t xml:space="preserve"> 2013г. на базе техникума  состоялась совместная встреча с представителями немецкой фирмы «</w:t>
      </w:r>
      <w:proofErr w:type="gramStart"/>
      <w:r w:rsidR="00F47A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47A1E">
        <w:rPr>
          <w:rFonts w:ascii="Times New Roman" w:hAnsi="Times New Roman" w:cs="Times New Roman"/>
          <w:sz w:val="28"/>
          <w:szCs w:val="28"/>
          <w:lang w:val="en-US"/>
        </w:rPr>
        <w:t>LAAS</w:t>
      </w:r>
      <w:r w:rsidR="00F47A1E">
        <w:rPr>
          <w:rFonts w:ascii="Times New Roman" w:hAnsi="Times New Roman" w:cs="Times New Roman"/>
          <w:sz w:val="28"/>
          <w:szCs w:val="28"/>
        </w:rPr>
        <w:t xml:space="preserve">». Целью обсуждения явилась выработка совместных направлений деятельности по организации производственной </w:t>
      </w:r>
      <w:r>
        <w:rPr>
          <w:rFonts w:ascii="Times New Roman" w:hAnsi="Times New Roman" w:cs="Times New Roman"/>
          <w:sz w:val="28"/>
          <w:szCs w:val="28"/>
        </w:rPr>
        <w:t>практики,</w:t>
      </w:r>
      <w:r w:rsidR="00F47A1E">
        <w:rPr>
          <w:rFonts w:ascii="Times New Roman" w:hAnsi="Times New Roman" w:cs="Times New Roman"/>
          <w:sz w:val="28"/>
          <w:szCs w:val="28"/>
        </w:rPr>
        <w:t xml:space="preserve"> обучающихся по профессии «Сварщик» и дальнейшее их трудоустройство.</w:t>
      </w:r>
    </w:p>
    <w:p w:rsidR="006E71BB" w:rsidRPr="00957977" w:rsidRDefault="006E71BB" w:rsidP="00F33DB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77">
        <w:rPr>
          <w:rFonts w:ascii="Times New Roman" w:hAnsi="Times New Roman" w:cs="Times New Roman"/>
          <w:sz w:val="28"/>
          <w:szCs w:val="28"/>
        </w:rPr>
        <w:t xml:space="preserve">В этом году на </w:t>
      </w:r>
      <w:r w:rsidR="000D4B65" w:rsidRPr="00957977">
        <w:rPr>
          <w:rFonts w:ascii="Times New Roman" w:hAnsi="Times New Roman" w:cs="Times New Roman"/>
          <w:sz w:val="28"/>
          <w:szCs w:val="28"/>
        </w:rPr>
        <w:t>о</w:t>
      </w:r>
      <w:r w:rsidRPr="00957977">
        <w:rPr>
          <w:rFonts w:ascii="Times New Roman" w:hAnsi="Times New Roman" w:cs="Times New Roman"/>
          <w:sz w:val="28"/>
          <w:szCs w:val="28"/>
        </w:rPr>
        <w:t xml:space="preserve">чном отделении по специальности </w:t>
      </w:r>
      <w:r w:rsidRPr="00FC3818">
        <w:rPr>
          <w:rFonts w:ascii="Times New Roman" w:hAnsi="Times New Roman" w:cs="Times New Roman"/>
          <w:sz w:val="28"/>
          <w:szCs w:val="28"/>
        </w:rPr>
        <w:t xml:space="preserve">«Строительство и </w:t>
      </w:r>
      <w:r w:rsidR="00FC3818" w:rsidRPr="00FC3818">
        <w:rPr>
          <w:rFonts w:ascii="Times New Roman" w:hAnsi="Times New Roman" w:cs="Times New Roman"/>
          <w:sz w:val="28"/>
          <w:szCs w:val="28"/>
        </w:rPr>
        <w:t>э</w:t>
      </w:r>
      <w:r w:rsidR="000D4B65" w:rsidRPr="00FC3818">
        <w:rPr>
          <w:rFonts w:ascii="Times New Roman" w:hAnsi="Times New Roman" w:cs="Times New Roman"/>
          <w:sz w:val="28"/>
          <w:szCs w:val="28"/>
        </w:rPr>
        <w:t xml:space="preserve">ксплуатация зданий и сооружений» преподаёт </w:t>
      </w:r>
      <w:r w:rsidRPr="00FC3818">
        <w:rPr>
          <w:rFonts w:ascii="Times New Roman" w:hAnsi="Times New Roman" w:cs="Times New Roman"/>
          <w:sz w:val="28"/>
          <w:szCs w:val="28"/>
        </w:rPr>
        <w:t>преподаватель</w:t>
      </w:r>
      <w:r w:rsidRPr="00957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B65" w:rsidRPr="00957977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="000D4B65" w:rsidRPr="00957977">
        <w:rPr>
          <w:rFonts w:ascii="Times New Roman" w:hAnsi="Times New Roman" w:cs="Times New Roman"/>
          <w:sz w:val="28"/>
          <w:szCs w:val="28"/>
        </w:rPr>
        <w:t xml:space="preserve"> начальник строительного участка </w:t>
      </w:r>
      <w:proofErr w:type="spellStart"/>
      <w:r w:rsidRPr="00957977">
        <w:rPr>
          <w:rFonts w:ascii="Times New Roman" w:hAnsi="Times New Roman" w:cs="Times New Roman"/>
          <w:sz w:val="28"/>
          <w:szCs w:val="28"/>
        </w:rPr>
        <w:t>Дрепина</w:t>
      </w:r>
      <w:proofErr w:type="spellEnd"/>
      <w:r w:rsidRPr="00957977">
        <w:rPr>
          <w:rFonts w:ascii="Times New Roman" w:hAnsi="Times New Roman" w:cs="Times New Roman"/>
          <w:sz w:val="28"/>
          <w:szCs w:val="28"/>
        </w:rPr>
        <w:t xml:space="preserve"> Ю.И.</w:t>
      </w:r>
      <w:r w:rsidR="000D4B65" w:rsidRPr="009579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B65" w:rsidRPr="00957977" w:rsidRDefault="000D4B65" w:rsidP="00F33DB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77">
        <w:rPr>
          <w:rFonts w:ascii="Times New Roman" w:hAnsi="Times New Roman" w:cs="Times New Roman"/>
          <w:sz w:val="28"/>
          <w:szCs w:val="28"/>
        </w:rPr>
        <w:t xml:space="preserve">Высказали своё согласие на совместную работу инженер по охране труда ОАО «Домостроитель», заместитель руководителя ООО «Кубань М» </w:t>
      </w:r>
      <w:proofErr w:type="spellStart"/>
      <w:r w:rsidRPr="00957977">
        <w:rPr>
          <w:rFonts w:ascii="Times New Roman" w:hAnsi="Times New Roman" w:cs="Times New Roman"/>
          <w:sz w:val="28"/>
          <w:szCs w:val="28"/>
        </w:rPr>
        <w:t>Фархатов</w:t>
      </w:r>
      <w:proofErr w:type="spellEnd"/>
      <w:r w:rsidRPr="00957977">
        <w:rPr>
          <w:rFonts w:ascii="Times New Roman" w:hAnsi="Times New Roman" w:cs="Times New Roman"/>
          <w:sz w:val="28"/>
          <w:szCs w:val="28"/>
        </w:rPr>
        <w:t xml:space="preserve"> И. К.. Очень активно принимает участие «Армавирский завод тяжелого машиностроения» ОАО «Домостроитель». Представители участвуют не только в итоговой аттестации, но и в составлении ОПОП, проведения мастер – классов, </w:t>
      </w:r>
      <w:r w:rsidRPr="00957977">
        <w:rPr>
          <w:rFonts w:ascii="Times New Roman" w:hAnsi="Times New Roman" w:cs="Times New Roman"/>
          <w:sz w:val="28"/>
          <w:szCs w:val="28"/>
        </w:rPr>
        <w:lastRenderedPageBreak/>
        <w:t>совместных семинаров, презентаций нового оборудования, где наши мастера производственного обучения, преподаватели, обучающиеся – частые гости.</w:t>
      </w:r>
    </w:p>
    <w:p w:rsidR="000D4B65" w:rsidRPr="00957977" w:rsidRDefault="007F590B" w:rsidP="00FC381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77">
        <w:rPr>
          <w:rFonts w:ascii="Times New Roman" w:hAnsi="Times New Roman" w:cs="Times New Roman"/>
          <w:sz w:val="28"/>
          <w:szCs w:val="28"/>
        </w:rPr>
        <w:t xml:space="preserve">При прохождении преддипломной практики на предприятиях, </w:t>
      </w:r>
      <w:r w:rsidRPr="0095797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закрепляют свои знания, умения и навыки для повышения их конкурентоспособности на рынке труда.</w:t>
      </w:r>
      <w:r w:rsidR="00FC38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7977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Оставив у себя после производственной (преддипломной) практики студента-выпускника, работодатели, как минимум, получают специалиста с минимальным сроком его адаптации к производственным условиям.</w:t>
      </w:r>
      <w:r w:rsidRPr="009579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C38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4B65" w:rsidRPr="00957977">
        <w:rPr>
          <w:rFonts w:ascii="Times New Roman" w:hAnsi="Times New Roman" w:cs="Times New Roman"/>
          <w:sz w:val="28"/>
          <w:szCs w:val="28"/>
        </w:rPr>
        <w:t>С марта 2012 года наши учащиеся получают ежемесячную стипендию от «Армавирского завода тяжелого машиностроения».</w:t>
      </w:r>
    </w:p>
    <w:p w:rsidR="000D4B65" w:rsidRDefault="000D4B65" w:rsidP="0095797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7977">
        <w:rPr>
          <w:rFonts w:ascii="Times New Roman" w:hAnsi="Times New Roman" w:cs="Times New Roman"/>
          <w:sz w:val="28"/>
          <w:szCs w:val="28"/>
        </w:rPr>
        <w:t xml:space="preserve">Шестеро </w:t>
      </w:r>
      <w:proofErr w:type="gramStart"/>
      <w:r w:rsidRPr="00957977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957977">
        <w:rPr>
          <w:rFonts w:ascii="Times New Roman" w:hAnsi="Times New Roman" w:cs="Times New Roman"/>
          <w:sz w:val="28"/>
          <w:szCs w:val="28"/>
        </w:rPr>
        <w:t xml:space="preserve"> обучающихся получают стипендию «Талантливая молодёжь Кубани»</w:t>
      </w:r>
      <w:r w:rsidR="005B603B" w:rsidRPr="00957977">
        <w:rPr>
          <w:rFonts w:ascii="Times New Roman" w:hAnsi="Times New Roman" w:cs="Times New Roman"/>
          <w:sz w:val="28"/>
          <w:szCs w:val="28"/>
        </w:rPr>
        <w:t>.</w:t>
      </w:r>
    </w:p>
    <w:sectPr w:rsidR="000D4B65" w:rsidSect="00F33D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575E"/>
    <w:rsid w:val="0000575E"/>
    <w:rsid w:val="000D4B65"/>
    <w:rsid w:val="000F1DE7"/>
    <w:rsid w:val="001301A9"/>
    <w:rsid w:val="001444AE"/>
    <w:rsid w:val="0016062E"/>
    <w:rsid w:val="001A1DD4"/>
    <w:rsid w:val="001D4EDC"/>
    <w:rsid w:val="00250DBA"/>
    <w:rsid w:val="0028053E"/>
    <w:rsid w:val="00280F24"/>
    <w:rsid w:val="002A3CA8"/>
    <w:rsid w:val="002E0173"/>
    <w:rsid w:val="002E5534"/>
    <w:rsid w:val="0030521C"/>
    <w:rsid w:val="003641F3"/>
    <w:rsid w:val="00374FE5"/>
    <w:rsid w:val="003A712C"/>
    <w:rsid w:val="003B4CAA"/>
    <w:rsid w:val="00443EA9"/>
    <w:rsid w:val="00453893"/>
    <w:rsid w:val="00461D6D"/>
    <w:rsid w:val="00477B91"/>
    <w:rsid w:val="004F11DA"/>
    <w:rsid w:val="004F53DD"/>
    <w:rsid w:val="00510F61"/>
    <w:rsid w:val="00514B4E"/>
    <w:rsid w:val="00553BCD"/>
    <w:rsid w:val="005A3957"/>
    <w:rsid w:val="005B603B"/>
    <w:rsid w:val="00606D6D"/>
    <w:rsid w:val="00617008"/>
    <w:rsid w:val="006E71BB"/>
    <w:rsid w:val="00756E83"/>
    <w:rsid w:val="00783A25"/>
    <w:rsid w:val="007865A4"/>
    <w:rsid w:val="007B6017"/>
    <w:rsid w:val="007D3A62"/>
    <w:rsid w:val="007F590B"/>
    <w:rsid w:val="0083322F"/>
    <w:rsid w:val="008358C7"/>
    <w:rsid w:val="008862B0"/>
    <w:rsid w:val="00891124"/>
    <w:rsid w:val="008B4020"/>
    <w:rsid w:val="008E0D45"/>
    <w:rsid w:val="00957977"/>
    <w:rsid w:val="009E4484"/>
    <w:rsid w:val="00AA6820"/>
    <w:rsid w:val="00B00062"/>
    <w:rsid w:val="00BD058A"/>
    <w:rsid w:val="00CE5D29"/>
    <w:rsid w:val="00CF461C"/>
    <w:rsid w:val="00D553F1"/>
    <w:rsid w:val="00DB7DD4"/>
    <w:rsid w:val="00DD1797"/>
    <w:rsid w:val="00EF606E"/>
    <w:rsid w:val="00F33DB9"/>
    <w:rsid w:val="00F47A1E"/>
    <w:rsid w:val="00F61C66"/>
    <w:rsid w:val="00F667BF"/>
    <w:rsid w:val="00F7390B"/>
    <w:rsid w:val="00F74443"/>
    <w:rsid w:val="00FC3818"/>
    <w:rsid w:val="00FC466E"/>
    <w:rsid w:val="00FE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29"/>
  </w:style>
  <w:style w:type="paragraph" w:styleId="1">
    <w:name w:val="heading 1"/>
    <w:basedOn w:val="a"/>
    <w:link w:val="10"/>
    <w:uiPriority w:val="9"/>
    <w:qFormat/>
    <w:rsid w:val="00FC4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575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B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6017"/>
  </w:style>
  <w:style w:type="character" w:styleId="a6">
    <w:name w:val="Hyperlink"/>
    <w:basedOn w:val="a0"/>
    <w:uiPriority w:val="99"/>
    <w:semiHidden/>
    <w:unhideWhenUsed/>
    <w:rsid w:val="007B6017"/>
    <w:rPr>
      <w:color w:val="0000FF"/>
      <w:u w:val="single"/>
    </w:rPr>
  </w:style>
  <w:style w:type="character" w:styleId="a7">
    <w:name w:val="Strong"/>
    <w:basedOn w:val="a0"/>
    <w:uiPriority w:val="22"/>
    <w:qFormat/>
    <w:rsid w:val="007B60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46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4">
    <w:name w:val="Без интервала Знак"/>
    <w:basedOn w:val="a0"/>
    <w:link w:val="a3"/>
    <w:uiPriority w:val="99"/>
    <w:locked/>
    <w:rsid w:val="00374FE5"/>
  </w:style>
  <w:style w:type="paragraph" w:styleId="a8">
    <w:name w:val="Balloon Text"/>
    <w:basedOn w:val="a"/>
    <w:link w:val="a9"/>
    <w:uiPriority w:val="99"/>
    <w:semiHidden/>
    <w:unhideWhenUsed/>
    <w:rsid w:val="00F7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44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05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B789-0B7C-484D-B4F5-36CAAEA1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Raybook</dc:creator>
  <cp:keywords/>
  <dc:description/>
  <cp:lastModifiedBy>ГБОУ НПО ПУ №6 КК</cp:lastModifiedBy>
  <cp:revision>16</cp:revision>
  <cp:lastPrinted>2014-04-09T12:27:00Z</cp:lastPrinted>
  <dcterms:created xsi:type="dcterms:W3CDTF">2014-03-27T08:16:00Z</dcterms:created>
  <dcterms:modified xsi:type="dcterms:W3CDTF">2014-04-14T08:49:00Z</dcterms:modified>
</cp:coreProperties>
</file>