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2CB" w:rsidRDefault="0082010F" w:rsidP="003E5890">
      <w:pPr>
        <w:jc w:val="both"/>
        <w:rPr>
          <w:noProof/>
          <w:lang w:eastAsia="ru-RU"/>
        </w:rPr>
      </w:pPr>
      <w:r>
        <w:t>В рамках методической недели п</w:t>
      </w:r>
      <w:r w:rsidR="00683FAA">
        <w:t>о внеклассной и внеурочной деятельности МБОУ</w:t>
      </w:r>
      <w:r w:rsidR="00163EDD">
        <w:t xml:space="preserve"> «</w:t>
      </w:r>
      <w:r w:rsidR="00683FAA">
        <w:t>Лопхаринская СОШ»</w:t>
      </w:r>
      <w:r w:rsidR="00163EDD">
        <w:t xml:space="preserve"> </w:t>
      </w:r>
      <w:r w:rsidR="00683FAA">
        <w:t>2013-2014</w:t>
      </w:r>
      <w:r w:rsidR="00163EDD">
        <w:t xml:space="preserve"> </w:t>
      </w:r>
      <w:r w:rsidR="00683FAA">
        <w:t>уч.</w:t>
      </w:r>
      <w:r w:rsidR="00163EDD">
        <w:t xml:space="preserve"> </w:t>
      </w:r>
      <w:r w:rsidR="00683FAA">
        <w:t>г.</w:t>
      </w:r>
      <w:r w:rsidR="00163EDD">
        <w:t xml:space="preserve"> </w:t>
      </w:r>
      <w:r w:rsidR="00683FAA">
        <w:t>прошло общепосе</w:t>
      </w:r>
      <w:r>
        <w:t>лковое мероприятие в  Год</w:t>
      </w:r>
      <w:r w:rsidR="00683FAA">
        <w:t xml:space="preserve"> Культуры  -</w:t>
      </w:r>
      <w:r>
        <w:t>«</w:t>
      </w:r>
      <w:r w:rsidR="00683FAA">
        <w:t>Ворна хатл</w:t>
      </w:r>
      <w:r>
        <w:t>»</w:t>
      </w:r>
      <w:r w:rsidR="00163EDD">
        <w:t xml:space="preserve"> </w:t>
      </w:r>
      <w:r>
        <w:t>(Вороний день)</w:t>
      </w:r>
      <w:r w:rsidR="00163EDD">
        <w:t xml:space="preserve"> – </w:t>
      </w:r>
      <w:r>
        <w:t>7</w:t>
      </w:r>
      <w:r w:rsidR="00163EDD">
        <w:t xml:space="preserve"> </w:t>
      </w:r>
      <w:r>
        <w:t>апреля.</w:t>
      </w:r>
      <w:r w:rsidR="006821FC">
        <w:t xml:space="preserve"> </w:t>
      </w:r>
      <w:r>
        <w:t>Коренные жители считают птицу –</w:t>
      </w:r>
      <w:r w:rsidR="006821FC">
        <w:t xml:space="preserve"> </w:t>
      </w:r>
      <w:r>
        <w:t>ворону покровительницей женщин и детей. Ворона одним из первых прилетает на Север</w:t>
      </w:r>
      <w:r w:rsidR="006821FC">
        <w:t>, и для коренных народов – символ возрождения природы и жизни. День Вороны принято отмечать с соблюдением всех традиций. В этот день украшают берёзу лоскутками материи с</w:t>
      </w:r>
      <w:r w:rsidR="00163EDD">
        <w:t xml:space="preserve"> монетами</w:t>
      </w:r>
      <w:r w:rsidR="00A97B46">
        <w:t>, загадывая при этом желание</w:t>
      </w:r>
      <w:r w:rsidR="006821FC">
        <w:t>.</w:t>
      </w:r>
      <w:r w:rsidR="00163EDD">
        <w:t xml:space="preserve"> Гости праздника принимали активное участие в национальной борьбе, в игровой программе, попробовали национальные блюда, пили чай в чуме.</w:t>
      </w:r>
      <w:r w:rsidR="00163EDD" w:rsidRPr="00163EDD">
        <w:rPr>
          <w:noProof/>
          <w:lang w:eastAsia="ru-RU"/>
        </w:rPr>
        <w:t xml:space="preserve"> </w:t>
      </w:r>
    </w:p>
    <w:p w:rsidR="003470E1" w:rsidRDefault="003E5890" w:rsidP="003E5890">
      <w:pPr>
        <w:jc w:val="both"/>
      </w:pPr>
      <w:r>
        <w:rPr>
          <w:noProof/>
          <w:lang w:eastAsia="ru-RU"/>
        </w:rPr>
        <w:drawing>
          <wp:inline distT="0" distB="0" distL="0" distR="0">
            <wp:extent cx="2739896" cy="2076450"/>
            <wp:effectExtent l="19050" t="0" r="3304" b="0"/>
            <wp:docPr id="6" name="Рисунок 4" descr="C:\Users\rodnoi\Pictures\Фото\Школа\Ворна хатл 2014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noi\Pictures\Фото\Школа\Ворна хатл 2014\DSC_03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31" cy="207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3EDD">
        <w:rPr>
          <w:noProof/>
          <w:lang w:eastAsia="ru-RU"/>
        </w:rPr>
        <w:drawing>
          <wp:inline distT="0" distB="0" distL="0" distR="0">
            <wp:extent cx="2933700" cy="2073606"/>
            <wp:effectExtent l="19050" t="0" r="0" b="0"/>
            <wp:docPr id="4" name="Рисунок 3" descr="C:\Users\rodnoi\Pictures\Фото\Школа\Ворна хатл 2014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noi\Pictures\Фото\Школа\Ворна хатл 2014\DSC_0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10" cy="207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90" w:rsidRDefault="00163EDD" w:rsidP="003E5890">
      <w:pPr>
        <w:jc w:val="both"/>
      </w:pPr>
      <w:r>
        <w:rPr>
          <w:noProof/>
          <w:lang w:eastAsia="ru-RU"/>
        </w:rPr>
        <w:drawing>
          <wp:inline distT="0" distB="0" distL="0" distR="0">
            <wp:extent cx="2686050" cy="3575941"/>
            <wp:effectExtent l="19050" t="0" r="0" b="0"/>
            <wp:docPr id="1" name="Рисунок 1" descr="C:\Users\rodnoi\Pictures\Фото\Школа\07.04.14\Фото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noi\Pictures\Фото\Школа\07.04.14\Фото0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83" cy="35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890"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86050" cy="3575942"/>
            <wp:effectExtent l="19050" t="0" r="0" b="0"/>
            <wp:docPr id="2" name="Рисунок 2" descr="C:\Users\rodnoi\Pictures\Фото\Школа\07.04.14\Фото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noi\Pictures\Фото\Школа\07.04.14\Фото0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7" cy="357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890" w:rsidRPr="003E5890" w:rsidRDefault="00BE4C9F" w:rsidP="003E5890">
      <w:r>
        <w:t>Ответственные за разработку сценария и ход праздника – Русмиленко М.А.(учитель родного ханты языка и литературы); Русмиленко Т.И.(воспитатель интерната семейного типа) МБОУ «Лопхаринская СОШ».</w:t>
      </w:r>
    </w:p>
    <w:p w:rsidR="003E5890" w:rsidRPr="003E5890" w:rsidRDefault="003E5890" w:rsidP="003E5890"/>
    <w:p w:rsidR="003E5890" w:rsidRDefault="003E5890" w:rsidP="003E5890">
      <w:pPr>
        <w:tabs>
          <w:tab w:val="left" w:pos="7530"/>
        </w:tabs>
      </w:pPr>
    </w:p>
    <w:p w:rsidR="006B3981" w:rsidRDefault="001265D1" w:rsidP="003E5890">
      <w:pPr>
        <w:tabs>
          <w:tab w:val="left" w:pos="7530"/>
        </w:tabs>
      </w:pPr>
      <w:r>
        <w:lastRenderedPageBreak/>
        <w:t>Во исполнение программы методической недели по внеклассной и внеурочной деятельности МБОУ «</w:t>
      </w:r>
      <w:r w:rsidR="006B3981">
        <w:t>Лопхаринская СОШ</w:t>
      </w:r>
      <w:r>
        <w:t>» в сотрудничестве с классным руководителем 8 класса – Абросимовой С.В., учителем истории</w:t>
      </w:r>
      <w:r w:rsidR="006B3981">
        <w:t xml:space="preserve"> –</w:t>
      </w:r>
      <w:r>
        <w:t xml:space="preserve"> Коневой С.Г.</w:t>
      </w:r>
      <w:r w:rsidR="006B3981">
        <w:t xml:space="preserve"> </w:t>
      </w:r>
      <w:r>
        <w:t xml:space="preserve"> и учителем родного ханты языка и литературы – Русмиленко М.А.</w:t>
      </w:r>
      <w:r w:rsidR="006B3981">
        <w:t xml:space="preserve"> </w:t>
      </w:r>
      <w:r w:rsidR="00E22D70">
        <w:t>провели мероприятие по краеведению «Курлычет стерх над Куноватом» . (10.04.14)На данное мероприятие был приглашён бывший сотрудник Куноватского заказника – егерь Конев Василий Иванович.</w:t>
      </w:r>
      <w:r w:rsidR="00253662">
        <w:t xml:space="preserve"> В сценарии мероприятия была  п</w:t>
      </w:r>
      <w:r w:rsidR="00E22D70">
        <w:t xml:space="preserve">редставлена вниманию учащихся </w:t>
      </w:r>
      <w:r w:rsidR="00253662">
        <w:t xml:space="preserve"> 7,8,9 классов</w:t>
      </w:r>
      <w:r w:rsidR="004042CB">
        <w:t>,</w:t>
      </w:r>
      <w:r w:rsidR="00253662">
        <w:t xml:space="preserve"> презентация</w:t>
      </w:r>
      <w:r w:rsidR="006B3981">
        <w:t xml:space="preserve"> «</w:t>
      </w:r>
      <w:r w:rsidR="00253662">
        <w:t>Стерх – символ надежды» (выполнила ученица 7 кл</w:t>
      </w:r>
      <w:r w:rsidR="006B3981">
        <w:t>а</w:t>
      </w:r>
      <w:r w:rsidR="00253662">
        <w:t xml:space="preserve">сса </w:t>
      </w:r>
      <w:r w:rsidR="006B3981">
        <w:t>– Кельчина Юлия).</w:t>
      </w:r>
      <w:r w:rsidR="004042CB">
        <w:t xml:space="preserve"> </w:t>
      </w:r>
    </w:p>
    <w:p w:rsidR="003E5890" w:rsidRDefault="006B3981" w:rsidP="003E5890">
      <w:pPr>
        <w:tabs>
          <w:tab w:val="left" w:pos="753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B39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90825" cy="2093446"/>
            <wp:effectExtent l="19050" t="0" r="9525" b="0"/>
            <wp:docPr id="10" name="Рисунок 6" descr="C:\Users\rodnoi\Pictures\Фото\Школа\10.04.14-встреча-курлычет-Стерх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noi\Pictures\Фото\Школа\10.04.14-встреча-курлычет-Стерх\IMG_4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6261" cy="2105025"/>
            <wp:effectExtent l="19050" t="0" r="0" b="0"/>
            <wp:docPr id="11" name="Рисунок 7" descr="C:\Users\rodnoi\Pictures\Фото\Школа\10.04.14-встреча-курлычет-Стерх\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noi\Pictures\Фото\Школа\10.04.14-встреча-курлычет-Стерх\IMG_4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61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B" w:rsidRDefault="006B3981" w:rsidP="003E5890">
      <w:pPr>
        <w:tabs>
          <w:tab w:val="left" w:pos="7530"/>
        </w:tabs>
      </w:pPr>
      <w:r>
        <w:rPr>
          <w:noProof/>
          <w:lang w:eastAsia="ru-RU"/>
        </w:rPr>
        <w:drawing>
          <wp:inline distT="0" distB="0" distL="0" distR="0">
            <wp:extent cx="2831658" cy="2124075"/>
            <wp:effectExtent l="19050" t="0" r="6792" b="0"/>
            <wp:docPr id="12" name="Рисунок 8" descr="C:\Users\rodnoi\Pictures\Фото\Школа\10.04.14-встреча-курлычет-Стерх\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dnoi\Pictures\Фото\Школа\10.04.14-встреча-курлычет-Стерх\IMG_4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58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4356" cy="2133600"/>
            <wp:effectExtent l="19050" t="0" r="0" b="0"/>
            <wp:docPr id="13" name="Рисунок 9" descr="C:\Users\rodnoi\Pictures\Фото\Школа\10.04.14-встреча-курлычет-Стерх\IMG_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noi\Pictures\Фото\Школа\10.04.14-встреча-курлычет-Стерх\IMG_4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6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CB" w:rsidRDefault="004042CB" w:rsidP="004042CB"/>
    <w:p w:rsidR="006B3981" w:rsidRDefault="004042CB" w:rsidP="004042CB">
      <w:r>
        <w:t xml:space="preserve">Разработали мероприятие по краеведению: Конева С. Г., Абросимова С. В., Русмиленко М. А. </w:t>
      </w:r>
    </w:p>
    <w:p w:rsidR="004042CB" w:rsidRDefault="004042CB" w:rsidP="004042CB">
      <w:r>
        <w:t>Приглашенный: егерь Куноватского заказника – Конев В. И.</w:t>
      </w:r>
    </w:p>
    <w:p w:rsidR="004042CB" w:rsidRPr="004042CB" w:rsidRDefault="004042CB" w:rsidP="004042CB">
      <w:r>
        <w:t>Презентация «Стерх – символ надежды» подготовила ученица 7 класса – Кельчина Юлия.</w:t>
      </w:r>
    </w:p>
    <w:sectPr w:rsidR="004042CB" w:rsidRPr="004042CB" w:rsidSect="00347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83FAA"/>
    <w:rsid w:val="001265D1"/>
    <w:rsid w:val="00163EDD"/>
    <w:rsid w:val="00253662"/>
    <w:rsid w:val="003470E1"/>
    <w:rsid w:val="003E5890"/>
    <w:rsid w:val="004042CB"/>
    <w:rsid w:val="0064276B"/>
    <w:rsid w:val="006821FC"/>
    <w:rsid w:val="00683FAA"/>
    <w:rsid w:val="006B3981"/>
    <w:rsid w:val="0082010F"/>
    <w:rsid w:val="00A97B46"/>
    <w:rsid w:val="00AC3300"/>
    <w:rsid w:val="00BE4C9F"/>
    <w:rsid w:val="00E22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rodnoi</dc:creator>
  <cp:lastModifiedBy>rodnoi</cp:lastModifiedBy>
  <cp:revision>3</cp:revision>
  <dcterms:created xsi:type="dcterms:W3CDTF">2014-04-16T16:29:00Z</dcterms:created>
  <dcterms:modified xsi:type="dcterms:W3CDTF">2014-04-16T16:29:00Z</dcterms:modified>
</cp:coreProperties>
</file>