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C4" w:rsidRPr="00982653" w:rsidRDefault="008E76C4" w:rsidP="008E76C4">
      <w:pPr>
        <w:pStyle w:val="a3"/>
        <w:spacing w:after="0" w:line="240" w:lineRule="auto"/>
        <w:ind w:left="284" w:right="2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53">
        <w:rPr>
          <w:rFonts w:ascii="Times New Roman" w:hAnsi="Times New Roman" w:cs="Times New Roman"/>
          <w:b/>
          <w:sz w:val="24"/>
          <w:szCs w:val="24"/>
        </w:rPr>
        <w:t>Проверочная работа</w:t>
      </w:r>
      <w:proofErr w:type="gramStart"/>
      <w:r w:rsidRPr="00982653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982653">
        <w:rPr>
          <w:rFonts w:ascii="Times New Roman" w:hAnsi="Times New Roman" w:cs="Times New Roman"/>
          <w:b/>
          <w:sz w:val="24"/>
          <w:szCs w:val="24"/>
        </w:rPr>
        <w:t xml:space="preserve"> по теме </w:t>
      </w:r>
    </w:p>
    <w:p w:rsidR="008E76C4" w:rsidRPr="00982653" w:rsidRDefault="008E76C4" w:rsidP="008E76C4">
      <w:pPr>
        <w:pStyle w:val="a3"/>
        <w:spacing w:after="0" w:line="240" w:lineRule="auto"/>
        <w:ind w:left="284" w:right="2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53">
        <w:rPr>
          <w:rFonts w:ascii="Times New Roman" w:hAnsi="Times New Roman" w:cs="Times New Roman"/>
          <w:b/>
          <w:sz w:val="24"/>
          <w:szCs w:val="24"/>
        </w:rPr>
        <w:t>«Правописание приставок ПР</w:t>
      </w:r>
      <w:proofErr w:type="gramStart"/>
      <w:r w:rsidRPr="00982653"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 w:rsidRPr="00982653">
        <w:rPr>
          <w:rFonts w:ascii="Times New Roman" w:hAnsi="Times New Roman" w:cs="Times New Roman"/>
          <w:b/>
          <w:sz w:val="24"/>
          <w:szCs w:val="24"/>
        </w:rPr>
        <w:t xml:space="preserve"> и ПРИ-» (15 минут)</w:t>
      </w:r>
    </w:p>
    <w:p w:rsidR="008E76C4" w:rsidRPr="00982653" w:rsidRDefault="008E76C4" w:rsidP="008E76C4">
      <w:pPr>
        <w:spacing w:after="0" w:line="240" w:lineRule="auto"/>
        <w:ind w:left="284" w:right="268"/>
        <w:jc w:val="center"/>
        <w:rPr>
          <w:rFonts w:ascii="Times New Roman" w:hAnsi="Times New Roman" w:cs="Times New Roman"/>
          <w:sz w:val="24"/>
          <w:szCs w:val="24"/>
        </w:rPr>
      </w:pPr>
      <w:r w:rsidRPr="00982653">
        <w:rPr>
          <w:rFonts w:ascii="Times New Roman" w:hAnsi="Times New Roman" w:cs="Times New Roman"/>
          <w:sz w:val="24"/>
          <w:szCs w:val="24"/>
        </w:rPr>
        <w:t>Цель работы – проверка знаний и умений:</w:t>
      </w:r>
    </w:p>
    <w:p w:rsidR="008E76C4" w:rsidRPr="00982653" w:rsidRDefault="008E76C4" w:rsidP="008E76C4">
      <w:pPr>
        <w:spacing w:after="0" w:line="240" w:lineRule="auto"/>
        <w:ind w:left="284" w:right="268"/>
        <w:jc w:val="both"/>
        <w:rPr>
          <w:rFonts w:ascii="Times New Roman" w:hAnsi="Times New Roman" w:cs="Times New Roman"/>
          <w:sz w:val="24"/>
          <w:szCs w:val="24"/>
        </w:rPr>
      </w:pPr>
      <w:r w:rsidRPr="00982653">
        <w:rPr>
          <w:rFonts w:ascii="Times New Roman" w:hAnsi="Times New Roman" w:cs="Times New Roman"/>
          <w:sz w:val="24"/>
          <w:szCs w:val="24"/>
        </w:rPr>
        <w:t>1)  знание значений приставки ПР</w:t>
      </w:r>
      <w:proofErr w:type="gramStart"/>
      <w:r w:rsidRPr="0098265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82653">
        <w:rPr>
          <w:rFonts w:ascii="Times New Roman" w:hAnsi="Times New Roman" w:cs="Times New Roman"/>
          <w:sz w:val="24"/>
          <w:szCs w:val="24"/>
        </w:rPr>
        <w:t xml:space="preserve"> и приставки ПРЕ-</w:t>
      </w:r>
    </w:p>
    <w:p w:rsidR="008E76C4" w:rsidRPr="00982653" w:rsidRDefault="008E76C4" w:rsidP="008E76C4">
      <w:pPr>
        <w:spacing w:after="0" w:line="240" w:lineRule="auto"/>
        <w:ind w:left="284" w:right="268"/>
        <w:jc w:val="both"/>
        <w:rPr>
          <w:rFonts w:ascii="Times New Roman" w:hAnsi="Times New Roman" w:cs="Times New Roman"/>
          <w:sz w:val="24"/>
          <w:szCs w:val="24"/>
        </w:rPr>
      </w:pPr>
      <w:r w:rsidRPr="00982653">
        <w:rPr>
          <w:rFonts w:ascii="Times New Roman" w:hAnsi="Times New Roman" w:cs="Times New Roman"/>
          <w:sz w:val="24"/>
          <w:szCs w:val="24"/>
        </w:rPr>
        <w:t>2) умение писать слова с ПР</w:t>
      </w:r>
      <w:proofErr w:type="gramStart"/>
      <w:r w:rsidRPr="0098265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82653">
        <w:rPr>
          <w:rFonts w:ascii="Times New Roman" w:hAnsi="Times New Roman" w:cs="Times New Roman"/>
          <w:sz w:val="24"/>
          <w:szCs w:val="24"/>
        </w:rPr>
        <w:t xml:space="preserve"> и ПРЕ- в соответствии со значением приставки</w:t>
      </w:r>
    </w:p>
    <w:p w:rsidR="008E76C4" w:rsidRPr="00982653" w:rsidRDefault="008E76C4" w:rsidP="008E76C4">
      <w:pPr>
        <w:spacing w:after="0" w:line="240" w:lineRule="auto"/>
        <w:ind w:left="284" w:right="268"/>
        <w:jc w:val="both"/>
        <w:rPr>
          <w:rFonts w:ascii="Times New Roman" w:hAnsi="Times New Roman" w:cs="Times New Roman"/>
          <w:sz w:val="24"/>
          <w:szCs w:val="24"/>
        </w:rPr>
      </w:pPr>
      <w:r w:rsidRPr="00982653">
        <w:rPr>
          <w:rFonts w:ascii="Times New Roman" w:hAnsi="Times New Roman" w:cs="Times New Roman"/>
          <w:sz w:val="24"/>
          <w:szCs w:val="24"/>
        </w:rPr>
        <w:t>3) знание слов-паронимов с приставками ПР</w:t>
      </w:r>
      <w:proofErr w:type="gramStart"/>
      <w:r w:rsidRPr="0098265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82653">
        <w:rPr>
          <w:rFonts w:ascii="Times New Roman" w:hAnsi="Times New Roman" w:cs="Times New Roman"/>
          <w:sz w:val="24"/>
          <w:szCs w:val="24"/>
        </w:rPr>
        <w:t xml:space="preserve"> и ПРЕ-</w:t>
      </w:r>
    </w:p>
    <w:p w:rsidR="008E76C4" w:rsidRPr="00982653" w:rsidRDefault="008E76C4" w:rsidP="008E76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653">
        <w:rPr>
          <w:rFonts w:ascii="Times New Roman" w:hAnsi="Times New Roman" w:cs="Times New Roman"/>
          <w:b/>
          <w:sz w:val="24"/>
          <w:szCs w:val="24"/>
        </w:rPr>
        <w:t>Заполни таблицу</w:t>
      </w:r>
    </w:p>
    <w:tbl>
      <w:tblPr>
        <w:tblStyle w:val="a4"/>
        <w:tblW w:w="0" w:type="auto"/>
        <w:jc w:val="center"/>
        <w:tblLook w:val="04A0"/>
      </w:tblPr>
      <w:tblGrid>
        <w:gridCol w:w="675"/>
        <w:gridCol w:w="4110"/>
        <w:gridCol w:w="568"/>
        <w:gridCol w:w="4218"/>
      </w:tblGrid>
      <w:tr w:rsidR="008E76C4" w:rsidRPr="00982653" w:rsidTr="00B350B9">
        <w:trPr>
          <w:jc w:val="center"/>
        </w:trPr>
        <w:tc>
          <w:tcPr>
            <w:tcW w:w="4785" w:type="dxa"/>
            <w:gridSpan w:val="2"/>
          </w:tcPr>
          <w:p w:rsidR="008E76C4" w:rsidRPr="00982653" w:rsidRDefault="008E76C4" w:rsidP="00B3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приставки </w:t>
            </w:r>
            <w:proofErr w:type="gramStart"/>
            <w:r w:rsidRPr="00982653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  <w:r w:rsidRPr="009826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86" w:type="dxa"/>
            <w:gridSpan w:val="2"/>
          </w:tcPr>
          <w:p w:rsidR="008E76C4" w:rsidRPr="00982653" w:rsidRDefault="008E76C4" w:rsidP="00B3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приставки ПРЕ-</w:t>
            </w:r>
          </w:p>
        </w:tc>
      </w:tr>
      <w:tr w:rsidR="008E76C4" w:rsidRPr="00982653" w:rsidTr="00B350B9">
        <w:trPr>
          <w:jc w:val="center"/>
        </w:trPr>
        <w:tc>
          <w:tcPr>
            <w:tcW w:w="675" w:type="dxa"/>
          </w:tcPr>
          <w:p w:rsidR="008E76C4" w:rsidRPr="00982653" w:rsidRDefault="008E76C4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E76C4" w:rsidRPr="00982653" w:rsidRDefault="008E76C4" w:rsidP="00B3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</w:tcPr>
          <w:p w:rsidR="008E76C4" w:rsidRPr="00982653" w:rsidRDefault="008E76C4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 w:val="restart"/>
          </w:tcPr>
          <w:p w:rsidR="008E76C4" w:rsidRPr="00982653" w:rsidRDefault="008E76C4" w:rsidP="00B3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C4" w:rsidRPr="00982653" w:rsidTr="00B350B9">
        <w:trPr>
          <w:jc w:val="center"/>
        </w:trPr>
        <w:tc>
          <w:tcPr>
            <w:tcW w:w="675" w:type="dxa"/>
          </w:tcPr>
          <w:p w:rsidR="008E76C4" w:rsidRPr="00982653" w:rsidRDefault="008E76C4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E76C4" w:rsidRPr="00982653" w:rsidRDefault="008E76C4" w:rsidP="00B3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8E76C4" w:rsidRPr="00982653" w:rsidRDefault="008E76C4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8E76C4" w:rsidRPr="00982653" w:rsidRDefault="008E76C4" w:rsidP="00B3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C4" w:rsidRPr="00982653" w:rsidTr="00B350B9">
        <w:trPr>
          <w:jc w:val="center"/>
        </w:trPr>
        <w:tc>
          <w:tcPr>
            <w:tcW w:w="675" w:type="dxa"/>
          </w:tcPr>
          <w:p w:rsidR="008E76C4" w:rsidRPr="00982653" w:rsidRDefault="008E76C4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E76C4" w:rsidRPr="00982653" w:rsidRDefault="008E76C4" w:rsidP="00B3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</w:tcPr>
          <w:p w:rsidR="008E76C4" w:rsidRPr="00982653" w:rsidRDefault="008E76C4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vMerge w:val="restart"/>
          </w:tcPr>
          <w:p w:rsidR="008E76C4" w:rsidRPr="00982653" w:rsidRDefault="008E76C4" w:rsidP="00B3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C4" w:rsidRPr="00982653" w:rsidTr="00B350B9">
        <w:trPr>
          <w:jc w:val="center"/>
        </w:trPr>
        <w:tc>
          <w:tcPr>
            <w:tcW w:w="675" w:type="dxa"/>
          </w:tcPr>
          <w:p w:rsidR="008E76C4" w:rsidRPr="00982653" w:rsidRDefault="008E76C4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E76C4" w:rsidRPr="00982653" w:rsidRDefault="008E76C4" w:rsidP="00B3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8E76C4" w:rsidRPr="00982653" w:rsidRDefault="008E76C4" w:rsidP="00B3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8E76C4" w:rsidRPr="00982653" w:rsidRDefault="008E76C4" w:rsidP="00B3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6C4" w:rsidRPr="00982653" w:rsidRDefault="008E76C4" w:rsidP="008E76C4">
      <w:pPr>
        <w:pStyle w:val="a5"/>
        <w:snapToGrid w:val="0"/>
        <w:ind w:left="720"/>
        <w:rPr>
          <w:rFonts w:ascii="Times New Roman" w:hAnsi="Times New Roman"/>
          <w:b/>
          <w:sz w:val="24"/>
        </w:rPr>
      </w:pPr>
    </w:p>
    <w:p w:rsidR="008E76C4" w:rsidRPr="00982653" w:rsidRDefault="008E76C4" w:rsidP="008E76C4">
      <w:pPr>
        <w:pStyle w:val="a5"/>
        <w:numPr>
          <w:ilvl w:val="0"/>
          <w:numId w:val="1"/>
        </w:numPr>
        <w:snapToGrid w:val="0"/>
        <w:rPr>
          <w:rFonts w:ascii="Times New Roman" w:hAnsi="Times New Roman"/>
          <w:b/>
          <w:sz w:val="24"/>
        </w:rPr>
      </w:pPr>
      <w:r w:rsidRPr="00982653">
        <w:rPr>
          <w:rFonts w:ascii="Times New Roman" w:hAnsi="Times New Roman"/>
          <w:b/>
          <w:sz w:val="24"/>
        </w:rPr>
        <w:t>Вставь пропущенные орфограммы. Выдели приставки. Над каждым словом с орфограммой в ПР</w:t>
      </w:r>
      <w:proofErr w:type="gramStart"/>
      <w:r w:rsidRPr="00982653">
        <w:rPr>
          <w:rFonts w:ascii="Times New Roman" w:hAnsi="Times New Roman"/>
          <w:b/>
          <w:sz w:val="24"/>
        </w:rPr>
        <w:t>Е-</w:t>
      </w:r>
      <w:proofErr w:type="gramEnd"/>
      <w:r w:rsidRPr="00982653">
        <w:rPr>
          <w:rFonts w:ascii="Times New Roman" w:hAnsi="Times New Roman"/>
          <w:b/>
          <w:sz w:val="24"/>
        </w:rPr>
        <w:t xml:space="preserve"> или ПРИ-  запиши значение приставки.</w:t>
      </w:r>
    </w:p>
    <w:p w:rsidR="008E76C4" w:rsidRPr="00982653" w:rsidRDefault="008E76C4" w:rsidP="008E76C4">
      <w:pPr>
        <w:pStyle w:val="a5"/>
        <w:snapToGrid w:val="0"/>
        <w:ind w:left="720"/>
        <w:rPr>
          <w:rFonts w:ascii="Times New Roman" w:hAnsi="Times New Roman"/>
          <w:b/>
          <w:sz w:val="24"/>
        </w:rPr>
      </w:pPr>
    </w:p>
    <w:p w:rsidR="008E76C4" w:rsidRPr="00982653" w:rsidRDefault="008E76C4" w:rsidP="008E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653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982653">
        <w:rPr>
          <w:rFonts w:ascii="Times New Roman" w:hAnsi="Times New Roman" w:cs="Times New Roman"/>
          <w:sz w:val="24"/>
          <w:szCs w:val="24"/>
        </w:rPr>
        <w:t xml:space="preserve">…стать к берегу, пр…сытился конфетами, пр…озерный край, пр…градить путь, пр…рвать разговор, пр…открыть завесу тайны, шорох в пр…брежных кустах, пр…вязать к дереву, пр…влекать внимание, беспр…рывный шепот волн, не бояться пр…град, пр…спокойный человек, город пр…образился, пр…интересная книга, пр…скверный день, пр…одолевать трудности, пр…встать на цыпочках, пр…ображенный край,  </w:t>
      </w:r>
      <w:proofErr w:type="gramStart"/>
      <w:r w:rsidRPr="00982653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982653">
        <w:rPr>
          <w:rFonts w:ascii="Times New Roman" w:hAnsi="Times New Roman" w:cs="Times New Roman"/>
          <w:sz w:val="24"/>
          <w:szCs w:val="24"/>
        </w:rPr>
        <w:t>…огромный желудь, пр…забавный рисунок.</w:t>
      </w:r>
    </w:p>
    <w:p w:rsidR="008E76C4" w:rsidRPr="00982653" w:rsidRDefault="008E76C4" w:rsidP="008E76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653">
        <w:rPr>
          <w:rFonts w:ascii="Times New Roman" w:hAnsi="Times New Roman" w:cs="Times New Roman"/>
          <w:b/>
          <w:sz w:val="24"/>
          <w:szCs w:val="24"/>
        </w:rPr>
        <w:t xml:space="preserve">Вставь пропущенные орфограммы. </w:t>
      </w:r>
    </w:p>
    <w:p w:rsidR="008E76C4" w:rsidRPr="00982653" w:rsidRDefault="008E76C4" w:rsidP="008E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653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982653">
        <w:rPr>
          <w:rFonts w:ascii="Times New Roman" w:hAnsi="Times New Roman" w:cs="Times New Roman"/>
          <w:sz w:val="24"/>
          <w:szCs w:val="24"/>
        </w:rPr>
        <w:t xml:space="preserve">…бывать в город — пр…бывать в горах, пр…зреть сироту — пр…зирать врага, пр…давать значение — пр…давать идеалы, пр…клонить голову перед знаменем — дерево пр…клонилось к земле, пр…творить мечту в жизнь — пр…творить дверь, пр…емник поэта — радиопр…ёмник; пр…дел мечтаний — церковный пр…дел; пр…ступить к работе — пр…ступить закон; </w:t>
      </w:r>
      <w:proofErr w:type="gramStart"/>
      <w:r w:rsidRPr="00982653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982653">
        <w:rPr>
          <w:rFonts w:ascii="Times New Roman" w:hAnsi="Times New Roman" w:cs="Times New Roman"/>
          <w:sz w:val="24"/>
          <w:szCs w:val="24"/>
        </w:rPr>
        <w:t>…ходящая домработница – пр…ходящие ценности; пр…вратности судьбы – старый пр…вратник.</w:t>
      </w:r>
    </w:p>
    <w:p w:rsidR="008E76C4" w:rsidRPr="00982653" w:rsidRDefault="008E76C4" w:rsidP="008E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653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982653">
        <w:rPr>
          <w:rFonts w:ascii="Times New Roman" w:hAnsi="Times New Roman" w:cs="Times New Roman"/>
          <w:sz w:val="24"/>
          <w:szCs w:val="24"/>
        </w:rPr>
        <w:t xml:space="preserve">…бивать, пр…ближаться, пр…байкальский, пр…бежище, пр…бавлять, пр…брежный, пр…вивать, пр…валиться, пр…вести, пр…вертеть, пр…вязать, пр…вокзальный, пр…тормозить, пр…влекательный, пр…вязчивый, пр…выкнуть, пр…гибаться, пр…двинуться, пр…землиться, пр…дорожный, пр…ехавший, пр…задуматься, пр…жечь, пр…кладывать, пр…катить, пр…клеить, пр…каспийский, пр…леплять, пр…ложить, пр…нарядиться, </w:t>
      </w:r>
      <w:proofErr w:type="gramStart"/>
      <w:r w:rsidRPr="00982653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982653">
        <w:rPr>
          <w:rFonts w:ascii="Times New Roman" w:hAnsi="Times New Roman" w:cs="Times New Roman"/>
          <w:sz w:val="24"/>
          <w:szCs w:val="24"/>
        </w:rPr>
        <w:t xml:space="preserve">…одеться, пр…писать, пр…открыть, пр…поднять, пр…прыгивать, пр…соединиться, пр…ютить, пр…шпилить, пр…твориться, пр…тихнуть, пр…умолкнуть, пр…строить, пр…топнуть. </w:t>
      </w:r>
    </w:p>
    <w:p w:rsidR="008E76C4" w:rsidRPr="00982653" w:rsidRDefault="008E76C4" w:rsidP="008E76C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982653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tbl>
      <w:tblPr>
        <w:tblStyle w:val="a4"/>
        <w:tblpPr w:leftFromText="180" w:rightFromText="180" w:vertAnchor="text" w:horzAnchor="margin" w:tblpXSpec="center" w:tblpY="137"/>
        <w:tblW w:w="7229" w:type="dxa"/>
        <w:tblLook w:val="04A0"/>
      </w:tblPr>
      <w:tblGrid>
        <w:gridCol w:w="567"/>
        <w:gridCol w:w="3578"/>
        <w:gridCol w:w="1100"/>
        <w:gridCol w:w="850"/>
        <w:gridCol w:w="1134"/>
      </w:tblGrid>
      <w:tr w:rsidR="008E76C4" w:rsidRPr="00982653" w:rsidTr="00B350B9">
        <w:tc>
          <w:tcPr>
            <w:tcW w:w="567" w:type="dxa"/>
          </w:tcPr>
          <w:p w:rsidR="008E76C4" w:rsidRPr="00982653" w:rsidRDefault="008E76C4" w:rsidP="00B350B9">
            <w:pPr>
              <w:pStyle w:val="a5"/>
              <w:snapToGrid w:val="0"/>
              <w:rPr>
                <w:rFonts w:ascii="Times New Roman" w:hAnsi="Times New Roman"/>
                <w:b/>
                <w:sz w:val="24"/>
              </w:rPr>
            </w:pPr>
            <w:r w:rsidRPr="00982653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578" w:type="dxa"/>
          </w:tcPr>
          <w:p w:rsidR="008E76C4" w:rsidRPr="00982653" w:rsidRDefault="008E76C4" w:rsidP="00B350B9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82653">
              <w:rPr>
                <w:rFonts w:ascii="Times New Roman" w:hAnsi="Times New Roman"/>
                <w:b/>
                <w:sz w:val="24"/>
              </w:rPr>
              <w:t>Какое знание, умение проверяется</w:t>
            </w:r>
          </w:p>
        </w:tc>
        <w:tc>
          <w:tcPr>
            <w:tcW w:w="1100" w:type="dxa"/>
          </w:tcPr>
          <w:p w:rsidR="008E76C4" w:rsidRPr="00982653" w:rsidRDefault="008E76C4" w:rsidP="00B350B9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</w:t>
            </w:r>
            <w:r w:rsidRPr="00982653">
              <w:rPr>
                <w:rFonts w:ascii="Times New Roman" w:hAnsi="Times New Roman"/>
                <w:b/>
                <w:sz w:val="24"/>
              </w:rPr>
              <w:t>акс балл</w:t>
            </w:r>
          </w:p>
        </w:tc>
        <w:tc>
          <w:tcPr>
            <w:tcW w:w="850" w:type="dxa"/>
          </w:tcPr>
          <w:p w:rsidR="008E76C4" w:rsidRPr="00982653" w:rsidRDefault="008E76C4" w:rsidP="00B350B9">
            <w:pPr>
              <w:pStyle w:val="a5"/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</w:t>
            </w:r>
            <w:r w:rsidRPr="00982653">
              <w:rPr>
                <w:rFonts w:ascii="Times New Roman" w:hAnsi="Times New Roman"/>
                <w:b/>
                <w:sz w:val="24"/>
              </w:rPr>
              <w:t>ой балл</w:t>
            </w:r>
          </w:p>
        </w:tc>
        <w:tc>
          <w:tcPr>
            <w:tcW w:w="1134" w:type="dxa"/>
          </w:tcPr>
          <w:p w:rsidR="008E76C4" w:rsidRPr="00982653" w:rsidRDefault="008E76C4" w:rsidP="00B350B9">
            <w:pPr>
              <w:pStyle w:val="a5"/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Оценка </w:t>
            </w:r>
            <w:r w:rsidRPr="00982653">
              <w:rPr>
                <w:rFonts w:ascii="Times New Roman" w:hAnsi="Times New Roman"/>
                <w:b/>
                <w:sz w:val="24"/>
              </w:rPr>
              <w:t xml:space="preserve"> учителя</w:t>
            </w:r>
          </w:p>
        </w:tc>
      </w:tr>
      <w:tr w:rsidR="008E76C4" w:rsidRPr="00982653" w:rsidTr="00B350B9">
        <w:tc>
          <w:tcPr>
            <w:tcW w:w="567" w:type="dxa"/>
          </w:tcPr>
          <w:p w:rsidR="008E76C4" w:rsidRPr="00982653" w:rsidRDefault="008E76C4" w:rsidP="00B350B9">
            <w:pPr>
              <w:pStyle w:val="a5"/>
              <w:snapToGrid w:val="0"/>
              <w:rPr>
                <w:rFonts w:ascii="Times New Roman" w:hAnsi="Times New Roman"/>
                <w:b/>
                <w:sz w:val="24"/>
              </w:rPr>
            </w:pPr>
            <w:r w:rsidRPr="00982653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578" w:type="dxa"/>
          </w:tcPr>
          <w:p w:rsidR="008E76C4" w:rsidRPr="00982653" w:rsidRDefault="008E76C4" w:rsidP="00B350B9">
            <w:pPr>
              <w:ind w:left="284"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знание значений приставки ПР</w:t>
            </w:r>
            <w:proofErr w:type="gramStart"/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82653">
              <w:rPr>
                <w:rFonts w:ascii="Times New Roman" w:hAnsi="Times New Roman" w:cs="Times New Roman"/>
                <w:sz w:val="24"/>
                <w:szCs w:val="24"/>
              </w:rPr>
              <w:t xml:space="preserve"> и приставки ПРЕ-</w:t>
            </w:r>
          </w:p>
        </w:tc>
        <w:tc>
          <w:tcPr>
            <w:tcW w:w="1100" w:type="dxa"/>
          </w:tcPr>
          <w:p w:rsidR="008E76C4" w:rsidRPr="00982653" w:rsidRDefault="008E76C4" w:rsidP="00B350B9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82653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850" w:type="dxa"/>
          </w:tcPr>
          <w:p w:rsidR="008E76C4" w:rsidRPr="00982653" w:rsidRDefault="008E76C4" w:rsidP="00B350B9">
            <w:pPr>
              <w:pStyle w:val="a5"/>
              <w:snapToGri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8E76C4" w:rsidRPr="00982653" w:rsidRDefault="008E76C4" w:rsidP="00B350B9">
            <w:pPr>
              <w:pStyle w:val="a5"/>
              <w:snapToGrid w:val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8E76C4" w:rsidRPr="00982653" w:rsidTr="00B350B9">
        <w:tc>
          <w:tcPr>
            <w:tcW w:w="567" w:type="dxa"/>
          </w:tcPr>
          <w:p w:rsidR="008E76C4" w:rsidRPr="00982653" w:rsidRDefault="008E76C4" w:rsidP="00B350B9">
            <w:pPr>
              <w:pStyle w:val="a5"/>
              <w:snapToGrid w:val="0"/>
              <w:rPr>
                <w:rFonts w:ascii="Times New Roman" w:hAnsi="Times New Roman"/>
                <w:b/>
                <w:sz w:val="24"/>
              </w:rPr>
            </w:pPr>
            <w:r w:rsidRPr="00982653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3578" w:type="dxa"/>
          </w:tcPr>
          <w:p w:rsidR="008E76C4" w:rsidRPr="00982653" w:rsidRDefault="008E76C4" w:rsidP="00B350B9">
            <w:pPr>
              <w:ind w:left="284"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умение писать слова с ПР</w:t>
            </w:r>
            <w:proofErr w:type="gramStart"/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82653">
              <w:rPr>
                <w:rFonts w:ascii="Times New Roman" w:hAnsi="Times New Roman" w:cs="Times New Roman"/>
                <w:sz w:val="24"/>
                <w:szCs w:val="24"/>
              </w:rPr>
              <w:t xml:space="preserve"> и ПРЕ- в соответс</w:t>
            </w: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вии со значением приста</w:t>
            </w: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100" w:type="dxa"/>
          </w:tcPr>
          <w:p w:rsidR="008E76C4" w:rsidRPr="00982653" w:rsidRDefault="008E76C4" w:rsidP="00B350B9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82653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850" w:type="dxa"/>
          </w:tcPr>
          <w:p w:rsidR="008E76C4" w:rsidRPr="00982653" w:rsidRDefault="008E76C4" w:rsidP="00B350B9">
            <w:pPr>
              <w:pStyle w:val="a5"/>
              <w:snapToGri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8E76C4" w:rsidRPr="00982653" w:rsidRDefault="008E76C4" w:rsidP="00B350B9">
            <w:pPr>
              <w:pStyle w:val="a5"/>
              <w:snapToGrid w:val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8E76C4" w:rsidRPr="00982653" w:rsidTr="00B350B9">
        <w:tc>
          <w:tcPr>
            <w:tcW w:w="567" w:type="dxa"/>
          </w:tcPr>
          <w:p w:rsidR="008E76C4" w:rsidRPr="00982653" w:rsidRDefault="008E76C4" w:rsidP="00B350B9">
            <w:pPr>
              <w:pStyle w:val="a5"/>
              <w:snapToGrid w:val="0"/>
              <w:rPr>
                <w:rFonts w:ascii="Times New Roman" w:hAnsi="Times New Roman"/>
                <w:b/>
                <w:sz w:val="24"/>
              </w:rPr>
            </w:pPr>
            <w:r w:rsidRPr="00982653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3578" w:type="dxa"/>
          </w:tcPr>
          <w:p w:rsidR="008E76C4" w:rsidRPr="00982653" w:rsidRDefault="008E76C4" w:rsidP="00B350B9">
            <w:pPr>
              <w:ind w:left="284"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знание слов-паронимов с приставками ПР</w:t>
            </w:r>
            <w:proofErr w:type="gramStart"/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82653">
              <w:rPr>
                <w:rFonts w:ascii="Times New Roman" w:hAnsi="Times New Roman" w:cs="Times New Roman"/>
                <w:sz w:val="24"/>
                <w:szCs w:val="24"/>
              </w:rPr>
              <w:t xml:space="preserve"> и ПРЕ-</w:t>
            </w:r>
          </w:p>
        </w:tc>
        <w:tc>
          <w:tcPr>
            <w:tcW w:w="1100" w:type="dxa"/>
          </w:tcPr>
          <w:p w:rsidR="008E76C4" w:rsidRPr="00982653" w:rsidRDefault="008E76C4" w:rsidP="00B350B9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82653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850" w:type="dxa"/>
          </w:tcPr>
          <w:p w:rsidR="008E76C4" w:rsidRPr="00982653" w:rsidRDefault="008E76C4" w:rsidP="00B350B9">
            <w:pPr>
              <w:pStyle w:val="a5"/>
              <w:snapToGri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8E76C4" w:rsidRPr="00982653" w:rsidRDefault="008E76C4" w:rsidP="00B350B9">
            <w:pPr>
              <w:pStyle w:val="a5"/>
              <w:snapToGrid w:val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8E76C4" w:rsidRPr="00982653" w:rsidTr="00B350B9">
        <w:tc>
          <w:tcPr>
            <w:tcW w:w="4145" w:type="dxa"/>
            <w:gridSpan w:val="2"/>
          </w:tcPr>
          <w:p w:rsidR="008E76C4" w:rsidRPr="00982653" w:rsidRDefault="008E76C4" w:rsidP="00B350B9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82653">
              <w:rPr>
                <w:rFonts w:ascii="Times New Roman" w:hAnsi="Times New Roman"/>
                <w:b/>
                <w:sz w:val="24"/>
              </w:rPr>
              <w:t>Общий балл</w:t>
            </w:r>
          </w:p>
        </w:tc>
        <w:tc>
          <w:tcPr>
            <w:tcW w:w="1100" w:type="dxa"/>
          </w:tcPr>
          <w:p w:rsidR="008E76C4" w:rsidRPr="00982653" w:rsidRDefault="008E76C4" w:rsidP="00B350B9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82653">
              <w:rPr>
                <w:rFonts w:ascii="Times New Roman" w:hAnsi="Times New Roman"/>
                <w:b/>
                <w:sz w:val="24"/>
              </w:rPr>
              <w:t>26 = 100%</w:t>
            </w:r>
          </w:p>
        </w:tc>
        <w:tc>
          <w:tcPr>
            <w:tcW w:w="850" w:type="dxa"/>
          </w:tcPr>
          <w:p w:rsidR="008E76C4" w:rsidRPr="00982653" w:rsidRDefault="008E76C4" w:rsidP="00B350B9">
            <w:pPr>
              <w:pStyle w:val="a5"/>
              <w:snapToGri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8E76C4" w:rsidRPr="00982653" w:rsidRDefault="008E76C4" w:rsidP="00B350B9">
            <w:pPr>
              <w:pStyle w:val="a5"/>
              <w:snapToGrid w:val="0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8E76C4" w:rsidRPr="00982653" w:rsidRDefault="008E76C4" w:rsidP="008E76C4">
      <w:pPr>
        <w:pStyle w:val="a5"/>
        <w:snapToGrid w:val="0"/>
        <w:ind w:left="720"/>
        <w:rPr>
          <w:rFonts w:ascii="Times New Roman" w:hAnsi="Times New Roman"/>
          <w:b/>
          <w:sz w:val="24"/>
        </w:rPr>
      </w:pPr>
    </w:p>
    <w:p w:rsidR="008E76C4" w:rsidRPr="00982653" w:rsidRDefault="008E76C4" w:rsidP="008E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6C4" w:rsidRPr="00982653" w:rsidRDefault="008E76C4" w:rsidP="008E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6C4" w:rsidRPr="00982653" w:rsidRDefault="008E76C4" w:rsidP="008E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6C4" w:rsidRPr="00982653" w:rsidRDefault="008E76C4" w:rsidP="008E76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6C4" w:rsidRPr="00982653" w:rsidRDefault="008E76C4" w:rsidP="008E76C4">
      <w:pPr>
        <w:pStyle w:val="a3"/>
        <w:spacing w:after="0" w:line="240" w:lineRule="auto"/>
        <w:ind w:left="284" w:right="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6C4" w:rsidRPr="00982653" w:rsidRDefault="008E76C4" w:rsidP="008E76C4">
      <w:pPr>
        <w:pStyle w:val="a3"/>
        <w:spacing w:after="0" w:line="240" w:lineRule="auto"/>
        <w:ind w:left="284" w:right="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6C4" w:rsidRPr="00982653" w:rsidRDefault="008E76C4" w:rsidP="008E76C4">
      <w:pPr>
        <w:pStyle w:val="a3"/>
        <w:spacing w:after="0" w:line="240" w:lineRule="auto"/>
        <w:ind w:left="284" w:right="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6C4" w:rsidRPr="00982653" w:rsidRDefault="008E76C4" w:rsidP="008E76C4">
      <w:pPr>
        <w:pStyle w:val="a3"/>
        <w:spacing w:after="0" w:line="240" w:lineRule="auto"/>
        <w:ind w:left="284" w:right="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6C4" w:rsidRPr="00982653" w:rsidRDefault="008E76C4" w:rsidP="008E76C4">
      <w:pPr>
        <w:pStyle w:val="a3"/>
        <w:spacing w:after="0" w:line="240" w:lineRule="auto"/>
        <w:ind w:left="284" w:right="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6C4" w:rsidRPr="00982653" w:rsidRDefault="008E76C4" w:rsidP="008E76C4">
      <w:pPr>
        <w:pStyle w:val="a3"/>
        <w:spacing w:after="0" w:line="240" w:lineRule="auto"/>
        <w:ind w:left="284" w:right="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6C4" w:rsidRPr="00982653" w:rsidRDefault="008E76C4" w:rsidP="008E76C4">
      <w:pPr>
        <w:pStyle w:val="a3"/>
        <w:spacing w:after="0" w:line="240" w:lineRule="auto"/>
        <w:ind w:left="284" w:right="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5AF" w:rsidRDefault="007745AF"/>
    <w:sectPr w:rsidR="007745AF" w:rsidSect="0077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171"/>
    <w:multiLevelType w:val="hybridMultilevel"/>
    <w:tmpl w:val="494C4056"/>
    <w:lvl w:ilvl="0" w:tplc="FD58B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characterSpacingControl w:val="doNotCompress"/>
  <w:compat/>
  <w:rsids>
    <w:rsidRoot w:val="008E76C4"/>
    <w:rsid w:val="007745AF"/>
    <w:rsid w:val="008E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6C4"/>
    <w:pPr>
      <w:ind w:left="720"/>
      <w:contextualSpacing/>
    </w:pPr>
  </w:style>
  <w:style w:type="table" w:styleId="a4">
    <w:name w:val="Table Grid"/>
    <w:basedOn w:val="a1"/>
    <w:uiPriority w:val="59"/>
    <w:rsid w:val="008E76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8E76C4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2014-07-17T12:13:00Z</dcterms:created>
  <dcterms:modified xsi:type="dcterms:W3CDTF">2014-07-17T12:13:00Z</dcterms:modified>
</cp:coreProperties>
</file>