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2D" w:rsidRPr="00A1187D" w:rsidRDefault="00992F2D" w:rsidP="00790096">
      <w:pPr>
        <w:rPr>
          <w:rStyle w:val="prtf"/>
          <w:rFonts w:ascii="Times New Roman" w:hAnsi="Times New Roman" w:cs="Times New Roman"/>
          <w:sz w:val="24"/>
          <w:szCs w:val="24"/>
        </w:rPr>
      </w:pPr>
      <w:r w:rsidRPr="00A1187D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к презентации урока русского языка по теме «Причастный оборот»</w:t>
      </w:r>
    </w:p>
    <w:p w:rsidR="00B43F4B" w:rsidRPr="00A1187D" w:rsidRDefault="00B43F4B" w:rsidP="00790096">
      <w:pPr>
        <w:rPr>
          <w:rStyle w:val="prtf"/>
          <w:rFonts w:ascii="Times New Roman" w:hAnsi="Times New Roman" w:cs="Times New Roman"/>
          <w:sz w:val="24"/>
          <w:szCs w:val="24"/>
        </w:rPr>
      </w:pPr>
      <w:r w:rsidRPr="00A1187D">
        <w:rPr>
          <w:rStyle w:val="prtf"/>
          <w:rFonts w:ascii="Times New Roman" w:hAnsi="Times New Roman" w:cs="Times New Roman"/>
          <w:sz w:val="24"/>
          <w:szCs w:val="24"/>
        </w:rPr>
        <w:t>Урок с использованием презентации по русскому языку на тему "Причастие" поможет в увлекательной форме закрепить пройденный материал на примерах из произведения А.Волкова "</w:t>
      </w:r>
      <w:proofErr w:type="spellStart"/>
      <w:r w:rsidRPr="00A1187D">
        <w:rPr>
          <w:rStyle w:val="prtf"/>
          <w:rFonts w:ascii="Times New Roman" w:hAnsi="Times New Roman" w:cs="Times New Roman"/>
          <w:sz w:val="24"/>
          <w:szCs w:val="24"/>
        </w:rPr>
        <w:t>Урфин</w:t>
      </w:r>
      <w:proofErr w:type="spellEnd"/>
      <w:r w:rsidRPr="00A1187D">
        <w:rPr>
          <w:rStyle w:val="prtf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87D">
        <w:rPr>
          <w:rStyle w:val="prtf"/>
          <w:rFonts w:ascii="Times New Roman" w:hAnsi="Times New Roman" w:cs="Times New Roman"/>
          <w:sz w:val="24"/>
          <w:szCs w:val="24"/>
        </w:rPr>
        <w:t>Джюс</w:t>
      </w:r>
      <w:proofErr w:type="spellEnd"/>
      <w:r w:rsidRPr="00A1187D">
        <w:rPr>
          <w:rStyle w:val="prtf"/>
          <w:rFonts w:ascii="Times New Roman" w:hAnsi="Times New Roman" w:cs="Times New Roman"/>
          <w:sz w:val="24"/>
          <w:szCs w:val="24"/>
        </w:rPr>
        <w:t xml:space="preserve"> и его деревянные солдаты". Наглядность примеров и наличие тематических иллюстраций поможет освоить достаточно сложную тему. Для групповой работы. Этап работы по теме: закрепление повторение</w:t>
      </w:r>
    </w:p>
    <w:p w:rsidR="00790096" w:rsidRPr="00A1187D" w:rsidRDefault="00790096" w:rsidP="00790096">
      <w:pPr>
        <w:rPr>
          <w:rFonts w:ascii="Times New Roman" w:eastAsia="Times New Roman" w:hAnsi="Times New Roman" w:cs="Times New Roman"/>
          <w:sz w:val="24"/>
          <w:szCs w:val="24"/>
        </w:rPr>
      </w:pPr>
      <w:r w:rsidRPr="00A1187D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790096" w:rsidRPr="00A1187D" w:rsidRDefault="00790096" w:rsidP="00790096">
      <w:pPr>
        <w:rPr>
          <w:rFonts w:ascii="Times New Roman" w:eastAsia="Times New Roman" w:hAnsi="Times New Roman" w:cs="Times New Roman"/>
          <w:sz w:val="24"/>
          <w:szCs w:val="24"/>
        </w:rPr>
      </w:pPr>
      <w:r w:rsidRPr="00A1187D">
        <w:rPr>
          <w:rFonts w:ascii="Times New Roman" w:eastAsia="Times New Roman" w:hAnsi="Times New Roman" w:cs="Times New Roman"/>
          <w:sz w:val="24"/>
          <w:szCs w:val="24"/>
        </w:rPr>
        <w:t>Закрепление знаний о причастном обороте, его роли в предложении;</w:t>
      </w:r>
    </w:p>
    <w:p w:rsidR="00790096" w:rsidRPr="00A1187D" w:rsidRDefault="00790096" w:rsidP="00790096">
      <w:pPr>
        <w:rPr>
          <w:rFonts w:ascii="Times New Roman" w:eastAsia="Times New Roman" w:hAnsi="Times New Roman" w:cs="Times New Roman"/>
          <w:sz w:val="24"/>
          <w:szCs w:val="24"/>
        </w:rPr>
      </w:pPr>
      <w:r w:rsidRPr="00A1187D">
        <w:rPr>
          <w:rFonts w:ascii="Times New Roman" w:eastAsia="Times New Roman" w:hAnsi="Times New Roman" w:cs="Times New Roman"/>
          <w:sz w:val="24"/>
          <w:szCs w:val="24"/>
        </w:rPr>
        <w:t>Формирование практического умения выделять запятыми причастный оборот;</w:t>
      </w:r>
    </w:p>
    <w:p w:rsidR="00790096" w:rsidRPr="00A1187D" w:rsidRDefault="00790096" w:rsidP="00790096">
      <w:pPr>
        <w:rPr>
          <w:rFonts w:ascii="Times New Roman" w:eastAsia="Times New Roman" w:hAnsi="Times New Roman" w:cs="Times New Roman"/>
          <w:sz w:val="24"/>
          <w:szCs w:val="24"/>
        </w:rPr>
      </w:pPr>
      <w:r w:rsidRPr="00A1187D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790096" w:rsidRPr="00A1187D" w:rsidRDefault="00790096" w:rsidP="00790096">
      <w:pPr>
        <w:rPr>
          <w:rFonts w:ascii="Times New Roman" w:eastAsia="Times New Roman" w:hAnsi="Times New Roman" w:cs="Times New Roman"/>
          <w:sz w:val="24"/>
          <w:szCs w:val="24"/>
        </w:rPr>
      </w:pPr>
      <w:r w:rsidRPr="00A1187D">
        <w:rPr>
          <w:rFonts w:ascii="Times New Roman" w:eastAsia="Times New Roman" w:hAnsi="Times New Roman" w:cs="Times New Roman"/>
          <w:sz w:val="24"/>
          <w:szCs w:val="24"/>
        </w:rPr>
        <w:t>Повторить сведения об одиночном причастии и причастном обороте, его месте по отношению к определяемому слову;</w:t>
      </w:r>
    </w:p>
    <w:p w:rsidR="00790096" w:rsidRPr="00A1187D" w:rsidRDefault="00790096" w:rsidP="00790096">
      <w:pPr>
        <w:rPr>
          <w:rFonts w:ascii="Times New Roman" w:eastAsia="Times New Roman" w:hAnsi="Times New Roman" w:cs="Times New Roman"/>
          <w:sz w:val="24"/>
          <w:szCs w:val="24"/>
        </w:rPr>
      </w:pPr>
      <w:r w:rsidRPr="00A1187D">
        <w:rPr>
          <w:rFonts w:ascii="Times New Roman" w:eastAsia="Times New Roman" w:hAnsi="Times New Roman" w:cs="Times New Roman"/>
          <w:sz w:val="24"/>
          <w:szCs w:val="24"/>
        </w:rPr>
        <w:t>Закрепить умение графического обозначения причастного оборота в предложении;</w:t>
      </w:r>
    </w:p>
    <w:p w:rsidR="00000000" w:rsidRPr="00A1187D" w:rsidRDefault="00790096" w:rsidP="00790096">
      <w:pPr>
        <w:rPr>
          <w:rFonts w:ascii="Times New Roman" w:hAnsi="Times New Roman" w:cs="Times New Roman"/>
          <w:sz w:val="24"/>
          <w:szCs w:val="24"/>
        </w:rPr>
      </w:pPr>
      <w:r w:rsidRPr="00A1187D">
        <w:rPr>
          <w:rFonts w:ascii="Times New Roman" w:eastAsia="Times New Roman" w:hAnsi="Times New Roman" w:cs="Times New Roman"/>
          <w:sz w:val="24"/>
          <w:szCs w:val="24"/>
        </w:rPr>
        <w:t>Формировать практическое умение устанавливать связь причастия с определяемыми и зависимыми словами, находить границы причастного оборота</w:t>
      </w:r>
    </w:p>
    <w:p w:rsidR="00790096" w:rsidRPr="00A1187D" w:rsidRDefault="00790096" w:rsidP="00790096">
      <w:pPr>
        <w:pStyle w:val="a3"/>
        <w:jc w:val="center"/>
      </w:pPr>
      <w:r w:rsidRPr="00A1187D">
        <w:t>ХОД УРОКА</w:t>
      </w:r>
    </w:p>
    <w:p w:rsidR="00790096" w:rsidRPr="00A1187D" w:rsidRDefault="00790096" w:rsidP="00790096">
      <w:pPr>
        <w:pStyle w:val="a3"/>
      </w:pPr>
      <w:r w:rsidRPr="00A1187D">
        <w:rPr>
          <w:rStyle w:val="a4"/>
        </w:rPr>
        <w:t xml:space="preserve">I. </w:t>
      </w:r>
      <w:proofErr w:type="spellStart"/>
      <w:r w:rsidRPr="00A1187D">
        <w:rPr>
          <w:rStyle w:val="a4"/>
        </w:rPr>
        <w:t>Оргмомент</w:t>
      </w:r>
      <w:proofErr w:type="spellEnd"/>
      <w:r w:rsidRPr="00A1187D">
        <w:rPr>
          <w:rStyle w:val="a4"/>
        </w:rPr>
        <w:t xml:space="preserve"> </w:t>
      </w:r>
    </w:p>
    <w:p w:rsidR="00790096" w:rsidRPr="00A1187D" w:rsidRDefault="00790096" w:rsidP="00790096">
      <w:pPr>
        <w:pStyle w:val="a3"/>
      </w:pPr>
      <w:r w:rsidRPr="00A1187D">
        <w:rPr>
          <w:rStyle w:val="a4"/>
        </w:rPr>
        <w:t>Учитель:</w:t>
      </w:r>
      <w:r w:rsidRPr="00A1187D">
        <w:t xml:space="preserve"> Ребята, сегодня мы продолжим разговор о причастии. А поможет нам </w:t>
      </w:r>
      <w:proofErr w:type="gramStart"/>
      <w:r w:rsidRPr="00A1187D">
        <w:t>произведении</w:t>
      </w:r>
      <w:proofErr w:type="gramEnd"/>
      <w:r w:rsidRPr="00A1187D">
        <w:t xml:space="preserve"> А.Волкова «</w:t>
      </w:r>
      <w:proofErr w:type="spellStart"/>
      <w:r w:rsidRPr="00A1187D">
        <w:t>Урфин</w:t>
      </w:r>
      <w:proofErr w:type="spellEnd"/>
      <w:r w:rsidRPr="00A1187D">
        <w:t xml:space="preserve"> </w:t>
      </w:r>
      <w:proofErr w:type="spellStart"/>
      <w:r w:rsidRPr="00A1187D">
        <w:t>Джюс</w:t>
      </w:r>
      <w:proofErr w:type="spellEnd"/>
      <w:r w:rsidRPr="00A1187D">
        <w:t xml:space="preserve"> и его деревянные солдаты».</w:t>
      </w:r>
    </w:p>
    <w:p w:rsidR="00790096" w:rsidRPr="00A1187D" w:rsidRDefault="00790096" w:rsidP="00790096">
      <w:pPr>
        <w:pStyle w:val="a3"/>
      </w:pPr>
      <w:r w:rsidRPr="00A1187D">
        <w:t>Давайте вспомним, что же это за часть речи причастие?</w:t>
      </w:r>
    </w:p>
    <w:p w:rsidR="00790096" w:rsidRPr="00A1187D" w:rsidRDefault="00790096" w:rsidP="00790096">
      <w:pPr>
        <w:pStyle w:val="a3"/>
      </w:pPr>
      <w:r w:rsidRPr="00A1187D">
        <w:t>Учащиеся отвечают на вопрос, затем смотрят слайд №2 и проверяют правильность своих высказываний.</w:t>
      </w:r>
    </w:p>
    <w:p w:rsidR="00790096" w:rsidRPr="00A1187D" w:rsidRDefault="00790096" w:rsidP="00790096">
      <w:pPr>
        <w:pStyle w:val="a3"/>
      </w:pPr>
      <w:r w:rsidRPr="00A1187D">
        <w:t>Учитель: Как любая часть речи, причастие имеет свои задачи. Рассмотрим их на слайд №3</w:t>
      </w:r>
    </w:p>
    <w:p w:rsidR="00790096" w:rsidRPr="00A1187D" w:rsidRDefault="00790096" w:rsidP="00790096">
      <w:pPr>
        <w:pStyle w:val="a3"/>
      </w:pPr>
      <w:r w:rsidRPr="00A1187D">
        <w:t>Запишите данные словосочетания с причастиями, выделите окончания причастий, укажите главное и зависимое слова</w:t>
      </w:r>
      <w:proofErr w:type="gramStart"/>
      <w:r w:rsidRPr="00A1187D">
        <w:t>.</w:t>
      </w:r>
      <w:proofErr w:type="gramEnd"/>
      <w:r w:rsidRPr="00A1187D">
        <w:t xml:space="preserve"> </w:t>
      </w:r>
      <w:proofErr w:type="gramStart"/>
      <w:r w:rsidRPr="00A1187D">
        <w:t>с</w:t>
      </w:r>
      <w:proofErr w:type="gramEnd"/>
      <w:r w:rsidRPr="00A1187D">
        <w:t>лайд №4</w:t>
      </w:r>
    </w:p>
    <w:p w:rsidR="00790096" w:rsidRPr="00A1187D" w:rsidRDefault="00790096" w:rsidP="00790096">
      <w:pPr>
        <w:pStyle w:val="a3"/>
      </w:pPr>
      <w:r w:rsidRPr="00A1187D">
        <w:t>– Что называется главным словом?</w:t>
      </w:r>
      <w:r w:rsidRPr="00A1187D">
        <w:br/>
        <w:t>– Что называется зависимым словом?</w:t>
      </w:r>
    </w:p>
    <w:p w:rsidR="00790096" w:rsidRPr="00A1187D" w:rsidRDefault="00790096" w:rsidP="00790096">
      <w:pPr>
        <w:pStyle w:val="a3"/>
      </w:pPr>
      <w:r w:rsidRPr="00A1187D">
        <w:rPr>
          <w:rStyle w:val="a4"/>
        </w:rPr>
        <w:t>Запись в тетрадях:</w:t>
      </w:r>
    </w:p>
    <w:p w:rsidR="00790096" w:rsidRPr="00A1187D" w:rsidRDefault="00790096" w:rsidP="00790096">
      <w:pPr>
        <w:pStyle w:val="a3"/>
      </w:pPr>
      <w:r w:rsidRPr="00A1187D">
        <w:t>Главное слово – определяемое слово, у которого есть определение (</w:t>
      </w:r>
      <w:r w:rsidRPr="00A1187D">
        <w:rPr>
          <w:rStyle w:val="a4"/>
        </w:rPr>
        <w:t>от него</w:t>
      </w:r>
      <w:r w:rsidRPr="00A1187D">
        <w:t xml:space="preserve"> задается вопрос)</w:t>
      </w:r>
      <w:r w:rsidRPr="00A1187D">
        <w:br/>
        <w:t>Зависимое слово – слово, которое зависит от другого (главного) (</w:t>
      </w:r>
      <w:r w:rsidRPr="00A1187D">
        <w:rPr>
          <w:rStyle w:val="a4"/>
        </w:rPr>
        <w:t>к нему</w:t>
      </w:r>
      <w:r w:rsidRPr="00A1187D">
        <w:t xml:space="preserve"> задается вопрос).</w:t>
      </w:r>
    </w:p>
    <w:p w:rsidR="00790096" w:rsidRPr="00A1187D" w:rsidRDefault="00790096" w:rsidP="00790096">
      <w:pPr>
        <w:pStyle w:val="a3"/>
      </w:pPr>
      <w:r w:rsidRPr="00A1187D">
        <w:t>– Что вы можете сказать о роли причастия в словосочетании?</w:t>
      </w:r>
    </w:p>
    <w:p w:rsidR="00790096" w:rsidRPr="00A1187D" w:rsidRDefault="00790096" w:rsidP="00790096">
      <w:pPr>
        <w:pStyle w:val="a3"/>
      </w:pPr>
      <w:r w:rsidRPr="00A1187D">
        <w:rPr>
          <w:rStyle w:val="a4"/>
        </w:rPr>
        <w:lastRenderedPageBreak/>
        <w:t>Вывод:</w:t>
      </w:r>
      <w:r w:rsidRPr="00A1187D">
        <w:t xml:space="preserve"> причастие в словосочетании может выступать как в качестве зависимого слова, так и в качестве главного слова, т.е. может подчинять себе другие слова.</w:t>
      </w:r>
    </w:p>
    <w:p w:rsidR="00790096" w:rsidRPr="00A1187D" w:rsidRDefault="00D61C5E" w:rsidP="00790096">
      <w:pPr>
        <w:pStyle w:val="a3"/>
      </w:pPr>
      <w:r w:rsidRPr="00A1187D">
        <w:rPr>
          <w:rStyle w:val="a4"/>
        </w:rPr>
        <w:t>Учитель:</w:t>
      </w:r>
      <w:r w:rsidRPr="00A1187D">
        <w:t xml:space="preserve"> Причастие, имеющее зависимые слова, называется причастным оборотом</w:t>
      </w:r>
      <w:proofErr w:type="gramStart"/>
      <w:r w:rsidRPr="00A1187D">
        <w:t>.</w:t>
      </w:r>
      <w:proofErr w:type="gramEnd"/>
      <w:r w:rsidRPr="00A1187D">
        <w:t xml:space="preserve"> </w:t>
      </w:r>
      <w:proofErr w:type="gramStart"/>
      <w:r w:rsidRPr="00A1187D">
        <w:t>с</w:t>
      </w:r>
      <w:proofErr w:type="gramEnd"/>
      <w:r w:rsidRPr="00A1187D">
        <w:t>лайд 5</w:t>
      </w:r>
    </w:p>
    <w:p w:rsidR="00D61C5E" w:rsidRPr="00A1187D" w:rsidRDefault="00D61C5E" w:rsidP="00D61C5E">
      <w:pPr>
        <w:rPr>
          <w:rFonts w:ascii="Times New Roman" w:hAnsi="Times New Roman" w:cs="Times New Roman"/>
          <w:sz w:val="24"/>
          <w:szCs w:val="24"/>
        </w:rPr>
      </w:pPr>
      <w:r w:rsidRPr="00A1187D">
        <w:rPr>
          <w:rFonts w:ascii="Times New Roman" w:hAnsi="Times New Roman" w:cs="Times New Roman"/>
          <w:sz w:val="24"/>
          <w:szCs w:val="24"/>
        </w:rPr>
        <w:t>Выпишите словосочетания в два столбика: (Слайд 6).</w:t>
      </w:r>
      <w:r w:rsidRPr="00A1187D">
        <w:rPr>
          <w:rFonts w:ascii="Times New Roman" w:hAnsi="Times New Roman" w:cs="Times New Roman"/>
          <w:sz w:val="24"/>
          <w:szCs w:val="24"/>
        </w:rPr>
        <w:br/>
        <w:t>1 – причастие + зависимое слово, 2 – главное слово (определяемое) + причастие</w:t>
      </w:r>
    </w:p>
    <w:p w:rsidR="00D61C5E" w:rsidRPr="00A1187D" w:rsidRDefault="00D61C5E" w:rsidP="00D61C5E">
      <w:pPr>
        <w:pStyle w:val="a3"/>
      </w:pPr>
      <w:r w:rsidRPr="00A1187D">
        <w:t xml:space="preserve">Причастие, имеющее зависимые слова, называется причастным оборотом. Таким образом, в каком столбике у вас записаны причастные обороты? </w:t>
      </w:r>
      <w:r w:rsidRPr="00A1187D">
        <w:rPr>
          <w:rStyle w:val="a5"/>
        </w:rPr>
        <w:t>(</w:t>
      </w:r>
      <w:proofErr w:type="gramStart"/>
      <w:r w:rsidRPr="00A1187D">
        <w:rPr>
          <w:rStyle w:val="a5"/>
        </w:rPr>
        <w:t>Во</w:t>
      </w:r>
      <w:proofErr w:type="gramEnd"/>
      <w:r w:rsidRPr="00A1187D">
        <w:rPr>
          <w:rStyle w:val="a5"/>
        </w:rPr>
        <w:t xml:space="preserve"> первом)</w:t>
      </w:r>
      <w:r w:rsidRPr="00A1187D">
        <w:br/>
      </w:r>
      <w:r w:rsidRPr="00A1187D">
        <w:rPr>
          <w:rStyle w:val="a4"/>
        </w:rPr>
        <w:t>Учитель:</w:t>
      </w:r>
      <w:r w:rsidRPr="00A1187D">
        <w:t xml:space="preserve"> В словосочетании, где причастный оборот выступает в роли главного слова, может быть не одно, а </w:t>
      </w:r>
      <w:proofErr w:type="gramStart"/>
      <w:r w:rsidRPr="00A1187D">
        <w:t>два и более зависимых слов</w:t>
      </w:r>
      <w:proofErr w:type="gramEnd"/>
      <w:r w:rsidRPr="00A1187D">
        <w:t>, причем эти слова могут быть различными частями речи. (Слайд 7,8)</w:t>
      </w:r>
    </w:p>
    <w:p w:rsidR="00D61C5E" w:rsidRPr="00A1187D" w:rsidRDefault="00D61C5E" w:rsidP="00D61C5E">
      <w:pPr>
        <w:pStyle w:val="a3"/>
      </w:pPr>
      <w:r w:rsidRPr="00A1187D">
        <w:t>А сколько вопросов можно задать от определяемого слова к причастному обороту?</w:t>
      </w:r>
    </w:p>
    <w:p w:rsidR="00D61C5E" w:rsidRPr="00A1187D" w:rsidRDefault="00D61C5E" w:rsidP="00D61C5E">
      <w:pPr>
        <w:pStyle w:val="a3"/>
      </w:pPr>
      <w:r w:rsidRPr="00A1187D">
        <w:t xml:space="preserve">Учащиеся: От определяемого слова можно задать </w:t>
      </w:r>
      <w:r w:rsidRPr="00A1187D">
        <w:rPr>
          <w:b/>
          <w:bCs/>
          <w:u w:val="single"/>
        </w:rPr>
        <w:t>только</w:t>
      </w:r>
      <w:r w:rsidRPr="00A1187D">
        <w:rPr>
          <w:b/>
          <w:bCs/>
        </w:rPr>
        <w:t xml:space="preserve"> </w:t>
      </w:r>
      <w:r w:rsidRPr="00A1187D">
        <w:t xml:space="preserve">один вопрос </w:t>
      </w:r>
    </w:p>
    <w:p w:rsidR="00D61C5E" w:rsidRPr="00A1187D" w:rsidRDefault="00D61C5E" w:rsidP="00D61C5E">
      <w:pPr>
        <w:pStyle w:val="a3"/>
      </w:pPr>
      <w:r w:rsidRPr="00A1187D">
        <w:t>Учитель: Правильно (слайд №9,10)</w:t>
      </w:r>
    </w:p>
    <w:p w:rsidR="00D61C5E" w:rsidRPr="00A1187D" w:rsidRDefault="00D61C5E" w:rsidP="00D61C5E">
      <w:pPr>
        <w:pStyle w:val="a3"/>
      </w:pPr>
      <w:r w:rsidRPr="00A1187D">
        <w:t xml:space="preserve">А теперь давайте пофантазируем и к причастным оборотам подберем определяемые слова (слайд 11). </w:t>
      </w:r>
    </w:p>
    <w:p w:rsidR="00D61C5E" w:rsidRPr="00A1187D" w:rsidRDefault="00D61C5E" w:rsidP="00D61C5E">
      <w:pPr>
        <w:pStyle w:val="a3"/>
      </w:pPr>
      <w:r w:rsidRPr="00A1187D">
        <w:t>Получившиеся причастные обороты записываются в тетрадь.</w:t>
      </w:r>
    </w:p>
    <w:p w:rsidR="00D53596" w:rsidRPr="00A1187D" w:rsidRDefault="00D53596" w:rsidP="00D53596">
      <w:pPr>
        <w:pStyle w:val="a3"/>
      </w:pPr>
      <w:proofErr w:type="spellStart"/>
      <w:r w:rsidRPr="00A1187D">
        <w:t>Учитель</w:t>
      </w:r>
      <w:proofErr w:type="gramStart"/>
      <w:r w:rsidRPr="00A1187D">
        <w:t>:П</w:t>
      </w:r>
      <w:proofErr w:type="gramEnd"/>
      <w:r w:rsidRPr="00A1187D">
        <w:t>рочитаем</w:t>
      </w:r>
      <w:proofErr w:type="spellEnd"/>
      <w:r w:rsidRPr="00A1187D">
        <w:t xml:space="preserve"> правило Причастный оборот, стоящий после определяемого слова, выделяется запятыми (слайд №12)</w:t>
      </w:r>
    </w:p>
    <w:p w:rsidR="00D53596" w:rsidRPr="00A1187D" w:rsidRDefault="00D53596" w:rsidP="00D53596">
      <w:pPr>
        <w:pStyle w:val="a3"/>
      </w:pPr>
      <w:r w:rsidRPr="00A1187D">
        <w:t>Подсказка: чтобы было легче расставить знаки препинания, можно «послушать» причастный оборот (слайд №13)</w:t>
      </w:r>
    </w:p>
    <w:p w:rsidR="00D53596" w:rsidRPr="00A1187D" w:rsidRDefault="00D53596" w:rsidP="00D53596">
      <w:pPr>
        <w:pStyle w:val="a3"/>
      </w:pPr>
      <w:r w:rsidRPr="00A1187D">
        <w:t>Слайд № 14. Учащиеся читают предложения вслух, обращают внимание на повышения тона и паузы и делают вывод о том, как выделяется причастный оборот, стоящий после определяемого слова в устной речи и на письме.</w:t>
      </w:r>
    </w:p>
    <w:p w:rsidR="00D53596" w:rsidRPr="00A1187D" w:rsidRDefault="00D53596" w:rsidP="00D53596">
      <w:pPr>
        <w:pStyle w:val="a3"/>
      </w:pPr>
      <w:r w:rsidRPr="00A1187D">
        <w:t>Также делается вывод о том, что употребление причастного оборота после определяемого слова усиливает его смысловое значение</w:t>
      </w:r>
      <w:proofErr w:type="gramStart"/>
      <w:r w:rsidRPr="00A1187D">
        <w:t>.</w:t>
      </w:r>
      <w:proofErr w:type="gramEnd"/>
      <w:r w:rsidRPr="00A1187D">
        <w:t xml:space="preserve"> (</w:t>
      </w:r>
      <w:proofErr w:type="gramStart"/>
      <w:r w:rsidRPr="00A1187D">
        <w:t>с</w:t>
      </w:r>
      <w:proofErr w:type="gramEnd"/>
      <w:r w:rsidRPr="00A1187D">
        <w:t>лайд №15)</w:t>
      </w:r>
    </w:p>
    <w:p w:rsidR="00D61C5E" w:rsidRPr="00A1187D" w:rsidRDefault="00D61C5E" w:rsidP="00D53596">
      <w:pPr>
        <w:pStyle w:val="a3"/>
      </w:pPr>
      <w:r w:rsidRPr="00A1187D">
        <w:t xml:space="preserve">Причастный оборот, как смысловой отрезок, является одним членом предложения. Как вы думаете, каким членом предложения будет причастный оборот? </w:t>
      </w:r>
      <w:r w:rsidRPr="00A1187D">
        <w:rPr>
          <w:rStyle w:val="a5"/>
        </w:rPr>
        <w:t>(Определением)</w:t>
      </w:r>
      <w:r w:rsidRPr="00A1187D">
        <w:t xml:space="preserve">. Почему вы пришли к такому выводу? </w:t>
      </w:r>
      <w:r w:rsidRPr="00A1187D">
        <w:rPr>
          <w:rStyle w:val="a5"/>
        </w:rPr>
        <w:t>(Причастие является определением, значит и причастный оборот будет определением).</w:t>
      </w:r>
      <w:r w:rsidRPr="00A1187D">
        <w:t xml:space="preserve"> (Слайд 1</w:t>
      </w:r>
      <w:r w:rsidR="00D53596" w:rsidRPr="00A1187D">
        <w:t>6</w:t>
      </w:r>
      <w:r w:rsidRPr="00A1187D">
        <w:t>).</w:t>
      </w:r>
    </w:p>
    <w:p w:rsidR="00D53596" w:rsidRPr="00A1187D" w:rsidRDefault="00D53596" w:rsidP="00D53596">
      <w:pPr>
        <w:pStyle w:val="a3"/>
      </w:pPr>
      <w:r w:rsidRPr="00A1187D">
        <w:t>Рассмотрим на примерах, как выделяются интонационно и на письме причастные обороты</w:t>
      </w:r>
      <w:proofErr w:type="gramStart"/>
      <w:r w:rsidRPr="00A1187D">
        <w:t>.(</w:t>
      </w:r>
      <w:proofErr w:type="gramEnd"/>
      <w:r w:rsidRPr="00A1187D">
        <w:t>слайд 17)</w:t>
      </w:r>
    </w:p>
    <w:p w:rsidR="006A5AD7" w:rsidRPr="00A1187D" w:rsidRDefault="00D53596" w:rsidP="00D5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1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Итоги урока. Рефлексия </w:t>
      </w:r>
    </w:p>
    <w:p w:rsidR="00D53596" w:rsidRPr="00D53596" w:rsidRDefault="00D53596" w:rsidP="00D5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87D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Ученики:</w:t>
      </w:r>
      <w:r w:rsidRPr="00D53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596" w:rsidRPr="00D53596" w:rsidRDefault="00D53596" w:rsidP="00D53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596">
        <w:rPr>
          <w:rFonts w:ascii="Times New Roman" w:eastAsia="Times New Roman" w:hAnsi="Times New Roman" w:cs="Times New Roman"/>
          <w:sz w:val="24"/>
          <w:szCs w:val="24"/>
        </w:rPr>
        <w:lastRenderedPageBreak/>
        <w:t>Осмыслили, что такое причастный оборот, как употребляются предложения с причастным оборотом в речи</w:t>
      </w:r>
    </w:p>
    <w:p w:rsidR="00D53596" w:rsidRPr="00D53596" w:rsidRDefault="00D53596" w:rsidP="00D53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596">
        <w:rPr>
          <w:rFonts w:ascii="Times New Roman" w:eastAsia="Times New Roman" w:hAnsi="Times New Roman" w:cs="Times New Roman"/>
          <w:sz w:val="24"/>
          <w:szCs w:val="24"/>
        </w:rPr>
        <w:t xml:space="preserve">Усвоили: как графически обозначать причастный оборот; </w:t>
      </w:r>
    </w:p>
    <w:p w:rsidR="00D53596" w:rsidRPr="00D53596" w:rsidRDefault="00D53596" w:rsidP="00D53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596">
        <w:rPr>
          <w:rFonts w:ascii="Times New Roman" w:eastAsia="Times New Roman" w:hAnsi="Times New Roman" w:cs="Times New Roman"/>
          <w:sz w:val="24"/>
          <w:szCs w:val="24"/>
        </w:rPr>
        <w:t>Научились: находить причастный оборот, устанавливать связь причастия с определяемыми и зависимыми словами.</w:t>
      </w:r>
    </w:p>
    <w:p w:rsidR="006A5AD7" w:rsidRPr="00A1187D" w:rsidRDefault="00D53596" w:rsidP="00D5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87D">
        <w:rPr>
          <w:rFonts w:ascii="Times New Roman" w:eastAsia="Times New Roman" w:hAnsi="Times New Roman" w:cs="Times New Roman"/>
          <w:b/>
          <w:bCs/>
          <w:sz w:val="24"/>
          <w:szCs w:val="24"/>
        </w:rPr>
        <w:t>IX. Домашнее задание</w:t>
      </w:r>
      <w:r w:rsidRPr="00D53596">
        <w:rPr>
          <w:rFonts w:ascii="Times New Roman" w:eastAsia="Times New Roman" w:hAnsi="Times New Roman" w:cs="Times New Roman"/>
          <w:sz w:val="24"/>
          <w:szCs w:val="24"/>
        </w:rPr>
        <w:t>: написать сочине</w:t>
      </w:r>
      <w:r w:rsidR="006A5AD7" w:rsidRPr="00A1187D">
        <w:rPr>
          <w:rFonts w:ascii="Times New Roman" w:eastAsia="Times New Roman" w:hAnsi="Times New Roman" w:cs="Times New Roman"/>
          <w:sz w:val="24"/>
          <w:szCs w:val="24"/>
        </w:rPr>
        <w:t>ние-миниатюру «В Волшебной стране»</w:t>
      </w:r>
      <w:r w:rsidRPr="00D53596">
        <w:rPr>
          <w:rFonts w:ascii="Times New Roman" w:eastAsia="Times New Roman" w:hAnsi="Times New Roman" w:cs="Times New Roman"/>
          <w:sz w:val="24"/>
          <w:szCs w:val="24"/>
        </w:rPr>
        <w:t>, используя причастные обороты, обозначить их графически.</w:t>
      </w:r>
    </w:p>
    <w:p w:rsidR="00D53596" w:rsidRPr="00A1187D" w:rsidRDefault="00D53596" w:rsidP="006A5A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3596">
        <w:rPr>
          <w:rFonts w:ascii="Times New Roman" w:eastAsia="Times New Roman" w:hAnsi="Times New Roman" w:cs="Times New Roman"/>
          <w:sz w:val="24"/>
          <w:szCs w:val="24"/>
        </w:rPr>
        <w:t>– Молодцы! Хорошо все поработали сегодня, но хочу отметить …</w:t>
      </w:r>
    </w:p>
    <w:sectPr w:rsidR="00D53596" w:rsidRPr="00A1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4E5D"/>
    <w:multiLevelType w:val="multilevel"/>
    <w:tmpl w:val="8592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096"/>
    <w:rsid w:val="006A5AD7"/>
    <w:rsid w:val="00790096"/>
    <w:rsid w:val="00992F2D"/>
    <w:rsid w:val="00A1187D"/>
    <w:rsid w:val="00B43F4B"/>
    <w:rsid w:val="00D53596"/>
    <w:rsid w:val="00D6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0096"/>
    <w:rPr>
      <w:b/>
      <w:bCs/>
    </w:rPr>
  </w:style>
  <w:style w:type="character" w:styleId="a5">
    <w:name w:val="Emphasis"/>
    <w:basedOn w:val="a0"/>
    <w:uiPriority w:val="20"/>
    <w:qFormat/>
    <w:rsid w:val="00D61C5E"/>
    <w:rPr>
      <w:i/>
      <w:iCs/>
    </w:rPr>
  </w:style>
  <w:style w:type="character" w:customStyle="1" w:styleId="prtf">
    <w:name w:val="prtf"/>
    <w:basedOn w:val="a0"/>
    <w:rsid w:val="00B43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X75VD</dc:creator>
  <cp:keywords/>
  <dc:description/>
  <cp:lastModifiedBy>X75VD</cp:lastModifiedBy>
  <cp:revision>5</cp:revision>
  <dcterms:created xsi:type="dcterms:W3CDTF">2013-10-01T15:36:00Z</dcterms:created>
  <dcterms:modified xsi:type="dcterms:W3CDTF">2013-10-01T16:46:00Z</dcterms:modified>
</cp:coreProperties>
</file>