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34" w:rsidRPr="00BF335A" w:rsidRDefault="00BF335A" w:rsidP="00BF3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35A">
        <w:rPr>
          <w:rFonts w:ascii="Times New Roman" w:hAnsi="Times New Roman" w:cs="Times New Roman"/>
          <w:b/>
          <w:sz w:val="28"/>
          <w:szCs w:val="28"/>
        </w:rPr>
        <w:t>ПУТИ КОРРЕКЦИИ ТРУДНОВОСПИТУЕМЫХ ШКОЛЬНИКОВ</w:t>
      </w:r>
    </w:p>
    <w:p w:rsidR="00C8757E" w:rsidRDefault="000376EE" w:rsidP="00BF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316A">
        <w:rPr>
          <w:rFonts w:ascii="Times New Roman" w:hAnsi="Times New Roman" w:cs="Times New Roman"/>
          <w:sz w:val="28"/>
          <w:szCs w:val="28"/>
        </w:rPr>
        <w:t xml:space="preserve">На основе анализа современной психолого-педагогической литературы можно выделить три существенных признака, составляющих содержание понятия «трудные дети». </w:t>
      </w:r>
    </w:p>
    <w:p w:rsidR="003B316A" w:rsidRDefault="003B316A" w:rsidP="00BF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Первый: наличие отклоняющего от нормы поведения. Второй признак: нарушение поведения нелегко исправить, корректировать; все «трудные дети» являются «педагогически запущенными», но все педагогически запущенные «трудные», т. е. «педагогически запущенные дети» которые легко поддаются перевоспитанию. Третий признак: «трудные дети» нуждаются в индивидуальном подходе со </w:t>
      </w:r>
      <w:r w:rsidR="0023135F">
        <w:rPr>
          <w:rFonts w:ascii="Times New Roman" w:hAnsi="Times New Roman" w:cs="Times New Roman"/>
          <w:sz w:val="28"/>
          <w:szCs w:val="28"/>
        </w:rPr>
        <w:t xml:space="preserve">стороны </w:t>
      </w:r>
      <w:proofErr w:type="gramStart"/>
      <w:r w:rsidR="0023135F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коллектива сверстников</w:t>
      </w:r>
      <w:r w:rsidR="00C8757E">
        <w:rPr>
          <w:rFonts w:ascii="Times New Roman" w:hAnsi="Times New Roman" w:cs="Times New Roman"/>
          <w:sz w:val="28"/>
          <w:szCs w:val="28"/>
        </w:rPr>
        <w:t xml:space="preserve"> </w:t>
      </w:r>
      <w:r w:rsidR="00C8757E" w:rsidRPr="00C8757E">
        <w:rPr>
          <w:rFonts w:ascii="Times New Roman" w:hAnsi="Times New Roman" w:cs="Times New Roman"/>
          <w:sz w:val="28"/>
          <w:szCs w:val="28"/>
        </w:rPr>
        <w:t>[</w:t>
      </w:r>
      <w:r w:rsidR="00C8757E">
        <w:rPr>
          <w:rFonts w:ascii="Times New Roman" w:hAnsi="Times New Roman" w:cs="Times New Roman"/>
          <w:sz w:val="28"/>
          <w:szCs w:val="28"/>
        </w:rPr>
        <w:t>3</w:t>
      </w:r>
      <w:r w:rsidR="00C8757E" w:rsidRPr="00C8757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16A" w:rsidRDefault="000376EE" w:rsidP="00BF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316A" w:rsidRPr="00BF335A">
        <w:rPr>
          <w:rFonts w:ascii="Times New Roman" w:hAnsi="Times New Roman" w:cs="Times New Roman"/>
          <w:sz w:val="28"/>
          <w:szCs w:val="28"/>
        </w:rPr>
        <w:t xml:space="preserve">Воспитание и перевоспитание трудных </w:t>
      </w:r>
      <w:r w:rsidR="003B316A">
        <w:rPr>
          <w:rFonts w:ascii="Times New Roman" w:hAnsi="Times New Roman" w:cs="Times New Roman"/>
          <w:sz w:val="28"/>
          <w:szCs w:val="28"/>
        </w:rPr>
        <w:t>детей и подростков является одной из многочисленных проблем, выдвинутых изменениями, происходящими в обществе. В результате изменений произошло ослабление воспитательной функции семьи.</w:t>
      </w:r>
    </w:p>
    <w:p w:rsidR="00BF335A" w:rsidRDefault="000376EE" w:rsidP="00BF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5CF0">
        <w:rPr>
          <w:rFonts w:ascii="Times New Roman" w:hAnsi="Times New Roman" w:cs="Times New Roman"/>
          <w:sz w:val="28"/>
          <w:szCs w:val="28"/>
        </w:rPr>
        <w:t>Существуют две группы неблагополучных семей: первую составляют семьи с открытой формой неблагополучия (конфликтные, проблемные семьи, асоциальные, аморально-криминальные, семьи с недостатками воспитательных ресурсов). Вторую группу представляют внешне респектабельные семьи, образ жизни которых не вызывает беспокойства и нареканий со стороны общественности. Однако ценностные установки и поведение родителей в них резко расходятся с общечеловеческими моральными ценностями.</w:t>
      </w:r>
      <w:r w:rsidR="00BF335A">
        <w:rPr>
          <w:rFonts w:ascii="Times New Roman" w:hAnsi="Times New Roman" w:cs="Times New Roman"/>
          <w:sz w:val="28"/>
          <w:szCs w:val="28"/>
        </w:rPr>
        <w:t xml:space="preserve"> </w:t>
      </w:r>
      <w:r w:rsidR="00502866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502866" w:rsidRPr="005028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ередко </w:t>
      </w:r>
      <w:r w:rsidR="00502866">
        <w:rPr>
          <w:rFonts w:ascii="Times New Roman" w:eastAsia="Times New Roman" w:hAnsi="Times New Roman" w:cs="Times New Roman"/>
          <w:sz w:val="27"/>
          <w:szCs w:val="27"/>
          <w:lang w:eastAsia="ru-RU"/>
        </w:rPr>
        <w:t>к данной группе относятся родители с личностными отклонениями</w:t>
      </w:r>
      <w:r w:rsidR="00502866" w:rsidRPr="00502866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="00502866" w:rsidRPr="007024E4">
        <w:rPr>
          <w:rFonts w:ascii="Times New Roman" w:eastAsia="Times New Roman" w:hAnsi="Times New Roman" w:cs="Times New Roman"/>
          <w:color w:val="660000"/>
          <w:sz w:val="27"/>
          <w:szCs w:val="27"/>
          <w:lang w:eastAsia="ru-RU"/>
        </w:rPr>
        <w:br/>
      </w:r>
    </w:p>
    <w:p w:rsidR="00A92F45" w:rsidRDefault="000376EE" w:rsidP="00BF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F45">
        <w:rPr>
          <w:rFonts w:ascii="Times New Roman" w:hAnsi="Times New Roman" w:cs="Times New Roman"/>
          <w:sz w:val="28"/>
          <w:szCs w:val="28"/>
        </w:rPr>
        <w:t>Следствием семейного неблагополучия является деформация процесса социализации и формирования личности. Все это приводит к тому, что ученики оказываются неспособными отвечать адекватным образом на предъявляемые требования</w:t>
      </w:r>
      <w:r w:rsidR="00ED5B05">
        <w:rPr>
          <w:rFonts w:ascii="Times New Roman" w:hAnsi="Times New Roman" w:cs="Times New Roman"/>
          <w:sz w:val="28"/>
          <w:szCs w:val="28"/>
        </w:rPr>
        <w:t xml:space="preserve">. Все это приводит к росту социально-средовой </w:t>
      </w:r>
      <w:proofErr w:type="spellStart"/>
      <w:r w:rsidR="00ED5B0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ED5B05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A92F45" w:rsidRPr="00A92F45">
        <w:rPr>
          <w:rFonts w:ascii="Times New Roman" w:hAnsi="Times New Roman" w:cs="Times New Roman"/>
          <w:sz w:val="28"/>
          <w:szCs w:val="28"/>
        </w:rPr>
        <w:t>[</w:t>
      </w:r>
      <w:r w:rsidR="00C8757E">
        <w:rPr>
          <w:rFonts w:ascii="Times New Roman" w:hAnsi="Times New Roman" w:cs="Times New Roman"/>
          <w:sz w:val="28"/>
          <w:szCs w:val="28"/>
        </w:rPr>
        <w:t>1</w:t>
      </w:r>
      <w:r w:rsidR="00A92F45" w:rsidRPr="00A92F45">
        <w:rPr>
          <w:rFonts w:ascii="Times New Roman" w:hAnsi="Times New Roman" w:cs="Times New Roman"/>
          <w:sz w:val="28"/>
          <w:szCs w:val="28"/>
        </w:rPr>
        <w:t>]</w:t>
      </w:r>
      <w:r w:rsidR="00A92F45">
        <w:rPr>
          <w:rFonts w:ascii="Times New Roman" w:hAnsi="Times New Roman" w:cs="Times New Roman"/>
          <w:sz w:val="28"/>
          <w:szCs w:val="28"/>
        </w:rPr>
        <w:t>.</w:t>
      </w:r>
    </w:p>
    <w:p w:rsidR="00084F69" w:rsidRDefault="000376EE" w:rsidP="00BF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4F69">
        <w:rPr>
          <w:rFonts w:ascii="Times New Roman" w:hAnsi="Times New Roman" w:cs="Times New Roman"/>
          <w:sz w:val="28"/>
          <w:szCs w:val="28"/>
        </w:rPr>
        <w:t xml:space="preserve">У детей формируется несоответствие, расхождение между осознанием своих отношений (к себе, к другим, к собственной учебной деятельности) и реальным содержанием, и проявлением этих отношений в школьной жизни, т. е. происходит процесс рассогласования личностных отношений. Все это может стать причиной </w:t>
      </w:r>
      <w:r w:rsidR="00084F69" w:rsidRPr="00084F69">
        <w:rPr>
          <w:rFonts w:ascii="Times New Roman" w:hAnsi="Times New Roman" w:cs="Times New Roman"/>
          <w:b/>
          <w:sz w:val="28"/>
          <w:szCs w:val="28"/>
        </w:rPr>
        <w:t>трудновоспитуемости</w:t>
      </w:r>
      <w:r w:rsidR="00084F69" w:rsidRPr="00A92F45">
        <w:rPr>
          <w:rFonts w:ascii="Times New Roman" w:hAnsi="Times New Roman" w:cs="Times New Roman"/>
          <w:sz w:val="28"/>
          <w:szCs w:val="28"/>
        </w:rPr>
        <w:t>[</w:t>
      </w:r>
      <w:r w:rsidR="00C8757E">
        <w:rPr>
          <w:rFonts w:ascii="Times New Roman" w:hAnsi="Times New Roman" w:cs="Times New Roman"/>
          <w:sz w:val="28"/>
          <w:szCs w:val="28"/>
        </w:rPr>
        <w:t>4</w:t>
      </w:r>
      <w:r w:rsidR="00084F69" w:rsidRPr="00A92F45">
        <w:rPr>
          <w:rFonts w:ascii="Times New Roman" w:hAnsi="Times New Roman" w:cs="Times New Roman"/>
          <w:sz w:val="28"/>
          <w:szCs w:val="28"/>
        </w:rPr>
        <w:t>]</w:t>
      </w:r>
      <w:r w:rsidR="00084F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4F69" w:rsidRDefault="000376EE" w:rsidP="00BF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5B05">
        <w:rPr>
          <w:rFonts w:ascii="Times New Roman" w:hAnsi="Times New Roman" w:cs="Times New Roman"/>
          <w:sz w:val="28"/>
          <w:szCs w:val="28"/>
        </w:rPr>
        <w:t>Трудновоспитуемость – это некоторое сопротивление педагогическому воздействию, связанное с затруднениями в усвоении определенных социальных программ</w:t>
      </w:r>
      <w:r w:rsidR="00C371A4">
        <w:rPr>
          <w:rFonts w:ascii="Times New Roman" w:hAnsi="Times New Roman" w:cs="Times New Roman"/>
          <w:sz w:val="28"/>
          <w:szCs w:val="28"/>
        </w:rPr>
        <w:t xml:space="preserve">. Именно в этом определении фокусируется и наличие </w:t>
      </w:r>
      <w:r w:rsidR="00C371A4">
        <w:rPr>
          <w:rFonts w:ascii="Times New Roman" w:hAnsi="Times New Roman" w:cs="Times New Roman"/>
          <w:sz w:val="28"/>
          <w:szCs w:val="28"/>
        </w:rPr>
        <w:lastRenderedPageBreak/>
        <w:t>отклонений в нравственном развитии, и педагогическая запущенность</w:t>
      </w:r>
      <w:r w:rsidR="00C930DA">
        <w:rPr>
          <w:rFonts w:ascii="Times New Roman" w:hAnsi="Times New Roman" w:cs="Times New Roman"/>
          <w:sz w:val="28"/>
          <w:szCs w:val="28"/>
        </w:rPr>
        <w:t xml:space="preserve"> (детям с момента рождения не уделялось должного внимания, обнаруживается недостаточная </w:t>
      </w:r>
      <w:proofErr w:type="spellStart"/>
      <w:r w:rsidR="00C930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930DA">
        <w:rPr>
          <w:rFonts w:ascii="Times New Roman" w:hAnsi="Times New Roman" w:cs="Times New Roman"/>
          <w:sz w:val="28"/>
          <w:szCs w:val="28"/>
        </w:rPr>
        <w:t xml:space="preserve"> наблюдательности, послушания и исполнительности, нравственных представлений и чувств, уважения к окружающим)</w:t>
      </w:r>
      <w:r w:rsidR="00C371A4">
        <w:rPr>
          <w:rFonts w:ascii="Times New Roman" w:hAnsi="Times New Roman" w:cs="Times New Roman"/>
          <w:sz w:val="28"/>
          <w:szCs w:val="28"/>
        </w:rPr>
        <w:t xml:space="preserve"> и добавляется </w:t>
      </w:r>
      <w:proofErr w:type="gramStart"/>
      <w:r w:rsidR="00C371A4">
        <w:rPr>
          <w:rFonts w:ascii="Times New Roman" w:hAnsi="Times New Roman" w:cs="Times New Roman"/>
          <w:sz w:val="28"/>
          <w:szCs w:val="28"/>
        </w:rPr>
        <w:t xml:space="preserve">еще </w:t>
      </w:r>
      <w:r w:rsidR="00000C2F">
        <w:rPr>
          <w:rFonts w:ascii="Times New Roman" w:hAnsi="Times New Roman" w:cs="Times New Roman"/>
          <w:sz w:val="28"/>
          <w:szCs w:val="28"/>
        </w:rPr>
        <w:t xml:space="preserve"> </w:t>
      </w:r>
      <w:r w:rsidR="00C371A4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="00C371A4">
        <w:rPr>
          <w:rFonts w:ascii="Times New Roman" w:hAnsi="Times New Roman" w:cs="Times New Roman"/>
          <w:sz w:val="28"/>
          <w:szCs w:val="28"/>
        </w:rPr>
        <w:t xml:space="preserve"> аспект – взаимодействие ребенка и воспитателя</w:t>
      </w:r>
      <w:r w:rsidR="00DE625D">
        <w:rPr>
          <w:rFonts w:ascii="Times New Roman" w:hAnsi="Times New Roman" w:cs="Times New Roman"/>
          <w:sz w:val="28"/>
          <w:szCs w:val="28"/>
        </w:rPr>
        <w:t xml:space="preserve"> </w:t>
      </w:r>
      <w:r w:rsidR="00C930DA">
        <w:rPr>
          <w:rFonts w:ascii="Times New Roman" w:hAnsi="Times New Roman" w:cs="Times New Roman"/>
          <w:sz w:val="28"/>
          <w:szCs w:val="28"/>
        </w:rPr>
        <w:t>(внутренняя неприязнь ученика к учителю легко переносится на все исходящие о него идеи</w:t>
      </w:r>
      <w:r w:rsidR="00DE625D">
        <w:rPr>
          <w:rFonts w:ascii="Times New Roman" w:hAnsi="Times New Roman" w:cs="Times New Roman"/>
          <w:sz w:val="28"/>
          <w:szCs w:val="28"/>
        </w:rPr>
        <w:t>)</w:t>
      </w:r>
      <w:r w:rsidR="00C371A4">
        <w:rPr>
          <w:rFonts w:ascii="Times New Roman" w:hAnsi="Times New Roman" w:cs="Times New Roman"/>
          <w:sz w:val="28"/>
          <w:szCs w:val="28"/>
        </w:rPr>
        <w:t xml:space="preserve"> </w:t>
      </w:r>
      <w:r w:rsidR="00000C2F" w:rsidRPr="00000C2F">
        <w:rPr>
          <w:rFonts w:ascii="Times New Roman" w:hAnsi="Times New Roman" w:cs="Times New Roman"/>
          <w:sz w:val="28"/>
          <w:szCs w:val="28"/>
        </w:rPr>
        <w:t>[</w:t>
      </w:r>
      <w:r w:rsidR="00C8757E">
        <w:rPr>
          <w:rFonts w:ascii="Times New Roman" w:hAnsi="Times New Roman" w:cs="Times New Roman"/>
          <w:sz w:val="28"/>
          <w:szCs w:val="28"/>
        </w:rPr>
        <w:t>4</w:t>
      </w:r>
      <w:r w:rsidR="00000C2F" w:rsidRPr="00000C2F">
        <w:rPr>
          <w:rFonts w:ascii="Times New Roman" w:hAnsi="Times New Roman" w:cs="Times New Roman"/>
          <w:sz w:val="28"/>
          <w:szCs w:val="28"/>
        </w:rPr>
        <w:t>]</w:t>
      </w:r>
      <w:r w:rsidR="00ED5B05">
        <w:rPr>
          <w:rFonts w:ascii="Times New Roman" w:hAnsi="Times New Roman" w:cs="Times New Roman"/>
          <w:sz w:val="28"/>
          <w:szCs w:val="28"/>
        </w:rPr>
        <w:t>.</w:t>
      </w:r>
    </w:p>
    <w:p w:rsidR="00F226A6" w:rsidRDefault="00F226A6" w:rsidP="00F2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коррекции.</w:t>
      </w:r>
    </w:p>
    <w:p w:rsidR="00F226A6" w:rsidRDefault="00F226A6" w:rsidP="00F226A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Психодиагностика с целью коррекции выявленных отклонений в поведении учащихся.</w:t>
      </w:r>
    </w:p>
    <w:p w:rsidR="0070249F" w:rsidRPr="00B05819" w:rsidRDefault="00B05819" w:rsidP="00B0581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33540C">
        <w:rPr>
          <w:rFonts w:ascii="Times New Roman" w:hAnsi="Times New Roman" w:cs="Times New Roman"/>
          <w:sz w:val="28"/>
          <w:szCs w:val="28"/>
        </w:rPr>
        <w:t xml:space="preserve">и групповая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0249F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: с учениками, </w:t>
      </w:r>
      <w:r w:rsidR="0033540C">
        <w:rPr>
          <w:rFonts w:ascii="Times New Roman" w:hAnsi="Times New Roman" w:cs="Times New Roman"/>
          <w:sz w:val="28"/>
          <w:szCs w:val="28"/>
        </w:rPr>
        <w:t xml:space="preserve">с </w:t>
      </w:r>
      <w:r w:rsidR="0070249F" w:rsidRPr="00B05819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540C">
        <w:rPr>
          <w:rFonts w:ascii="Times New Roman" w:hAnsi="Times New Roman" w:cs="Times New Roman"/>
          <w:sz w:val="28"/>
          <w:szCs w:val="28"/>
        </w:rPr>
        <w:t xml:space="preserve">с </w:t>
      </w:r>
      <w:r w:rsidR="0070249F" w:rsidRPr="00B05819">
        <w:rPr>
          <w:rFonts w:ascii="Times New Roman" w:hAnsi="Times New Roman" w:cs="Times New Roman"/>
          <w:sz w:val="28"/>
          <w:szCs w:val="28"/>
        </w:rPr>
        <w:t>педагогами.</w:t>
      </w:r>
    </w:p>
    <w:p w:rsidR="00F83E31" w:rsidRDefault="00F83E31" w:rsidP="00F226A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воспитательного пространства.</w:t>
      </w:r>
    </w:p>
    <w:p w:rsidR="000376EE" w:rsidRDefault="000376EE" w:rsidP="009A15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A1529" w:rsidRDefault="009A1529" w:rsidP="009A15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Коррекция.</w:t>
      </w:r>
    </w:p>
    <w:p w:rsidR="009A1529" w:rsidRDefault="000376EE" w:rsidP="009A152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исследований адаптации </w:t>
      </w:r>
      <w:r w:rsidR="001C02F7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к 1 и 5 классу, уровня развития познавательных процессов, мотивации,</w:t>
      </w:r>
      <w:r w:rsidR="009A1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психодиагностики учащихся стоящих на ВШУ и</w:t>
      </w:r>
      <w:r w:rsidR="009A1529">
        <w:rPr>
          <w:rFonts w:ascii="Times New Roman" w:hAnsi="Times New Roman" w:cs="Times New Roman"/>
          <w:sz w:val="28"/>
          <w:szCs w:val="28"/>
        </w:rPr>
        <w:t xml:space="preserve"> учащихся оказавших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ситуации, выделяется группа учащихся требующих пристального внимания педагогического коллектива и родителей.</w:t>
      </w:r>
    </w:p>
    <w:p w:rsidR="00294C04" w:rsidRPr="00AA477E" w:rsidRDefault="00AA477E" w:rsidP="00AA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исследований психолого-педагогической литературы и собственные результаты психодиагностики проводимой в школе позволили сделать вывод о том, что «трудные» учащиеся имеют неадекватную самооценку, чаще всего высокую.</w:t>
      </w:r>
    </w:p>
    <w:p w:rsidR="00294C04" w:rsidRDefault="0033540C" w:rsidP="00ED3D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6ED9">
        <w:rPr>
          <w:rFonts w:ascii="Times New Roman" w:hAnsi="Times New Roman" w:cs="Times New Roman"/>
          <w:sz w:val="28"/>
          <w:szCs w:val="28"/>
        </w:rPr>
        <w:t xml:space="preserve"> 2012-2013 учебном году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426ED9">
        <w:rPr>
          <w:rFonts w:ascii="Times New Roman" w:hAnsi="Times New Roman" w:cs="Times New Roman"/>
          <w:sz w:val="28"/>
          <w:szCs w:val="28"/>
        </w:rPr>
        <w:t xml:space="preserve"> проведено исследование самооценки контрольной группы учащихся стоящих на школьном учете.  В</w:t>
      </w:r>
      <w:r>
        <w:rPr>
          <w:rFonts w:ascii="Times New Roman" w:hAnsi="Times New Roman" w:cs="Times New Roman"/>
          <w:sz w:val="28"/>
          <w:szCs w:val="28"/>
        </w:rPr>
        <w:t xml:space="preserve">ыявлено, что </w:t>
      </w:r>
      <w:r w:rsidR="00426ED9">
        <w:rPr>
          <w:rFonts w:ascii="Times New Roman" w:hAnsi="Times New Roman" w:cs="Times New Roman"/>
          <w:sz w:val="28"/>
          <w:szCs w:val="28"/>
        </w:rPr>
        <w:t>у 56</w:t>
      </w:r>
      <w:r w:rsidR="00CF2038">
        <w:rPr>
          <w:rFonts w:ascii="Times New Roman" w:hAnsi="Times New Roman" w:cs="Times New Roman"/>
          <w:sz w:val="28"/>
          <w:szCs w:val="28"/>
        </w:rPr>
        <w:t>% учащихся данной группы высокий уровень общей самооц</w:t>
      </w:r>
      <w:r w:rsidR="00426ED9">
        <w:rPr>
          <w:rFonts w:ascii="Times New Roman" w:hAnsi="Times New Roman" w:cs="Times New Roman"/>
          <w:sz w:val="28"/>
          <w:szCs w:val="28"/>
        </w:rPr>
        <w:t>енки, и</w:t>
      </w:r>
      <w:r w:rsidR="00CF2038">
        <w:rPr>
          <w:rFonts w:ascii="Times New Roman" w:hAnsi="Times New Roman" w:cs="Times New Roman"/>
          <w:sz w:val="28"/>
          <w:szCs w:val="28"/>
        </w:rPr>
        <w:t xml:space="preserve"> у 56% - высокий уровень нравственной самооценки. </w:t>
      </w:r>
      <w:r w:rsidR="00426ED9">
        <w:rPr>
          <w:rFonts w:ascii="Times New Roman" w:hAnsi="Times New Roman" w:cs="Times New Roman"/>
          <w:sz w:val="28"/>
          <w:szCs w:val="28"/>
        </w:rPr>
        <w:t xml:space="preserve">А у 33% учащихся данной выборки и общая и нравственная самооценка неадекватна высокая, т. е неадекватная. </w:t>
      </w:r>
    </w:p>
    <w:p w:rsidR="00ED3D68" w:rsidRPr="00ED3D68" w:rsidRDefault="00ED3D68" w:rsidP="00ED3D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3D68" w:rsidRDefault="00ED3D68" w:rsidP="00ED3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неадекватно завышенной самооценке дети некритично стремятся к лидерству, проявляют негативизм и агресс</w:t>
      </w:r>
      <w:r w:rsidR="00172B3A">
        <w:rPr>
          <w:rFonts w:ascii="Times New Roman" w:hAnsi="Times New Roman" w:cs="Times New Roman"/>
          <w:sz w:val="28"/>
          <w:szCs w:val="28"/>
        </w:rPr>
        <w:t xml:space="preserve">ию </w:t>
      </w:r>
      <w:proofErr w:type="gramStart"/>
      <w:r w:rsidR="00172B3A">
        <w:rPr>
          <w:rFonts w:ascii="Times New Roman" w:hAnsi="Times New Roman" w:cs="Times New Roman"/>
          <w:sz w:val="28"/>
          <w:szCs w:val="28"/>
        </w:rPr>
        <w:t>при  возникновении</w:t>
      </w:r>
      <w:proofErr w:type="gramEnd"/>
      <w:r w:rsidR="00172B3A">
        <w:rPr>
          <w:rFonts w:ascii="Times New Roman" w:hAnsi="Times New Roman" w:cs="Times New Roman"/>
          <w:sz w:val="28"/>
          <w:szCs w:val="28"/>
        </w:rPr>
        <w:t xml:space="preserve"> затруднений, сопротивляются требованиям взрослых. Отказываются от выполнения деятельности, в которой могут обнаружить свою несостоятельность. В случае неадекватности оценки своих качеств имеется тенденция к завышению самооценки и занижению оценки других. Подростки с неадекватной самооценкой не стремятся к работе над собой.</w:t>
      </w:r>
    </w:p>
    <w:p w:rsidR="00172B3A" w:rsidRDefault="00172B3A" w:rsidP="00ED3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ребенок в раннем детстве пережил несправедливость и равнодушие, то став взрослее становится болезненно восприимчив к данным проявлениям. Он начинает видеть зло даже там, где его нет. Искаженное представление подростка об отношении окружающих к нему укрепляется. Он начинает </w:t>
      </w:r>
      <w:r w:rsidR="00693E8A">
        <w:rPr>
          <w:rFonts w:ascii="Times New Roman" w:hAnsi="Times New Roman" w:cs="Times New Roman"/>
          <w:sz w:val="28"/>
          <w:szCs w:val="28"/>
        </w:rPr>
        <w:t>искать причину своих неудач не в собственных недостатках, а в несправедливости, недоброжелательности окружающих людей, в неблагоприятных обстоятельствах. Получая неудовлетворительную оценку, подросток, вместо того чтобы поднять свои достижения или пересмотреть свою самооценку и поставленные цели, просто отвергает свою неудачу, даже не пытаясь преодолеть трудность.</w:t>
      </w:r>
    </w:p>
    <w:p w:rsidR="00426ED9" w:rsidRPr="00426ED9" w:rsidRDefault="00426ED9" w:rsidP="00ED3D68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C04">
        <w:rPr>
          <w:rFonts w:ascii="Times New Roman" w:hAnsi="Times New Roman" w:cs="Times New Roman"/>
          <w:sz w:val="28"/>
          <w:szCs w:val="28"/>
        </w:rPr>
        <w:t>Проводятся индивидуальные консультации родителей</w:t>
      </w:r>
      <w:r>
        <w:rPr>
          <w:rFonts w:ascii="Times New Roman" w:hAnsi="Times New Roman" w:cs="Times New Roman"/>
          <w:sz w:val="28"/>
          <w:szCs w:val="28"/>
        </w:rPr>
        <w:t>, педагогов</w:t>
      </w:r>
      <w:r w:rsidRPr="00294C04">
        <w:rPr>
          <w:rFonts w:ascii="Times New Roman" w:hAnsi="Times New Roman" w:cs="Times New Roman"/>
          <w:sz w:val="28"/>
          <w:szCs w:val="28"/>
        </w:rPr>
        <w:t xml:space="preserve"> и индивидуальные занятия с учащимися.</w:t>
      </w:r>
    </w:p>
    <w:p w:rsidR="0066756B" w:rsidRDefault="0066756B" w:rsidP="00ED3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 самооценка школьников зависит от оценочных воздействий других людей, т. е. от оценки поведения и деятельности учителями и сверстниками. Корректировать поведение возможно если будет сформирована адекватная самооценка, адекватный уровень притязаний мотивация достижения. </w:t>
      </w:r>
    </w:p>
    <w:p w:rsidR="00693E8A" w:rsidRPr="00ED3D68" w:rsidRDefault="00693E8A" w:rsidP="00ED3D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основным направлением коррекционной работы психолога и педагогов становится: формирование адекватной самооценки и мотивации достижения.</w:t>
      </w:r>
    </w:p>
    <w:p w:rsidR="00294C04" w:rsidRDefault="0066756B" w:rsidP="00667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учебной деятельности учителями организуется система взаимных оценок знаний и поведения учащихся. Чтобы создать специальные условия для выработки адекватного эталона оценки у трудновоспитуемых детей.</w:t>
      </w:r>
    </w:p>
    <w:p w:rsidR="00B21879" w:rsidRPr="0066756B" w:rsidRDefault="00B21879" w:rsidP="00667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мотивации достижения способствуют: индивидуальные и групповые занятия с психологом, классные часы, индивидуальные беседы классного руководителя с учениками, родительские собрания.</w:t>
      </w:r>
    </w:p>
    <w:p w:rsidR="002A1F85" w:rsidRPr="0033540C" w:rsidRDefault="00B21879" w:rsidP="00294C0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всего спектра мероприятий по плану воспитательной работы психологом п</w:t>
      </w:r>
      <w:r w:rsidR="002A1F85" w:rsidRPr="0033540C">
        <w:rPr>
          <w:rFonts w:ascii="Times New Roman" w:hAnsi="Times New Roman" w:cs="Times New Roman"/>
          <w:sz w:val="28"/>
          <w:szCs w:val="28"/>
        </w:rPr>
        <w:t xml:space="preserve">роводятся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="002A1F85" w:rsidRPr="0033540C">
        <w:rPr>
          <w:rFonts w:ascii="Times New Roman" w:hAnsi="Times New Roman" w:cs="Times New Roman"/>
          <w:sz w:val="28"/>
          <w:szCs w:val="28"/>
        </w:rPr>
        <w:t>программы:</w:t>
      </w:r>
    </w:p>
    <w:p w:rsidR="002243F9" w:rsidRDefault="002A1F85" w:rsidP="002A1F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7506">
        <w:rPr>
          <w:rFonts w:ascii="Times New Roman" w:eastAsia="Times New Roman" w:hAnsi="Times New Roman" w:cs="Times New Roman"/>
          <w:sz w:val="28"/>
          <w:szCs w:val="28"/>
        </w:rPr>
        <w:t xml:space="preserve"> «Вместе с умниками и умницами»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7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A1F85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8C7506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506">
        <w:rPr>
          <w:rFonts w:ascii="Times New Roman" w:eastAsia="Times New Roman" w:hAnsi="Times New Roman" w:cs="Times New Roman"/>
          <w:sz w:val="28"/>
          <w:szCs w:val="28"/>
        </w:rPr>
        <w:t>заключается в совершенствовании познавательных способностей, в создании в классном коллективе ощущения безопасности и доверия.</w:t>
      </w:r>
      <w:r w:rsidR="002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1F85" w:rsidRPr="00753E85" w:rsidRDefault="002243F9" w:rsidP="002A1F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данных занятиях у учащихся начальной школы формируется адекватная самооценка через самостоятельную оценку своей работы. Детям мы даем критерии для оценки, то есть словесный развернутый анализ достоинств и недостатков выполнения заданий, а далее на «</w:t>
      </w:r>
      <w:r w:rsidR="006E57B5">
        <w:rPr>
          <w:rFonts w:ascii="Times New Roman" w:eastAsia="Times New Roman" w:hAnsi="Times New Roman" w:cs="Times New Roman"/>
          <w:sz w:val="28"/>
          <w:szCs w:val="28"/>
        </w:rPr>
        <w:t>волшебных линеечках»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ставит крестик, оценивая свою работу. «Волшебные линеечки» измеряют все, что пожелаешь, от аккуратности и правильности работы, до оценки работы в парах или группах. Совпадение детской и учительской оценки (вне зависимости от того, низко или высоко оценил свою работу ребенок) означает: «Молодец! Ты умеешь себя оценивать!»</w:t>
      </w:r>
      <w:r w:rsidR="0075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E85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="00C875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53E85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753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F85" w:rsidRDefault="002A1F85" w:rsidP="002A1F85">
      <w:pPr>
        <w:rPr>
          <w:rFonts w:ascii="Times New Roman" w:hAnsi="Times New Roman" w:cs="Times New Roman"/>
          <w:sz w:val="28"/>
          <w:szCs w:val="28"/>
        </w:rPr>
      </w:pPr>
      <w:r w:rsidRPr="00603BD5">
        <w:rPr>
          <w:rFonts w:ascii="Times New Roman" w:hAnsi="Times New Roman" w:cs="Times New Roman"/>
          <w:sz w:val="28"/>
          <w:szCs w:val="28"/>
        </w:rPr>
        <w:lastRenderedPageBreak/>
        <w:t>Программа  «Жизненные навыки» развивает социальный интеллект (эмоциональный) и является профилактической (первой ступенью систематической работы по предупреждению противоправного и асоциального поведения).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672C" w:rsidRPr="00377559" w:rsidRDefault="0060672C" w:rsidP="00426ED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7559">
        <w:rPr>
          <w:rFonts w:ascii="Times New Roman" w:hAnsi="Times New Roman" w:cs="Times New Roman"/>
          <w:sz w:val="28"/>
          <w:szCs w:val="28"/>
        </w:rPr>
        <w:t>Создать воспитательное пространство (автор теории Людмила Ивановна Новикова) созидающей деятельности с объединением усилий всех социальных институтов выходящих на детей.</w:t>
      </w:r>
      <w:r w:rsidR="00822FB6">
        <w:rPr>
          <w:rFonts w:ascii="Times New Roman" w:hAnsi="Times New Roman" w:cs="Times New Roman"/>
          <w:sz w:val="28"/>
          <w:szCs w:val="28"/>
        </w:rPr>
        <w:t xml:space="preserve"> </w:t>
      </w:r>
      <w:r w:rsidR="006E57B5">
        <w:rPr>
          <w:rFonts w:ascii="Times New Roman" w:hAnsi="Times New Roman" w:cs="Times New Roman"/>
          <w:sz w:val="28"/>
          <w:szCs w:val="28"/>
        </w:rPr>
        <w:t>В</w:t>
      </w:r>
      <w:r w:rsidR="00822FB6">
        <w:rPr>
          <w:rFonts w:ascii="Times New Roman" w:hAnsi="Times New Roman" w:cs="Times New Roman"/>
          <w:sz w:val="28"/>
          <w:szCs w:val="28"/>
        </w:rPr>
        <w:t>заимодействие с музеями, библиотеками, домами культуры, активное сотрудничество с инспекцией по делам несовершеннолетних, детской поликлиникой, МЧС и ГИБДД и т. д.</w:t>
      </w:r>
    </w:p>
    <w:p w:rsidR="00A44871" w:rsidRPr="00A44871" w:rsidRDefault="00E81A22" w:rsidP="00A44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173A">
        <w:rPr>
          <w:rFonts w:ascii="Times New Roman" w:hAnsi="Times New Roman" w:cs="Times New Roman"/>
          <w:sz w:val="28"/>
          <w:szCs w:val="28"/>
        </w:rPr>
        <w:t xml:space="preserve">правлять самой личностью, ее </w:t>
      </w:r>
      <w:r w:rsidR="00A44871" w:rsidRPr="00A44871">
        <w:rPr>
          <w:rFonts w:ascii="Times New Roman" w:hAnsi="Times New Roman" w:cs="Times New Roman"/>
          <w:sz w:val="28"/>
          <w:szCs w:val="28"/>
        </w:rPr>
        <w:t>взглядами, убеждениями, вкусами нельзя - личность б</w:t>
      </w:r>
      <w:r w:rsidR="00BB173A">
        <w:rPr>
          <w:rFonts w:ascii="Times New Roman" w:hAnsi="Times New Roman" w:cs="Times New Roman"/>
          <w:sz w:val="28"/>
          <w:szCs w:val="28"/>
        </w:rPr>
        <w:t xml:space="preserve">есконечна и должна развиваться </w:t>
      </w:r>
      <w:r w:rsidR="00A44871" w:rsidRPr="00A44871">
        <w:rPr>
          <w:rFonts w:ascii="Times New Roman" w:hAnsi="Times New Roman" w:cs="Times New Roman"/>
          <w:sz w:val="28"/>
          <w:szCs w:val="28"/>
        </w:rPr>
        <w:t xml:space="preserve">свободно. Но управлять процессом ее развития в детском возрасте можно и нужно. </w:t>
      </w:r>
    </w:p>
    <w:p w:rsidR="00A44871" w:rsidRPr="00A44871" w:rsidRDefault="00A44871" w:rsidP="00A44871">
      <w:pPr>
        <w:rPr>
          <w:rFonts w:ascii="Times New Roman" w:hAnsi="Times New Roman" w:cs="Times New Roman"/>
          <w:sz w:val="28"/>
          <w:szCs w:val="28"/>
        </w:rPr>
      </w:pPr>
      <w:r w:rsidRPr="00A44871">
        <w:rPr>
          <w:rFonts w:ascii="Times New Roman" w:hAnsi="Times New Roman" w:cs="Times New Roman"/>
          <w:sz w:val="28"/>
          <w:szCs w:val="28"/>
        </w:rPr>
        <w:t>Нельзя личность ребенка предоставить самой себе: пусть р</w:t>
      </w:r>
      <w:r w:rsidR="00BB173A">
        <w:rPr>
          <w:rFonts w:ascii="Times New Roman" w:hAnsi="Times New Roman" w:cs="Times New Roman"/>
          <w:sz w:val="28"/>
          <w:szCs w:val="28"/>
        </w:rPr>
        <w:t xml:space="preserve">азвивается, как хочет и </w:t>
      </w:r>
      <w:r w:rsidRPr="00A44871">
        <w:rPr>
          <w:rFonts w:ascii="Times New Roman" w:hAnsi="Times New Roman" w:cs="Times New Roman"/>
          <w:sz w:val="28"/>
          <w:szCs w:val="28"/>
        </w:rPr>
        <w:t>может</w:t>
      </w:r>
      <w:r w:rsidR="00414A5C">
        <w:rPr>
          <w:rFonts w:ascii="Times New Roman" w:hAnsi="Times New Roman" w:cs="Times New Roman"/>
          <w:sz w:val="28"/>
          <w:szCs w:val="28"/>
        </w:rPr>
        <w:t>.</w:t>
      </w:r>
      <w:r w:rsidRPr="00A44871">
        <w:rPr>
          <w:rFonts w:ascii="Times New Roman" w:hAnsi="Times New Roman" w:cs="Times New Roman"/>
          <w:sz w:val="28"/>
          <w:szCs w:val="28"/>
        </w:rPr>
        <w:t xml:space="preserve"> Вместе с тем и создания так называемых</w:t>
      </w:r>
      <w:r w:rsidR="00BB173A">
        <w:rPr>
          <w:rFonts w:ascii="Times New Roman" w:hAnsi="Times New Roman" w:cs="Times New Roman"/>
          <w:sz w:val="28"/>
          <w:szCs w:val="28"/>
        </w:rPr>
        <w:t xml:space="preserve"> благоприятных для ее развития </w:t>
      </w:r>
      <w:r w:rsidRPr="00A44871">
        <w:rPr>
          <w:rFonts w:ascii="Times New Roman" w:hAnsi="Times New Roman" w:cs="Times New Roman"/>
          <w:sz w:val="28"/>
          <w:szCs w:val="28"/>
        </w:rPr>
        <w:t>условий тоже н</w:t>
      </w:r>
      <w:r w:rsidR="00E81A22">
        <w:rPr>
          <w:rFonts w:ascii="Times New Roman" w:hAnsi="Times New Roman" w:cs="Times New Roman"/>
          <w:sz w:val="28"/>
          <w:szCs w:val="28"/>
        </w:rPr>
        <w:t>едостаточно. В</w:t>
      </w:r>
      <w:r w:rsidR="00BB173A">
        <w:rPr>
          <w:rFonts w:ascii="Times New Roman" w:hAnsi="Times New Roman" w:cs="Times New Roman"/>
          <w:sz w:val="28"/>
          <w:szCs w:val="28"/>
        </w:rPr>
        <w:t xml:space="preserve"> </w:t>
      </w:r>
      <w:r w:rsidR="00E81A22">
        <w:rPr>
          <w:rFonts w:ascii="Times New Roman" w:hAnsi="Times New Roman" w:cs="Times New Roman"/>
          <w:sz w:val="28"/>
          <w:szCs w:val="28"/>
        </w:rPr>
        <w:t>благоприятной</w:t>
      </w:r>
      <w:r w:rsidRPr="00A44871">
        <w:rPr>
          <w:rFonts w:ascii="Times New Roman" w:hAnsi="Times New Roman" w:cs="Times New Roman"/>
          <w:sz w:val="28"/>
          <w:szCs w:val="28"/>
        </w:rPr>
        <w:t xml:space="preserve"> казалось бы, обстановке</w:t>
      </w:r>
      <w:r w:rsidR="00E81A22">
        <w:rPr>
          <w:rFonts w:ascii="Times New Roman" w:hAnsi="Times New Roman" w:cs="Times New Roman"/>
          <w:sz w:val="28"/>
          <w:szCs w:val="28"/>
        </w:rPr>
        <w:t xml:space="preserve"> может формирова</w:t>
      </w:r>
      <w:r w:rsidRPr="00A44871">
        <w:rPr>
          <w:rFonts w:ascii="Times New Roman" w:hAnsi="Times New Roman" w:cs="Times New Roman"/>
          <w:sz w:val="28"/>
          <w:szCs w:val="28"/>
        </w:rPr>
        <w:t>т</w:t>
      </w:r>
      <w:r w:rsidR="00E81A22">
        <w:rPr>
          <w:rFonts w:ascii="Times New Roman" w:hAnsi="Times New Roman" w:cs="Times New Roman"/>
          <w:sz w:val="28"/>
          <w:szCs w:val="28"/>
        </w:rPr>
        <w:t>ься ущербная</w:t>
      </w:r>
      <w:r w:rsidRPr="00A44871">
        <w:rPr>
          <w:rFonts w:ascii="Times New Roman" w:hAnsi="Times New Roman" w:cs="Times New Roman"/>
          <w:sz w:val="28"/>
          <w:szCs w:val="28"/>
        </w:rPr>
        <w:t xml:space="preserve"> личности. Вместе с</w:t>
      </w:r>
      <w:r w:rsidR="00BB173A">
        <w:rPr>
          <w:rFonts w:ascii="Times New Roman" w:hAnsi="Times New Roman" w:cs="Times New Roman"/>
          <w:sz w:val="28"/>
          <w:szCs w:val="28"/>
        </w:rPr>
        <w:t xml:space="preserve"> </w:t>
      </w:r>
      <w:r w:rsidRPr="00A44871">
        <w:rPr>
          <w:rFonts w:ascii="Times New Roman" w:hAnsi="Times New Roman" w:cs="Times New Roman"/>
          <w:sz w:val="28"/>
          <w:szCs w:val="28"/>
        </w:rPr>
        <w:t>тем порой нередко и в не очень благоприятных</w:t>
      </w:r>
      <w:r w:rsidR="00BB173A">
        <w:rPr>
          <w:rFonts w:ascii="Times New Roman" w:hAnsi="Times New Roman" w:cs="Times New Roman"/>
          <w:sz w:val="28"/>
          <w:szCs w:val="28"/>
        </w:rPr>
        <w:t xml:space="preserve"> условиях формируются личности </w:t>
      </w:r>
      <w:r w:rsidRPr="00A44871">
        <w:rPr>
          <w:rFonts w:ascii="Times New Roman" w:hAnsi="Times New Roman" w:cs="Times New Roman"/>
          <w:sz w:val="28"/>
          <w:szCs w:val="28"/>
        </w:rPr>
        <w:t>полноценные, ярк</w:t>
      </w:r>
      <w:r w:rsidR="00E81A22">
        <w:rPr>
          <w:rFonts w:ascii="Times New Roman" w:hAnsi="Times New Roman" w:cs="Times New Roman"/>
          <w:sz w:val="28"/>
          <w:szCs w:val="28"/>
        </w:rPr>
        <w:t>ие, творческие. Н</w:t>
      </w:r>
      <w:r w:rsidR="00BB173A">
        <w:rPr>
          <w:rFonts w:ascii="Times New Roman" w:hAnsi="Times New Roman" w:cs="Times New Roman"/>
          <w:sz w:val="28"/>
          <w:szCs w:val="28"/>
        </w:rPr>
        <w:t xml:space="preserve">аправленность и эффективность </w:t>
      </w:r>
      <w:r w:rsidRPr="00A44871">
        <w:rPr>
          <w:rFonts w:ascii="Times New Roman" w:hAnsi="Times New Roman" w:cs="Times New Roman"/>
          <w:sz w:val="28"/>
          <w:szCs w:val="28"/>
        </w:rPr>
        <w:t>развити</w:t>
      </w:r>
      <w:r w:rsidR="006E57B5">
        <w:rPr>
          <w:rFonts w:ascii="Times New Roman" w:hAnsi="Times New Roman" w:cs="Times New Roman"/>
          <w:sz w:val="28"/>
          <w:szCs w:val="28"/>
        </w:rPr>
        <w:t xml:space="preserve">я личности зависит </w:t>
      </w:r>
      <w:r w:rsidR="00BB173A">
        <w:rPr>
          <w:rFonts w:ascii="Times New Roman" w:hAnsi="Times New Roman" w:cs="Times New Roman"/>
          <w:sz w:val="28"/>
          <w:szCs w:val="28"/>
        </w:rPr>
        <w:t xml:space="preserve">от той </w:t>
      </w:r>
      <w:r w:rsidRPr="00A44871">
        <w:rPr>
          <w:rFonts w:ascii="Times New Roman" w:hAnsi="Times New Roman" w:cs="Times New Roman"/>
          <w:sz w:val="28"/>
          <w:szCs w:val="28"/>
        </w:rPr>
        <w:t>среды существования, жизнедеятельности, в котору</w:t>
      </w:r>
      <w:r w:rsidR="00BB173A">
        <w:rPr>
          <w:rFonts w:ascii="Times New Roman" w:hAnsi="Times New Roman" w:cs="Times New Roman"/>
          <w:sz w:val="28"/>
          <w:szCs w:val="28"/>
        </w:rPr>
        <w:t>ю ребенок включен в силу необ</w:t>
      </w:r>
      <w:r w:rsidRPr="00A44871">
        <w:rPr>
          <w:rFonts w:ascii="Times New Roman" w:hAnsi="Times New Roman" w:cs="Times New Roman"/>
          <w:sz w:val="28"/>
          <w:szCs w:val="28"/>
        </w:rPr>
        <w:t>ходимости или соб</w:t>
      </w:r>
      <w:r w:rsidR="006E57B5">
        <w:rPr>
          <w:rFonts w:ascii="Times New Roman" w:hAnsi="Times New Roman" w:cs="Times New Roman"/>
          <w:sz w:val="28"/>
          <w:szCs w:val="28"/>
        </w:rPr>
        <w:t>ственного выбора. И</w:t>
      </w:r>
      <w:r w:rsidR="00BB173A">
        <w:rPr>
          <w:rFonts w:ascii="Times New Roman" w:hAnsi="Times New Roman" w:cs="Times New Roman"/>
          <w:sz w:val="28"/>
          <w:szCs w:val="28"/>
        </w:rPr>
        <w:t xml:space="preserve"> от его стремления стать </w:t>
      </w:r>
      <w:r w:rsidRPr="00A44871">
        <w:rPr>
          <w:rFonts w:ascii="Times New Roman" w:hAnsi="Times New Roman" w:cs="Times New Roman"/>
          <w:sz w:val="28"/>
          <w:szCs w:val="28"/>
        </w:rPr>
        <w:t>личностью, понять и выразить себя как личность в непрерывно меняющихся условиях</w:t>
      </w:r>
      <w:r w:rsidR="00753E85">
        <w:rPr>
          <w:rFonts w:ascii="Times New Roman" w:hAnsi="Times New Roman" w:cs="Times New Roman"/>
          <w:sz w:val="28"/>
          <w:szCs w:val="28"/>
        </w:rPr>
        <w:t xml:space="preserve"> </w:t>
      </w:r>
      <w:r w:rsidR="00753E85" w:rsidRPr="00753E85">
        <w:rPr>
          <w:rFonts w:ascii="Times New Roman" w:hAnsi="Times New Roman" w:cs="Times New Roman"/>
          <w:sz w:val="28"/>
          <w:szCs w:val="28"/>
        </w:rPr>
        <w:t>[</w:t>
      </w:r>
      <w:r w:rsidR="00C8757E">
        <w:rPr>
          <w:rFonts w:ascii="Times New Roman" w:hAnsi="Times New Roman" w:cs="Times New Roman"/>
          <w:sz w:val="28"/>
          <w:szCs w:val="28"/>
        </w:rPr>
        <w:t>2</w:t>
      </w:r>
      <w:r w:rsidR="00753E85" w:rsidRPr="00753E85">
        <w:rPr>
          <w:rFonts w:ascii="Times New Roman" w:hAnsi="Times New Roman" w:cs="Times New Roman"/>
          <w:sz w:val="28"/>
          <w:szCs w:val="28"/>
        </w:rPr>
        <w:t>]</w:t>
      </w:r>
      <w:r w:rsidRPr="00A44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7D9" w:rsidRPr="00414A5C" w:rsidRDefault="00A44871" w:rsidP="004717D9">
      <w:pPr>
        <w:rPr>
          <w:rFonts w:ascii="Times New Roman" w:hAnsi="Times New Roman" w:cs="Times New Roman"/>
          <w:sz w:val="28"/>
          <w:szCs w:val="28"/>
        </w:rPr>
      </w:pPr>
      <w:r w:rsidRPr="00A44871">
        <w:rPr>
          <w:rFonts w:ascii="Times New Roman" w:hAnsi="Times New Roman" w:cs="Times New Roman"/>
          <w:sz w:val="28"/>
          <w:szCs w:val="28"/>
        </w:rPr>
        <w:t>Среду жизнедеятельности ребенка создают взросл</w:t>
      </w:r>
      <w:r w:rsidR="00BB173A">
        <w:rPr>
          <w:rFonts w:ascii="Times New Roman" w:hAnsi="Times New Roman" w:cs="Times New Roman"/>
          <w:sz w:val="28"/>
          <w:szCs w:val="28"/>
        </w:rPr>
        <w:t xml:space="preserve">ые: в семье </w:t>
      </w:r>
      <w:r w:rsidR="006E57B5">
        <w:rPr>
          <w:rFonts w:ascii="Times New Roman" w:hAnsi="Times New Roman" w:cs="Times New Roman"/>
          <w:sz w:val="28"/>
          <w:szCs w:val="28"/>
        </w:rPr>
        <w:t>–</w:t>
      </w:r>
      <w:r w:rsidR="00BB173A">
        <w:rPr>
          <w:rFonts w:ascii="Times New Roman" w:hAnsi="Times New Roman" w:cs="Times New Roman"/>
          <w:sz w:val="28"/>
          <w:szCs w:val="28"/>
        </w:rPr>
        <w:t xml:space="preserve"> родители, в шко</w:t>
      </w:r>
      <w:r w:rsidRPr="00A44871">
        <w:rPr>
          <w:rFonts w:ascii="Times New Roman" w:hAnsi="Times New Roman" w:cs="Times New Roman"/>
          <w:sz w:val="28"/>
          <w:szCs w:val="28"/>
        </w:rPr>
        <w:t xml:space="preserve">ле </w:t>
      </w:r>
      <w:r w:rsidR="006E57B5">
        <w:rPr>
          <w:rFonts w:ascii="Times New Roman" w:hAnsi="Times New Roman" w:cs="Times New Roman"/>
          <w:sz w:val="28"/>
          <w:szCs w:val="28"/>
        </w:rPr>
        <w:t>–</w:t>
      </w:r>
      <w:r w:rsidRPr="00A44871">
        <w:rPr>
          <w:rFonts w:ascii="Times New Roman" w:hAnsi="Times New Roman" w:cs="Times New Roman"/>
          <w:sz w:val="28"/>
          <w:szCs w:val="28"/>
        </w:rPr>
        <w:t xml:space="preserve"> педагоги, в обществе </w:t>
      </w:r>
      <w:r w:rsidR="006E57B5">
        <w:rPr>
          <w:rFonts w:ascii="Times New Roman" w:hAnsi="Times New Roman" w:cs="Times New Roman"/>
          <w:sz w:val="28"/>
          <w:szCs w:val="28"/>
        </w:rPr>
        <w:t>–</w:t>
      </w:r>
      <w:r w:rsidRPr="00A4487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81A22">
        <w:rPr>
          <w:rFonts w:ascii="Times New Roman" w:hAnsi="Times New Roman" w:cs="Times New Roman"/>
          <w:sz w:val="28"/>
          <w:szCs w:val="28"/>
        </w:rPr>
        <w:t xml:space="preserve">ые и общественные организации. </w:t>
      </w:r>
      <w:r w:rsidR="00414A5C">
        <w:rPr>
          <w:rFonts w:ascii="Times New Roman" w:hAnsi="Times New Roman" w:cs="Times New Roman"/>
          <w:sz w:val="28"/>
          <w:szCs w:val="28"/>
        </w:rPr>
        <w:t>С</w:t>
      </w:r>
      <w:r w:rsidRPr="00A44871">
        <w:rPr>
          <w:rFonts w:ascii="Times New Roman" w:hAnsi="Times New Roman" w:cs="Times New Roman"/>
          <w:sz w:val="28"/>
          <w:szCs w:val="28"/>
        </w:rPr>
        <w:t>реду надо уметь</w:t>
      </w:r>
      <w:r w:rsidR="00414A5C">
        <w:rPr>
          <w:rFonts w:ascii="Times New Roman" w:hAnsi="Times New Roman" w:cs="Times New Roman"/>
          <w:sz w:val="28"/>
          <w:szCs w:val="28"/>
        </w:rPr>
        <w:t xml:space="preserve"> использовать в воспитательных </w:t>
      </w:r>
      <w:r w:rsidRPr="00A44871">
        <w:rPr>
          <w:rFonts w:ascii="Times New Roman" w:hAnsi="Times New Roman" w:cs="Times New Roman"/>
          <w:sz w:val="28"/>
          <w:szCs w:val="28"/>
        </w:rPr>
        <w:t xml:space="preserve">целях, единое пространство надо уметь создавать. </w:t>
      </w:r>
      <w:r w:rsidR="004717D9" w:rsidRPr="00414A5C">
        <w:rPr>
          <w:rFonts w:ascii="Times New Roman" w:hAnsi="Times New Roman" w:cs="Times New Roman"/>
          <w:sz w:val="28"/>
          <w:szCs w:val="28"/>
        </w:rPr>
        <w:t>Составные части   </w:t>
      </w:r>
      <w:proofErr w:type="gramStart"/>
      <w:r w:rsidR="004717D9" w:rsidRPr="00414A5C">
        <w:rPr>
          <w:rFonts w:ascii="Times New Roman" w:hAnsi="Times New Roman" w:cs="Times New Roman"/>
          <w:sz w:val="28"/>
          <w:szCs w:val="28"/>
        </w:rPr>
        <w:t>единого  воспитательного</w:t>
      </w:r>
      <w:proofErr w:type="gramEnd"/>
      <w:r w:rsidR="004717D9" w:rsidRPr="00414A5C">
        <w:rPr>
          <w:rFonts w:ascii="Times New Roman" w:hAnsi="Times New Roman" w:cs="Times New Roman"/>
          <w:sz w:val="28"/>
          <w:szCs w:val="28"/>
        </w:rPr>
        <w:t xml:space="preserve"> пространства:</w:t>
      </w:r>
      <w:r w:rsidR="004717D9">
        <w:rPr>
          <w:rFonts w:ascii="Times New Roman" w:hAnsi="Times New Roman" w:cs="Times New Roman"/>
          <w:sz w:val="28"/>
          <w:szCs w:val="28"/>
        </w:rPr>
        <w:t xml:space="preserve"> </w:t>
      </w:r>
      <w:r w:rsidR="004717D9" w:rsidRPr="00414A5C">
        <w:rPr>
          <w:rFonts w:ascii="Times New Roman" w:hAnsi="Times New Roman" w:cs="Times New Roman"/>
          <w:sz w:val="28"/>
          <w:szCs w:val="28"/>
        </w:rPr>
        <w:t>учебная деятельность</w:t>
      </w:r>
      <w:r w:rsidR="004717D9">
        <w:rPr>
          <w:rFonts w:ascii="Times New Roman" w:hAnsi="Times New Roman" w:cs="Times New Roman"/>
          <w:sz w:val="28"/>
          <w:szCs w:val="28"/>
        </w:rPr>
        <w:t xml:space="preserve">; </w:t>
      </w:r>
      <w:r w:rsidR="004717D9" w:rsidRPr="00414A5C">
        <w:rPr>
          <w:rFonts w:ascii="Times New Roman" w:hAnsi="Times New Roman" w:cs="Times New Roman"/>
          <w:sz w:val="28"/>
          <w:szCs w:val="28"/>
        </w:rPr>
        <w:t>система дополнительного образования</w:t>
      </w:r>
      <w:r w:rsidR="004717D9">
        <w:rPr>
          <w:rFonts w:ascii="Times New Roman" w:hAnsi="Times New Roman" w:cs="Times New Roman"/>
          <w:sz w:val="28"/>
          <w:szCs w:val="28"/>
        </w:rPr>
        <w:t xml:space="preserve">; </w:t>
      </w:r>
      <w:r w:rsidR="004717D9" w:rsidRPr="00414A5C">
        <w:rPr>
          <w:rFonts w:ascii="Times New Roman" w:hAnsi="Times New Roman" w:cs="Times New Roman"/>
          <w:sz w:val="28"/>
          <w:szCs w:val="28"/>
        </w:rPr>
        <w:t>система классных и школьных мероприятий</w:t>
      </w:r>
      <w:r w:rsidR="004717D9">
        <w:rPr>
          <w:rFonts w:ascii="Times New Roman" w:hAnsi="Times New Roman" w:cs="Times New Roman"/>
          <w:sz w:val="28"/>
          <w:szCs w:val="28"/>
        </w:rPr>
        <w:t xml:space="preserve">; </w:t>
      </w:r>
      <w:r w:rsidR="004717D9" w:rsidRPr="00414A5C">
        <w:rPr>
          <w:rFonts w:ascii="Times New Roman" w:hAnsi="Times New Roman" w:cs="Times New Roman"/>
          <w:sz w:val="28"/>
          <w:szCs w:val="28"/>
        </w:rPr>
        <w:t>ученическое самоуправление</w:t>
      </w:r>
      <w:r w:rsidR="004717D9">
        <w:rPr>
          <w:rFonts w:ascii="Times New Roman" w:hAnsi="Times New Roman" w:cs="Times New Roman"/>
          <w:sz w:val="28"/>
          <w:szCs w:val="28"/>
        </w:rPr>
        <w:t xml:space="preserve">; </w:t>
      </w:r>
      <w:r w:rsidR="004717D9" w:rsidRPr="00414A5C">
        <w:rPr>
          <w:rFonts w:ascii="Times New Roman" w:hAnsi="Times New Roman" w:cs="Times New Roman"/>
          <w:sz w:val="28"/>
          <w:szCs w:val="28"/>
        </w:rPr>
        <w:t>развитие  социального партнерства</w:t>
      </w:r>
      <w:r w:rsidR="004717D9">
        <w:rPr>
          <w:rFonts w:ascii="Times New Roman" w:hAnsi="Times New Roman" w:cs="Times New Roman"/>
          <w:sz w:val="28"/>
          <w:szCs w:val="28"/>
        </w:rPr>
        <w:t xml:space="preserve">; </w:t>
      </w:r>
      <w:r w:rsidR="004717D9" w:rsidRPr="00414A5C">
        <w:rPr>
          <w:rFonts w:ascii="Times New Roman" w:hAnsi="Times New Roman" w:cs="Times New Roman"/>
          <w:sz w:val="28"/>
          <w:szCs w:val="28"/>
        </w:rPr>
        <w:t>участие в школьных воспитательных программах</w:t>
      </w:r>
      <w:r w:rsidR="006E57B5">
        <w:rPr>
          <w:rFonts w:ascii="Times New Roman" w:hAnsi="Times New Roman" w:cs="Times New Roman"/>
          <w:sz w:val="28"/>
          <w:szCs w:val="28"/>
        </w:rPr>
        <w:t>; организация коллективных творческих дел способствующих сплочения коллектива</w:t>
      </w:r>
      <w:r w:rsidR="004717D9">
        <w:rPr>
          <w:rFonts w:ascii="Times New Roman" w:hAnsi="Times New Roman" w:cs="Times New Roman"/>
          <w:sz w:val="28"/>
          <w:szCs w:val="28"/>
        </w:rPr>
        <w:t>.</w:t>
      </w:r>
    </w:p>
    <w:p w:rsidR="00A44871" w:rsidRPr="00A44871" w:rsidRDefault="006E57B5" w:rsidP="006E5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9700CB" w:rsidRDefault="00C8757E" w:rsidP="002243F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Конева О. Б. Неблагополучная семья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поведение: социально-психологические признаки. Вестник Челябинского государственного университета. 2009 № 14 (152). Специальный выпуск. С. 44-50.</w:t>
      </w:r>
    </w:p>
    <w:p w:rsidR="00BB173A" w:rsidRDefault="00BB173A" w:rsidP="002243F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Новикова Л. И., Соколовский М. В. «Воспитательное пространство» как открытая система // Общественные науки и современность. – 1998. – №. 1. – С. 132-143.</w:t>
      </w:r>
    </w:p>
    <w:p w:rsidR="009700CB" w:rsidRDefault="009700CB" w:rsidP="002243F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Социально-педагогические технологии работы с «трудными» детьми / авт. –сост. М. А. Павлова. – Волгоград: Учитель, 2013. -232 с.</w:t>
      </w:r>
    </w:p>
    <w:p w:rsidR="00377559" w:rsidRPr="00377559" w:rsidRDefault="00377559" w:rsidP="002243F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Тагирова Г. С. Психолого-педагогическая работа с трудными подростками. – педагогическое общество России, 2003. – 128 с.</w:t>
      </w:r>
    </w:p>
    <w:p w:rsidR="002243F9" w:rsidRPr="00377559" w:rsidRDefault="002243F9" w:rsidP="002243F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t>Цукерман</w:t>
      </w:r>
      <w:proofErr w:type="spellEnd"/>
      <w:r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proofErr w:type="gramStart"/>
      <w:r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t>А..</w:t>
      </w:r>
      <w:proofErr w:type="gramEnd"/>
      <w:r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Введение </w:t>
      </w:r>
      <w:r w:rsidR="00377559"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школьную жизнь. Программа адаптации детей к школе / Г. А. </w:t>
      </w:r>
      <w:proofErr w:type="spellStart"/>
      <w:r w:rsidR="00377559"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t>Цукерман</w:t>
      </w:r>
      <w:proofErr w:type="spellEnd"/>
      <w:r w:rsidR="00377559"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 Н. Поливанова. – 2-е изд., </w:t>
      </w:r>
      <w:proofErr w:type="spellStart"/>
      <w:r w:rsidR="00377559"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="00377559" w:rsidRPr="00377559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Генезис, 2003. -128 с.</w:t>
      </w:r>
    </w:p>
    <w:p w:rsidR="00BB173A" w:rsidRPr="00BF335A" w:rsidRDefault="00BB173A" w:rsidP="00A44871">
      <w:pPr>
        <w:rPr>
          <w:rFonts w:ascii="Times New Roman" w:hAnsi="Times New Roman" w:cs="Times New Roman"/>
          <w:sz w:val="28"/>
          <w:szCs w:val="28"/>
        </w:rPr>
      </w:pPr>
    </w:p>
    <w:sectPr w:rsidR="00BB173A" w:rsidRPr="00BF33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6A" w:rsidRDefault="0035196A" w:rsidP="0070249F">
      <w:pPr>
        <w:spacing w:after="0" w:line="240" w:lineRule="auto"/>
      </w:pPr>
      <w:r>
        <w:separator/>
      </w:r>
    </w:p>
  </w:endnote>
  <w:endnote w:type="continuationSeparator" w:id="0">
    <w:p w:rsidR="0035196A" w:rsidRDefault="0035196A" w:rsidP="0070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243720"/>
      <w:docPartObj>
        <w:docPartGallery w:val="Page Numbers (Bottom of Page)"/>
        <w:docPartUnique/>
      </w:docPartObj>
    </w:sdtPr>
    <w:sdtEndPr/>
    <w:sdtContent>
      <w:p w:rsidR="0070249F" w:rsidRDefault="007024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05E">
          <w:rPr>
            <w:noProof/>
          </w:rPr>
          <w:t>5</w:t>
        </w:r>
        <w:r>
          <w:fldChar w:fldCharType="end"/>
        </w:r>
      </w:p>
    </w:sdtContent>
  </w:sdt>
  <w:p w:rsidR="0070249F" w:rsidRDefault="007024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6A" w:rsidRDefault="0035196A" w:rsidP="0070249F">
      <w:pPr>
        <w:spacing w:after="0" w:line="240" w:lineRule="auto"/>
      </w:pPr>
      <w:r>
        <w:separator/>
      </w:r>
    </w:p>
  </w:footnote>
  <w:footnote w:type="continuationSeparator" w:id="0">
    <w:p w:rsidR="0035196A" w:rsidRDefault="0035196A" w:rsidP="0070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2A76"/>
    <w:multiLevelType w:val="multilevel"/>
    <w:tmpl w:val="7448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66D95"/>
    <w:multiLevelType w:val="hybridMultilevel"/>
    <w:tmpl w:val="522E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B37"/>
    <w:multiLevelType w:val="multilevel"/>
    <w:tmpl w:val="7D6C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57C59"/>
    <w:multiLevelType w:val="hybridMultilevel"/>
    <w:tmpl w:val="8C60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22232"/>
    <w:multiLevelType w:val="hybridMultilevel"/>
    <w:tmpl w:val="FE3A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E0DCB"/>
    <w:multiLevelType w:val="multilevel"/>
    <w:tmpl w:val="BDF8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408AB"/>
    <w:multiLevelType w:val="hybridMultilevel"/>
    <w:tmpl w:val="68EC81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7C0410A"/>
    <w:multiLevelType w:val="hybridMultilevel"/>
    <w:tmpl w:val="F370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32"/>
    <w:rsid w:val="00000C2F"/>
    <w:rsid w:val="000376EE"/>
    <w:rsid w:val="00084F69"/>
    <w:rsid w:val="00110C32"/>
    <w:rsid w:val="00172B3A"/>
    <w:rsid w:val="001C02F7"/>
    <w:rsid w:val="001F37F6"/>
    <w:rsid w:val="002243F9"/>
    <w:rsid w:val="0023135F"/>
    <w:rsid w:val="00294C04"/>
    <w:rsid w:val="002A1F85"/>
    <w:rsid w:val="0033540C"/>
    <w:rsid w:val="0035196A"/>
    <w:rsid w:val="00377559"/>
    <w:rsid w:val="003B316A"/>
    <w:rsid w:val="003F04FF"/>
    <w:rsid w:val="00414A5C"/>
    <w:rsid w:val="00426E9D"/>
    <w:rsid w:val="00426ED9"/>
    <w:rsid w:val="004717D9"/>
    <w:rsid w:val="004F105E"/>
    <w:rsid w:val="00502866"/>
    <w:rsid w:val="00504A54"/>
    <w:rsid w:val="0060672C"/>
    <w:rsid w:val="0066756B"/>
    <w:rsid w:val="00693E8A"/>
    <w:rsid w:val="006C7D5E"/>
    <w:rsid w:val="006E57B5"/>
    <w:rsid w:val="0070249F"/>
    <w:rsid w:val="00753E85"/>
    <w:rsid w:val="00770252"/>
    <w:rsid w:val="007F4ACE"/>
    <w:rsid w:val="00822FB6"/>
    <w:rsid w:val="009700CB"/>
    <w:rsid w:val="00985CF0"/>
    <w:rsid w:val="009A1529"/>
    <w:rsid w:val="00A44871"/>
    <w:rsid w:val="00A92F45"/>
    <w:rsid w:val="00AA477E"/>
    <w:rsid w:val="00B05819"/>
    <w:rsid w:val="00B21879"/>
    <w:rsid w:val="00B85961"/>
    <w:rsid w:val="00BB173A"/>
    <w:rsid w:val="00BF335A"/>
    <w:rsid w:val="00C371A4"/>
    <w:rsid w:val="00C8757E"/>
    <w:rsid w:val="00C930DA"/>
    <w:rsid w:val="00CD4B9A"/>
    <w:rsid w:val="00CF2038"/>
    <w:rsid w:val="00DE625D"/>
    <w:rsid w:val="00E1247F"/>
    <w:rsid w:val="00E7636B"/>
    <w:rsid w:val="00E81A22"/>
    <w:rsid w:val="00E84714"/>
    <w:rsid w:val="00EC56EC"/>
    <w:rsid w:val="00ED3D68"/>
    <w:rsid w:val="00ED5B05"/>
    <w:rsid w:val="00F226A6"/>
    <w:rsid w:val="00F60034"/>
    <w:rsid w:val="00F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ED3A-2B74-44F8-9D9A-D82F9E3A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8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173A"/>
    <w:rPr>
      <w:b/>
      <w:bCs/>
    </w:rPr>
  </w:style>
  <w:style w:type="character" w:customStyle="1" w:styleId="apple-converted-space">
    <w:name w:val="apple-converted-space"/>
    <w:basedOn w:val="a0"/>
    <w:rsid w:val="00BB173A"/>
  </w:style>
  <w:style w:type="paragraph" w:styleId="a6">
    <w:name w:val="List Paragraph"/>
    <w:basedOn w:val="a"/>
    <w:uiPriority w:val="34"/>
    <w:qFormat/>
    <w:rsid w:val="00F226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49F"/>
  </w:style>
  <w:style w:type="paragraph" w:styleId="a9">
    <w:name w:val="footer"/>
    <w:basedOn w:val="a"/>
    <w:link w:val="aa"/>
    <w:uiPriority w:val="99"/>
    <w:unhideWhenUsed/>
    <w:rsid w:val="0070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49F"/>
  </w:style>
  <w:style w:type="paragraph" w:styleId="ab">
    <w:name w:val="Balloon Text"/>
    <w:basedOn w:val="a"/>
    <w:link w:val="ac"/>
    <w:uiPriority w:val="99"/>
    <w:semiHidden/>
    <w:unhideWhenUsed/>
    <w:rsid w:val="0075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3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2013-11-25T19:30:00Z</cp:lastPrinted>
  <dcterms:created xsi:type="dcterms:W3CDTF">2013-11-27T18:14:00Z</dcterms:created>
  <dcterms:modified xsi:type="dcterms:W3CDTF">2014-07-14T10:12:00Z</dcterms:modified>
</cp:coreProperties>
</file>