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B3" w:rsidRPr="00E413B3" w:rsidRDefault="00E413B3" w:rsidP="00E413B3">
      <w:pPr>
        <w:rPr>
          <w:rFonts w:ascii="Times New Roman" w:hAnsi="Times New Roman"/>
          <w:b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ab/>
      </w:r>
      <w:r w:rsidRPr="00E413B3">
        <w:rPr>
          <w:rFonts w:ascii="Times New Roman" w:hAnsi="Times New Roman"/>
          <w:b/>
          <w:sz w:val="24"/>
          <w:szCs w:val="24"/>
        </w:rPr>
        <w:t>«ОРГАНИЗАЦИЯ И ПРОВЕДЕНИЕ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413B3">
        <w:rPr>
          <w:rFonts w:ascii="Times New Roman" w:hAnsi="Times New Roman"/>
          <w:b/>
          <w:sz w:val="24"/>
          <w:szCs w:val="24"/>
        </w:rPr>
        <w:t>САМОПОДГОТОВКИ»</w:t>
      </w:r>
    </w:p>
    <w:p w:rsidR="00E413B3" w:rsidRPr="00E413B3" w:rsidRDefault="00E413B3" w:rsidP="00E413B3">
      <w:p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ab/>
        <w:t>В современных условиях важно прививать умение самостоятельно пополнять свои знания. Организация самоподготовки – важный элемент педагогического процесса, направленной деятельности учащихся. От правильной организации выполнения учебных заданий зависит качество знаний, умений и навыков, воспитание у школьников стремления к их приобретению, формирование познавательной активности и самостоятельности учащихся.</w:t>
      </w:r>
    </w:p>
    <w:p w:rsidR="00E413B3" w:rsidRPr="00E413B3" w:rsidRDefault="00E413B3" w:rsidP="00E413B3">
      <w:pPr>
        <w:ind w:left="360"/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ab/>
        <w:t>При организации самоподготовки воспитателю необходимо помнить: самоподготовка – не урок. В основе самоподготовки лежит самостоятельный  учебный труд каждого воспитанника группы и оказание ему индивидуальной помощи в случае необходимости со стороны воспитателя.</w:t>
      </w:r>
    </w:p>
    <w:p w:rsidR="00E413B3" w:rsidRPr="00E413B3" w:rsidRDefault="00E413B3" w:rsidP="00E413B3">
      <w:pPr>
        <w:ind w:left="360"/>
        <w:rPr>
          <w:rFonts w:ascii="Times New Roman" w:hAnsi="Times New Roman"/>
          <w:b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Функции воспитателя</w:t>
      </w:r>
    </w:p>
    <w:p w:rsidR="00E413B3" w:rsidRPr="00E413B3" w:rsidRDefault="00E413B3" w:rsidP="00E413B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Инструктирование учащихся о целях и содержании домашнего задания, необходимости использования счетно-письменных принадлежностей.</w:t>
      </w:r>
    </w:p>
    <w:p w:rsidR="00E413B3" w:rsidRPr="00E413B3" w:rsidRDefault="00E413B3" w:rsidP="00E413B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Наблюдение воспитателя за ходом самостоятельной работы учащихся, частичный анализ их работы во время самоподготовки.</w:t>
      </w:r>
    </w:p>
    <w:p w:rsidR="00E413B3" w:rsidRPr="00E413B3" w:rsidRDefault="00E413B3" w:rsidP="00E413B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 xml:space="preserve">Индивидуальная помощь </w:t>
      </w:r>
      <w:proofErr w:type="gramStart"/>
      <w:r w:rsidRPr="00E413B3">
        <w:rPr>
          <w:rFonts w:ascii="Times New Roman" w:hAnsi="Times New Roman"/>
          <w:sz w:val="24"/>
          <w:szCs w:val="24"/>
        </w:rPr>
        <w:t>нуждающимся</w:t>
      </w:r>
      <w:proofErr w:type="gramEnd"/>
      <w:r w:rsidRPr="00E413B3">
        <w:rPr>
          <w:rFonts w:ascii="Times New Roman" w:hAnsi="Times New Roman"/>
          <w:sz w:val="24"/>
          <w:szCs w:val="24"/>
        </w:rPr>
        <w:t xml:space="preserve"> в ней.</w:t>
      </w:r>
    </w:p>
    <w:p w:rsidR="00E413B3" w:rsidRPr="00E413B3" w:rsidRDefault="00E413B3" w:rsidP="00E413B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 w:rsidRPr="00E413B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13B3">
        <w:rPr>
          <w:rFonts w:ascii="Times New Roman" w:hAnsi="Times New Roman"/>
          <w:sz w:val="24"/>
          <w:szCs w:val="24"/>
        </w:rPr>
        <w:t xml:space="preserve"> соблюдением рабочего порядка, организованностью и дисциплиной учащихся во время самоподготовки.</w:t>
      </w:r>
    </w:p>
    <w:p w:rsidR="00E413B3" w:rsidRPr="00E413B3" w:rsidRDefault="00E413B3" w:rsidP="00E413B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Проверка и учет выполнения домашнего задания.</w:t>
      </w:r>
    </w:p>
    <w:p w:rsidR="00E413B3" w:rsidRDefault="00E413B3" w:rsidP="00E413B3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руководству самоподготовкой</w:t>
      </w:r>
    </w:p>
    <w:p w:rsidR="00E413B3" w:rsidRPr="00E413B3" w:rsidRDefault="00E413B3" w:rsidP="00E413B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Создание необходимых условий для занятий по самоподготовке (кабинет должен быть убран и проветрен, подготовлены учебные пособия, словари, справочники и др.).</w:t>
      </w:r>
    </w:p>
    <w:p w:rsidR="00E413B3" w:rsidRPr="00E413B3" w:rsidRDefault="00E413B3" w:rsidP="00E413B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Строгое соблюдение санитарно-гигиенических требований.</w:t>
      </w:r>
    </w:p>
    <w:p w:rsidR="00E413B3" w:rsidRPr="00E413B3" w:rsidRDefault="00E413B3" w:rsidP="00E413B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Знание уровня общеобразовательной подготовки учащихся, их индивидуальных особенностей.</w:t>
      </w:r>
    </w:p>
    <w:p w:rsidR="00E413B3" w:rsidRPr="00E413B3" w:rsidRDefault="00E413B3" w:rsidP="00E413B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Осуществление руководства и оказание своевременной помощи со стороны учителя в организации самоподготовки, обучение рациональным приемам учебного труда.</w:t>
      </w:r>
    </w:p>
    <w:p w:rsidR="00E413B3" w:rsidRPr="00E413B3" w:rsidRDefault="00E413B3" w:rsidP="00E413B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Формирование у учащихся навыков самостоятельного учебного труда.</w:t>
      </w:r>
    </w:p>
    <w:p w:rsidR="00E413B3" w:rsidRPr="00E413B3" w:rsidRDefault="00E413B3" w:rsidP="00E413B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Формирование навыков рационального использования времени, отведенного для работы.</w:t>
      </w:r>
    </w:p>
    <w:p w:rsidR="00E413B3" w:rsidRPr="00E413B3" w:rsidRDefault="00E413B3" w:rsidP="00E413B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Организация оказания своевременной индивидуальной помощи отдельным учащимся.</w:t>
      </w:r>
    </w:p>
    <w:p w:rsidR="00E413B3" w:rsidRPr="00E413B3" w:rsidRDefault="00E413B3" w:rsidP="00E413B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Применение разнообразных видов и форм занятий по самоподготовке.</w:t>
      </w:r>
    </w:p>
    <w:p w:rsidR="00E413B3" w:rsidRPr="00E413B3" w:rsidRDefault="00E413B3" w:rsidP="00E413B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Использование средств поощрения детей, хорошо справляющихся с работой в отведенное время.</w:t>
      </w:r>
    </w:p>
    <w:p w:rsidR="00E413B3" w:rsidRPr="00E413B3" w:rsidRDefault="00E413B3" w:rsidP="00E413B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Предоставление кратких перерывов в работе одному, двум или нескольким учащимся.</w:t>
      </w:r>
    </w:p>
    <w:p w:rsidR="00E413B3" w:rsidRPr="00E413B3" w:rsidRDefault="00E413B3" w:rsidP="00E413B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Назначение учащихся-консультантов. Они работают, получив предварительную консультацию учителя-предметника, воспитателя.</w:t>
      </w:r>
    </w:p>
    <w:p w:rsidR="00E413B3" w:rsidRPr="00E413B3" w:rsidRDefault="00E413B3" w:rsidP="00E413B3">
      <w:pPr>
        <w:ind w:firstLine="360"/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Процесс самоподготовки должен иметь определенную, четкую</w:t>
      </w:r>
      <w:r>
        <w:rPr>
          <w:rFonts w:ascii="Times New Roman" w:hAnsi="Times New Roman"/>
          <w:sz w:val="24"/>
          <w:szCs w:val="24"/>
        </w:rPr>
        <w:t xml:space="preserve"> структуру</w:t>
      </w:r>
      <w:r w:rsidRPr="00E413B3">
        <w:rPr>
          <w:rFonts w:ascii="Times New Roman" w:hAnsi="Times New Roman"/>
          <w:sz w:val="24"/>
          <w:szCs w:val="24"/>
        </w:rPr>
        <w:t>. Опыт работы воспитателей показывает, что обязательными этапами самоподготовки              являются:</w:t>
      </w:r>
    </w:p>
    <w:p w:rsidR="00E413B3" w:rsidRPr="00E413B3" w:rsidRDefault="00E413B3" w:rsidP="00E413B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Организационный момент (подготовка оборудования и рабочего места).</w:t>
      </w:r>
    </w:p>
    <w:p w:rsidR="00E413B3" w:rsidRPr="00E413B3" w:rsidRDefault="00E413B3" w:rsidP="00E413B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Вводная часть (психологический настрой). Цели и последовательность выполнения домашнего задания.</w:t>
      </w:r>
    </w:p>
    <w:p w:rsidR="00E413B3" w:rsidRPr="00E413B3" w:rsidRDefault="00E413B3" w:rsidP="00E413B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Самостоятельная работа учащихся. Не должна носить коллективный характер. Воспитатель оказывает индивидуальную помощь.</w:t>
      </w:r>
    </w:p>
    <w:p w:rsidR="00E413B3" w:rsidRPr="00E413B3" w:rsidRDefault="00E413B3" w:rsidP="00E413B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lastRenderedPageBreak/>
        <w:t>Итоги самоподготовки. Проверка: самооценка, взаимопроверка, проверка воспитателем, выборочная проверка устных и письменных заданий.</w:t>
      </w:r>
    </w:p>
    <w:p w:rsidR="00E413B3" w:rsidRPr="00E413B3" w:rsidRDefault="00E413B3" w:rsidP="00E413B3">
      <w:pPr>
        <w:ind w:firstLine="420"/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b/>
          <w:sz w:val="24"/>
          <w:szCs w:val="24"/>
        </w:rPr>
        <w:t>В организационной части самоподготовки</w:t>
      </w:r>
      <w:r w:rsidRPr="00E413B3">
        <w:rPr>
          <w:rFonts w:ascii="Times New Roman" w:hAnsi="Times New Roman"/>
          <w:sz w:val="24"/>
          <w:szCs w:val="24"/>
        </w:rPr>
        <w:t xml:space="preserve"> выясняется объем домашнего задания, осуществляется выбор порядка выполнения заданий (рекомендуется начать с более трудного предмета). Необходимо проследить, чтобы дети начали подготовку с обязательного повторения правил, прочитали их в учебнике и лишь после этого переходили к самостоятельному выполнению письменных заданий. На этой начальной стадии самоподготовки следует использовать такие методы воспитательной деятельности, как организация деятельности и формирования опыта. Это приучение, воспитывающие ситуации, педагогическое требование, инструктаж. Чтобы ребенок понимал, чем занимается, ради чего он это делает, используется метод стимулирования и мотивации деятельности и поведения. Это эмоциональное воздействие, позитивные стимулы, поощрение, ситуация морального успеха. Главными приемами организации самоподготовки на установочном этапе являются: информирование, разъяснение, положительный пример, коллективная работа, практическая деятельность. Вышеизложенные методы и приемы способствуют формированию навыков </w:t>
      </w:r>
      <w:proofErr w:type="spellStart"/>
      <w:r w:rsidRPr="00E413B3">
        <w:rPr>
          <w:rFonts w:ascii="Times New Roman" w:hAnsi="Times New Roman"/>
          <w:sz w:val="24"/>
          <w:szCs w:val="24"/>
        </w:rPr>
        <w:t>самоорганизованности</w:t>
      </w:r>
      <w:proofErr w:type="spellEnd"/>
      <w:r w:rsidRPr="00E413B3">
        <w:rPr>
          <w:rFonts w:ascii="Times New Roman" w:hAnsi="Times New Roman"/>
          <w:sz w:val="24"/>
          <w:szCs w:val="24"/>
        </w:rPr>
        <w:t xml:space="preserve">  и самодисциплины, а также воспитанию ответственного отношения к результатам учебного труда.</w:t>
      </w:r>
    </w:p>
    <w:p w:rsidR="00E413B3" w:rsidRPr="00E413B3" w:rsidRDefault="00E413B3" w:rsidP="00E413B3">
      <w:pPr>
        <w:ind w:left="360"/>
        <w:rPr>
          <w:rFonts w:ascii="Times New Roman" w:hAnsi="Times New Roman"/>
          <w:b/>
          <w:sz w:val="24"/>
          <w:szCs w:val="24"/>
        </w:rPr>
      </w:pPr>
      <w:r w:rsidRPr="00E413B3">
        <w:rPr>
          <w:rFonts w:ascii="Times New Roman" w:hAnsi="Times New Roman"/>
          <w:b/>
          <w:sz w:val="24"/>
          <w:szCs w:val="24"/>
        </w:rPr>
        <w:t xml:space="preserve">На этапе самостоятельной работы </w:t>
      </w:r>
      <w:r w:rsidRPr="00E413B3">
        <w:rPr>
          <w:rFonts w:ascii="Times New Roman" w:hAnsi="Times New Roman"/>
          <w:sz w:val="24"/>
          <w:szCs w:val="24"/>
        </w:rPr>
        <w:t xml:space="preserve"> учащиеся совершенствуют знания,  овладевают способами действий, приемами учебной работы, полученными на уроке.</w:t>
      </w:r>
      <w:r w:rsidRPr="00E413B3">
        <w:rPr>
          <w:rFonts w:ascii="Times New Roman" w:hAnsi="Times New Roman"/>
          <w:b/>
          <w:sz w:val="24"/>
          <w:szCs w:val="24"/>
        </w:rPr>
        <w:t xml:space="preserve"> </w:t>
      </w:r>
    </w:p>
    <w:p w:rsidR="00E413B3" w:rsidRPr="00E413B3" w:rsidRDefault="00E413B3" w:rsidP="00E413B3">
      <w:pPr>
        <w:ind w:firstLine="360"/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 xml:space="preserve">В процессе основной части самоподготовки целесообразно использовать следующие методы воспитательной деятельности. </w:t>
      </w:r>
      <w:proofErr w:type="gramStart"/>
      <w:r w:rsidRPr="00E413B3">
        <w:rPr>
          <w:rFonts w:ascii="Times New Roman" w:hAnsi="Times New Roman"/>
          <w:sz w:val="24"/>
          <w:szCs w:val="24"/>
        </w:rPr>
        <w:t>Метод формирования сознания (рассказ, информирование, разъяснение), метод проблемного изложения (постановка проблемы и раскрытие доказательного пути ее решения, метод ориентировки и формирования качеств личности (упражнение, исходное требование).</w:t>
      </w:r>
      <w:proofErr w:type="gramEnd"/>
      <w:r w:rsidRPr="00E413B3">
        <w:rPr>
          <w:rFonts w:ascii="Times New Roman" w:hAnsi="Times New Roman"/>
          <w:sz w:val="24"/>
          <w:szCs w:val="24"/>
        </w:rPr>
        <w:t xml:space="preserve"> Основными приемами  на этом этапе самоподготовки являются: самостоятельная работа, поиск информации, практическая деятельность, коллективная работа, упражнение и переключение на разные виды деятельности. Данные методы и приемы дают возможность развивать у ребят умения логически мыслить, находить простые решения сложных задач.</w:t>
      </w:r>
    </w:p>
    <w:p w:rsidR="00E413B3" w:rsidRPr="00E413B3" w:rsidRDefault="00E413B3" w:rsidP="00E413B3">
      <w:pPr>
        <w:ind w:firstLine="360"/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 xml:space="preserve">В конце самоподготовки подводятся краткие </w:t>
      </w:r>
      <w:r w:rsidRPr="00E413B3">
        <w:rPr>
          <w:rFonts w:ascii="Times New Roman" w:hAnsi="Times New Roman"/>
          <w:b/>
          <w:sz w:val="24"/>
          <w:szCs w:val="24"/>
        </w:rPr>
        <w:t>итоги</w:t>
      </w:r>
      <w:r w:rsidRPr="00E413B3">
        <w:rPr>
          <w:rFonts w:ascii="Times New Roman" w:hAnsi="Times New Roman"/>
          <w:sz w:val="24"/>
          <w:szCs w:val="24"/>
        </w:rPr>
        <w:t>, отмечаются положительные моменты и недостатки в работе. На этом этапе самоподготовки важно предоставить учащимся возможность самостоятельно проанализировать результаты своей деятельности.</w:t>
      </w:r>
    </w:p>
    <w:p w:rsidR="00E413B3" w:rsidRPr="00E413B3" w:rsidRDefault="00E413B3" w:rsidP="00E413B3">
      <w:pPr>
        <w:ind w:firstLine="360"/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Виды контроля:</w:t>
      </w:r>
    </w:p>
    <w:p w:rsidR="00E413B3" w:rsidRPr="00E413B3" w:rsidRDefault="00E413B3" w:rsidP="00E413B3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 xml:space="preserve">При </w:t>
      </w:r>
      <w:r w:rsidRPr="00E413B3">
        <w:rPr>
          <w:rFonts w:ascii="Times New Roman" w:hAnsi="Times New Roman"/>
          <w:b/>
          <w:i/>
          <w:sz w:val="24"/>
          <w:szCs w:val="24"/>
        </w:rPr>
        <w:t xml:space="preserve">фронтальной проверке </w:t>
      </w:r>
      <w:r w:rsidRPr="00E413B3">
        <w:rPr>
          <w:rFonts w:ascii="Times New Roman" w:hAnsi="Times New Roman"/>
          <w:sz w:val="24"/>
          <w:szCs w:val="24"/>
        </w:rPr>
        <w:t>проводится коллективный разбор выполненного задания, определяются допущенные ошибки, их причины и пути устранения. Применяется эта форма при начальном обучении самоконтролю младших школьников.</w:t>
      </w:r>
    </w:p>
    <w:p w:rsidR="00E413B3" w:rsidRPr="00E413B3" w:rsidRDefault="00E413B3" w:rsidP="00E413B3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 xml:space="preserve">При </w:t>
      </w:r>
      <w:r w:rsidRPr="00E413B3">
        <w:rPr>
          <w:rFonts w:ascii="Times New Roman" w:hAnsi="Times New Roman"/>
          <w:b/>
          <w:i/>
          <w:sz w:val="24"/>
          <w:szCs w:val="24"/>
        </w:rPr>
        <w:t xml:space="preserve">индивидуальном самоконтроле </w:t>
      </w:r>
      <w:r w:rsidRPr="00E413B3">
        <w:rPr>
          <w:rFonts w:ascii="Times New Roman" w:hAnsi="Times New Roman"/>
          <w:sz w:val="24"/>
          <w:szCs w:val="24"/>
        </w:rPr>
        <w:t>каждый учащийся проверяет ход и результаты выполняемой работы самостоятельно. Такая проверка является обязательным элементом самостоятельной работы. Навык индивидуального самоконтроля формируется на протяжении всего обучения при помощи использования фронтальных проверок и других способов контроля.</w:t>
      </w:r>
    </w:p>
    <w:p w:rsidR="00E413B3" w:rsidRPr="00E413B3" w:rsidRDefault="00E413B3" w:rsidP="00E413B3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b/>
          <w:i/>
          <w:sz w:val="24"/>
          <w:szCs w:val="24"/>
        </w:rPr>
        <w:t xml:space="preserve">Взаимные проверки </w:t>
      </w:r>
      <w:r w:rsidRPr="00E413B3">
        <w:rPr>
          <w:rFonts w:ascii="Times New Roman" w:hAnsi="Times New Roman"/>
          <w:sz w:val="24"/>
          <w:szCs w:val="24"/>
        </w:rPr>
        <w:t xml:space="preserve">учащимися работ друг друга. Каждый учащийся выступает в роли </w:t>
      </w:r>
      <w:proofErr w:type="gramStart"/>
      <w:r w:rsidRPr="00E413B3">
        <w:rPr>
          <w:rFonts w:ascii="Times New Roman" w:hAnsi="Times New Roman"/>
          <w:sz w:val="24"/>
          <w:szCs w:val="24"/>
        </w:rPr>
        <w:t>проверяющего</w:t>
      </w:r>
      <w:proofErr w:type="gramEnd"/>
      <w:r w:rsidRPr="00E413B3">
        <w:rPr>
          <w:rFonts w:ascii="Times New Roman" w:hAnsi="Times New Roman"/>
          <w:sz w:val="24"/>
          <w:szCs w:val="24"/>
        </w:rPr>
        <w:t xml:space="preserve">. Благодаря взаимному контролю у учащихся углубляются знания и умения по выполняемой работе, развиваются внимательность  и навыки самоконтроля. </w:t>
      </w:r>
    </w:p>
    <w:p w:rsidR="00E413B3" w:rsidRPr="00E413B3" w:rsidRDefault="00E413B3" w:rsidP="00E413B3">
      <w:pPr>
        <w:ind w:firstLine="360"/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 xml:space="preserve"> Поэтому в процессе подведения итогов необходимо использовать метод косвенного воздействия и такие основные приемы, как коллективный поиск, замечание, одобрение, положительный пример, моральная поддержка и укрепление веры в силы ребенка. Метод косвенного воздействия способствует развитию у ребят навыков контроля и самостоятельности в анализе результатов своей деятельности.</w:t>
      </w:r>
    </w:p>
    <w:p w:rsidR="00980CEC" w:rsidRDefault="00E413B3" w:rsidP="00980CEC">
      <w:pPr>
        <w:pStyle w:val="ListParagraph"/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lastRenderedPageBreak/>
        <w:tab/>
        <w:t xml:space="preserve">Основы умений и навыков самостоятельной работы закладываются на уроках, затем развиваются и совершенствуются во время самоподготовки. Специфика организации учебно-воспитательного процесса в школе-интернате создает большие возможности для овладения умениями самостоятельной работы при выполнении домашних заданий. Учащиеся не только более глубоко усваивают изучаемый материал, но и учатся осмысливать, осознавать собственную познавательную деятельность. Все это способствует развитию организованности, чувства ответственности, критического отношения к себе, повышению качества знаний, способствует умственному развитию, позволяет лучше готовить учащихся к будущей самообразовательной деятельности. </w:t>
      </w:r>
      <w:bookmarkStart w:id="0" w:name="_GoBack"/>
      <w:bookmarkEnd w:id="0"/>
    </w:p>
    <w:p w:rsidR="00980CEC" w:rsidRDefault="00980CEC" w:rsidP="00980CE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413B3" w:rsidRPr="00980CEC" w:rsidRDefault="00980CEC" w:rsidP="00980CEC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980CEC">
        <w:rPr>
          <w:rFonts w:ascii="Times New Roman" w:hAnsi="Times New Roman"/>
          <w:b/>
          <w:sz w:val="24"/>
          <w:szCs w:val="24"/>
        </w:rPr>
        <w:t>Требования к учащимся по самоподготовке</w:t>
      </w:r>
      <w:r w:rsidR="00E413B3" w:rsidRPr="00980CEC">
        <w:rPr>
          <w:rFonts w:ascii="Times New Roman" w:hAnsi="Times New Roman"/>
          <w:b/>
          <w:sz w:val="24"/>
          <w:szCs w:val="24"/>
        </w:rPr>
        <w:t>:</w:t>
      </w:r>
    </w:p>
    <w:p w:rsidR="00980CEC" w:rsidRPr="00980CEC" w:rsidRDefault="00980CEC" w:rsidP="00980CEC">
      <w:pPr>
        <w:pStyle w:val="ListParagraph"/>
        <w:rPr>
          <w:rFonts w:ascii="Times New Roman" w:hAnsi="Times New Roman"/>
          <w:sz w:val="24"/>
          <w:szCs w:val="24"/>
        </w:rPr>
      </w:pPr>
    </w:p>
    <w:p w:rsidR="00E413B3" w:rsidRPr="00E413B3" w:rsidRDefault="00E413B3" w:rsidP="00E413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Активно работай на уроке: Внимательно слушай, отвечай на вопросы учителя.</w:t>
      </w:r>
    </w:p>
    <w:p w:rsidR="00E413B3" w:rsidRPr="00E413B3" w:rsidRDefault="00E413B3" w:rsidP="00E413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 xml:space="preserve">Задавай вопросы, если чего-то не понял, или с чем-то не </w:t>
      </w:r>
      <w:proofErr w:type="gramStart"/>
      <w:r w:rsidRPr="00E413B3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E413B3">
        <w:rPr>
          <w:rFonts w:ascii="Times New Roman" w:hAnsi="Times New Roman"/>
          <w:sz w:val="24"/>
          <w:szCs w:val="24"/>
        </w:rPr>
        <w:t>.</w:t>
      </w:r>
    </w:p>
    <w:p w:rsidR="00E413B3" w:rsidRPr="00E413B3" w:rsidRDefault="00E413B3" w:rsidP="00E413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Точно и как можно подробнее записывай, что задано по каждому предмету.</w:t>
      </w:r>
    </w:p>
    <w:p w:rsidR="00E413B3" w:rsidRPr="00E413B3" w:rsidRDefault="00E413B3" w:rsidP="00E413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Научись пользоваться словарями и справочниками. Обязательно выясняй значение незнакомых слов, находи нужные факты и объяснения, правила. Формулы в справочниках.</w:t>
      </w:r>
    </w:p>
    <w:p w:rsidR="00E413B3" w:rsidRPr="00E413B3" w:rsidRDefault="00E413B3" w:rsidP="00E413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Если у тебя есть компьютер, научись с его помощью находить нужную информацию, производить расчеты с помощью электронных таблиц.</w:t>
      </w:r>
    </w:p>
    <w:p w:rsidR="00E413B3" w:rsidRPr="00E413B3" w:rsidRDefault="00E413B3" w:rsidP="00E413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Если то, что происходило на уроке. Показалось тебе трудным, повтори материал в тот же день, даже если урок будет через несколько дней.</w:t>
      </w:r>
    </w:p>
    <w:p w:rsidR="00E413B3" w:rsidRPr="00E413B3" w:rsidRDefault="00E413B3" w:rsidP="00E413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Приступая к выполнению каждого задания, думай не только о том, что надо сделать (т.е. о содержании задания), но и о том как (какими приемами, средствами) это можно сделать.</w:t>
      </w:r>
    </w:p>
    <w:p w:rsidR="00E413B3" w:rsidRPr="00E413B3" w:rsidRDefault="00E413B3" w:rsidP="00E413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В случае необходимости обращайся к воспитателю или одноклассникам.</w:t>
      </w:r>
    </w:p>
    <w:p w:rsidR="00E413B3" w:rsidRPr="00E413B3" w:rsidRDefault="00E413B3" w:rsidP="00E413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Приступая к выполнению уроков, посмотри в дневнике, все ли задания записаны.</w:t>
      </w:r>
    </w:p>
    <w:p w:rsidR="00E413B3" w:rsidRPr="00E413B3" w:rsidRDefault="00E413B3" w:rsidP="00E413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Продумай последовательность выполнения заданий по отдельным предметам и постарайся определить, сколько времени тебе понадобится для выполнения каждого задания.</w:t>
      </w:r>
    </w:p>
    <w:p w:rsidR="00E413B3" w:rsidRPr="00E413B3" w:rsidRDefault="00E413B3" w:rsidP="00E413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Убери со стола все лишнее – то, что может тебя отвлекать.</w:t>
      </w:r>
    </w:p>
    <w:p w:rsidR="00E413B3" w:rsidRPr="00E413B3" w:rsidRDefault="00E413B3" w:rsidP="00E413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Между выполнениями уроков делай перерывы.</w:t>
      </w:r>
    </w:p>
    <w:p w:rsidR="00E413B3" w:rsidRPr="00E413B3" w:rsidRDefault="00E413B3" w:rsidP="00E413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Сначала постарайся понять материал, а затем его запомнить.</w:t>
      </w:r>
    </w:p>
    <w:p w:rsidR="00E413B3" w:rsidRPr="00E413B3" w:rsidRDefault="00E413B3" w:rsidP="00E413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Прежде чем выполнять письменные задания, пойми и выучи правило, на которые оно направлено.</w:t>
      </w:r>
    </w:p>
    <w:p w:rsidR="00E413B3" w:rsidRPr="00E413B3" w:rsidRDefault="00E413B3" w:rsidP="00E413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 xml:space="preserve">При чтении параграфа учебника задавай себе вопросы: о чем или </w:t>
      </w:r>
      <w:proofErr w:type="gramStart"/>
      <w:r w:rsidRPr="00E413B3">
        <w:rPr>
          <w:rFonts w:ascii="Times New Roman" w:hAnsi="Times New Roman"/>
          <w:sz w:val="24"/>
          <w:szCs w:val="24"/>
        </w:rPr>
        <w:t>л</w:t>
      </w:r>
      <w:proofErr w:type="gramEnd"/>
      <w:r w:rsidRPr="00E413B3">
        <w:rPr>
          <w:rFonts w:ascii="Times New Roman" w:hAnsi="Times New Roman"/>
          <w:sz w:val="24"/>
          <w:szCs w:val="24"/>
        </w:rPr>
        <w:t xml:space="preserve"> ком говорится в этом тексте, что имеется в виду.</w:t>
      </w:r>
    </w:p>
    <w:p w:rsidR="00E413B3" w:rsidRPr="00E413B3" w:rsidRDefault="00E413B3" w:rsidP="00E413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 xml:space="preserve">Ищи связь каждого нового понятия или явления, о котором ты узнаешь, с тем. Что уже знаешь. Соотноси новое с уже </w:t>
      </w:r>
      <w:proofErr w:type="gramStart"/>
      <w:r w:rsidRPr="00E413B3">
        <w:rPr>
          <w:rFonts w:ascii="Times New Roman" w:hAnsi="Times New Roman"/>
          <w:sz w:val="24"/>
          <w:szCs w:val="24"/>
        </w:rPr>
        <w:t>известным</w:t>
      </w:r>
      <w:proofErr w:type="gramEnd"/>
      <w:r w:rsidRPr="00E413B3">
        <w:rPr>
          <w:rFonts w:ascii="Times New Roman" w:hAnsi="Times New Roman"/>
          <w:sz w:val="24"/>
          <w:szCs w:val="24"/>
        </w:rPr>
        <w:t>. Следи, чтобы это были не случайные, внешние связи, а главные связи, связи по смыслу.</w:t>
      </w:r>
    </w:p>
    <w:p w:rsidR="00E413B3" w:rsidRPr="00E413B3" w:rsidRDefault="00E413B3" w:rsidP="00E413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Если материал, который надо выучить, очень большой или трудный, разбей его на отдельные части и прорабатывай каждую в отдельности. Используй метод ключевых слов.</w:t>
      </w:r>
    </w:p>
    <w:p w:rsidR="00E413B3" w:rsidRPr="00E413B3" w:rsidRDefault="00E413B3" w:rsidP="00E413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</w:t>
      </w:r>
    </w:p>
    <w:p w:rsidR="00E413B3" w:rsidRPr="00E413B3" w:rsidRDefault="00E413B3" w:rsidP="00E413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 xml:space="preserve">При подготовке устных уроков используй карты, схемы. Они помогут тебе лучше понять и запомнить материал. </w:t>
      </w:r>
    </w:p>
    <w:p w:rsidR="00E413B3" w:rsidRPr="00E413B3" w:rsidRDefault="00E413B3" w:rsidP="00E413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Составляй план устного ответа.</w:t>
      </w:r>
    </w:p>
    <w:p w:rsidR="00E413B3" w:rsidRPr="00E413B3" w:rsidRDefault="00E413B3" w:rsidP="00E413B3">
      <w:pPr>
        <w:pStyle w:val="ListParagraph"/>
        <w:rPr>
          <w:rFonts w:ascii="Times New Roman" w:hAnsi="Times New Roman"/>
          <w:sz w:val="24"/>
          <w:szCs w:val="24"/>
        </w:rPr>
      </w:pPr>
      <w:r w:rsidRPr="00E413B3">
        <w:rPr>
          <w:rFonts w:ascii="Times New Roman" w:hAnsi="Times New Roman"/>
          <w:sz w:val="24"/>
          <w:szCs w:val="24"/>
        </w:rPr>
        <w:t>Проверяй себя по окончании всей работы.</w:t>
      </w:r>
    </w:p>
    <w:p w:rsidR="00E413B3" w:rsidRPr="00E413B3" w:rsidRDefault="00E413B3" w:rsidP="00E413B3">
      <w:pPr>
        <w:pStyle w:val="ListParagraph"/>
        <w:rPr>
          <w:rFonts w:ascii="Times New Roman" w:hAnsi="Times New Roman"/>
          <w:sz w:val="24"/>
          <w:szCs w:val="24"/>
        </w:rPr>
      </w:pPr>
    </w:p>
    <w:p w:rsidR="00E413B3" w:rsidRPr="00E413B3" w:rsidRDefault="00E413B3" w:rsidP="00980CEC">
      <w:pPr>
        <w:rPr>
          <w:rFonts w:ascii="Times New Roman" w:hAnsi="Times New Roman"/>
          <w:sz w:val="24"/>
          <w:szCs w:val="24"/>
        </w:rPr>
      </w:pPr>
    </w:p>
    <w:p w:rsidR="007646B0" w:rsidRPr="00E413B3" w:rsidRDefault="007646B0">
      <w:pPr>
        <w:rPr>
          <w:rFonts w:ascii="Times New Roman" w:hAnsi="Times New Roman"/>
          <w:sz w:val="24"/>
          <w:szCs w:val="24"/>
        </w:rPr>
      </w:pPr>
    </w:p>
    <w:sectPr w:rsidR="007646B0" w:rsidRPr="00E413B3" w:rsidSect="00E413B3">
      <w:pgSz w:w="11906" w:h="16838"/>
      <w:pgMar w:top="70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1FC"/>
    <w:multiLevelType w:val="hybridMultilevel"/>
    <w:tmpl w:val="24206216"/>
    <w:lvl w:ilvl="0" w:tplc="EAF0A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126FCF"/>
    <w:multiLevelType w:val="hybridMultilevel"/>
    <w:tmpl w:val="A6C8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C74FFE"/>
    <w:multiLevelType w:val="hybridMultilevel"/>
    <w:tmpl w:val="FF702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A474A0"/>
    <w:multiLevelType w:val="hybridMultilevel"/>
    <w:tmpl w:val="C2BC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3C31AE"/>
    <w:multiLevelType w:val="hybridMultilevel"/>
    <w:tmpl w:val="9636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83577"/>
    <w:multiLevelType w:val="hybridMultilevel"/>
    <w:tmpl w:val="FEDC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B37C8"/>
    <w:multiLevelType w:val="hybridMultilevel"/>
    <w:tmpl w:val="F6E200F8"/>
    <w:lvl w:ilvl="0" w:tplc="C3786F5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CA7866"/>
    <w:multiLevelType w:val="hybridMultilevel"/>
    <w:tmpl w:val="5DA26F0A"/>
    <w:lvl w:ilvl="0" w:tplc="0419000F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8">
    <w:nsid w:val="28725863"/>
    <w:multiLevelType w:val="hybridMultilevel"/>
    <w:tmpl w:val="3FA2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E40426"/>
    <w:multiLevelType w:val="hybridMultilevel"/>
    <w:tmpl w:val="8B2C94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0F31312"/>
    <w:multiLevelType w:val="hybridMultilevel"/>
    <w:tmpl w:val="B9E8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480B57"/>
    <w:multiLevelType w:val="hybridMultilevel"/>
    <w:tmpl w:val="F3FE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983920"/>
    <w:multiLevelType w:val="hybridMultilevel"/>
    <w:tmpl w:val="E914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3E58F9"/>
    <w:multiLevelType w:val="hybridMultilevel"/>
    <w:tmpl w:val="348A248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52C10D3B"/>
    <w:multiLevelType w:val="hybridMultilevel"/>
    <w:tmpl w:val="2D12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174E00"/>
    <w:multiLevelType w:val="hybridMultilevel"/>
    <w:tmpl w:val="BC0E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5A1C54"/>
    <w:multiLevelType w:val="hybridMultilevel"/>
    <w:tmpl w:val="172EB52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55D938F4"/>
    <w:multiLevelType w:val="hybridMultilevel"/>
    <w:tmpl w:val="B8EE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01283C"/>
    <w:multiLevelType w:val="hybridMultilevel"/>
    <w:tmpl w:val="8FE23D5A"/>
    <w:lvl w:ilvl="0" w:tplc="AA5621A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>
    <w:nsid w:val="5C8405A2"/>
    <w:multiLevelType w:val="hybridMultilevel"/>
    <w:tmpl w:val="A2E4884C"/>
    <w:lvl w:ilvl="0" w:tplc="3056BBC4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FBF7759"/>
    <w:multiLevelType w:val="hybridMultilevel"/>
    <w:tmpl w:val="3FB6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E6442A8"/>
    <w:multiLevelType w:val="hybridMultilevel"/>
    <w:tmpl w:val="6DCCB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C720E7"/>
    <w:multiLevelType w:val="hybridMultilevel"/>
    <w:tmpl w:val="1B08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E06340"/>
    <w:multiLevelType w:val="hybridMultilevel"/>
    <w:tmpl w:val="6C846388"/>
    <w:lvl w:ilvl="0" w:tplc="E708C244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4">
    <w:nsid w:val="7CAA6705"/>
    <w:multiLevelType w:val="hybridMultilevel"/>
    <w:tmpl w:val="699AD8C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"/>
  </w:num>
  <w:num w:numId="5">
    <w:abstractNumId w:val="20"/>
  </w:num>
  <w:num w:numId="6">
    <w:abstractNumId w:val="10"/>
  </w:num>
  <w:num w:numId="7">
    <w:abstractNumId w:val="22"/>
  </w:num>
  <w:num w:numId="8">
    <w:abstractNumId w:val="2"/>
  </w:num>
  <w:num w:numId="9">
    <w:abstractNumId w:val="18"/>
  </w:num>
  <w:num w:numId="10">
    <w:abstractNumId w:val="11"/>
  </w:num>
  <w:num w:numId="11">
    <w:abstractNumId w:val="4"/>
  </w:num>
  <w:num w:numId="12">
    <w:abstractNumId w:val="21"/>
  </w:num>
  <w:num w:numId="13">
    <w:abstractNumId w:val="3"/>
  </w:num>
  <w:num w:numId="14">
    <w:abstractNumId w:val="5"/>
  </w:num>
  <w:num w:numId="15">
    <w:abstractNumId w:val="17"/>
  </w:num>
  <w:num w:numId="16">
    <w:abstractNumId w:val="2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6"/>
  </w:num>
  <w:num w:numId="20">
    <w:abstractNumId w:val="23"/>
  </w:num>
  <w:num w:numId="21">
    <w:abstractNumId w:val="19"/>
  </w:num>
  <w:num w:numId="22">
    <w:abstractNumId w:val="8"/>
  </w:num>
  <w:num w:numId="23">
    <w:abstractNumId w:val="12"/>
  </w:num>
  <w:num w:numId="24">
    <w:abstractNumId w:val="7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3B3"/>
    <w:rsid w:val="007646B0"/>
    <w:rsid w:val="00980CEC"/>
    <w:rsid w:val="00E4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B3"/>
    <w:pPr>
      <w:spacing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41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1380</Words>
  <Characters>7870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2014-04-14T15:32:00Z</dcterms:created>
  <dcterms:modified xsi:type="dcterms:W3CDTF">2014-04-14T15:39:00Z</dcterms:modified>
</cp:coreProperties>
</file>