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4A" w:rsidRPr="005C2E4A" w:rsidRDefault="005C2E4A" w:rsidP="005C2E4A">
      <w:pPr>
        <w:suppressAutoHyphens w:val="0"/>
        <w:autoSpaceDE w:val="0"/>
        <w:autoSpaceDN w:val="0"/>
        <w:adjustRightInd w:val="0"/>
        <w:spacing w:line="360" w:lineRule="auto"/>
        <w:ind w:firstLine="567"/>
        <w:jc w:val="center"/>
        <w:rPr>
          <w:b/>
          <w:sz w:val="28"/>
          <w:lang w:eastAsia="ru-RU"/>
        </w:rPr>
      </w:pPr>
      <w:r w:rsidRPr="005C2E4A">
        <w:rPr>
          <w:b/>
          <w:sz w:val="28"/>
          <w:lang w:eastAsia="ru-RU"/>
        </w:rPr>
        <w:t>Муниципальное образовательное учреждение</w:t>
      </w:r>
    </w:p>
    <w:p w:rsidR="005C2E4A" w:rsidRPr="005C2E4A" w:rsidRDefault="005C2E4A" w:rsidP="005C2E4A">
      <w:pPr>
        <w:suppressAutoHyphens w:val="0"/>
        <w:autoSpaceDE w:val="0"/>
        <w:autoSpaceDN w:val="0"/>
        <w:adjustRightInd w:val="0"/>
        <w:spacing w:line="360" w:lineRule="auto"/>
        <w:ind w:firstLine="567"/>
        <w:jc w:val="center"/>
        <w:rPr>
          <w:b/>
          <w:sz w:val="28"/>
          <w:lang w:eastAsia="ru-RU"/>
        </w:rPr>
      </w:pPr>
      <w:r w:rsidRPr="005C2E4A">
        <w:rPr>
          <w:b/>
          <w:sz w:val="28"/>
          <w:lang w:eastAsia="ru-RU"/>
        </w:rPr>
        <w:t>«Шестаковская средняя общеобразовательная школа»</w:t>
      </w:r>
    </w:p>
    <w:p w:rsidR="005C2E4A" w:rsidRPr="005C2E4A" w:rsidRDefault="003D0546" w:rsidP="003D0546">
      <w:pPr>
        <w:tabs>
          <w:tab w:val="left" w:pos="8145"/>
        </w:tabs>
        <w:suppressAutoHyphens w:val="0"/>
        <w:autoSpaceDE w:val="0"/>
        <w:autoSpaceDN w:val="0"/>
        <w:adjustRightInd w:val="0"/>
        <w:ind w:firstLine="567"/>
        <w:rPr>
          <w:b/>
          <w:sz w:val="28"/>
          <w:lang w:eastAsia="ru-RU"/>
        </w:rPr>
      </w:pPr>
      <w:r>
        <w:rPr>
          <w:b/>
          <w:sz w:val="28"/>
          <w:lang w:eastAsia="ru-RU"/>
        </w:rPr>
        <w:tab/>
      </w:r>
    </w:p>
    <w:p w:rsidR="005C2E4A" w:rsidRPr="005C2E4A" w:rsidRDefault="005C2E4A" w:rsidP="005C2E4A">
      <w:pPr>
        <w:suppressAutoHyphens w:val="0"/>
        <w:autoSpaceDE w:val="0"/>
        <w:autoSpaceDN w:val="0"/>
        <w:adjustRightInd w:val="0"/>
        <w:ind w:firstLine="567"/>
        <w:jc w:val="center"/>
        <w:rPr>
          <w:b/>
          <w:sz w:val="28"/>
          <w:lang w:eastAsia="ru-RU"/>
        </w:rPr>
      </w:pPr>
    </w:p>
    <w:p w:rsidR="005C2E4A" w:rsidRPr="005C2E4A" w:rsidRDefault="005C2E4A" w:rsidP="005C2E4A">
      <w:pPr>
        <w:suppressAutoHyphens w:val="0"/>
        <w:autoSpaceDE w:val="0"/>
        <w:autoSpaceDN w:val="0"/>
        <w:adjustRightInd w:val="0"/>
        <w:ind w:firstLine="567"/>
        <w:jc w:val="center"/>
        <w:rPr>
          <w:b/>
          <w:sz w:val="28"/>
          <w:lang w:eastAsia="ru-RU"/>
        </w:rPr>
      </w:pPr>
    </w:p>
    <w:tbl>
      <w:tblPr>
        <w:tblW w:w="3907" w:type="pct"/>
        <w:tblLayout w:type="fixed"/>
        <w:tblLook w:val="01E0"/>
      </w:tblPr>
      <w:tblGrid>
        <w:gridCol w:w="3557"/>
        <w:gridCol w:w="4002"/>
        <w:gridCol w:w="3995"/>
      </w:tblGrid>
      <w:tr w:rsidR="005C2E4A" w:rsidRPr="005C2E4A" w:rsidTr="00704DF8">
        <w:trPr>
          <w:trHeight w:val="2523"/>
        </w:trPr>
        <w:tc>
          <w:tcPr>
            <w:tcW w:w="1539" w:type="pct"/>
          </w:tcPr>
          <w:p w:rsidR="005C2E4A" w:rsidRPr="005C2E4A" w:rsidRDefault="005C2E4A" w:rsidP="005C2E4A">
            <w:pPr>
              <w:tabs>
                <w:tab w:val="left" w:pos="9288"/>
              </w:tabs>
              <w:suppressAutoHyphens w:val="0"/>
              <w:jc w:val="center"/>
              <w:rPr>
                <w:b/>
                <w:caps/>
                <w:lang w:eastAsia="ru-RU"/>
              </w:rPr>
            </w:pPr>
            <w:r w:rsidRPr="005C2E4A">
              <w:rPr>
                <w:b/>
                <w:caps/>
                <w:lang w:eastAsia="ru-RU"/>
              </w:rPr>
              <w:t>РАССМОТРЕНО</w:t>
            </w:r>
          </w:p>
          <w:p w:rsidR="005C2E4A" w:rsidRPr="005C2E4A" w:rsidRDefault="005C2E4A" w:rsidP="005C2E4A">
            <w:pPr>
              <w:tabs>
                <w:tab w:val="left" w:pos="9288"/>
              </w:tabs>
              <w:suppressAutoHyphens w:val="0"/>
              <w:rPr>
                <w:lang w:eastAsia="ru-RU"/>
              </w:rPr>
            </w:pPr>
            <w:r w:rsidRPr="005C2E4A">
              <w:rPr>
                <w:lang w:eastAsia="ru-RU"/>
              </w:rPr>
              <w:t xml:space="preserve">на заседании ШМО </w:t>
            </w:r>
          </w:p>
          <w:p w:rsidR="005C2E4A" w:rsidRPr="005C2E4A" w:rsidRDefault="005C2E4A" w:rsidP="005C2E4A">
            <w:pPr>
              <w:tabs>
                <w:tab w:val="left" w:pos="9288"/>
              </w:tabs>
              <w:suppressAutoHyphens w:val="0"/>
              <w:rPr>
                <w:lang w:eastAsia="ru-RU"/>
              </w:rPr>
            </w:pPr>
            <w:r w:rsidRPr="005C2E4A">
              <w:rPr>
                <w:lang w:eastAsia="ru-RU"/>
              </w:rPr>
              <w:t xml:space="preserve">Руководитель </w:t>
            </w:r>
          </w:p>
          <w:p w:rsidR="005C2E4A" w:rsidRP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lang w:eastAsia="ru-RU"/>
              </w:rPr>
            </w:pPr>
            <w:r w:rsidRPr="005C2E4A">
              <w:rPr>
                <w:lang w:eastAsia="ru-RU"/>
              </w:rPr>
              <w:t xml:space="preserve">_________________ </w:t>
            </w:r>
          </w:p>
          <w:p w:rsidR="005C2E4A" w:rsidRPr="005C2E4A" w:rsidRDefault="005C2E4A" w:rsidP="005C2E4A">
            <w:pPr>
              <w:tabs>
                <w:tab w:val="left" w:pos="9288"/>
              </w:tabs>
              <w:suppressAutoHyphens w:val="0"/>
              <w:rPr>
                <w:lang w:eastAsia="ru-RU"/>
              </w:rPr>
            </w:pPr>
            <w:r w:rsidRPr="005C2E4A">
              <w:rPr>
                <w:lang w:eastAsia="ru-RU"/>
              </w:rPr>
              <w:t>Пеплова Л.Ф.</w:t>
            </w:r>
          </w:p>
          <w:p w:rsidR="005C2E4A" w:rsidRP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lang w:eastAsia="ru-RU"/>
              </w:rPr>
            </w:pPr>
            <w:r w:rsidRPr="005C2E4A">
              <w:rPr>
                <w:lang w:eastAsia="ru-RU"/>
              </w:rPr>
              <w:t xml:space="preserve">Протокол № </w:t>
            </w:r>
          </w:p>
          <w:p w:rsidR="005C2E4A" w:rsidRPr="005C2E4A" w:rsidRDefault="005C2E4A" w:rsidP="005C2E4A">
            <w:pPr>
              <w:tabs>
                <w:tab w:val="left" w:pos="9288"/>
              </w:tabs>
              <w:suppressAutoHyphens w:val="0"/>
              <w:rPr>
                <w:lang w:eastAsia="ru-RU"/>
              </w:rPr>
            </w:pPr>
            <w:r w:rsidRPr="005C2E4A">
              <w:rPr>
                <w:lang w:eastAsia="ru-RU"/>
              </w:rPr>
              <w:t>от «      »        2013 г.</w:t>
            </w:r>
          </w:p>
        </w:tc>
        <w:tc>
          <w:tcPr>
            <w:tcW w:w="1732" w:type="pct"/>
          </w:tcPr>
          <w:p w:rsidR="005C2E4A" w:rsidRPr="005C2E4A" w:rsidRDefault="005C2E4A" w:rsidP="005C2E4A">
            <w:pPr>
              <w:tabs>
                <w:tab w:val="left" w:pos="9288"/>
              </w:tabs>
              <w:suppressAutoHyphens w:val="0"/>
              <w:jc w:val="center"/>
              <w:rPr>
                <w:b/>
                <w:caps/>
                <w:lang w:eastAsia="ru-RU"/>
              </w:rPr>
            </w:pPr>
            <w:r w:rsidRPr="005C2E4A">
              <w:rPr>
                <w:b/>
                <w:caps/>
                <w:lang w:eastAsia="ru-RU"/>
              </w:rPr>
              <w:t>Согласовано</w:t>
            </w:r>
          </w:p>
          <w:p w:rsidR="005C2E4A" w:rsidRPr="005C2E4A" w:rsidRDefault="005C2E4A" w:rsidP="005C2E4A">
            <w:pPr>
              <w:tabs>
                <w:tab w:val="left" w:pos="9288"/>
              </w:tabs>
              <w:suppressAutoHyphens w:val="0"/>
              <w:rPr>
                <w:lang w:eastAsia="ru-RU"/>
              </w:rPr>
            </w:pPr>
            <w:r w:rsidRPr="005C2E4A">
              <w:rPr>
                <w:lang w:eastAsia="ru-RU"/>
              </w:rPr>
              <w:t xml:space="preserve"> Заместитель директора школы по УВР </w:t>
            </w:r>
          </w:p>
          <w:p w:rsidR="005C2E4A" w:rsidRPr="005C2E4A" w:rsidRDefault="005C2E4A" w:rsidP="005C2E4A">
            <w:pPr>
              <w:tabs>
                <w:tab w:val="left" w:pos="9288"/>
              </w:tabs>
              <w:suppressAutoHyphens w:val="0"/>
              <w:rPr>
                <w:lang w:eastAsia="ru-RU"/>
              </w:rPr>
            </w:pPr>
            <w:r w:rsidRPr="005C2E4A">
              <w:rPr>
                <w:lang w:eastAsia="ru-RU"/>
              </w:rPr>
              <w:t>___________________</w:t>
            </w:r>
          </w:p>
          <w:p w:rsidR="005C2E4A" w:rsidRPr="005C2E4A" w:rsidRDefault="005C2E4A" w:rsidP="005C2E4A">
            <w:pPr>
              <w:tabs>
                <w:tab w:val="left" w:pos="9288"/>
              </w:tabs>
              <w:suppressAutoHyphens w:val="0"/>
              <w:rPr>
                <w:lang w:eastAsia="ru-RU"/>
              </w:rPr>
            </w:pPr>
            <w:r w:rsidRPr="005C2E4A">
              <w:rPr>
                <w:lang w:eastAsia="ru-RU"/>
              </w:rPr>
              <w:t>Белькова М.А.</w:t>
            </w:r>
          </w:p>
          <w:p w:rsidR="005C2E4A" w:rsidRP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lang w:eastAsia="ru-RU"/>
              </w:rPr>
            </w:pPr>
          </w:p>
          <w:p w:rsid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b/>
                <w:caps/>
                <w:lang w:eastAsia="ru-RU"/>
              </w:rPr>
            </w:pPr>
            <w:r w:rsidRPr="005C2E4A">
              <w:rPr>
                <w:lang w:eastAsia="ru-RU"/>
              </w:rPr>
              <w:t xml:space="preserve">«      »                  2013 г                 </w:t>
            </w:r>
          </w:p>
        </w:tc>
        <w:tc>
          <w:tcPr>
            <w:tcW w:w="1730" w:type="pct"/>
          </w:tcPr>
          <w:p w:rsidR="005C2E4A" w:rsidRPr="005C2E4A" w:rsidRDefault="005C2E4A" w:rsidP="005C2E4A">
            <w:pPr>
              <w:tabs>
                <w:tab w:val="left" w:pos="9288"/>
              </w:tabs>
              <w:suppressAutoHyphens w:val="0"/>
              <w:jc w:val="center"/>
              <w:rPr>
                <w:b/>
                <w:caps/>
                <w:lang w:eastAsia="ru-RU"/>
              </w:rPr>
            </w:pPr>
            <w:r w:rsidRPr="005C2E4A">
              <w:rPr>
                <w:b/>
                <w:caps/>
                <w:lang w:eastAsia="ru-RU"/>
              </w:rPr>
              <w:t>Утверждаю</w:t>
            </w:r>
          </w:p>
          <w:p w:rsidR="005C2E4A" w:rsidRPr="005C2E4A" w:rsidRDefault="005C2E4A" w:rsidP="005C2E4A">
            <w:pPr>
              <w:tabs>
                <w:tab w:val="left" w:pos="9288"/>
              </w:tabs>
              <w:suppressAutoHyphens w:val="0"/>
              <w:rPr>
                <w:lang w:eastAsia="ru-RU"/>
              </w:rPr>
            </w:pPr>
            <w:r w:rsidRPr="005C2E4A">
              <w:rPr>
                <w:lang w:eastAsia="ru-RU"/>
              </w:rPr>
              <w:t xml:space="preserve">  Директор МОУ «Шестаковская СОШ» </w:t>
            </w:r>
          </w:p>
          <w:p w:rsidR="005C2E4A" w:rsidRP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lang w:eastAsia="ru-RU"/>
              </w:rPr>
            </w:pPr>
            <w:r w:rsidRPr="005C2E4A">
              <w:rPr>
                <w:lang w:eastAsia="ru-RU"/>
              </w:rPr>
              <w:t>___________________</w:t>
            </w:r>
          </w:p>
          <w:p w:rsidR="005C2E4A" w:rsidRPr="005C2E4A" w:rsidRDefault="005C2E4A" w:rsidP="005C2E4A">
            <w:pPr>
              <w:tabs>
                <w:tab w:val="left" w:pos="9288"/>
              </w:tabs>
              <w:suppressAutoHyphens w:val="0"/>
              <w:rPr>
                <w:lang w:eastAsia="ru-RU"/>
              </w:rPr>
            </w:pPr>
            <w:r w:rsidRPr="005C2E4A">
              <w:rPr>
                <w:lang w:eastAsia="ru-RU"/>
              </w:rPr>
              <w:t>Кремнёва О.Г</w:t>
            </w:r>
          </w:p>
          <w:p w:rsidR="005C2E4A" w:rsidRP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lang w:eastAsia="ru-RU"/>
              </w:rPr>
            </w:pPr>
          </w:p>
          <w:p w:rsidR="005C2E4A" w:rsidRPr="005C2E4A" w:rsidRDefault="005C2E4A" w:rsidP="005C2E4A">
            <w:pPr>
              <w:tabs>
                <w:tab w:val="left" w:pos="9288"/>
              </w:tabs>
              <w:suppressAutoHyphens w:val="0"/>
              <w:rPr>
                <w:lang w:eastAsia="ru-RU"/>
              </w:rPr>
            </w:pPr>
            <w:r w:rsidRPr="005C2E4A">
              <w:rPr>
                <w:lang w:eastAsia="ru-RU"/>
              </w:rPr>
              <w:t xml:space="preserve">«      »                 2013г. </w:t>
            </w:r>
          </w:p>
        </w:tc>
      </w:tr>
    </w:tbl>
    <w:p w:rsidR="005C2E4A" w:rsidRPr="005C2E4A" w:rsidRDefault="005C2E4A" w:rsidP="005C2E4A">
      <w:pPr>
        <w:suppressAutoHyphens w:val="0"/>
        <w:rPr>
          <w:lang w:eastAsia="ru-RU"/>
        </w:rPr>
      </w:pPr>
    </w:p>
    <w:p w:rsidR="005C2E4A" w:rsidRPr="005C2E4A" w:rsidRDefault="005C2E4A" w:rsidP="005C2E4A">
      <w:pPr>
        <w:suppressAutoHyphens w:val="0"/>
        <w:jc w:val="center"/>
        <w:rPr>
          <w:lang w:eastAsia="ru-RU"/>
        </w:rPr>
      </w:pPr>
    </w:p>
    <w:p w:rsidR="005C2E4A" w:rsidRPr="005C2E4A" w:rsidRDefault="005C2E4A" w:rsidP="005C2E4A">
      <w:pPr>
        <w:suppressAutoHyphens w:val="0"/>
        <w:autoSpaceDE w:val="0"/>
        <w:autoSpaceDN w:val="0"/>
        <w:adjustRightInd w:val="0"/>
        <w:ind w:firstLine="720"/>
        <w:jc w:val="both"/>
        <w:rPr>
          <w:lang w:eastAsia="ru-RU"/>
        </w:rPr>
      </w:pPr>
    </w:p>
    <w:p w:rsidR="005C2E4A" w:rsidRPr="005C2E4A" w:rsidRDefault="005C2E4A" w:rsidP="005C2E4A">
      <w:pPr>
        <w:suppressAutoHyphens w:val="0"/>
        <w:autoSpaceDE w:val="0"/>
        <w:autoSpaceDN w:val="0"/>
        <w:adjustRightInd w:val="0"/>
        <w:ind w:firstLine="720"/>
        <w:jc w:val="both"/>
        <w:rPr>
          <w:lang w:eastAsia="ru-RU"/>
        </w:rPr>
      </w:pPr>
    </w:p>
    <w:p w:rsidR="005C2E4A" w:rsidRPr="005C2E4A" w:rsidRDefault="005C2E4A" w:rsidP="005C2E4A">
      <w:pPr>
        <w:suppressAutoHyphens w:val="0"/>
        <w:jc w:val="center"/>
        <w:rPr>
          <w:b/>
          <w:sz w:val="28"/>
          <w:szCs w:val="28"/>
          <w:lang w:eastAsia="ru-RU"/>
        </w:rPr>
      </w:pPr>
    </w:p>
    <w:p w:rsidR="005C2E4A" w:rsidRPr="005C2E4A" w:rsidRDefault="005C2E4A" w:rsidP="003D0546">
      <w:pPr>
        <w:suppressAutoHyphens w:val="0"/>
        <w:spacing w:line="360" w:lineRule="auto"/>
        <w:rPr>
          <w:b/>
          <w:sz w:val="32"/>
          <w:szCs w:val="32"/>
          <w:lang w:eastAsia="ru-RU"/>
        </w:rPr>
      </w:pPr>
      <w:r w:rsidRPr="005C2E4A">
        <w:rPr>
          <w:b/>
          <w:sz w:val="32"/>
          <w:szCs w:val="32"/>
          <w:lang w:eastAsia="ru-RU"/>
        </w:rPr>
        <w:t xml:space="preserve">Рабочая программа </w:t>
      </w:r>
    </w:p>
    <w:p w:rsidR="005C2E4A" w:rsidRPr="005C2E4A" w:rsidRDefault="005C2E4A" w:rsidP="005C2E4A">
      <w:pPr>
        <w:suppressAutoHyphens w:val="0"/>
        <w:spacing w:line="360" w:lineRule="auto"/>
        <w:jc w:val="center"/>
        <w:rPr>
          <w:b/>
          <w:sz w:val="32"/>
          <w:szCs w:val="32"/>
          <w:lang w:eastAsia="ru-RU"/>
        </w:rPr>
      </w:pPr>
      <w:r>
        <w:rPr>
          <w:b/>
          <w:sz w:val="32"/>
          <w:szCs w:val="32"/>
          <w:lang w:eastAsia="ru-RU"/>
        </w:rPr>
        <w:t>по русскому языку</w:t>
      </w:r>
    </w:p>
    <w:p w:rsidR="005C2E4A" w:rsidRPr="005C2E4A" w:rsidRDefault="005C2E4A" w:rsidP="005C2E4A">
      <w:pPr>
        <w:suppressAutoHyphens w:val="0"/>
        <w:spacing w:line="360" w:lineRule="auto"/>
        <w:jc w:val="center"/>
        <w:rPr>
          <w:b/>
          <w:sz w:val="32"/>
          <w:szCs w:val="32"/>
          <w:lang w:eastAsia="ru-RU"/>
        </w:rPr>
      </w:pPr>
      <w:r w:rsidRPr="005C2E4A">
        <w:rPr>
          <w:b/>
          <w:sz w:val="32"/>
          <w:szCs w:val="32"/>
          <w:lang w:eastAsia="ru-RU"/>
        </w:rPr>
        <w:t xml:space="preserve"> в 7 классе</w:t>
      </w:r>
    </w:p>
    <w:p w:rsidR="005C2E4A" w:rsidRPr="005C2E4A" w:rsidRDefault="005C2E4A" w:rsidP="005C2E4A">
      <w:pPr>
        <w:suppressAutoHyphens w:val="0"/>
        <w:spacing w:line="360" w:lineRule="auto"/>
        <w:rPr>
          <w:sz w:val="32"/>
          <w:szCs w:val="32"/>
          <w:lang w:eastAsia="ru-RU"/>
        </w:rPr>
      </w:pPr>
      <w:r w:rsidRPr="005C2E4A">
        <w:rPr>
          <w:sz w:val="32"/>
          <w:szCs w:val="32"/>
          <w:lang w:eastAsia="ru-RU"/>
        </w:rPr>
        <w:t xml:space="preserve">( На </w:t>
      </w:r>
      <w:r>
        <w:rPr>
          <w:sz w:val="32"/>
          <w:szCs w:val="32"/>
          <w:lang w:eastAsia="ru-RU"/>
        </w:rPr>
        <w:t>основе программы для общеобразовательных учреждений: Русский язык.5-9 кл.,10-11кл./сост. Е.И. Харитонова-М.: Дрофа,2010г.</w:t>
      </w:r>
    </w:p>
    <w:p w:rsidR="005C2E4A" w:rsidRPr="005C2E4A" w:rsidRDefault="005C2E4A" w:rsidP="003D0546">
      <w:pPr>
        <w:suppressAutoHyphens w:val="0"/>
        <w:spacing w:line="360" w:lineRule="auto"/>
        <w:rPr>
          <w:sz w:val="32"/>
          <w:szCs w:val="32"/>
          <w:lang w:eastAsia="ru-RU"/>
        </w:rPr>
      </w:pPr>
      <w:r w:rsidRPr="005C2E4A">
        <w:rPr>
          <w:sz w:val="32"/>
          <w:szCs w:val="32"/>
          <w:lang w:eastAsia="ru-RU"/>
        </w:rPr>
        <w:t>Учитель Пеплова Т.В,2 кв.кат.</w:t>
      </w:r>
    </w:p>
    <w:p w:rsidR="003D0546" w:rsidRDefault="005C2E4A" w:rsidP="003D0546">
      <w:pPr>
        <w:suppressAutoHyphens w:val="0"/>
        <w:rPr>
          <w:b/>
          <w:sz w:val="28"/>
          <w:szCs w:val="32"/>
          <w:lang w:eastAsia="ru-RU"/>
        </w:rPr>
      </w:pPr>
      <w:r w:rsidRPr="005C2E4A">
        <w:rPr>
          <w:b/>
          <w:sz w:val="28"/>
          <w:szCs w:val="32"/>
          <w:lang w:eastAsia="ru-RU"/>
        </w:rPr>
        <w:t>2013-2014 учебный год</w:t>
      </w:r>
    </w:p>
    <w:p w:rsidR="005C2E4A" w:rsidRPr="003D0546" w:rsidRDefault="005C2E4A" w:rsidP="003D0546">
      <w:pPr>
        <w:suppressAutoHyphens w:val="0"/>
        <w:rPr>
          <w:b/>
          <w:sz w:val="28"/>
          <w:szCs w:val="32"/>
          <w:lang w:eastAsia="ru-RU"/>
        </w:rPr>
      </w:pPr>
      <w:bookmarkStart w:id="0" w:name="_GoBack"/>
      <w:bookmarkEnd w:id="0"/>
      <w:r w:rsidRPr="0026279B">
        <w:rPr>
          <w:sz w:val="28"/>
          <w:szCs w:val="28"/>
        </w:rPr>
        <w:lastRenderedPageBreak/>
        <w:t>Пояснительная записка</w:t>
      </w:r>
    </w:p>
    <w:p w:rsidR="005C2E4A" w:rsidRPr="0026279B" w:rsidRDefault="005C2E4A" w:rsidP="005C2E4A">
      <w:pPr>
        <w:jc w:val="center"/>
        <w:rPr>
          <w:sz w:val="28"/>
          <w:szCs w:val="28"/>
        </w:rPr>
      </w:pPr>
    </w:p>
    <w:p w:rsidR="005C2E4A" w:rsidRPr="00400D29" w:rsidRDefault="005C2E4A" w:rsidP="005C2E4A">
      <w:pPr>
        <w:rPr>
          <w:rStyle w:val="a3"/>
          <w:b w:val="0"/>
          <w:bCs w:val="0"/>
          <w:sz w:val="28"/>
        </w:rPr>
      </w:pPr>
      <w:r w:rsidRPr="0026279B">
        <w:rPr>
          <w:sz w:val="28"/>
          <w:lang w:eastAsia="ru-RU"/>
        </w:rPr>
        <w:t>Рабочая  учебная программа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Примерной программы основного общего образования по русскому языку  и программы по русскому языку к УМК для 5-9 классов В. В. Бабайцевой и др., опубликованной  в сборнике Программы для общеобразовательных учреждений</w:t>
      </w:r>
      <w:r w:rsidRPr="00400D29">
        <w:rPr>
          <w:sz w:val="28"/>
          <w:lang w:eastAsia="ru-RU"/>
        </w:rPr>
        <w:t>: Русский язык. 5 – 9 кл., 10-11 кл./ сост. Е. И. Харитонова - М.: Дрофа, 2010г.</w:t>
      </w:r>
    </w:p>
    <w:p w:rsidR="005C2E4A" w:rsidRPr="00400D29" w:rsidRDefault="005C2E4A" w:rsidP="005C2E4A">
      <w:pPr>
        <w:pStyle w:val="a4"/>
        <w:rPr>
          <w:rStyle w:val="a3"/>
          <w:b w:val="0"/>
          <w:bCs w:val="0"/>
          <w:sz w:val="28"/>
        </w:rPr>
      </w:pPr>
      <w:r w:rsidRPr="00400D29">
        <w:rPr>
          <w:rStyle w:val="a3"/>
          <w:b w:val="0"/>
          <w:sz w:val="28"/>
        </w:rPr>
        <w:t xml:space="preserve">Образовательная область, в которую входит данный предмет – филология. Количество часов на год – 140 часов (35 рабочих недели, 4 часа в неделю).  </w:t>
      </w:r>
    </w:p>
    <w:p w:rsidR="005C2E4A" w:rsidRPr="00400D29" w:rsidRDefault="005C2E4A" w:rsidP="005C2E4A">
      <w:pPr>
        <w:pStyle w:val="a4"/>
        <w:rPr>
          <w:sz w:val="28"/>
        </w:rPr>
      </w:pPr>
      <w:r w:rsidRPr="00400D29">
        <w:rPr>
          <w:sz w:val="28"/>
        </w:rPr>
        <w:t>Русский язык как учебный предмет имеет первостепенное значение, так как является не только предметом изучения системы знаний, на основе которых формируются практические важные умения и навыки, но и важнейшим средством познания других наук, средством развития мышления и воспитания учащихся.</w:t>
      </w:r>
    </w:p>
    <w:p w:rsidR="005C2E4A" w:rsidRPr="00400D29" w:rsidRDefault="005C2E4A" w:rsidP="005C2E4A">
      <w:pPr>
        <w:pStyle w:val="a4"/>
        <w:rPr>
          <w:bCs/>
          <w:iCs/>
          <w:sz w:val="28"/>
        </w:rPr>
      </w:pPr>
      <w:r w:rsidRPr="00400D29">
        <w:rPr>
          <w:bCs/>
          <w:iCs/>
          <w:sz w:val="28"/>
        </w:rPr>
        <w:t>Изучение русского языка в основной школе направлено на достижение следующих целей:</w:t>
      </w:r>
    </w:p>
    <w:p w:rsidR="005C2E4A" w:rsidRPr="00400D29" w:rsidRDefault="005C2E4A" w:rsidP="005C2E4A">
      <w:pPr>
        <w:numPr>
          <w:ilvl w:val="0"/>
          <w:numId w:val="1"/>
        </w:numPr>
        <w:spacing w:before="60"/>
        <w:jc w:val="both"/>
        <w:rPr>
          <w:sz w:val="28"/>
        </w:rPr>
      </w:pPr>
      <w:r w:rsidRPr="00400D29">
        <w:rPr>
          <w:sz w:val="28"/>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C2E4A" w:rsidRPr="00400D29" w:rsidRDefault="005C2E4A" w:rsidP="005C2E4A">
      <w:pPr>
        <w:numPr>
          <w:ilvl w:val="0"/>
          <w:numId w:val="1"/>
        </w:numPr>
        <w:spacing w:before="60"/>
        <w:jc w:val="both"/>
        <w:rPr>
          <w:sz w:val="28"/>
        </w:rPr>
      </w:pPr>
      <w:r w:rsidRPr="00400D29">
        <w:rPr>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C2E4A" w:rsidRPr="00400D29" w:rsidRDefault="005C2E4A" w:rsidP="005C2E4A">
      <w:pPr>
        <w:numPr>
          <w:ilvl w:val="0"/>
          <w:numId w:val="1"/>
        </w:numPr>
        <w:spacing w:before="60"/>
        <w:jc w:val="both"/>
        <w:rPr>
          <w:sz w:val="28"/>
        </w:rPr>
      </w:pPr>
      <w:r w:rsidRPr="00400D29">
        <w:rPr>
          <w:sz w:val="28"/>
        </w:rPr>
        <w:t>освоение 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5C2E4A" w:rsidRPr="00400D29" w:rsidRDefault="005C2E4A" w:rsidP="005C2E4A">
      <w:pPr>
        <w:numPr>
          <w:ilvl w:val="0"/>
          <w:numId w:val="1"/>
        </w:numPr>
        <w:spacing w:before="60"/>
        <w:jc w:val="both"/>
        <w:rPr>
          <w:sz w:val="28"/>
        </w:rPr>
      </w:pPr>
      <w:r w:rsidRPr="00400D29">
        <w:rPr>
          <w:sz w:val="28"/>
        </w:rPr>
        <w:t>формирование 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5C2E4A" w:rsidRPr="00400D29" w:rsidRDefault="005C2E4A" w:rsidP="005C2E4A">
      <w:pPr>
        <w:spacing w:before="120"/>
        <w:ind w:firstLine="567"/>
        <w:jc w:val="both"/>
        <w:rPr>
          <w:sz w:val="28"/>
        </w:rPr>
      </w:pPr>
      <w:r w:rsidRPr="00400D29">
        <w:rPr>
          <w:sz w:val="28"/>
        </w:rPr>
        <w:lastRenderedPageBreak/>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5C2E4A" w:rsidRPr="00400D29" w:rsidRDefault="005C2E4A" w:rsidP="005C2E4A">
      <w:pPr>
        <w:tabs>
          <w:tab w:val="left" w:pos="9355"/>
        </w:tabs>
        <w:spacing w:before="60"/>
        <w:jc w:val="both"/>
        <w:rPr>
          <w:sz w:val="28"/>
        </w:rPr>
      </w:pPr>
      <w:r w:rsidRPr="00400D29">
        <w:rPr>
          <w:sz w:val="28"/>
        </w:rPr>
        <w:t>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C2E4A" w:rsidRPr="00400D29" w:rsidRDefault="005C2E4A" w:rsidP="005C2E4A">
      <w:pPr>
        <w:tabs>
          <w:tab w:val="left" w:pos="9355"/>
        </w:tabs>
        <w:spacing w:before="60"/>
        <w:jc w:val="both"/>
        <w:rPr>
          <w:sz w:val="28"/>
        </w:rPr>
      </w:pPr>
      <w:r w:rsidRPr="00400D29">
        <w:rPr>
          <w:sz w:val="28"/>
        </w:rPr>
        <w:t>Языковая и лингвистическая (языковедческая) компетенции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C2E4A" w:rsidRPr="00400D29" w:rsidRDefault="005C2E4A" w:rsidP="005C2E4A">
      <w:pPr>
        <w:tabs>
          <w:tab w:val="left" w:pos="9355"/>
        </w:tabs>
        <w:spacing w:before="60"/>
        <w:jc w:val="both"/>
        <w:rPr>
          <w:sz w:val="28"/>
        </w:rPr>
      </w:pPr>
      <w:r w:rsidRPr="00400D29">
        <w:rPr>
          <w:sz w:val="28"/>
        </w:rPr>
        <w:t>Культуроведческая компетенция предполагает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C2E4A" w:rsidRPr="00400D29" w:rsidRDefault="005C2E4A" w:rsidP="005C2E4A">
      <w:pPr>
        <w:jc w:val="both"/>
        <w:rPr>
          <w:sz w:val="28"/>
        </w:rPr>
      </w:pPr>
      <w:r w:rsidRPr="00400D29">
        <w:rPr>
          <w:sz w:val="28"/>
        </w:rPr>
        <w:t>Задачи обучения русскому языку в общеобразовательных учебных заведениях Российской Федерации предполагают:</w:t>
      </w:r>
    </w:p>
    <w:p w:rsidR="005C2E4A" w:rsidRPr="00400D29" w:rsidRDefault="005C2E4A" w:rsidP="005C2E4A">
      <w:pPr>
        <w:ind w:firstLine="709"/>
        <w:jc w:val="both"/>
        <w:rPr>
          <w:sz w:val="28"/>
        </w:rPr>
      </w:pPr>
      <w:r w:rsidRPr="00400D29">
        <w:rPr>
          <w:sz w:val="28"/>
        </w:rPr>
        <w:t>1) изучение основ науки о языке, дающее определенный круг знаний из области фонетики, графики, орфографии, лексики, морфемики, морфологии, синтаксиса, стилистики, а также некоторые сведения о роли языка в жизни общества, его развитии, о месте русского языка среди языков мира, а также умение применять эти знания на практике;</w:t>
      </w:r>
    </w:p>
    <w:p w:rsidR="005C2E4A" w:rsidRPr="00400D29" w:rsidRDefault="005C2E4A" w:rsidP="005C2E4A">
      <w:pPr>
        <w:ind w:firstLine="709"/>
        <w:jc w:val="both"/>
        <w:rPr>
          <w:sz w:val="28"/>
        </w:rPr>
      </w:pPr>
      <w:r w:rsidRPr="00400D29">
        <w:rPr>
          <w:sz w:val="28"/>
        </w:rPr>
        <w:t xml:space="preserve">2)  развитие речи </w:t>
      </w:r>
      <w:r>
        <w:rPr>
          <w:sz w:val="28"/>
        </w:rPr>
        <w:t>об</w:t>
      </w:r>
      <w:r w:rsidRPr="00400D29">
        <w:rPr>
          <w:sz w:val="28"/>
        </w:rPr>
        <w:t>уча</w:t>
      </w:r>
      <w:r>
        <w:rPr>
          <w:sz w:val="28"/>
        </w:rPr>
        <w:t>ю</w:t>
      </w:r>
      <w:r w:rsidRPr="00400D29">
        <w:rPr>
          <w:sz w:val="28"/>
        </w:rPr>
        <w:t>щихся: обогащение активного и пассивного запаса слов, грамматического строя речи учащихся; овладение нормами литературного языка; формирование умений и навыков связного изложения мыслей в устной и письменной формах;</w:t>
      </w:r>
    </w:p>
    <w:p w:rsidR="005C2E4A" w:rsidRPr="00400D29" w:rsidRDefault="005C2E4A" w:rsidP="005C2E4A">
      <w:pPr>
        <w:spacing w:before="120"/>
        <w:ind w:firstLine="709"/>
        <w:jc w:val="both"/>
        <w:rPr>
          <w:rStyle w:val="a3"/>
          <w:b w:val="0"/>
          <w:bCs w:val="0"/>
          <w:sz w:val="28"/>
        </w:rPr>
      </w:pPr>
      <w:r w:rsidRPr="00400D29">
        <w:rPr>
          <w:rStyle w:val="a3"/>
          <w:b w:val="0"/>
          <w:bCs w:val="0"/>
          <w:sz w:val="28"/>
        </w:rPr>
        <w:t>3) формирование орфографических и пунктуационных навыков.</w:t>
      </w:r>
    </w:p>
    <w:p w:rsidR="005C2E4A" w:rsidRPr="00400D29" w:rsidRDefault="005C2E4A" w:rsidP="005C2E4A">
      <w:pPr>
        <w:pStyle w:val="FR2"/>
        <w:spacing w:before="120"/>
        <w:ind w:firstLine="567"/>
        <w:jc w:val="both"/>
        <w:rPr>
          <w:b w:val="0"/>
          <w:sz w:val="28"/>
          <w:szCs w:val="24"/>
        </w:rPr>
      </w:pPr>
      <w:r w:rsidRPr="00400D29">
        <w:rPr>
          <w:b w:val="0"/>
          <w:sz w:val="28"/>
          <w:szCs w:val="24"/>
        </w:rPr>
        <w:t>Учебный предмет «Русский язык» в школе с русским (родным)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предметов в школе.</w:t>
      </w:r>
    </w:p>
    <w:p w:rsidR="005C2E4A" w:rsidRPr="00400D29" w:rsidRDefault="005C2E4A" w:rsidP="005C2E4A">
      <w:pPr>
        <w:ind w:firstLine="709"/>
        <w:jc w:val="both"/>
        <w:rPr>
          <w:sz w:val="28"/>
        </w:rPr>
      </w:pPr>
      <w:r w:rsidRPr="00400D29">
        <w:rPr>
          <w:sz w:val="28"/>
        </w:rPr>
        <w:t>Одно из направлений преподавания русского языка - организация работы по овладению обучающимися прочными и осознанными знаниями.</w:t>
      </w:r>
    </w:p>
    <w:p w:rsidR="005C2E4A" w:rsidRPr="00400D29" w:rsidRDefault="005C2E4A" w:rsidP="005C2E4A">
      <w:pPr>
        <w:ind w:firstLine="709"/>
        <w:jc w:val="both"/>
        <w:rPr>
          <w:sz w:val="28"/>
        </w:rPr>
      </w:pPr>
      <w:r w:rsidRPr="00400D29">
        <w:rPr>
          <w:sz w:val="28"/>
        </w:rPr>
        <w:t xml:space="preserve">Усиление практической направленности обучения русскому языку в школе требует особого внимания к тем вопросам теории, которые служат базой для формирования орфографических, пунктуационных и речевых умений и </w:t>
      </w:r>
      <w:r w:rsidRPr="00400D29">
        <w:rPr>
          <w:sz w:val="28"/>
        </w:rPr>
        <w:lastRenderedPageBreak/>
        <w:t>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видеть структуру предложения.</w:t>
      </w:r>
    </w:p>
    <w:p w:rsidR="005C2E4A" w:rsidRPr="00400D29" w:rsidRDefault="005C2E4A" w:rsidP="005C2E4A">
      <w:pPr>
        <w:ind w:firstLine="709"/>
        <w:jc w:val="both"/>
        <w:rPr>
          <w:sz w:val="28"/>
        </w:rPr>
      </w:pPr>
      <w:r w:rsidRPr="00400D29">
        <w:rPr>
          <w:sz w:val="28"/>
        </w:rPr>
        <w:t>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орфографического, пунктуационного и других видов разбора, которые следует использовать прежде всего для объяснения орфограмм и пунктограмм, а также для выработки навыков самоконтроля.</w:t>
      </w:r>
    </w:p>
    <w:p w:rsidR="005C2E4A" w:rsidRPr="00400D29" w:rsidRDefault="005C2E4A" w:rsidP="005C2E4A">
      <w:pPr>
        <w:ind w:firstLine="709"/>
        <w:jc w:val="both"/>
        <w:rPr>
          <w:sz w:val="28"/>
        </w:rPr>
      </w:pPr>
      <w:r w:rsidRPr="00400D29">
        <w:rPr>
          <w:sz w:val="28"/>
        </w:rPr>
        <w:t>Развитие речи на уроках русского языка осуществляется в трех направлениях, составляющих единое целое.</w:t>
      </w:r>
    </w:p>
    <w:p w:rsidR="005C2E4A" w:rsidRPr="00400D29" w:rsidRDefault="005C2E4A" w:rsidP="005C2E4A">
      <w:pPr>
        <w:ind w:firstLine="709"/>
        <w:jc w:val="both"/>
        <w:rPr>
          <w:sz w:val="28"/>
        </w:rPr>
      </w:pPr>
      <w:r w:rsidRPr="00400D29">
        <w:rPr>
          <w:sz w:val="28"/>
        </w:rPr>
        <w:t>Первое направление - овладение нормами русского литературного языка: нормами литературного произношения, нормами словообразования и образования форм слова, нормами построения словосочетаний и предложений, нормами употребления слов в соответствии с их лексическим значением и стилевой принадлежностью.</w:t>
      </w:r>
    </w:p>
    <w:p w:rsidR="005C2E4A" w:rsidRPr="00400D29" w:rsidRDefault="005C2E4A" w:rsidP="005C2E4A">
      <w:pPr>
        <w:ind w:firstLine="709"/>
        <w:jc w:val="both"/>
        <w:rPr>
          <w:sz w:val="28"/>
        </w:rPr>
      </w:pPr>
      <w:r w:rsidRPr="00400D29">
        <w:rPr>
          <w:sz w:val="28"/>
        </w:rPr>
        <w:t xml:space="preserve">Второе направление - обогащение словарного запаса и грамматического строя речи </w:t>
      </w:r>
      <w:r>
        <w:rPr>
          <w:sz w:val="28"/>
        </w:rPr>
        <w:t>об</w:t>
      </w:r>
      <w:r w:rsidRPr="00400D29">
        <w:rPr>
          <w:sz w:val="28"/>
        </w:rPr>
        <w:t>уча</w:t>
      </w:r>
      <w:r>
        <w:rPr>
          <w:sz w:val="28"/>
        </w:rPr>
        <w:t>ю</w:t>
      </w:r>
      <w:r w:rsidRPr="00400D29">
        <w:rPr>
          <w:sz w:val="28"/>
        </w:rPr>
        <w:t>щихся.</w:t>
      </w:r>
      <w:r>
        <w:rPr>
          <w:sz w:val="28"/>
        </w:rPr>
        <w:t xml:space="preserve"> Словарь учеников</w:t>
      </w:r>
      <w:r w:rsidRPr="00400D29">
        <w:rPr>
          <w:sz w:val="28"/>
        </w:rPr>
        <w:t xml:space="preserve"> пополняется при изучении всех учебных предметов, но особая роль в этом принадлежит русскому языку и литературе. Обогащение запаса слов на уроках русского языка обеспечивается систематической словарной работой. Одно из важнейших требований к словарной работе - развивать у школьников умение видеть незнакомые слова, воспитывать привычку обращаться за их разъяснением и пользоваться словарями-справочниками.</w:t>
      </w:r>
    </w:p>
    <w:p w:rsidR="005C2E4A" w:rsidRPr="00400D29" w:rsidRDefault="005C2E4A" w:rsidP="005C2E4A">
      <w:pPr>
        <w:ind w:firstLine="709"/>
        <w:jc w:val="both"/>
        <w:rPr>
          <w:sz w:val="28"/>
        </w:rPr>
      </w:pPr>
      <w:r w:rsidRPr="00400D29">
        <w:rPr>
          <w:sz w:val="28"/>
        </w:rPr>
        <w:t>Третье направление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Эта работа осуществляется при выполнении специальных упражнений и при подготовке сочинений и изложений. Она включает формирование и совершенствование умений анализировать тему, уточнять ее границы, определять основную мысль, составлять план и в соответствии с ним систематизировать материал, правильно отбирать языковые средства, совершенствовать написанное.</w:t>
      </w:r>
    </w:p>
    <w:p w:rsidR="005C2E4A" w:rsidRPr="00400D29" w:rsidRDefault="005C2E4A" w:rsidP="005C2E4A">
      <w:pPr>
        <w:ind w:firstLine="709"/>
        <w:jc w:val="both"/>
        <w:rPr>
          <w:bCs/>
          <w:sz w:val="28"/>
        </w:rPr>
      </w:pPr>
    </w:p>
    <w:p w:rsidR="005C2E4A" w:rsidRPr="00400D29" w:rsidRDefault="005C2E4A" w:rsidP="005C2E4A">
      <w:pPr>
        <w:suppressAutoHyphens w:val="0"/>
        <w:rPr>
          <w:sz w:val="28"/>
          <w:szCs w:val="28"/>
          <w:lang w:eastAsia="ru-RU"/>
        </w:rPr>
      </w:pPr>
      <w:r w:rsidRPr="00400D29">
        <w:rPr>
          <w:sz w:val="28"/>
          <w:szCs w:val="28"/>
          <w:lang w:eastAsia="ru-RU"/>
        </w:rPr>
        <w:t>Организация учебно-воспитательного процесса основана на технологии личностно ориентированного подхода, в соответствии с чем выбираются форма и структура учебного занятия.</w:t>
      </w:r>
    </w:p>
    <w:p w:rsidR="005C2E4A" w:rsidRPr="005C2E4A" w:rsidRDefault="005C2E4A" w:rsidP="005C2E4A">
      <w:pPr>
        <w:shd w:val="clear" w:color="auto" w:fill="FFFFFF"/>
        <w:suppressAutoHyphens w:val="0"/>
        <w:spacing w:before="583"/>
        <w:ind w:left="708"/>
        <w:jc w:val="center"/>
        <w:rPr>
          <w:b/>
          <w:color w:val="000000"/>
          <w:sz w:val="28"/>
          <w:szCs w:val="28"/>
          <w:lang w:eastAsia="ru-RU"/>
        </w:rPr>
      </w:pPr>
      <w:r w:rsidRPr="005C2E4A">
        <w:rPr>
          <w:b/>
          <w:color w:val="000000"/>
          <w:sz w:val="28"/>
          <w:szCs w:val="28"/>
          <w:lang w:eastAsia="ru-RU"/>
        </w:rPr>
        <w:t>Содержание программы учебного предмета</w:t>
      </w:r>
    </w:p>
    <w:p w:rsidR="005C2E4A" w:rsidRPr="005C2E4A" w:rsidRDefault="005C2E4A" w:rsidP="005C2E4A">
      <w:pPr>
        <w:shd w:val="clear" w:color="auto" w:fill="FFFFFF"/>
        <w:suppressAutoHyphens w:val="0"/>
        <w:spacing w:before="583"/>
        <w:ind w:left="708"/>
        <w:jc w:val="center"/>
        <w:rPr>
          <w:b/>
          <w:color w:val="000000"/>
          <w:sz w:val="28"/>
          <w:szCs w:val="28"/>
          <w:lang w:eastAsia="ru-RU"/>
        </w:rPr>
      </w:pPr>
      <w:r w:rsidRPr="005C2E4A">
        <w:rPr>
          <w:b/>
          <w:color w:val="000000"/>
          <w:sz w:val="28"/>
          <w:szCs w:val="28"/>
          <w:lang w:eastAsia="ru-RU"/>
        </w:rPr>
        <w:t>7 КЛАСС (115 ч +25ч)</w:t>
      </w:r>
    </w:p>
    <w:p w:rsidR="005C2E4A" w:rsidRPr="005C2E4A" w:rsidRDefault="005C2E4A" w:rsidP="005C2E4A">
      <w:pPr>
        <w:shd w:val="clear" w:color="auto" w:fill="FFFFFF"/>
        <w:suppressAutoHyphens w:val="0"/>
        <w:spacing w:before="583"/>
        <w:ind w:left="708"/>
        <w:jc w:val="center"/>
        <w:rPr>
          <w:b/>
          <w:color w:val="000000"/>
          <w:sz w:val="28"/>
          <w:szCs w:val="28"/>
          <w:lang w:eastAsia="ru-RU"/>
        </w:rPr>
      </w:pPr>
      <w:r w:rsidRPr="005C2E4A">
        <w:rPr>
          <w:b/>
          <w:color w:val="000000"/>
          <w:sz w:val="28"/>
          <w:szCs w:val="28"/>
          <w:lang w:eastAsia="ru-RU"/>
        </w:rPr>
        <w:lastRenderedPageBreak/>
        <w:t>Введение</w:t>
      </w:r>
    </w:p>
    <w:p w:rsidR="005C2E4A" w:rsidRPr="005C2E4A" w:rsidRDefault="005C2E4A" w:rsidP="005C2E4A">
      <w:pPr>
        <w:shd w:val="clear" w:color="auto" w:fill="FFFFFF"/>
        <w:suppressAutoHyphens w:val="0"/>
        <w:spacing w:before="108"/>
        <w:ind w:left="391" w:right="187" w:firstLine="281"/>
        <w:jc w:val="both"/>
        <w:rPr>
          <w:sz w:val="28"/>
          <w:szCs w:val="28"/>
          <w:lang w:eastAsia="ru-RU"/>
        </w:rPr>
      </w:pPr>
      <w:r w:rsidRPr="005C2E4A">
        <w:rPr>
          <w:color w:val="000000"/>
          <w:sz w:val="28"/>
          <w:szCs w:val="28"/>
          <w:lang w:eastAsia="ru-RU"/>
        </w:rPr>
        <w:t>Литературный русский язык. Нормы литератур</w:t>
      </w:r>
      <w:r w:rsidRPr="005C2E4A">
        <w:rPr>
          <w:color w:val="000000"/>
          <w:sz w:val="28"/>
          <w:szCs w:val="28"/>
          <w:lang w:eastAsia="ru-RU"/>
        </w:rPr>
        <w:softHyphen/>
        <w:t>ного языка, их изменчивость (1 ч).</w:t>
      </w:r>
    </w:p>
    <w:p w:rsidR="005C2E4A" w:rsidRPr="005C2E4A" w:rsidRDefault="005C2E4A" w:rsidP="005C2E4A">
      <w:pPr>
        <w:shd w:val="clear" w:color="auto" w:fill="FFFFFF"/>
        <w:suppressAutoHyphens w:val="0"/>
        <w:ind w:left="665"/>
        <w:jc w:val="center"/>
        <w:rPr>
          <w:b/>
          <w:color w:val="000000"/>
          <w:sz w:val="28"/>
          <w:szCs w:val="28"/>
          <w:lang w:eastAsia="ru-RU"/>
        </w:rPr>
      </w:pPr>
    </w:p>
    <w:p w:rsidR="005C2E4A" w:rsidRPr="005C2E4A" w:rsidRDefault="005C2E4A" w:rsidP="005C2E4A">
      <w:pPr>
        <w:shd w:val="clear" w:color="auto" w:fill="FFFFFF"/>
        <w:suppressAutoHyphens w:val="0"/>
        <w:ind w:left="665"/>
        <w:jc w:val="center"/>
        <w:rPr>
          <w:b/>
          <w:color w:val="000000"/>
          <w:sz w:val="28"/>
          <w:szCs w:val="28"/>
          <w:lang w:eastAsia="ru-RU"/>
        </w:rPr>
      </w:pPr>
      <w:r w:rsidRPr="005C2E4A">
        <w:rPr>
          <w:b/>
          <w:color w:val="000000"/>
          <w:sz w:val="28"/>
          <w:szCs w:val="28"/>
          <w:lang w:eastAsia="ru-RU"/>
        </w:rPr>
        <w:t>Повторение изученного в 5—6 классах (8 ч).</w:t>
      </w:r>
    </w:p>
    <w:p w:rsidR="005C2E4A" w:rsidRPr="005C2E4A" w:rsidRDefault="005C2E4A" w:rsidP="005C2E4A">
      <w:pPr>
        <w:shd w:val="clear" w:color="auto" w:fill="FFFFFF"/>
        <w:suppressAutoHyphens w:val="0"/>
        <w:ind w:left="665"/>
        <w:jc w:val="center"/>
        <w:rPr>
          <w:b/>
          <w:sz w:val="28"/>
          <w:szCs w:val="28"/>
          <w:lang w:eastAsia="ru-RU"/>
        </w:rPr>
      </w:pPr>
    </w:p>
    <w:p w:rsidR="005C2E4A" w:rsidRPr="005C2E4A" w:rsidRDefault="005C2E4A" w:rsidP="005C2E4A">
      <w:pPr>
        <w:shd w:val="clear" w:color="auto" w:fill="FFFFFF"/>
        <w:suppressAutoHyphens w:val="0"/>
        <w:spacing w:before="194"/>
        <w:ind w:left="650"/>
        <w:jc w:val="center"/>
        <w:rPr>
          <w:b/>
          <w:sz w:val="28"/>
          <w:szCs w:val="28"/>
          <w:lang w:eastAsia="ru-RU"/>
        </w:rPr>
      </w:pPr>
      <w:r w:rsidRPr="005C2E4A">
        <w:rPr>
          <w:b/>
          <w:bCs/>
          <w:color w:val="000000"/>
          <w:sz w:val="28"/>
          <w:szCs w:val="28"/>
          <w:lang w:eastAsia="ru-RU"/>
        </w:rPr>
        <w:t>Причастие (34 ч)</w:t>
      </w:r>
    </w:p>
    <w:p w:rsidR="005C2E4A" w:rsidRPr="005C2E4A" w:rsidRDefault="005C2E4A" w:rsidP="005C2E4A">
      <w:pPr>
        <w:shd w:val="clear" w:color="auto" w:fill="FFFFFF"/>
        <w:suppressAutoHyphens w:val="0"/>
        <w:spacing w:before="194"/>
        <w:ind w:left="650"/>
        <w:jc w:val="both"/>
        <w:rPr>
          <w:sz w:val="28"/>
          <w:szCs w:val="28"/>
          <w:lang w:eastAsia="ru-RU"/>
        </w:rPr>
      </w:pPr>
      <w:r w:rsidRPr="005C2E4A">
        <w:rPr>
          <w:color w:val="000000"/>
          <w:sz w:val="28"/>
          <w:szCs w:val="28"/>
          <w:lang w:eastAsia="ru-RU"/>
        </w:rPr>
        <w:t>Понятие о причастии: общее грамматическое значение, морфологические и синтаксические при</w:t>
      </w:r>
      <w:r w:rsidRPr="005C2E4A">
        <w:rPr>
          <w:color w:val="000000"/>
          <w:sz w:val="28"/>
          <w:szCs w:val="28"/>
          <w:lang w:eastAsia="ru-RU"/>
        </w:rPr>
        <w:softHyphen/>
        <w:t>знаки.</w:t>
      </w:r>
    </w:p>
    <w:p w:rsidR="005C2E4A" w:rsidRPr="005C2E4A" w:rsidRDefault="005C2E4A" w:rsidP="005C2E4A">
      <w:pPr>
        <w:shd w:val="clear" w:color="auto" w:fill="FFFFFF"/>
        <w:suppressAutoHyphens w:val="0"/>
        <w:spacing w:before="29"/>
        <w:ind w:left="319" w:firstLine="357"/>
        <w:jc w:val="both"/>
        <w:rPr>
          <w:sz w:val="28"/>
          <w:szCs w:val="28"/>
          <w:lang w:eastAsia="ru-RU"/>
        </w:rPr>
      </w:pPr>
      <w:r w:rsidRPr="005C2E4A">
        <w:rPr>
          <w:color w:val="000000"/>
          <w:sz w:val="28"/>
          <w:szCs w:val="28"/>
          <w:lang w:eastAsia="ru-RU"/>
        </w:rPr>
        <w:t>Признаки прилагательного у причастия: изменение по родам, числам и падежам; согласование с существительным; наличие пол</w:t>
      </w:r>
      <w:r w:rsidRPr="005C2E4A">
        <w:rPr>
          <w:color w:val="000000"/>
          <w:sz w:val="28"/>
          <w:szCs w:val="28"/>
          <w:lang w:eastAsia="ru-RU"/>
        </w:rPr>
        <w:softHyphen/>
        <w:t>ной и краткой форм, их роль в предложении.</w:t>
      </w:r>
    </w:p>
    <w:p w:rsidR="005C2E4A" w:rsidRPr="005C2E4A" w:rsidRDefault="005C2E4A" w:rsidP="005C2E4A">
      <w:pPr>
        <w:shd w:val="clear" w:color="auto" w:fill="FFFFFF"/>
        <w:suppressAutoHyphens w:val="0"/>
        <w:spacing w:before="29"/>
        <w:ind w:left="319" w:firstLine="357"/>
        <w:jc w:val="both"/>
        <w:rPr>
          <w:sz w:val="28"/>
          <w:szCs w:val="28"/>
          <w:lang w:eastAsia="ru-RU"/>
        </w:rPr>
      </w:pPr>
      <w:r w:rsidRPr="005C2E4A">
        <w:rPr>
          <w:color w:val="000000"/>
          <w:sz w:val="28"/>
          <w:szCs w:val="28"/>
          <w:lang w:eastAsia="ru-RU"/>
        </w:rPr>
        <w:t>Признаки глагола  у причастия: возвратность, вид, время (кроме будущего).</w:t>
      </w:r>
    </w:p>
    <w:p w:rsidR="005C2E4A" w:rsidRPr="005C2E4A" w:rsidRDefault="005C2E4A" w:rsidP="005C2E4A">
      <w:pPr>
        <w:shd w:val="clear" w:color="auto" w:fill="FFFFFF"/>
        <w:suppressAutoHyphens w:val="0"/>
        <w:spacing w:before="29"/>
        <w:ind w:left="319" w:firstLine="357"/>
        <w:jc w:val="both"/>
        <w:rPr>
          <w:sz w:val="28"/>
          <w:szCs w:val="28"/>
          <w:lang w:eastAsia="ru-RU"/>
        </w:rPr>
      </w:pPr>
      <w:r w:rsidRPr="005C2E4A">
        <w:rPr>
          <w:color w:val="000000"/>
          <w:sz w:val="28"/>
          <w:szCs w:val="28"/>
          <w:lang w:eastAsia="ru-RU"/>
        </w:rPr>
        <w:t>Действительные и страдательные причастия. Причастный оборот. Выделение запятыми причастного оборота, стоя</w:t>
      </w:r>
      <w:r w:rsidRPr="005C2E4A">
        <w:rPr>
          <w:color w:val="000000"/>
          <w:sz w:val="28"/>
          <w:szCs w:val="28"/>
          <w:lang w:eastAsia="ru-RU"/>
        </w:rPr>
        <w:softHyphen/>
        <w:t>щего после определяемого слова.</w:t>
      </w:r>
    </w:p>
    <w:p w:rsidR="005C2E4A" w:rsidRPr="005C2E4A" w:rsidRDefault="005C2E4A" w:rsidP="005C2E4A">
      <w:pPr>
        <w:shd w:val="clear" w:color="auto" w:fill="FFFFFF"/>
        <w:suppressAutoHyphens w:val="0"/>
        <w:spacing w:before="29"/>
        <w:ind w:left="319" w:firstLine="357"/>
        <w:jc w:val="both"/>
        <w:rPr>
          <w:sz w:val="28"/>
          <w:szCs w:val="28"/>
          <w:lang w:eastAsia="ru-RU"/>
        </w:rPr>
      </w:pPr>
      <w:r w:rsidRPr="005C2E4A">
        <w:rPr>
          <w:color w:val="000000"/>
          <w:sz w:val="28"/>
          <w:szCs w:val="28"/>
          <w:lang w:eastAsia="ru-RU"/>
        </w:rPr>
        <w:t>Словообразование действительных причастий. Правописание гласных в суффиксах действи</w:t>
      </w:r>
      <w:r w:rsidRPr="005C2E4A">
        <w:rPr>
          <w:color w:val="000000"/>
          <w:sz w:val="28"/>
          <w:szCs w:val="28"/>
          <w:lang w:eastAsia="ru-RU"/>
        </w:rPr>
        <w:softHyphen/>
        <w:t>тельных причастий настоящего времени.</w:t>
      </w:r>
    </w:p>
    <w:p w:rsidR="005C2E4A" w:rsidRPr="005C2E4A" w:rsidRDefault="005C2E4A" w:rsidP="005C2E4A">
      <w:pPr>
        <w:shd w:val="clear" w:color="auto" w:fill="FFFFFF"/>
        <w:suppressAutoHyphens w:val="0"/>
        <w:ind w:left="456" w:right="29" w:firstLine="357"/>
        <w:jc w:val="both"/>
        <w:rPr>
          <w:sz w:val="28"/>
          <w:szCs w:val="28"/>
          <w:lang w:eastAsia="ru-RU"/>
        </w:rPr>
      </w:pPr>
      <w:r w:rsidRPr="005C2E4A">
        <w:rPr>
          <w:color w:val="000000"/>
          <w:sz w:val="28"/>
          <w:szCs w:val="28"/>
          <w:lang w:eastAsia="ru-RU"/>
        </w:rPr>
        <w:t xml:space="preserve">Правописание гласных перед суффиксами </w:t>
      </w:r>
      <w:r w:rsidRPr="005C2E4A">
        <w:rPr>
          <w:iCs/>
          <w:color w:val="000000"/>
          <w:sz w:val="28"/>
          <w:szCs w:val="28"/>
          <w:lang w:eastAsia="ru-RU"/>
        </w:rPr>
        <w:t>-вш-</w:t>
      </w:r>
      <w:r w:rsidRPr="005C2E4A">
        <w:rPr>
          <w:color w:val="000000"/>
          <w:sz w:val="28"/>
          <w:szCs w:val="28"/>
          <w:lang w:eastAsia="ru-RU"/>
        </w:rPr>
        <w:t xml:space="preserve">и </w:t>
      </w:r>
      <w:r w:rsidRPr="005C2E4A">
        <w:rPr>
          <w:iCs/>
          <w:color w:val="000000"/>
          <w:sz w:val="28"/>
          <w:szCs w:val="28"/>
          <w:lang w:eastAsia="ru-RU"/>
        </w:rPr>
        <w:t>-ш-.</w:t>
      </w:r>
    </w:p>
    <w:p w:rsidR="005C2E4A" w:rsidRPr="005C2E4A" w:rsidRDefault="005C2E4A" w:rsidP="005C2E4A">
      <w:pPr>
        <w:shd w:val="clear" w:color="auto" w:fill="FFFFFF"/>
        <w:suppressAutoHyphens w:val="0"/>
        <w:ind w:left="456" w:right="29" w:firstLine="357"/>
        <w:jc w:val="both"/>
        <w:rPr>
          <w:sz w:val="28"/>
          <w:szCs w:val="28"/>
          <w:lang w:eastAsia="ru-RU"/>
        </w:rPr>
      </w:pPr>
      <w:r w:rsidRPr="005C2E4A">
        <w:rPr>
          <w:color w:val="000000"/>
          <w:sz w:val="28"/>
          <w:szCs w:val="28"/>
          <w:lang w:eastAsia="ru-RU"/>
        </w:rPr>
        <w:t>Словообразование страдательных причастий.</w:t>
      </w:r>
    </w:p>
    <w:p w:rsidR="005C2E4A" w:rsidRPr="005C2E4A" w:rsidRDefault="005C2E4A" w:rsidP="005C2E4A">
      <w:pPr>
        <w:shd w:val="clear" w:color="auto" w:fill="FFFFFF"/>
        <w:suppressAutoHyphens w:val="0"/>
        <w:ind w:left="449" w:right="43" w:firstLine="357"/>
        <w:jc w:val="both"/>
        <w:rPr>
          <w:sz w:val="28"/>
          <w:szCs w:val="28"/>
          <w:lang w:eastAsia="ru-RU"/>
        </w:rPr>
      </w:pPr>
      <w:r w:rsidRPr="005C2E4A">
        <w:rPr>
          <w:color w:val="000000"/>
          <w:sz w:val="28"/>
          <w:szCs w:val="28"/>
          <w:lang w:eastAsia="ru-RU"/>
        </w:rPr>
        <w:t>Правописание гласных в суффиксах страдатель</w:t>
      </w:r>
      <w:r w:rsidRPr="005C2E4A">
        <w:rPr>
          <w:color w:val="000000"/>
          <w:sz w:val="28"/>
          <w:szCs w:val="28"/>
          <w:lang w:eastAsia="ru-RU"/>
        </w:rPr>
        <w:softHyphen/>
        <w:t>ных причастий настоящего времени.</w:t>
      </w:r>
    </w:p>
    <w:p w:rsidR="005C2E4A" w:rsidRPr="005C2E4A" w:rsidRDefault="005C2E4A" w:rsidP="005C2E4A">
      <w:pPr>
        <w:shd w:val="clear" w:color="auto" w:fill="FFFFFF"/>
        <w:suppressAutoHyphens w:val="0"/>
        <w:ind w:left="434" w:right="50" w:firstLine="357"/>
        <w:jc w:val="both"/>
        <w:rPr>
          <w:sz w:val="28"/>
          <w:szCs w:val="28"/>
          <w:lang w:eastAsia="ru-RU"/>
        </w:rPr>
      </w:pPr>
      <w:r w:rsidRPr="005C2E4A">
        <w:rPr>
          <w:color w:val="000000"/>
          <w:sz w:val="28"/>
          <w:szCs w:val="28"/>
          <w:lang w:eastAsia="ru-RU"/>
        </w:rPr>
        <w:t>Правописание согласных в суффиксах страда</w:t>
      </w:r>
      <w:r w:rsidRPr="005C2E4A">
        <w:rPr>
          <w:color w:val="000000"/>
          <w:sz w:val="28"/>
          <w:szCs w:val="28"/>
          <w:lang w:eastAsia="ru-RU"/>
        </w:rPr>
        <w:softHyphen/>
        <w:t>тельных причастий прошедшего времени.</w:t>
      </w:r>
    </w:p>
    <w:p w:rsidR="005C2E4A" w:rsidRPr="005C2E4A" w:rsidRDefault="005C2E4A" w:rsidP="005C2E4A">
      <w:pPr>
        <w:shd w:val="clear" w:color="auto" w:fill="FFFFFF"/>
        <w:suppressAutoHyphens w:val="0"/>
        <w:ind w:left="427" w:right="58" w:firstLine="357"/>
        <w:jc w:val="both"/>
        <w:rPr>
          <w:sz w:val="28"/>
          <w:szCs w:val="28"/>
          <w:lang w:eastAsia="ru-RU"/>
        </w:rPr>
      </w:pPr>
      <w:r w:rsidRPr="005C2E4A">
        <w:rPr>
          <w:color w:val="000000"/>
          <w:sz w:val="28"/>
          <w:szCs w:val="28"/>
          <w:lang w:eastAsia="ru-RU"/>
        </w:rPr>
        <w:t xml:space="preserve">Правописание </w:t>
      </w:r>
      <w:r w:rsidRPr="005C2E4A">
        <w:rPr>
          <w:iCs/>
          <w:color w:val="000000"/>
          <w:sz w:val="28"/>
          <w:szCs w:val="28"/>
          <w:lang w:eastAsia="ru-RU"/>
        </w:rPr>
        <w:t xml:space="preserve">е </w:t>
      </w:r>
      <w:r w:rsidRPr="005C2E4A">
        <w:rPr>
          <w:color w:val="000000"/>
          <w:sz w:val="28"/>
          <w:szCs w:val="28"/>
          <w:lang w:eastAsia="ru-RU"/>
        </w:rPr>
        <w:t xml:space="preserve">— </w:t>
      </w:r>
      <w:r w:rsidRPr="005C2E4A">
        <w:rPr>
          <w:iCs/>
          <w:color w:val="000000"/>
          <w:sz w:val="28"/>
          <w:szCs w:val="28"/>
          <w:lang w:eastAsia="ru-RU"/>
        </w:rPr>
        <w:t xml:space="preserve">ё </w:t>
      </w:r>
      <w:r w:rsidRPr="005C2E4A">
        <w:rPr>
          <w:color w:val="000000"/>
          <w:sz w:val="28"/>
          <w:szCs w:val="28"/>
          <w:lang w:eastAsia="ru-RU"/>
        </w:rPr>
        <w:t>после шипящих в суффик</w:t>
      </w:r>
      <w:r w:rsidRPr="005C2E4A">
        <w:rPr>
          <w:color w:val="000000"/>
          <w:sz w:val="28"/>
          <w:szCs w:val="28"/>
          <w:lang w:eastAsia="ru-RU"/>
        </w:rPr>
        <w:softHyphen/>
        <w:t>сах страдательных причастий прошедшего вре</w:t>
      </w:r>
      <w:r w:rsidRPr="005C2E4A">
        <w:rPr>
          <w:color w:val="000000"/>
          <w:sz w:val="28"/>
          <w:szCs w:val="28"/>
          <w:lang w:eastAsia="ru-RU"/>
        </w:rPr>
        <w:softHyphen/>
        <w:t>мени.</w:t>
      </w:r>
    </w:p>
    <w:p w:rsidR="005C2E4A" w:rsidRPr="005C2E4A" w:rsidRDefault="005C2E4A" w:rsidP="005C2E4A">
      <w:pPr>
        <w:shd w:val="clear" w:color="auto" w:fill="FFFFFF"/>
        <w:suppressAutoHyphens w:val="0"/>
        <w:spacing w:before="36"/>
        <w:ind w:left="420" w:right="65" w:firstLine="357"/>
        <w:jc w:val="both"/>
        <w:rPr>
          <w:sz w:val="28"/>
          <w:szCs w:val="28"/>
          <w:lang w:eastAsia="ru-RU"/>
        </w:rPr>
      </w:pPr>
      <w:r w:rsidRPr="005C2E4A">
        <w:rPr>
          <w:color w:val="000000"/>
          <w:sz w:val="28"/>
          <w:szCs w:val="28"/>
          <w:lang w:eastAsia="ru-RU"/>
        </w:rPr>
        <w:t xml:space="preserve">Правописание </w:t>
      </w:r>
      <w:r w:rsidRPr="005C2E4A">
        <w:rPr>
          <w:iCs/>
          <w:color w:val="000000"/>
          <w:sz w:val="28"/>
          <w:szCs w:val="28"/>
          <w:lang w:eastAsia="ru-RU"/>
        </w:rPr>
        <w:t xml:space="preserve">н </w:t>
      </w:r>
      <w:r w:rsidRPr="005C2E4A">
        <w:rPr>
          <w:color w:val="000000"/>
          <w:sz w:val="28"/>
          <w:szCs w:val="28"/>
          <w:lang w:eastAsia="ru-RU"/>
        </w:rPr>
        <w:t>в кратких формах страдатель</w:t>
      </w:r>
      <w:r w:rsidRPr="005C2E4A">
        <w:rPr>
          <w:color w:val="000000"/>
          <w:sz w:val="28"/>
          <w:szCs w:val="28"/>
          <w:lang w:eastAsia="ru-RU"/>
        </w:rPr>
        <w:softHyphen/>
        <w:t>ных причастий.</w:t>
      </w:r>
    </w:p>
    <w:p w:rsidR="005C2E4A" w:rsidRPr="005C2E4A" w:rsidRDefault="005C2E4A" w:rsidP="005C2E4A">
      <w:pPr>
        <w:shd w:val="clear" w:color="auto" w:fill="FFFFFF"/>
        <w:suppressAutoHyphens w:val="0"/>
        <w:spacing w:before="22"/>
        <w:ind w:left="413" w:right="79" w:firstLine="357"/>
        <w:jc w:val="both"/>
        <w:rPr>
          <w:sz w:val="28"/>
          <w:szCs w:val="28"/>
          <w:lang w:eastAsia="ru-RU"/>
        </w:rPr>
      </w:pPr>
      <w:r w:rsidRPr="005C2E4A">
        <w:rPr>
          <w:color w:val="000000"/>
          <w:sz w:val="28"/>
          <w:szCs w:val="28"/>
          <w:lang w:eastAsia="ru-RU"/>
        </w:rPr>
        <w:t xml:space="preserve">Правописание гласных в причастиях перед </w:t>
      </w:r>
      <w:r w:rsidRPr="005C2E4A">
        <w:rPr>
          <w:iCs/>
          <w:color w:val="000000"/>
          <w:sz w:val="28"/>
          <w:szCs w:val="28"/>
          <w:lang w:eastAsia="ru-RU"/>
        </w:rPr>
        <w:t>нн</w:t>
      </w:r>
      <w:r w:rsidRPr="005C2E4A">
        <w:rPr>
          <w:color w:val="000000"/>
          <w:sz w:val="28"/>
          <w:szCs w:val="28"/>
          <w:lang w:eastAsia="ru-RU"/>
        </w:rPr>
        <w:t xml:space="preserve">и </w:t>
      </w:r>
      <w:r w:rsidRPr="005C2E4A">
        <w:rPr>
          <w:iCs/>
          <w:color w:val="000000"/>
          <w:sz w:val="28"/>
          <w:szCs w:val="28"/>
          <w:lang w:eastAsia="ru-RU"/>
        </w:rPr>
        <w:t>н.</w:t>
      </w:r>
    </w:p>
    <w:p w:rsidR="005C2E4A" w:rsidRPr="005C2E4A" w:rsidRDefault="005C2E4A" w:rsidP="005C2E4A">
      <w:pPr>
        <w:shd w:val="clear" w:color="auto" w:fill="FFFFFF"/>
        <w:suppressAutoHyphens w:val="0"/>
        <w:spacing w:before="43"/>
        <w:ind w:left="405" w:right="86" w:firstLine="357"/>
        <w:jc w:val="both"/>
        <w:rPr>
          <w:sz w:val="28"/>
          <w:szCs w:val="28"/>
          <w:lang w:eastAsia="ru-RU"/>
        </w:rPr>
      </w:pPr>
      <w:r w:rsidRPr="005C2E4A">
        <w:rPr>
          <w:color w:val="000000"/>
          <w:sz w:val="28"/>
          <w:szCs w:val="28"/>
          <w:lang w:eastAsia="ru-RU"/>
        </w:rPr>
        <w:t xml:space="preserve">Правописание </w:t>
      </w:r>
      <w:r w:rsidRPr="005C2E4A">
        <w:rPr>
          <w:iCs/>
          <w:color w:val="000000"/>
          <w:sz w:val="28"/>
          <w:szCs w:val="28"/>
          <w:lang w:eastAsia="ru-RU"/>
        </w:rPr>
        <w:t>нн</w:t>
      </w:r>
      <w:r w:rsidRPr="005C2E4A">
        <w:rPr>
          <w:color w:val="000000"/>
          <w:sz w:val="28"/>
          <w:szCs w:val="28"/>
          <w:lang w:eastAsia="ru-RU"/>
        </w:rPr>
        <w:t xml:space="preserve">в причастиях и </w:t>
      </w:r>
      <w:r w:rsidRPr="005C2E4A">
        <w:rPr>
          <w:iCs/>
          <w:color w:val="000000"/>
          <w:sz w:val="28"/>
          <w:szCs w:val="28"/>
          <w:lang w:eastAsia="ru-RU"/>
        </w:rPr>
        <w:t xml:space="preserve">н </w:t>
      </w:r>
      <w:r w:rsidRPr="005C2E4A">
        <w:rPr>
          <w:color w:val="000000"/>
          <w:sz w:val="28"/>
          <w:szCs w:val="28"/>
          <w:lang w:eastAsia="ru-RU"/>
        </w:rPr>
        <w:t>в омонимич</w:t>
      </w:r>
      <w:r w:rsidRPr="005C2E4A">
        <w:rPr>
          <w:color w:val="000000"/>
          <w:sz w:val="28"/>
          <w:szCs w:val="28"/>
          <w:lang w:eastAsia="ru-RU"/>
        </w:rPr>
        <w:softHyphen/>
        <w:t>ных прилагательных.</w:t>
      </w:r>
    </w:p>
    <w:p w:rsidR="005C2E4A" w:rsidRPr="005C2E4A" w:rsidRDefault="005C2E4A" w:rsidP="005C2E4A">
      <w:pPr>
        <w:shd w:val="clear" w:color="auto" w:fill="FFFFFF"/>
        <w:suppressAutoHyphens w:val="0"/>
        <w:spacing w:before="43"/>
        <w:ind w:left="405" w:right="86" w:firstLine="357"/>
        <w:jc w:val="both"/>
        <w:rPr>
          <w:color w:val="000000"/>
          <w:sz w:val="28"/>
          <w:szCs w:val="28"/>
          <w:lang w:eastAsia="ru-RU"/>
        </w:rPr>
      </w:pPr>
      <w:r w:rsidRPr="005C2E4A">
        <w:rPr>
          <w:color w:val="000000"/>
          <w:sz w:val="28"/>
          <w:szCs w:val="28"/>
          <w:lang w:eastAsia="ru-RU"/>
        </w:rPr>
        <w:t xml:space="preserve">Правописание </w:t>
      </w:r>
      <w:r w:rsidRPr="005C2E4A">
        <w:rPr>
          <w:iCs/>
          <w:color w:val="000000"/>
          <w:sz w:val="28"/>
          <w:szCs w:val="28"/>
          <w:lang w:eastAsia="ru-RU"/>
        </w:rPr>
        <w:t xml:space="preserve">не </w:t>
      </w:r>
      <w:r w:rsidRPr="005C2E4A">
        <w:rPr>
          <w:color w:val="000000"/>
          <w:sz w:val="28"/>
          <w:szCs w:val="28"/>
          <w:lang w:eastAsia="ru-RU"/>
        </w:rPr>
        <w:t>с причастиями.</w:t>
      </w:r>
    </w:p>
    <w:p w:rsidR="005C2E4A" w:rsidRPr="005C2E4A" w:rsidRDefault="005C2E4A" w:rsidP="005C2E4A">
      <w:pPr>
        <w:shd w:val="clear" w:color="auto" w:fill="FFFFFF"/>
        <w:suppressAutoHyphens w:val="0"/>
        <w:spacing w:before="43"/>
        <w:ind w:left="405" w:right="86" w:firstLine="357"/>
        <w:jc w:val="both"/>
        <w:rPr>
          <w:sz w:val="28"/>
          <w:szCs w:val="28"/>
          <w:lang w:eastAsia="ru-RU"/>
        </w:rPr>
      </w:pPr>
    </w:p>
    <w:p w:rsidR="005C2E4A" w:rsidRPr="005C2E4A" w:rsidRDefault="005C2E4A" w:rsidP="005C2E4A">
      <w:pPr>
        <w:shd w:val="clear" w:color="auto" w:fill="FFFFFF"/>
        <w:suppressAutoHyphens w:val="0"/>
        <w:spacing w:before="43"/>
        <w:ind w:left="405" w:right="86" w:firstLine="357"/>
        <w:jc w:val="center"/>
        <w:rPr>
          <w:b/>
          <w:color w:val="000000"/>
          <w:sz w:val="28"/>
          <w:szCs w:val="28"/>
          <w:lang w:eastAsia="ru-RU"/>
        </w:rPr>
      </w:pPr>
      <w:r w:rsidRPr="005C2E4A">
        <w:rPr>
          <w:b/>
          <w:color w:val="000000"/>
          <w:sz w:val="28"/>
          <w:szCs w:val="28"/>
          <w:lang w:eastAsia="ru-RU"/>
        </w:rPr>
        <w:t>Деепричастие (10 ч)</w:t>
      </w:r>
    </w:p>
    <w:p w:rsidR="005C2E4A" w:rsidRPr="005C2E4A" w:rsidRDefault="005C2E4A" w:rsidP="005C2E4A">
      <w:pPr>
        <w:shd w:val="clear" w:color="auto" w:fill="FFFFFF"/>
        <w:suppressAutoHyphens w:val="0"/>
        <w:spacing w:before="43"/>
        <w:ind w:left="405" w:right="86" w:firstLine="357"/>
        <w:jc w:val="both"/>
        <w:rPr>
          <w:sz w:val="28"/>
          <w:szCs w:val="28"/>
          <w:lang w:eastAsia="ru-RU"/>
        </w:rPr>
      </w:pPr>
      <w:r w:rsidRPr="005C2E4A">
        <w:rPr>
          <w:color w:val="000000"/>
          <w:sz w:val="28"/>
          <w:szCs w:val="28"/>
          <w:lang w:eastAsia="ru-RU"/>
        </w:rPr>
        <w:t>Понятие о деепричастии: общее грамматическое значение, морфологические и синтаксические при</w:t>
      </w:r>
      <w:r w:rsidRPr="005C2E4A">
        <w:rPr>
          <w:color w:val="000000"/>
          <w:sz w:val="28"/>
          <w:szCs w:val="28"/>
          <w:lang w:eastAsia="ru-RU"/>
        </w:rPr>
        <w:softHyphen/>
        <w:t>знаки.</w:t>
      </w:r>
    </w:p>
    <w:p w:rsidR="005C2E4A" w:rsidRPr="005C2E4A" w:rsidRDefault="005C2E4A" w:rsidP="005C2E4A">
      <w:pPr>
        <w:shd w:val="clear" w:color="auto" w:fill="FFFFFF"/>
        <w:suppressAutoHyphens w:val="0"/>
        <w:spacing w:before="43"/>
        <w:ind w:left="405" w:right="86" w:firstLine="357"/>
        <w:jc w:val="both"/>
        <w:rPr>
          <w:sz w:val="28"/>
          <w:szCs w:val="28"/>
          <w:lang w:eastAsia="ru-RU"/>
        </w:rPr>
      </w:pPr>
      <w:r w:rsidRPr="005C2E4A">
        <w:rPr>
          <w:color w:val="000000"/>
          <w:sz w:val="28"/>
          <w:szCs w:val="28"/>
          <w:lang w:eastAsia="ru-RU"/>
        </w:rPr>
        <w:t xml:space="preserve">Признаки глагола и наречия у деепричастия. Правописание </w:t>
      </w:r>
      <w:r w:rsidRPr="005C2E4A">
        <w:rPr>
          <w:iCs/>
          <w:color w:val="000000"/>
          <w:sz w:val="28"/>
          <w:szCs w:val="28"/>
          <w:lang w:eastAsia="ru-RU"/>
        </w:rPr>
        <w:t xml:space="preserve">не </w:t>
      </w:r>
      <w:r w:rsidRPr="005C2E4A">
        <w:rPr>
          <w:color w:val="000000"/>
          <w:sz w:val="28"/>
          <w:szCs w:val="28"/>
          <w:lang w:eastAsia="ru-RU"/>
        </w:rPr>
        <w:t>с деепричастиями. Деепричастный оборот.</w:t>
      </w:r>
    </w:p>
    <w:p w:rsidR="005C2E4A" w:rsidRPr="005C2E4A" w:rsidRDefault="005C2E4A" w:rsidP="005C2E4A">
      <w:pPr>
        <w:shd w:val="clear" w:color="auto" w:fill="FFFFFF"/>
        <w:suppressAutoHyphens w:val="0"/>
        <w:ind w:left="593" w:firstLine="357"/>
        <w:jc w:val="both"/>
        <w:rPr>
          <w:color w:val="000000"/>
          <w:sz w:val="28"/>
          <w:szCs w:val="28"/>
          <w:lang w:eastAsia="ru-RU"/>
        </w:rPr>
      </w:pPr>
      <w:r w:rsidRPr="005C2E4A">
        <w:rPr>
          <w:color w:val="000000"/>
          <w:sz w:val="28"/>
          <w:szCs w:val="28"/>
          <w:lang w:eastAsia="ru-RU"/>
        </w:rPr>
        <w:lastRenderedPageBreak/>
        <w:t>Выделение запятыми деепричастного оборота. Словообразование деепричастий несовершенного и совершенного вида.</w:t>
      </w:r>
    </w:p>
    <w:p w:rsidR="005C2E4A" w:rsidRPr="005C2E4A" w:rsidRDefault="005C2E4A" w:rsidP="005C2E4A">
      <w:pPr>
        <w:shd w:val="clear" w:color="auto" w:fill="FFFFFF"/>
        <w:suppressAutoHyphens w:val="0"/>
        <w:ind w:left="593" w:firstLine="357"/>
        <w:jc w:val="both"/>
        <w:rPr>
          <w:color w:val="000000"/>
          <w:sz w:val="28"/>
          <w:szCs w:val="28"/>
          <w:lang w:eastAsia="ru-RU"/>
        </w:rPr>
      </w:pPr>
      <w:r w:rsidRPr="005C2E4A">
        <w:rPr>
          <w:color w:val="000000"/>
          <w:sz w:val="28"/>
          <w:szCs w:val="28"/>
          <w:lang w:eastAsia="ru-RU"/>
        </w:rPr>
        <w:t>Переход слов из одних самостоятельных частей речи в другие (1 ч)</w:t>
      </w:r>
    </w:p>
    <w:p w:rsidR="005C2E4A" w:rsidRPr="005C2E4A" w:rsidRDefault="005C2E4A" w:rsidP="005C2E4A">
      <w:pPr>
        <w:shd w:val="clear" w:color="auto" w:fill="FFFFFF"/>
        <w:suppressAutoHyphens w:val="0"/>
        <w:ind w:left="593" w:firstLine="357"/>
        <w:jc w:val="both"/>
        <w:rPr>
          <w:sz w:val="28"/>
          <w:szCs w:val="28"/>
          <w:lang w:eastAsia="ru-RU"/>
        </w:rPr>
      </w:pPr>
    </w:p>
    <w:p w:rsidR="005C2E4A" w:rsidRPr="005C2E4A" w:rsidRDefault="005C2E4A" w:rsidP="005C2E4A">
      <w:pPr>
        <w:shd w:val="clear" w:color="auto" w:fill="FFFFFF"/>
        <w:suppressAutoHyphens w:val="0"/>
        <w:spacing w:before="29"/>
        <w:ind w:left="708" w:firstLine="357"/>
        <w:jc w:val="center"/>
        <w:rPr>
          <w:b/>
          <w:sz w:val="28"/>
          <w:szCs w:val="28"/>
          <w:lang w:eastAsia="ru-RU"/>
        </w:rPr>
      </w:pPr>
      <w:r w:rsidRPr="005C2E4A">
        <w:rPr>
          <w:b/>
          <w:color w:val="000000"/>
          <w:sz w:val="28"/>
          <w:szCs w:val="28"/>
          <w:lang w:eastAsia="ru-RU"/>
        </w:rPr>
        <w:t>Служебные части речи</w:t>
      </w:r>
    </w:p>
    <w:p w:rsidR="005C2E4A" w:rsidRPr="005C2E4A" w:rsidRDefault="005C2E4A" w:rsidP="005C2E4A">
      <w:pPr>
        <w:shd w:val="clear" w:color="auto" w:fill="FFFFFF"/>
        <w:suppressAutoHyphens w:val="0"/>
        <w:spacing w:before="29"/>
        <w:ind w:left="708" w:firstLine="357"/>
        <w:jc w:val="both"/>
        <w:rPr>
          <w:color w:val="000000"/>
          <w:sz w:val="28"/>
          <w:szCs w:val="28"/>
          <w:lang w:eastAsia="ru-RU"/>
        </w:rPr>
      </w:pPr>
      <w:r w:rsidRPr="005C2E4A">
        <w:rPr>
          <w:color w:val="000000"/>
          <w:sz w:val="28"/>
          <w:szCs w:val="28"/>
          <w:lang w:eastAsia="ru-RU"/>
        </w:rPr>
        <w:t>Общее понятие о служебных частях речи (1ч).</w:t>
      </w:r>
    </w:p>
    <w:p w:rsidR="005C2E4A" w:rsidRPr="005C2E4A" w:rsidRDefault="005C2E4A" w:rsidP="005C2E4A">
      <w:pPr>
        <w:shd w:val="clear" w:color="auto" w:fill="FFFFFF"/>
        <w:suppressAutoHyphens w:val="0"/>
        <w:spacing w:before="29"/>
        <w:ind w:left="708" w:firstLine="357"/>
        <w:jc w:val="both"/>
        <w:rPr>
          <w:sz w:val="28"/>
          <w:szCs w:val="28"/>
          <w:lang w:eastAsia="ru-RU"/>
        </w:rPr>
      </w:pPr>
    </w:p>
    <w:p w:rsidR="005C2E4A" w:rsidRPr="005C2E4A" w:rsidRDefault="005C2E4A" w:rsidP="005C2E4A">
      <w:pPr>
        <w:shd w:val="clear" w:color="auto" w:fill="FFFFFF"/>
        <w:suppressAutoHyphens w:val="0"/>
        <w:ind w:left="665" w:right="432" w:firstLine="357"/>
        <w:jc w:val="center"/>
        <w:rPr>
          <w:b/>
          <w:color w:val="000000"/>
          <w:sz w:val="28"/>
          <w:szCs w:val="28"/>
          <w:lang w:eastAsia="ru-RU"/>
        </w:rPr>
      </w:pPr>
      <w:r w:rsidRPr="005C2E4A">
        <w:rPr>
          <w:b/>
          <w:bCs/>
          <w:color w:val="000000"/>
          <w:sz w:val="28"/>
          <w:szCs w:val="28"/>
          <w:lang w:eastAsia="ru-RU"/>
        </w:rPr>
        <w:t xml:space="preserve">Предлог </w:t>
      </w:r>
      <w:r w:rsidRPr="005C2E4A">
        <w:rPr>
          <w:b/>
          <w:color w:val="000000"/>
          <w:sz w:val="28"/>
          <w:szCs w:val="28"/>
          <w:lang w:eastAsia="ru-RU"/>
        </w:rPr>
        <w:t>(10 ч)</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Понятие о предлоге. Назначение предлогов в речи.</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Разряды предлогов по значению. Многознач</w:t>
      </w:r>
      <w:r w:rsidRPr="005C2E4A">
        <w:rPr>
          <w:color w:val="000000"/>
          <w:sz w:val="28"/>
          <w:szCs w:val="28"/>
          <w:lang w:eastAsia="ru-RU"/>
        </w:rPr>
        <w:softHyphen/>
        <w:t>ность некоторых предлогов.</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Группы предлогов по происхождению: непроиз</w:t>
      </w:r>
      <w:r w:rsidRPr="005C2E4A">
        <w:rPr>
          <w:color w:val="000000"/>
          <w:sz w:val="28"/>
          <w:szCs w:val="28"/>
          <w:lang w:eastAsia="ru-RU"/>
        </w:rPr>
        <w:softHyphen/>
        <w:t>водные и производные.</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Простые и составные предлоги.</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 xml:space="preserve">Переход других частей речи в предлоги </w:t>
      </w:r>
      <w:r w:rsidRPr="005C2E4A">
        <w:rPr>
          <w:iCs/>
          <w:color w:val="000000"/>
          <w:sz w:val="28"/>
          <w:szCs w:val="28"/>
          <w:lang w:eastAsia="ru-RU"/>
        </w:rPr>
        <w:t>(в тече</w:t>
      </w:r>
      <w:r w:rsidRPr="005C2E4A">
        <w:rPr>
          <w:iCs/>
          <w:color w:val="000000"/>
          <w:sz w:val="28"/>
          <w:szCs w:val="28"/>
          <w:lang w:eastAsia="ru-RU"/>
        </w:rPr>
        <w:softHyphen/>
        <w:t xml:space="preserve">ние, в продолжение, рядом с, несмотря на </w:t>
      </w:r>
      <w:r w:rsidRPr="005C2E4A">
        <w:rPr>
          <w:color w:val="000000"/>
          <w:sz w:val="28"/>
          <w:szCs w:val="28"/>
          <w:lang w:eastAsia="ru-RU"/>
        </w:rPr>
        <w:t>и др.).</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Раздельное написание производных предлогов.</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Слитное написание производных предлогов.</w:t>
      </w:r>
    </w:p>
    <w:p w:rsidR="005C2E4A" w:rsidRPr="005C2E4A" w:rsidRDefault="005C2E4A" w:rsidP="005C2E4A">
      <w:pPr>
        <w:shd w:val="clear" w:color="auto" w:fill="FFFFFF"/>
        <w:suppressAutoHyphens w:val="0"/>
        <w:ind w:left="665" w:right="432" w:firstLine="357"/>
        <w:jc w:val="both"/>
        <w:rPr>
          <w:iCs/>
          <w:color w:val="000000"/>
          <w:sz w:val="28"/>
          <w:szCs w:val="28"/>
          <w:lang w:eastAsia="ru-RU"/>
        </w:rPr>
      </w:pPr>
      <w:r w:rsidRPr="005C2E4A">
        <w:rPr>
          <w:color w:val="000000"/>
          <w:sz w:val="28"/>
          <w:szCs w:val="28"/>
          <w:lang w:eastAsia="ru-RU"/>
        </w:rPr>
        <w:t xml:space="preserve">Буква </w:t>
      </w:r>
      <w:r w:rsidRPr="005C2E4A">
        <w:rPr>
          <w:iCs/>
          <w:color w:val="000000"/>
          <w:sz w:val="28"/>
          <w:szCs w:val="28"/>
          <w:lang w:eastAsia="ru-RU"/>
        </w:rPr>
        <w:t xml:space="preserve">е </w:t>
      </w:r>
      <w:r w:rsidRPr="005C2E4A">
        <w:rPr>
          <w:color w:val="000000"/>
          <w:sz w:val="28"/>
          <w:szCs w:val="28"/>
          <w:lang w:eastAsia="ru-RU"/>
        </w:rPr>
        <w:t xml:space="preserve">на конце предлогов </w:t>
      </w:r>
      <w:r w:rsidRPr="005C2E4A">
        <w:rPr>
          <w:iCs/>
          <w:color w:val="000000"/>
          <w:sz w:val="28"/>
          <w:szCs w:val="28"/>
          <w:lang w:eastAsia="ru-RU"/>
        </w:rPr>
        <w:t>в течение, в про</w:t>
      </w:r>
      <w:r w:rsidRPr="005C2E4A">
        <w:rPr>
          <w:iCs/>
          <w:color w:val="000000"/>
          <w:sz w:val="28"/>
          <w:szCs w:val="28"/>
          <w:lang w:eastAsia="ru-RU"/>
        </w:rPr>
        <w:softHyphen/>
        <w:t>должение, вследствие.</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p>
    <w:p w:rsidR="005C2E4A" w:rsidRPr="005C2E4A" w:rsidRDefault="005C2E4A" w:rsidP="005C2E4A">
      <w:pPr>
        <w:shd w:val="clear" w:color="auto" w:fill="FFFFFF"/>
        <w:suppressAutoHyphens w:val="0"/>
        <w:ind w:left="665" w:right="432" w:firstLine="357"/>
        <w:jc w:val="center"/>
        <w:rPr>
          <w:b/>
          <w:color w:val="000000"/>
          <w:sz w:val="28"/>
          <w:szCs w:val="28"/>
          <w:lang w:eastAsia="ru-RU"/>
        </w:rPr>
      </w:pPr>
      <w:r w:rsidRPr="005C2E4A">
        <w:rPr>
          <w:b/>
          <w:color w:val="000000"/>
          <w:sz w:val="28"/>
          <w:szCs w:val="28"/>
          <w:lang w:eastAsia="ru-RU"/>
        </w:rPr>
        <w:t>Союз (10 ч)</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Понятие о союзе.</w:t>
      </w:r>
    </w:p>
    <w:p w:rsidR="005C2E4A" w:rsidRPr="005C2E4A" w:rsidRDefault="005C2E4A" w:rsidP="005C2E4A">
      <w:pPr>
        <w:shd w:val="clear" w:color="auto" w:fill="FFFFFF"/>
        <w:suppressAutoHyphens w:val="0"/>
        <w:ind w:left="665" w:right="432" w:firstLine="357"/>
        <w:jc w:val="both"/>
        <w:rPr>
          <w:color w:val="000000"/>
          <w:sz w:val="28"/>
          <w:szCs w:val="28"/>
          <w:lang w:eastAsia="ru-RU"/>
        </w:rPr>
      </w:pPr>
      <w:r w:rsidRPr="005C2E4A">
        <w:rPr>
          <w:color w:val="000000"/>
          <w:sz w:val="28"/>
          <w:szCs w:val="28"/>
          <w:lang w:eastAsia="ru-RU"/>
        </w:rPr>
        <w:t>Назначение союзов в речи. Употребление союзов для связи однородных членов предложения, частей сложных предложений и частей текста.</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Простые и составные союзы.</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Сочинительные и подчинительные союзы; их группы по значению.</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Сочинительные союзы: соединительные, проти</w:t>
      </w:r>
      <w:r w:rsidRPr="005C2E4A">
        <w:rPr>
          <w:color w:val="000000"/>
          <w:sz w:val="28"/>
          <w:szCs w:val="28"/>
          <w:lang w:eastAsia="ru-RU"/>
        </w:rPr>
        <w:softHyphen/>
        <w:t>вительные, разделительные. Одиночные и повто</w:t>
      </w:r>
      <w:r w:rsidRPr="005C2E4A">
        <w:rPr>
          <w:color w:val="000000"/>
          <w:sz w:val="28"/>
          <w:szCs w:val="28"/>
          <w:lang w:eastAsia="ru-RU"/>
        </w:rPr>
        <w:softHyphen/>
        <w:t>ряющиеся союзы.</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Употребление сочинительных союзов в простых и сложносочиненных предложе</w:t>
      </w:r>
      <w:r w:rsidRPr="005C2E4A">
        <w:rPr>
          <w:color w:val="000000"/>
          <w:sz w:val="28"/>
          <w:szCs w:val="28"/>
          <w:lang w:eastAsia="ru-RU"/>
        </w:rPr>
        <w:softHyphen/>
        <w:t>ниях.</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 xml:space="preserve">Правописание сочинительных союзов </w:t>
      </w:r>
      <w:r w:rsidRPr="005C2E4A">
        <w:rPr>
          <w:iCs/>
          <w:color w:val="000000"/>
          <w:sz w:val="28"/>
          <w:szCs w:val="28"/>
          <w:lang w:eastAsia="ru-RU"/>
        </w:rPr>
        <w:t>тоже, также, зато.</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Запятая при однородных членах и в сложносочи</w:t>
      </w:r>
      <w:r w:rsidRPr="005C2E4A">
        <w:rPr>
          <w:color w:val="000000"/>
          <w:sz w:val="28"/>
          <w:szCs w:val="28"/>
          <w:lang w:eastAsia="ru-RU"/>
        </w:rPr>
        <w:softHyphen/>
        <w:t>ненном предложении.</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Подчинительные союзы: употребление их в сложноподчиненных предложениях.</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lastRenderedPageBreak/>
        <w:t>Разряды под</w:t>
      </w:r>
      <w:r w:rsidRPr="005C2E4A">
        <w:rPr>
          <w:color w:val="000000"/>
          <w:sz w:val="28"/>
          <w:szCs w:val="28"/>
          <w:lang w:eastAsia="ru-RU"/>
        </w:rPr>
        <w:softHyphen/>
        <w:t>чинительных союзов по значению: временные, про</w:t>
      </w:r>
      <w:r w:rsidRPr="005C2E4A">
        <w:rPr>
          <w:color w:val="000000"/>
          <w:sz w:val="28"/>
          <w:szCs w:val="28"/>
          <w:lang w:eastAsia="ru-RU"/>
        </w:rPr>
        <w:softHyphen/>
        <w:t>странственные, причинные, условные, сравнитель</w:t>
      </w:r>
      <w:r w:rsidRPr="005C2E4A">
        <w:rPr>
          <w:color w:val="000000"/>
          <w:sz w:val="28"/>
          <w:szCs w:val="28"/>
          <w:lang w:eastAsia="ru-RU"/>
        </w:rPr>
        <w:softHyphen/>
        <w:t>ные, следственные, изъяснительные.</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Правописание составных подчинительных сою</w:t>
      </w:r>
      <w:r w:rsidRPr="005C2E4A">
        <w:rPr>
          <w:color w:val="000000"/>
          <w:sz w:val="28"/>
          <w:szCs w:val="28"/>
          <w:lang w:eastAsia="ru-RU"/>
        </w:rPr>
        <w:softHyphen/>
        <w:t>зов.</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Правописание союзов </w:t>
      </w:r>
      <w:r w:rsidRPr="005C2E4A">
        <w:rPr>
          <w:iCs/>
          <w:color w:val="000000"/>
          <w:sz w:val="28"/>
          <w:szCs w:val="28"/>
          <w:lang w:eastAsia="ru-RU"/>
        </w:rPr>
        <w:t xml:space="preserve">чтобы, оттого что </w:t>
      </w:r>
      <w:r w:rsidRPr="005C2E4A">
        <w:rPr>
          <w:color w:val="000000"/>
          <w:sz w:val="28"/>
          <w:szCs w:val="28"/>
          <w:lang w:eastAsia="ru-RU"/>
        </w:rPr>
        <w:t>и др. (в отличие от местоимений с частицами и предлогами).</w:t>
      </w:r>
    </w:p>
    <w:p w:rsidR="005C2E4A" w:rsidRPr="005C2E4A" w:rsidRDefault="005C2E4A" w:rsidP="005C2E4A">
      <w:pPr>
        <w:shd w:val="clear" w:color="auto" w:fill="FFFFFF"/>
        <w:suppressAutoHyphens w:val="0"/>
        <w:ind w:left="657" w:firstLine="357"/>
        <w:jc w:val="both"/>
        <w:rPr>
          <w:sz w:val="28"/>
          <w:szCs w:val="28"/>
          <w:lang w:eastAsia="ru-RU"/>
        </w:rPr>
      </w:pPr>
    </w:p>
    <w:p w:rsidR="005C2E4A" w:rsidRPr="005C2E4A" w:rsidRDefault="005C2E4A" w:rsidP="005C2E4A">
      <w:pPr>
        <w:shd w:val="clear" w:color="auto" w:fill="FFFFFF"/>
        <w:suppressAutoHyphens w:val="0"/>
        <w:ind w:left="657" w:firstLine="357"/>
        <w:jc w:val="center"/>
        <w:rPr>
          <w:b/>
          <w:sz w:val="28"/>
          <w:szCs w:val="28"/>
          <w:lang w:eastAsia="ru-RU"/>
        </w:rPr>
      </w:pPr>
      <w:r w:rsidRPr="005C2E4A">
        <w:rPr>
          <w:b/>
          <w:color w:val="000000"/>
          <w:sz w:val="28"/>
          <w:szCs w:val="28"/>
          <w:lang w:eastAsia="ru-RU"/>
        </w:rPr>
        <w:t>Частица  (17 ч)</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Понятие о частицах. </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Разряды частиц по значе</w:t>
      </w:r>
      <w:r w:rsidRPr="005C2E4A">
        <w:rPr>
          <w:color w:val="000000"/>
          <w:sz w:val="28"/>
          <w:szCs w:val="28"/>
          <w:lang w:eastAsia="ru-RU"/>
        </w:rPr>
        <w:softHyphen/>
        <w:t>нию и употреблению.</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 xml:space="preserve">Правописание </w:t>
      </w:r>
      <w:r w:rsidRPr="005C2E4A">
        <w:rPr>
          <w:iCs/>
          <w:color w:val="000000"/>
          <w:sz w:val="28"/>
          <w:szCs w:val="28"/>
          <w:lang w:eastAsia="ru-RU"/>
        </w:rPr>
        <w:t xml:space="preserve">ней ни с </w:t>
      </w:r>
      <w:r w:rsidRPr="005C2E4A">
        <w:rPr>
          <w:color w:val="000000"/>
          <w:sz w:val="28"/>
          <w:szCs w:val="28"/>
          <w:lang w:eastAsia="ru-RU"/>
        </w:rPr>
        <w:t>различными частями ре</w:t>
      </w:r>
      <w:r w:rsidRPr="005C2E4A">
        <w:rPr>
          <w:color w:val="000000"/>
          <w:sz w:val="28"/>
          <w:szCs w:val="28"/>
          <w:lang w:eastAsia="ru-RU"/>
        </w:rPr>
        <w:softHyphen/>
        <w:t>чи (обобщение).</w:t>
      </w:r>
    </w:p>
    <w:p w:rsidR="005C2E4A" w:rsidRPr="005C2E4A" w:rsidRDefault="005C2E4A" w:rsidP="005C2E4A">
      <w:pPr>
        <w:shd w:val="clear" w:color="auto" w:fill="FFFFFF"/>
        <w:suppressAutoHyphens w:val="0"/>
        <w:ind w:left="657" w:firstLine="357"/>
        <w:jc w:val="both"/>
        <w:rPr>
          <w:iCs/>
          <w:color w:val="000000"/>
          <w:sz w:val="28"/>
          <w:szCs w:val="28"/>
          <w:lang w:eastAsia="ru-RU"/>
        </w:rPr>
      </w:pPr>
      <w:r w:rsidRPr="005C2E4A">
        <w:rPr>
          <w:color w:val="000000"/>
          <w:sz w:val="28"/>
          <w:szCs w:val="28"/>
          <w:lang w:eastAsia="ru-RU"/>
        </w:rPr>
        <w:t xml:space="preserve">Правописание </w:t>
      </w:r>
      <w:r w:rsidRPr="005C2E4A">
        <w:rPr>
          <w:iCs/>
          <w:color w:val="000000"/>
          <w:sz w:val="28"/>
          <w:szCs w:val="28"/>
          <w:lang w:eastAsia="ru-RU"/>
        </w:rPr>
        <w:t>-то, -либо, -нибудь, кое-, -ка, -таки.</w:t>
      </w:r>
    </w:p>
    <w:p w:rsidR="005C2E4A" w:rsidRPr="005C2E4A" w:rsidRDefault="005C2E4A" w:rsidP="005C2E4A">
      <w:pPr>
        <w:shd w:val="clear" w:color="auto" w:fill="FFFFFF"/>
        <w:suppressAutoHyphens w:val="0"/>
        <w:ind w:left="657" w:firstLine="357"/>
        <w:jc w:val="both"/>
        <w:rPr>
          <w:sz w:val="28"/>
          <w:szCs w:val="28"/>
          <w:lang w:eastAsia="ru-RU"/>
        </w:rPr>
      </w:pP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Переход слов из самостоятельных частей речи в служебные (1 .)</w:t>
      </w:r>
    </w:p>
    <w:p w:rsidR="005C2E4A" w:rsidRPr="005C2E4A" w:rsidRDefault="005C2E4A" w:rsidP="005C2E4A">
      <w:pPr>
        <w:shd w:val="clear" w:color="auto" w:fill="FFFFFF"/>
        <w:suppressAutoHyphens w:val="0"/>
        <w:ind w:left="657" w:firstLine="357"/>
        <w:jc w:val="center"/>
        <w:rPr>
          <w:b/>
          <w:sz w:val="28"/>
          <w:szCs w:val="28"/>
          <w:lang w:eastAsia="ru-RU"/>
        </w:rPr>
      </w:pPr>
      <w:r w:rsidRPr="005C2E4A">
        <w:rPr>
          <w:b/>
          <w:color w:val="000000"/>
          <w:sz w:val="28"/>
          <w:szCs w:val="28"/>
          <w:lang w:eastAsia="ru-RU"/>
        </w:rPr>
        <w:t>Междометие (3 ч)</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Понятие о  междометии.  Основные функции междометий.</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 xml:space="preserve">Разряды междометий. Звукоподражательные слова. </w:t>
      </w:r>
    </w:p>
    <w:p w:rsidR="005C2E4A" w:rsidRPr="005C2E4A" w:rsidRDefault="005C2E4A" w:rsidP="005C2E4A">
      <w:pPr>
        <w:shd w:val="clear" w:color="auto" w:fill="FFFFFF"/>
        <w:suppressAutoHyphens w:val="0"/>
        <w:ind w:left="657" w:firstLine="357"/>
        <w:jc w:val="both"/>
        <w:rPr>
          <w:sz w:val="28"/>
          <w:szCs w:val="28"/>
          <w:lang w:eastAsia="ru-RU"/>
        </w:rPr>
      </w:pPr>
      <w:r w:rsidRPr="005C2E4A">
        <w:rPr>
          <w:color w:val="000000"/>
          <w:sz w:val="28"/>
          <w:szCs w:val="28"/>
          <w:lang w:eastAsia="ru-RU"/>
        </w:rPr>
        <w:t>Знаки препинания при междометиях.</w:t>
      </w:r>
    </w:p>
    <w:p w:rsidR="005C2E4A" w:rsidRPr="005C2E4A" w:rsidRDefault="005C2E4A" w:rsidP="005C2E4A">
      <w:pPr>
        <w:shd w:val="clear" w:color="auto" w:fill="FFFFFF"/>
        <w:suppressAutoHyphens w:val="0"/>
        <w:ind w:left="657" w:firstLine="357"/>
        <w:jc w:val="center"/>
        <w:rPr>
          <w:color w:val="000000"/>
          <w:sz w:val="28"/>
          <w:szCs w:val="28"/>
          <w:lang w:eastAsia="ru-RU"/>
        </w:rPr>
      </w:pPr>
    </w:p>
    <w:p w:rsidR="005C2E4A" w:rsidRPr="005C2E4A" w:rsidRDefault="005C2E4A" w:rsidP="005C2E4A">
      <w:pPr>
        <w:shd w:val="clear" w:color="auto" w:fill="FFFFFF"/>
        <w:suppressAutoHyphens w:val="0"/>
        <w:ind w:left="657" w:firstLine="357"/>
        <w:jc w:val="center"/>
        <w:rPr>
          <w:b/>
          <w:color w:val="000000"/>
          <w:sz w:val="28"/>
          <w:szCs w:val="28"/>
          <w:lang w:eastAsia="ru-RU"/>
        </w:rPr>
      </w:pPr>
      <w:r w:rsidRPr="005C2E4A">
        <w:rPr>
          <w:b/>
          <w:color w:val="000000"/>
          <w:sz w:val="28"/>
          <w:szCs w:val="28"/>
          <w:lang w:eastAsia="ru-RU"/>
        </w:rPr>
        <w:t>Повторение (19ч.)</w:t>
      </w:r>
    </w:p>
    <w:p w:rsidR="005C2E4A" w:rsidRPr="005C2E4A" w:rsidRDefault="005C2E4A" w:rsidP="005C2E4A">
      <w:pPr>
        <w:shd w:val="clear" w:color="auto" w:fill="FFFFFF"/>
        <w:suppressAutoHyphens w:val="0"/>
        <w:ind w:left="657" w:firstLine="357"/>
        <w:jc w:val="center"/>
        <w:rPr>
          <w:b/>
          <w:color w:val="000000"/>
          <w:sz w:val="28"/>
          <w:szCs w:val="28"/>
          <w:lang w:eastAsia="ru-RU"/>
        </w:rPr>
      </w:pPr>
    </w:p>
    <w:p w:rsidR="005C2E4A" w:rsidRPr="005C2E4A" w:rsidRDefault="005C2E4A" w:rsidP="005C2E4A">
      <w:pPr>
        <w:shd w:val="clear" w:color="auto" w:fill="FFFFFF"/>
        <w:suppressAutoHyphens w:val="0"/>
        <w:ind w:left="657" w:firstLine="357"/>
        <w:jc w:val="center"/>
        <w:rPr>
          <w:b/>
          <w:color w:val="000000"/>
          <w:sz w:val="28"/>
          <w:szCs w:val="28"/>
          <w:lang w:eastAsia="ru-RU"/>
        </w:rPr>
      </w:pPr>
      <w:r w:rsidRPr="005C2E4A">
        <w:rPr>
          <w:b/>
          <w:color w:val="000000"/>
          <w:sz w:val="28"/>
          <w:szCs w:val="28"/>
          <w:lang w:eastAsia="ru-RU"/>
        </w:rPr>
        <w:t>Развитие речи</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Описание общего вида местности. </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Описание действий (трудовых процессов). </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Описание действий (в спорте). </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Рассказ на основе услышанного. </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Сообщение.</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Отзыв о книге. </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Характеристика литературного героя.</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 xml:space="preserve">Общая характеристика публицистического стиля. </w:t>
      </w:r>
    </w:p>
    <w:p w:rsidR="005C2E4A" w:rsidRPr="005C2E4A" w:rsidRDefault="005C2E4A" w:rsidP="005C2E4A">
      <w:pPr>
        <w:shd w:val="clear" w:color="auto" w:fill="FFFFFF"/>
        <w:suppressAutoHyphens w:val="0"/>
        <w:ind w:left="657" w:firstLine="357"/>
        <w:jc w:val="both"/>
        <w:rPr>
          <w:color w:val="000000"/>
          <w:sz w:val="28"/>
          <w:szCs w:val="28"/>
          <w:lang w:eastAsia="ru-RU"/>
        </w:rPr>
      </w:pPr>
      <w:r w:rsidRPr="005C2E4A">
        <w:rPr>
          <w:color w:val="000000"/>
          <w:sz w:val="28"/>
          <w:szCs w:val="28"/>
          <w:lang w:eastAsia="ru-RU"/>
        </w:rPr>
        <w:t>Союз как средство связи предложений и частей текста.</w:t>
      </w:r>
    </w:p>
    <w:p w:rsidR="005C2E4A" w:rsidRPr="005C2E4A" w:rsidRDefault="005C2E4A" w:rsidP="005C2E4A">
      <w:pPr>
        <w:shd w:val="clear" w:color="auto" w:fill="FFFFFF"/>
        <w:suppressAutoHyphens w:val="0"/>
        <w:spacing w:before="274"/>
        <w:ind w:left="329"/>
        <w:jc w:val="center"/>
        <w:rPr>
          <w:b/>
          <w:bCs/>
          <w:spacing w:val="-1"/>
          <w:sz w:val="28"/>
          <w:szCs w:val="28"/>
          <w:lang w:eastAsia="ru-RU"/>
        </w:rPr>
      </w:pPr>
    </w:p>
    <w:p w:rsidR="00704DF8" w:rsidRPr="00704DF8" w:rsidRDefault="00704DF8" w:rsidP="00704DF8">
      <w:pPr>
        <w:jc w:val="center"/>
        <w:rPr>
          <w:b/>
          <w:sz w:val="28"/>
          <w:szCs w:val="28"/>
        </w:rPr>
      </w:pPr>
      <w:r w:rsidRPr="00704DF8">
        <w:rPr>
          <w:b/>
          <w:sz w:val="28"/>
          <w:szCs w:val="28"/>
        </w:rPr>
        <w:t xml:space="preserve">Требования к уровню подготовки учащихся 7 класса </w:t>
      </w:r>
    </w:p>
    <w:p w:rsidR="00704DF8" w:rsidRPr="00704DF8" w:rsidRDefault="00704DF8" w:rsidP="00704DF8">
      <w:pPr>
        <w:jc w:val="center"/>
        <w:rPr>
          <w:b/>
          <w:sz w:val="28"/>
          <w:szCs w:val="28"/>
        </w:rPr>
      </w:pPr>
    </w:p>
    <w:p w:rsidR="00704DF8" w:rsidRPr="00704DF8" w:rsidRDefault="00704DF8" w:rsidP="00704DF8">
      <w:pPr>
        <w:rPr>
          <w:sz w:val="28"/>
        </w:rPr>
      </w:pPr>
      <w:r w:rsidRPr="00704DF8">
        <w:rPr>
          <w:sz w:val="28"/>
        </w:rPr>
        <w:t xml:space="preserve">      Учащиеся должны </w:t>
      </w:r>
      <w:r w:rsidRPr="00704DF8">
        <w:rPr>
          <w:b/>
          <w:i/>
          <w:sz w:val="28"/>
        </w:rPr>
        <w:t>знать</w:t>
      </w:r>
      <w:r w:rsidRPr="00704DF8">
        <w:rPr>
          <w:sz w:val="28"/>
        </w:rPr>
        <w:t xml:space="preserve"> определения основных изучаемых в 7 классе языковых единиц, речеведческих понятий, орфографических и пунктуационных правил, обосновывать свои ответы, приводя примеры.</w:t>
      </w:r>
    </w:p>
    <w:p w:rsidR="00704DF8" w:rsidRPr="00704DF8" w:rsidRDefault="00704DF8" w:rsidP="00704DF8">
      <w:pPr>
        <w:rPr>
          <w:b/>
          <w:sz w:val="28"/>
        </w:rPr>
      </w:pPr>
      <w:r w:rsidRPr="00704DF8">
        <w:rPr>
          <w:b/>
          <w:sz w:val="28"/>
        </w:rPr>
        <w:t xml:space="preserve">      Уметь:</w:t>
      </w:r>
    </w:p>
    <w:p w:rsidR="00704DF8" w:rsidRPr="00704DF8" w:rsidRDefault="00704DF8" w:rsidP="00704DF8">
      <w:pPr>
        <w:rPr>
          <w:b/>
          <w:i/>
          <w:sz w:val="28"/>
        </w:rPr>
      </w:pPr>
      <w:r w:rsidRPr="00704DF8">
        <w:rPr>
          <w:b/>
          <w:i/>
          <w:sz w:val="28"/>
        </w:rPr>
        <w:t>Речевая деятельность:</w:t>
      </w:r>
    </w:p>
    <w:p w:rsidR="00704DF8" w:rsidRPr="00704DF8" w:rsidRDefault="00704DF8" w:rsidP="00704DF8">
      <w:pPr>
        <w:rPr>
          <w:b/>
          <w:i/>
          <w:sz w:val="28"/>
        </w:rPr>
      </w:pPr>
      <w:r w:rsidRPr="00704DF8">
        <w:rPr>
          <w:b/>
          <w:i/>
          <w:sz w:val="28"/>
        </w:rPr>
        <w:t>Аудирование:</w:t>
      </w:r>
    </w:p>
    <w:p w:rsidR="00704DF8" w:rsidRPr="00704DF8" w:rsidRDefault="00704DF8" w:rsidP="00704DF8">
      <w:pPr>
        <w:numPr>
          <w:ilvl w:val="0"/>
          <w:numId w:val="5"/>
        </w:numPr>
        <w:rPr>
          <w:sz w:val="28"/>
        </w:rPr>
      </w:pPr>
      <w:r w:rsidRPr="00704DF8">
        <w:rPr>
          <w:sz w:val="28"/>
        </w:rPr>
        <w:t>Адекватно понимать содержание научно-учебного и художественного текста воспринимаемого на слух;</w:t>
      </w:r>
    </w:p>
    <w:p w:rsidR="00704DF8" w:rsidRPr="00704DF8" w:rsidRDefault="00704DF8" w:rsidP="00704DF8">
      <w:pPr>
        <w:numPr>
          <w:ilvl w:val="0"/>
          <w:numId w:val="5"/>
        </w:numPr>
        <w:rPr>
          <w:sz w:val="28"/>
        </w:rPr>
      </w:pPr>
      <w:r w:rsidRPr="00704DF8">
        <w:rPr>
          <w:sz w:val="28"/>
        </w:rPr>
        <w:t>Выделять основную и дополнительную информацию текста, определять его принадлежность к типу речи;</w:t>
      </w:r>
    </w:p>
    <w:p w:rsidR="00704DF8" w:rsidRPr="00704DF8" w:rsidRDefault="00704DF8" w:rsidP="00704DF8">
      <w:pPr>
        <w:numPr>
          <w:ilvl w:val="0"/>
          <w:numId w:val="5"/>
        </w:numPr>
        <w:rPr>
          <w:sz w:val="28"/>
        </w:rPr>
      </w:pPr>
      <w:r w:rsidRPr="00704DF8">
        <w:rPr>
          <w:sz w:val="28"/>
        </w:rPr>
        <w:t>Составлять план текста, полный сжатый пересказ (устный и письменный);</w:t>
      </w:r>
    </w:p>
    <w:p w:rsidR="00704DF8" w:rsidRPr="00704DF8" w:rsidRDefault="00704DF8" w:rsidP="00704DF8">
      <w:pPr>
        <w:numPr>
          <w:ilvl w:val="0"/>
          <w:numId w:val="5"/>
        </w:numPr>
        <w:rPr>
          <w:sz w:val="28"/>
        </w:rPr>
      </w:pPr>
      <w:r w:rsidRPr="00704DF8">
        <w:rPr>
          <w:sz w:val="28"/>
        </w:rPr>
        <w:t>Обнаруживать ошибки в содержании и речевом оформлении устного высказывания одноклассника;</w:t>
      </w:r>
    </w:p>
    <w:p w:rsidR="00704DF8" w:rsidRPr="00704DF8" w:rsidRDefault="00704DF8" w:rsidP="00704DF8">
      <w:pPr>
        <w:rPr>
          <w:b/>
          <w:i/>
          <w:sz w:val="28"/>
        </w:rPr>
      </w:pPr>
      <w:r w:rsidRPr="00704DF8">
        <w:rPr>
          <w:b/>
          <w:i/>
          <w:sz w:val="28"/>
        </w:rPr>
        <w:t>Чтение:</w:t>
      </w:r>
    </w:p>
    <w:p w:rsidR="00704DF8" w:rsidRPr="00704DF8" w:rsidRDefault="00704DF8" w:rsidP="00704DF8">
      <w:pPr>
        <w:numPr>
          <w:ilvl w:val="0"/>
          <w:numId w:val="11"/>
        </w:numPr>
        <w:rPr>
          <w:sz w:val="28"/>
        </w:rPr>
      </w:pPr>
      <w:r w:rsidRPr="00704DF8">
        <w:rPr>
          <w:sz w:val="28"/>
        </w:rPr>
        <w:t>Дифференцировать  известную и неизвестную информацию прочитанного текста, выделять информацию иллюстрирующую и аргументирующую;</w:t>
      </w:r>
    </w:p>
    <w:p w:rsidR="00704DF8" w:rsidRPr="00704DF8" w:rsidRDefault="00704DF8" w:rsidP="00704DF8">
      <w:pPr>
        <w:numPr>
          <w:ilvl w:val="0"/>
          <w:numId w:val="11"/>
        </w:numPr>
        <w:rPr>
          <w:sz w:val="28"/>
        </w:rPr>
      </w:pPr>
      <w:r w:rsidRPr="00704DF8">
        <w:rPr>
          <w:sz w:val="28"/>
        </w:rPr>
        <w:t>Находить в тексте ключевые слова и объяснять их лексическое значение;</w:t>
      </w:r>
    </w:p>
    <w:p w:rsidR="00704DF8" w:rsidRPr="00704DF8" w:rsidRDefault="00704DF8" w:rsidP="00704DF8">
      <w:pPr>
        <w:numPr>
          <w:ilvl w:val="0"/>
          <w:numId w:val="11"/>
        </w:numPr>
        <w:rPr>
          <w:sz w:val="28"/>
        </w:rPr>
      </w:pPr>
      <w:r w:rsidRPr="00704DF8">
        <w:rPr>
          <w:sz w:val="28"/>
        </w:rPr>
        <w:t>Проводить маркировку текста (подчеркивать основную информацию, выделять непонятные слова и фрагменты текста, делить текст на части и т.п.)</w:t>
      </w:r>
    </w:p>
    <w:p w:rsidR="00704DF8" w:rsidRPr="00704DF8" w:rsidRDefault="00704DF8" w:rsidP="00704DF8">
      <w:pPr>
        <w:numPr>
          <w:ilvl w:val="0"/>
          <w:numId w:val="11"/>
        </w:numPr>
        <w:rPr>
          <w:sz w:val="28"/>
        </w:rPr>
      </w:pPr>
      <w:r w:rsidRPr="00704DF8">
        <w:rPr>
          <w:sz w:val="28"/>
        </w:rPr>
        <w:t>Составлять тезисный план исходного текста;</w:t>
      </w:r>
    </w:p>
    <w:p w:rsidR="00704DF8" w:rsidRPr="00704DF8" w:rsidRDefault="00704DF8" w:rsidP="00704DF8">
      <w:pPr>
        <w:numPr>
          <w:ilvl w:val="0"/>
          <w:numId w:val="11"/>
        </w:numPr>
        <w:rPr>
          <w:sz w:val="28"/>
        </w:rPr>
      </w:pPr>
      <w:r w:rsidRPr="00704DF8">
        <w:rPr>
          <w:sz w:val="28"/>
        </w:rPr>
        <w:t>Владеть ознакомительным, изучающим и просмотровым видами чтения, прогнозировать содержание текста по данному началу;</w:t>
      </w:r>
    </w:p>
    <w:p w:rsidR="00704DF8" w:rsidRPr="00704DF8" w:rsidRDefault="00704DF8" w:rsidP="00704DF8">
      <w:pPr>
        <w:numPr>
          <w:ilvl w:val="0"/>
          <w:numId w:val="11"/>
        </w:numPr>
        <w:rPr>
          <w:sz w:val="28"/>
        </w:rPr>
      </w:pPr>
      <w:r w:rsidRPr="00704DF8">
        <w:rPr>
          <w:sz w:val="28"/>
        </w:rPr>
        <w:t>С помощью интонации передавать авторское отношение к предмету речи при чтении текста вслух;</w:t>
      </w:r>
    </w:p>
    <w:p w:rsidR="00704DF8" w:rsidRPr="00704DF8" w:rsidRDefault="00704DF8" w:rsidP="00704DF8">
      <w:pPr>
        <w:rPr>
          <w:b/>
          <w:i/>
          <w:sz w:val="28"/>
        </w:rPr>
      </w:pPr>
      <w:r w:rsidRPr="00704DF8">
        <w:rPr>
          <w:b/>
          <w:i/>
          <w:sz w:val="28"/>
        </w:rPr>
        <w:t>Говорение</w:t>
      </w:r>
    </w:p>
    <w:p w:rsidR="00704DF8" w:rsidRPr="00704DF8" w:rsidRDefault="00704DF8" w:rsidP="00704DF8">
      <w:pPr>
        <w:numPr>
          <w:ilvl w:val="0"/>
          <w:numId w:val="10"/>
        </w:numPr>
        <w:rPr>
          <w:sz w:val="28"/>
        </w:rPr>
      </w:pPr>
      <w:r w:rsidRPr="00704DF8">
        <w:rPr>
          <w:sz w:val="28"/>
        </w:rPr>
        <w:t>Сохранять при устном изложении, близком к тексту, типологическую структуру текста и выразительные языковые речевые средства;</w:t>
      </w:r>
    </w:p>
    <w:p w:rsidR="00704DF8" w:rsidRPr="00704DF8" w:rsidRDefault="00704DF8" w:rsidP="00704DF8">
      <w:pPr>
        <w:numPr>
          <w:ilvl w:val="0"/>
          <w:numId w:val="10"/>
        </w:numPr>
        <w:rPr>
          <w:sz w:val="28"/>
        </w:rPr>
      </w:pPr>
      <w:r w:rsidRPr="00704DF8">
        <w:rPr>
          <w:sz w:val="28"/>
        </w:rPr>
        <w:t>Создавать собственные высказывания, соответствующие требования точности, логичности, выразительности речи; строить небольшое по объему устное высказывание на основе данного плана;</w:t>
      </w:r>
    </w:p>
    <w:p w:rsidR="00704DF8" w:rsidRPr="00704DF8" w:rsidRDefault="00704DF8" w:rsidP="00704DF8">
      <w:pPr>
        <w:numPr>
          <w:ilvl w:val="0"/>
          <w:numId w:val="10"/>
        </w:numPr>
        <w:rPr>
          <w:sz w:val="28"/>
        </w:rPr>
      </w:pPr>
      <w:r w:rsidRPr="00704DF8">
        <w:rPr>
          <w:sz w:val="28"/>
        </w:rPr>
        <w:t>Формулировать выводы (резюме) по итогам урока, по результатам проведённого языкового анализа, после выполнения упражнения и т.п.;</w:t>
      </w:r>
    </w:p>
    <w:p w:rsidR="00704DF8" w:rsidRPr="00704DF8" w:rsidRDefault="00704DF8" w:rsidP="00704DF8">
      <w:pPr>
        <w:numPr>
          <w:ilvl w:val="0"/>
          <w:numId w:val="10"/>
        </w:numPr>
        <w:rPr>
          <w:sz w:val="28"/>
        </w:rPr>
      </w:pPr>
      <w:r w:rsidRPr="00704DF8">
        <w:rPr>
          <w:sz w:val="28"/>
        </w:rPr>
        <w:lastRenderedPageBreak/>
        <w:t>Размышлять о содержании прочитанного или прослушанного текста лингвистического содержания, соблюдать основные грамматические и лексические нормы современного русского литературного языка, нормы устной речи (орфоэпические и инонациональные);</w:t>
      </w:r>
    </w:p>
    <w:p w:rsidR="00704DF8" w:rsidRPr="00704DF8" w:rsidRDefault="00704DF8" w:rsidP="00704DF8">
      <w:pPr>
        <w:numPr>
          <w:ilvl w:val="0"/>
          <w:numId w:val="10"/>
        </w:numPr>
        <w:rPr>
          <w:sz w:val="28"/>
        </w:rPr>
      </w:pPr>
      <w:r w:rsidRPr="00704DF8">
        <w:rPr>
          <w:sz w:val="28"/>
        </w:rPr>
        <w:t>Уместно использовать этикетные формулы, жесты, мимику в устном общении с учётом речевой ситуации;</w:t>
      </w:r>
    </w:p>
    <w:p w:rsidR="00704DF8" w:rsidRPr="00704DF8" w:rsidRDefault="00704DF8" w:rsidP="00704DF8">
      <w:pPr>
        <w:rPr>
          <w:b/>
          <w:i/>
          <w:sz w:val="28"/>
        </w:rPr>
      </w:pPr>
      <w:r w:rsidRPr="00704DF8">
        <w:rPr>
          <w:b/>
          <w:i/>
          <w:sz w:val="28"/>
        </w:rPr>
        <w:t>Письмо:</w:t>
      </w:r>
    </w:p>
    <w:p w:rsidR="00704DF8" w:rsidRPr="00704DF8" w:rsidRDefault="00704DF8" w:rsidP="00704DF8">
      <w:pPr>
        <w:numPr>
          <w:ilvl w:val="0"/>
          <w:numId w:val="4"/>
        </w:numPr>
        <w:rPr>
          <w:sz w:val="28"/>
        </w:rPr>
      </w:pPr>
      <w:r w:rsidRPr="00704DF8">
        <w:rPr>
          <w:sz w:val="28"/>
        </w:rPr>
        <w:t>Сохранять при письменном изложении типологическому структуру исходного текста и его выразительные и речевые средства;</w:t>
      </w:r>
    </w:p>
    <w:p w:rsidR="00704DF8" w:rsidRPr="00704DF8" w:rsidRDefault="00704DF8" w:rsidP="00704DF8">
      <w:pPr>
        <w:numPr>
          <w:ilvl w:val="0"/>
          <w:numId w:val="4"/>
        </w:numPr>
        <w:rPr>
          <w:sz w:val="28"/>
        </w:rPr>
      </w:pPr>
      <w:r w:rsidRPr="00704DF8">
        <w:rPr>
          <w:sz w:val="28"/>
        </w:rPr>
        <w:t>Создавать собственные высказывания, соответствующие требованиям точности, логичности и выразительности речи;</w:t>
      </w:r>
    </w:p>
    <w:p w:rsidR="00704DF8" w:rsidRPr="00704DF8" w:rsidRDefault="00704DF8" w:rsidP="00704DF8">
      <w:pPr>
        <w:numPr>
          <w:ilvl w:val="0"/>
          <w:numId w:val="4"/>
        </w:numPr>
        <w:rPr>
          <w:sz w:val="28"/>
        </w:rPr>
      </w:pPr>
      <w:r w:rsidRPr="00704DF8">
        <w:rPr>
          <w:sz w:val="28"/>
        </w:rPr>
        <w:t>Писать тексты-размышления на лингвистические, а также морально-этические темы дискуссионного характера;</w:t>
      </w:r>
    </w:p>
    <w:p w:rsidR="00704DF8" w:rsidRPr="00704DF8" w:rsidRDefault="00704DF8" w:rsidP="00704DF8">
      <w:pPr>
        <w:numPr>
          <w:ilvl w:val="0"/>
          <w:numId w:val="4"/>
        </w:numPr>
        <w:rPr>
          <w:sz w:val="28"/>
        </w:rPr>
      </w:pPr>
      <w:r w:rsidRPr="00704DF8">
        <w:rPr>
          <w:sz w:val="28"/>
        </w:rPr>
        <w:t>Соблюдать основные лексические и грамматические нормы современного русского языка литературного языка, а также  нормы письменной речи (орфографические, пунктуационные);</w:t>
      </w:r>
    </w:p>
    <w:p w:rsidR="00704DF8" w:rsidRPr="00704DF8" w:rsidRDefault="00704DF8" w:rsidP="00704DF8">
      <w:pPr>
        <w:numPr>
          <w:ilvl w:val="0"/>
          <w:numId w:val="4"/>
        </w:numPr>
        <w:rPr>
          <w:sz w:val="28"/>
        </w:rPr>
      </w:pPr>
      <w:r w:rsidRPr="00704DF8">
        <w:rPr>
          <w:sz w:val="28"/>
        </w:rPr>
        <w:t>Уместно употреблять пословицы, поговорки, крылатые выражение, фразеологизмы в связанном тексте;</w:t>
      </w:r>
    </w:p>
    <w:p w:rsidR="00704DF8" w:rsidRPr="00704DF8" w:rsidRDefault="00704DF8" w:rsidP="00704DF8">
      <w:pPr>
        <w:numPr>
          <w:ilvl w:val="0"/>
          <w:numId w:val="4"/>
        </w:numPr>
        <w:rPr>
          <w:sz w:val="28"/>
        </w:rPr>
      </w:pPr>
      <w:r w:rsidRPr="00704DF8">
        <w:rPr>
          <w:sz w:val="28"/>
        </w:rPr>
        <w:t>Использовать лингвистические словари при подготовке к сочинению при редактировании текста, редактировать текст с использованием богатых возможностей лексической, словообразовательной, грамматической синонимии;</w:t>
      </w:r>
    </w:p>
    <w:p w:rsidR="00704DF8" w:rsidRPr="00704DF8" w:rsidRDefault="00704DF8" w:rsidP="00704DF8">
      <w:pPr>
        <w:numPr>
          <w:ilvl w:val="0"/>
          <w:numId w:val="4"/>
        </w:numPr>
        <w:rPr>
          <w:sz w:val="28"/>
        </w:rPr>
      </w:pPr>
      <w:r w:rsidRPr="00704DF8">
        <w:rPr>
          <w:sz w:val="28"/>
        </w:rPr>
        <w:t>Анализировать тексты с точки зрения соответствия их требованиям точности и логичности речи;</w:t>
      </w:r>
    </w:p>
    <w:p w:rsidR="00704DF8" w:rsidRPr="00704DF8" w:rsidRDefault="00704DF8" w:rsidP="00704DF8">
      <w:pPr>
        <w:numPr>
          <w:ilvl w:val="0"/>
          <w:numId w:val="4"/>
        </w:numPr>
        <w:rPr>
          <w:sz w:val="28"/>
        </w:rPr>
      </w:pPr>
      <w:r w:rsidRPr="00704DF8">
        <w:rPr>
          <w:sz w:val="28"/>
        </w:rPr>
        <w:t>Рецензировать чужие тексты и редактировать собственные с учётом требований к построению связанного текста;</w:t>
      </w:r>
    </w:p>
    <w:p w:rsidR="00704DF8" w:rsidRPr="00704DF8" w:rsidRDefault="00704DF8" w:rsidP="00704DF8">
      <w:pPr>
        <w:numPr>
          <w:ilvl w:val="0"/>
          <w:numId w:val="4"/>
        </w:numPr>
        <w:rPr>
          <w:sz w:val="28"/>
        </w:rPr>
      </w:pPr>
      <w:r w:rsidRPr="00704DF8">
        <w:rPr>
          <w:sz w:val="28"/>
        </w:rPr>
        <w:t>Устанавливать в тексте ведущий тип речи, находить в нем фрагменты с иным типовым значением;</w:t>
      </w:r>
    </w:p>
    <w:p w:rsidR="00704DF8" w:rsidRPr="00704DF8" w:rsidRDefault="00704DF8" w:rsidP="00704DF8">
      <w:pPr>
        <w:numPr>
          <w:ilvl w:val="0"/>
          <w:numId w:val="4"/>
        </w:numPr>
        <w:rPr>
          <w:sz w:val="28"/>
        </w:rPr>
      </w:pPr>
      <w:r w:rsidRPr="00704DF8">
        <w:rPr>
          <w:sz w:val="28"/>
        </w:rPr>
        <w:t>Определять стиль речи, прямой и обратной порядок слов в предложениях текста, способы и средства связи предложений в тексте;</w:t>
      </w:r>
    </w:p>
    <w:p w:rsidR="00704DF8" w:rsidRPr="00704DF8" w:rsidRDefault="00704DF8" w:rsidP="00704DF8">
      <w:pPr>
        <w:rPr>
          <w:b/>
          <w:i/>
          <w:sz w:val="28"/>
        </w:rPr>
      </w:pPr>
      <w:r w:rsidRPr="00704DF8">
        <w:rPr>
          <w:b/>
          <w:i/>
          <w:sz w:val="28"/>
        </w:rPr>
        <w:t>Фонетика орфоэпия</w:t>
      </w:r>
    </w:p>
    <w:p w:rsidR="00704DF8" w:rsidRPr="00704DF8" w:rsidRDefault="00704DF8" w:rsidP="00704DF8">
      <w:pPr>
        <w:numPr>
          <w:ilvl w:val="0"/>
          <w:numId w:val="13"/>
        </w:numPr>
        <w:rPr>
          <w:sz w:val="28"/>
        </w:rPr>
      </w:pPr>
      <w:r w:rsidRPr="00704DF8">
        <w:rPr>
          <w:sz w:val="28"/>
        </w:rPr>
        <w:t>Проводить фонетический и орфоэпический разбор слов;</w:t>
      </w:r>
    </w:p>
    <w:p w:rsidR="00704DF8" w:rsidRPr="00704DF8" w:rsidRDefault="00704DF8" w:rsidP="00704DF8">
      <w:pPr>
        <w:numPr>
          <w:ilvl w:val="0"/>
          <w:numId w:val="13"/>
        </w:numPr>
        <w:rPr>
          <w:sz w:val="28"/>
        </w:rPr>
      </w:pPr>
      <w:r w:rsidRPr="00704DF8">
        <w:rPr>
          <w:sz w:val="28"/>
        </w:rPr>
        <w:t>Правильно произносить широко употребляемые служебные части речи;</w:t>
      </w:r>
    </w:p>
    <w:p w:rsidR="00704DF8" w:rsidRPr="00704DF8" w:rsidRDefault="00704DF8" w:rsidP="00704DF8">
      <w:pPr>
        <w:numPr>
          <w:ilvl w:val="0"/>
          <w:numId w:val="13"/>
        </w:numPr>
        <w:rPr>
          <w:sz w:val="28"/>
        </w:rPr>
      </w:pPr>
      <w:r w:rsidRPr="00704DF8">
        <w:rPr>
          <w:sz w:val="28"/>
        </w:rPr>
        <w:t>Анализировать собственную и чужую речь с точки зрения соблюдения орфоэпических норм;</w:t>
      </w:r>
    </w:p>
    <w:p w:rsidR="00704DF8" w:rsidRPr="00704DF8" w:rsidRDefault="00704DF8" w:rsidP="00704DF8">
      <w:pPr>
        <w:rPr>
          <w:b/>
          <w:i/>
          <w:sz w:val="28"/>
        </w:rPr>
      </w:pPr>
      <w:r w:rsidRPr="00704DF8">
        <w:rPr>
          <w:b/>
          <w:i/>
          <w:sz w:val="28"/>
        </w:rPr>
        <w:t>Морфемика и словообразование:</w:t>
      </w:r>
    </w:p>
    <w:p w:rsidR="00704DF8" w:rsidRPr="00704DF8" w:rsidRDefault="00704DF8" w:rsidP="00704DF8">
      <w:pPr>
        <w:numPr>
          <w:ilvl w:val="0"/>
          <w:numId w:val="12"/>
        </w:numPr>
        <w:rPr>
          <w:sz w:val="28"/>
        </w:rPr>
      </w:pPr>
      <w:r w:rsidRPr="00704DF8">
        <w:rPr>
          <w:sz w:val="28"/>
        </w:rPr>
        <w:t>по типичным  суффиксам и окончанию определять изученные части речи и их формы;</w:t>
      </w:r>
    </w:p>
    <w:p w:rsidR="00704DF8" w:rsidRPr="00704DF8" w:rsidRDefault="00704DF8" w:rsidP="00704DF8">
      <w:pPr>
        <w:numPr>
          <w:ilvl w:val="0"/>
          <w:numId w:val="12"/>
        </w:numPr>
        <w:rPr>
          <w:sz w:val="28"/>
        </w:rPr>
      </w:pPr>
      <w:r w:rsidRPr="00704DF8">
        <w:rPr>
          <w:sz w:val="28"/>
        </w:rPr>
        <w:t>объяснять значение слова, его написание и грамматические признаки, опираясь на словообразовательный анализ и морфемные модели слов частей речи;</w:t>
      </w:r>
    </w:p>
    <w:p w:rsidR="00704DF8" w:rsidRPr="00704DF8" w:rsidRDefault="00704DF8" w:rsidP="00704DF8">
      <w:pPr>
        <w:numPr>
          <w:ilvl w:val="0"/>
          <w:numId w:val="12"/>
        </w:numPr>
        <w:rPr>
          <w:sz w:val="28"/>
        </w:rPr>
      </w:pPr>
      <w:r w:rsidRPr="00704DF8">
        <w:rPr>
          <w:sz w:val="28"/>
        </w:rPr>
        <w:lastRenderedPageBreak/>
        <w:t>определять способы образования слов разных частей речи;</w:t>
      </w:r>
    </w:p>
    <w:p w:rsidR="00704DF8" w:rsidRPr="00704DF8" w:rsidRDefault="00704DF8" w:rsidP="00704DF8">
      <w:pPr>
        <w:numPr>
          <w:ilvl w:val="0"/>
          <w:numId w:val="12"/>
        </w:numPr>
        <w:rPr>
          <w:sz w:val="28"/>
        </w:rPr>
      </w:pPr>
      <w:r w:rsidRPr="00704DF8">
        <w:rPr>
          <w:sz w:val="28"/>
        </w:rPr>
        <w:t>анализировать словообразовательные гнёзда на основе учебного словообразовательного словаря;</w:t>
      </w:r>
    </w:p>
    <w:p w:rsidR="00704DF8" w:rsidRPr="00704DF8" w:rsidRDefault="00704DF8" w:rsidP="00704DF8">
      <w:pPr>
        <w:numPr>
          <w:ilvl w:val="0"/>
          <w:numId w:val="12"/>
        </w:numPr>
        <w:rPr>
          <w:sz w:val="28"/>
        </w:rPr>
      </w:pPr>
      <w:r w:rsidRPr="00704DF8">
        <w:rPr>
          <w:sz w:val="28"/>
        </w:rPr>
        <w:t>составлять словообразовательные гнёзда однокоренных  слов (простые случаи);</w:t>
      </w:r>
    </w:p>
    <w:p w:rsidR="00704DF8" w:rsidRPr="00704DF8" w:rsidRDefault="00704DF8" w:rsidP="00704DF8">
      <w:pPr>
        <w:numPr>
          <w:ilvl w:val="0"/>
          <w:numId w:val="12"/>
        </w:numPr>
        <w:rPr>
          <w:sz w:val="28"/>
        </w:rPr>
      </w:pPr>
      <w:r w:rsidRPr="00704DF8">
        <w:rPr>
          <w:sz w:val="28"/>
        </w:rPr>
        <w:t>с помощью школьного этимологического словаря комментировать исторические изменения в морфемной структуре слова;</w:t>
      </w:r>
    </w:p>
    <w:p w:rsidR="00704DF8" w:rsidRPr="00704DF8" w:rsidRDefault="00704DF8" w:rsidP="00704DF8">
      <w:pPr>
        <w:rPr>
          <w:b/>
          <w:i/>
          <w:sz w:val="28"/>
        </w:rPr>
      </w:pPr>
      <w:r w:rsidRPr="00704DF8">
        <w:rPr>
          <w:b/>
          <w:i/>
          <w:sz w:val="28"/>
        </w:rPr>
        <w:t>Лексика и фразеология:</w:t>
      </w:r>
    </w:p>
    <w:p w:rsidR="00704DF8" w:rsidRPr="00704DF8" w:rsidRDefault="00704DF8" w:rsidP="00704DF8">
      <w:pPr>
        <w:numPr>
          <w:ilvl w:val="0"/>
          <w:numId w:val="8"/>
        </w:numPr>
        <w:rPr>
          <w:sz w:val="28"/>
        </w:rPr>
      </w:pPr>
      <w:r w:rsidRPr="00704DF8">
        <w:rPr>
          <w:sz w:val="28"/>
        </w:rPr>
        <w:t>соблюдать лексические нормы, употреблять слова в соответствии с их лексическим значением, а также с условиями и задачами общения;</w:t>
      </w:r>
    </w:p>
    <w:p w:rsidR="00704DF8" w:rsidRPr="00704DF8" w:rsidRDefault="00704DF8" w:rsidP="00704DF8">
      <w:pPr>
        <w:numPr>
          <w:ilvl w:val="0"/>
          <w:numId w:val="8"/>
        </w:numPr>
        <w:rPr>
          <w:sz w:val="28"/>
        </w:rPr>
      </w:pPr>
      <w:r w:rsidRPr="00704DF8">
        <w:rPr>
          <w:sz w:val="28"/>
        </w:rPr>
        <w:t>толковать лексическое значение общеупотребительных слов и фразеологизмов;</w:t>
      </w:r>
    </w:p>
    <w:p w:rsidR="00704DF8" w:rsidRPr="00704DF8" w:rsidRDefault="00704DF8" w:rsidP="00704DF8">
      <w:pPr>
        <w:numPr>
          <w:ilvl w:val="0"/>
          <w:numId w:val="8"/>
        </w:numPr>
        <w:rPr>
          <w:sz w:val="28"/>
        </w:rPr>
      </w:pPr>
      <w:r w:rsidRPr="00704DF8">
        <w:rPr>
          <w:sz w:val="28"/>
        </w:rPr>
        <w:t>пользоваться различными видами лексических словарей;</w:t>
      </w:r>
    </w:p>
    <w:p w:rsidR="00704DF8" w:rsidRPr="00704DF8" w:rsidRDefault="00704DF8" w:rsidP="00704DF8">
      <w:pPr>
        <w:numPr>
          <w:ilvl w:val="0"/>
          <w:numId w:val="8"/>
        </w:numPr>
        <w:rPr>
          <w:sz w:val="28"/>
        </w:rPr>
      </w:pPr>
      <w:r w:rsidRPr="00704DF8">
        <w:rPr>
          <w:sz w:val="28"/>
        </w:rPr>
        <w:t>находить справку о значении и происхождении фразеологического сочетания во фразеологическом словаре;</w:t>
      </w:r>
    </w:p>
    <w:p w:rsidR="00704DF8" w:rsidRPr="00704DF8" w:rsidRDefault="00704DF8" w:rsidP="00704DF8">
      <w:pPr>
        <w:numPr>
          <w:ilvl w:val="0"/>
          <w:numId w:val="8"/>
        </w:numPr>
        <w:rPr>
          <w:sz w:val="28"/>
        </w:rPr>
      </w:pPr>
      <w:r w:rsidRPr="00704DF8">
        <w:rPr>
          <w:sz w:val="28"/>
        </w:rPr>
        <w:t xml:space="preserve">использовать синонимы как средство связи предложений в тексте и как средство устранения неоправданного повтора; </w:t>
      </w:r>
    </w:p>
    <w:p w:rsidR="00704DF8" w:rsidRPr="00704DF8" w:rsidRDefault="00704DF8" w:rsidP="00704DF8">
      <w:pPr>
        <w:numPr>
          <w:ilvl w:val="0"/>
          <w:numId w:val="8"/>
        </w:numPr>
        <w:rPr>
          <w:sz w:val="28"/>
        </w:rPr>
      </w:pPr>
      <w:r w:rsidRPr="00704DF8">
        <w:rPr>
          <w:sz w:val="28"/>
        </w:rPr>
        <w:t>проводить элементарный анализ художественного текста, обнаруживая в нем примеры употребления слова в переносном значении;</w:t>
      </w:r>
    </w:p>
    <w:p w:rsidR="00704DF8" w:rsidRPr="00704DF8" w:rsidRDefault="00704DF8" w:rsidP="00704DF8">
      <w:pPr>
        <w:rPr>
          <w:b/>
          <w:i/>
          <w:sz w:val="28"/>
        </w:rPr>
      </w:pPr>
      <w:r w:rsidRPr="00704DF8">
        <w:rPr>
          <w:b/>
          <w:i/>
          <w:sz w:val="28"/>
        </w:rPr>
        <w:t>морфология:</w:t>
      </w:r>
    </w:p>
    <w:p w:rsidR="00704DF8" w:rsidRPr="00704DF8" w:rsidRDefault="00704DF8" w:rsidP="00704DF8">
      <w:pPr>
        <w:numPr>
          <w:ilvl w:val="0"/>
          <w:numId w:val="7"/>
        </w:numPr>
        <w:rPr>
          <w:sz w:val="28"/>
        </w:rPr>
      </w:pPr>
      <w:r w:rsidRPr="00704DF8">
        <w:rPr>
          <w:sz w:val="28"/>
        </w:rPr>
        <w:t>различать постоянные и непостоянные морфологические признаки частей речи и проводить морфологический разбор слов всех частей речи;</w:t>
      </w:r>
    </w:p>
    <w:p w:rsidR="00704DF8" w:rsidRPr="00704DF8" w:rsidRDefault="00704DF8" w:rsidP="00704DF8">
      <w:pPr>
        <w:numPr>
          <w:ilvl w:val="0"/>
          <w:numId w:val="7"/>
        </w:numPr>
        <w:rPr>
          <w:sz w:val="28"/>
        </w:rPr>
      </w:pPr>
      <w:r w:rsidRPr="00704DF8">
        <w:rPr>
          <w:sz w:val="28"/>
        </w:rPr>
        <w:t>правильно, уместно и выразительно употреблять слова изученных частей речи;</w:t>
      </w:r>
    </w:p>
    <w:p w:rsidR="00704DF8" w:rsidRPr="00704DF8" w:rsidRDefault="00704DF8" w:rsidP="00704DF8">
      <w:pPr>
        <w:numPr>
          <w:ilvl w:val="0"/>
          <w:numId w:val="7"/>
        </w:numPr>
        <w:rPr>
          <w:sz w:val="28"/>
        </w:rPr>
      </w:pPr>
      <w:r w:rsidRPr="00704DF8">
        <w:rPr>
          <w:sz w:val="28"/>
        </w:rPr>
        <w:t>использовать знания и умения по морфологии в практике правописания и проведения синтаксического анализа предложения;</w:t>
      </w:r>
    </w:p>
    <w:p w:rsidR="00704DF8" w:rsidRPr="00704DF8" w:rsidRDefault="00704DF8" w:rsidP="00704DF8">
      <w:pPr>
        <w:rPr>
          <w:b/>
          <w:i/>
          <w:sz w:val="28"/>
        </w:rPr>
      </w:pPr>
      <w:r w:rsidRPr="00704DF8">
        <w:rPr>
          <w:b/>
          <w:i/>
          <w:sz w:val="28"/>
        </w:rPr>
        <w:t>орфография:</w:t>
      </w:r>
    </w:p>
    <w:p w:rsidR="00704DF8" w:rsidRPr="00704DF8" w:rsidRDefault="00704DF8" w:rsidP="00704DF8">
      <w:pPr>
        <w:numPr>
          <w:ilvl w:val="0"/>
          <w:numId w:val="9"/>
        </w:numPr>
        <w:rPr>
          <w:sz w:val="28"/>
        </w:rPr>
      </w:pPr>
      <w:r w:rsidRPr="00704DF8">
        <w:rPr>
          <w:sz w:val="28"/>
        </w:rPr>
        <w:t>владеть правильным способом применения изученных правил орфографии;</w:t>
      </w:r>
    </w:p>
    <w:p w:rsidR="00704DF8" w:rsidRPr="00704DF8" w:rsidRDefault="00704DF8" w:rsidP="00704DF8">
      <w:pPr>
        <w:numPr>
          <w:ilvl w:val="0"/>
          <w:numId w:val="9"/>
        </w:numPr>
        <w:rPr>
          <w:sz w:val="28"/>
        </w:rPr>
      </w:pPr>
      <w:r w:rsidRPr="00704DF8">
        <w:rPr>
          <w:sz w:val="28"/>
        </w:rPr>
        <w:t>учитывать значение, морфемное строение и грамматическую характеристику слова при выборе правильного написания;</w:t>
      </w:r>
    </w:p>
    <w:p w:rsidR="00704DF8" w:rsidRPr="00704DF8" w:rsidRDefault="00704DF8" w:rsidP="00704DF8">
      <w:pPr>
        <w:numPr>
          <w:ilvl w:val="0"/>
          <w:numId w:val="9"/>
        </w:numPr>
        <w:rPr>
          <w:sz w:val="28"/>
        </w:rPr>
      </w:pPr>
      <w:r w:rsidRPr="00704DF8">
        <w:rPr>
          <w:sz w:val="28"/>
        </w:rPr>
        <w:t>аргументировать тезис о системном характере русской орфографии;</w:t>
      </w:r>
    </w:p>
    <w:p w:rsidR="00704DF8" w:rsidRPr="00704DF8" w:rsidRDefault="00704DF8" w:rsidP="00704DF8">
      <w:pPr>
        <w:rPr>
          <w:sz w:val="28"/>
        </w:rPr>
      </w:pPr>
      <w:r w:rsidRPr="00704DF8">
        <w:rPr>
          <w:b/>
          <w:i/>
          <w:sz w:val="28"/>
        </w:rPr>
        <w:t>синтаксис и пунктуация:</w:t>
      </w:r>
    </w:p>
    <w:p w:rsidR="00704DF8" w:rsidRPr="00704DF8" w:rsidRDefault="00704DF8" w:rsidP="00704DF8">
      <w:pPr>
        <w:numPr>
          <w:ilvl w:val="0"/>
          <w:numId w:val="6"/>
        </w:numPr>
        <w:rPr>
          <w:sz w:val="28"/>
        </w:rPr>
      </w:pPr>
      <w:r w:rsidRPr="00704DF8">
        <w:rPr>
          <w:sz w:val="28"/>
        </w:rPr>
        <w:lastRenderedPageBreak/>
        <w:t>составлять схемы именных, глагольных словосочетаний и конструировать словосочетаний и конструировать  словосочетания по предложенной схеме;</w:t>
      </w:r>
    </w:p>
    <w:p w:rsidR="00704DF8" w:rsidRPr="00704DF8" w:rsidRDefault="00704DF8" w:rsidP="00704DF8">
      <w:pPr>
        <w:numPr>
          <w:ilvl w:val="0"/>
          <w:numId w:val="6"/>
        </w:numPr>
        <w:rPr>
          <w:sz w:val="28"/>
        </w:rPr>
      </w:pPr>
      <w:r w:rsidRPr="00704DF8">
        <w:rPr>
          <w:sz w:val="28"/>
        </w:rPr>
        <w:t>определять синтаксическую роль всех самостоятельных частей речи;</w:t>
      </w:r>
    </w:p>
    <w:p w:rsidR="00704DF8" w:rsidRPr="00704DF8" w:rsidRDefault="00704DF8" w:rsidP="00704DF8">
      <w:pPr>
        <w:numPr>
          <w:ilvl w:val="0"/>
          <w:numId w:val="6"/>
        </w:numPr>
        <w:rPr>
          <w:sz w:val="28"/>
        </w:rPr>
      </w:pPr>
      <w:r w:rsidRPr="00704DF8">
        <w:rPr>
          <w:sz w:val="28"/>
        </w:rPr>
        <w:t xml:space="preserve"> различать и конструировать сложные предложения с сочинительными и подчинительными союзами;</w:t>
      </w:r>
    </w:p>
    <w:p w:rsidR="00704DF8" w:rsidRPr="00704DF8" w:rsidRDefault="00704DF8" w:rsidP="00704DF8">
      <w:pPr>
        <w:numPr>
          <w:ilvl w:val="0"/>
          <w:numId w:val="6"/>
        </w:numPr>
        <w:rPr>
          <w:sz w:val="28"/>
        </w:rPr>
      </w:pPr>
      <w:r w:rsidRPr="00704DF8">
        <w:rPr>
          <w:sz w:val="28"/>
        </w:rPr>
        <w:t>Использовать сочинительные союзы как средство связи предложений в тексте;</w:t>
      </w:r>
    </w:p>
    <w:p w:rsidR="00704DF8" w:rsidRPr="00704DF8" w:rsidRDefault="00704DF8" w:rsidP="00704DF8">
      <w:pPr>
        <w:numPr>
          <w:ilvl w:val="0"/>
          <w:numId w:val="6"/>
        </w:numPr>
        <w:rPr>
          <w:sz w:val="28"/>
        </w:rPr>
      </w:pPr>
      <w:r w:rsidRPr="00704DF8">
        <w:rPr>
          <w:sz w:val="28"/>
        </w:rPr>
        <w:t>Соблюдать правильную интонацию предложений в речи;</w:t>
      </w:r>
    </w:p>
    <w:p w:rsidR="00704DF8" w:rsidRPr="00704DF8" w:rsidRDefault="00704DF8" w:rsidP="00704DF8">
      <w:pPr>
        <w:numPr>
          <w:ilvl w:val="0"/>
          <w:numId w:val="6"/>
        </w:numPr>
        <w:rPr>
          <w:sz w:val="28"/>
        </w:rPr>
      </w:pPr>
      <w:r w:rsidRPr="00704DF8">
        <w:rPr>
          <w:sz w:val="28"/>
        </w:rPr>
        <w:t>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предложений;</w:t>
      </w:r>
    </w:p>
    <w:p w:rsidR="00704DF8" w:rsidRPr="00704DF8" w:rsidRDefault="00704DF8" w:rsidP="00704DF8">
      <w:pPr>
        <w:numPr>
          <w:ilvl w:val="0"/>
          <w:numId w:val="6"/>
        </w:numPr>
        <w:rPr>
          <w:sz w:val="28"/>
        </w:rPr>
      </w:pPr>
      <w:r w:rsidRPr="00704DF8">
        <w:rPr>
          <w:sz w:val="28"/>
        </w:rPr>
        <w:t>Самостоятельно подбирать примеры на изученные пунктуационные правила</w:t>
      </w:r>
    </w:p>
    <w:p w:rsidR="00515787" w:rsidRPr="00515787" w:rsidRDefault="00515787" w:rsidP="00515787">
      <w:pPr>
        <w:shd w:val="clear" w:color="auto" w:fill="FFFFFF"/>
        <w:suppressAutoHyphens w:val="0"/>
        <w:spacing w:before="274"/>
        <w:ind w:left="329"/>
        <w:jc w:val="center"/>
        <w:rPr>
          <w:b/>
          <w:bCs/>
          <w:spacing w:val="-1"/>
          <w:sz w:val="28"/>
          <w:szCs w:val="28"/>
          <w:lang w:eastAsia="ru-RU"/>
        </w:rPr>
      </w:pPr>
      <w:r w:rsidRPr="00515787">
        <w:rPr>
          <w:b/>
          <w:bCs/>
          <w:spacing w:val="-1"/>
          <w:sz w:val="28"/>
          <w:szCs w:val="28"/>
          <w:lang w:eastAsia="ru-RU"/>
        </w:rPr>
        <w:t>Формы и средства контроля</w:t>
      </w:r>
    </w:p>
    <w:p w:rsidR="00515787" w:rsidRPr="00515787" w:rsidRDefault="00515787" w:rsidP="00515787">
      <w:pPr>
        <w:suppressAutoHyphens w:val="0"/>
        <w:jc w:val="both"/>
        <w:rPr>
          <w:bCs/>
          <w:spacing w:val="-2"/>
          <w:sz w:val="28"/>
          <w:szCs w:val="28"/>
          <w:lang w:eastAsia="ru-RU"/>
        </w:rPr>
      </w:pPr>
      <w:r w:rsidRPr="00515787">
        <w:rPr>
          <w:bCs/>
          <w:spacing w:val="-2"/>
          <w:sz w:val="28"/>
          <w:szCs w:val="28"/>
          <w:lang w:eastAsia="ru-RU"/>
        </w:rPr>
        <w:tab/>
      </w:r>
    </w:p>
    <w:p w:rsidR="00515787" w:rsidRPr="00515787" w:rsidRDefault="00515787" w:rsidP="00515787">
      <w:pPr>
        <w:suppressAutoHyphens w:val="0"/>
        <w:jc w:val="both"/>
        <w:rPr>
          <w:sz w:val="28"/>
          <w:szCs w:val="28"/>
          <w:lang w:eastAsia="ru-RU"/>
        </w:rPr>
      </w:pPr>
      <w:r w:rsidRPr="00515787">
        <w:rPr>
          <w:bCs/>
          <w:spacing w:val="-2"/>
          <w:sz w:val="28"/>
          <w:szCs w:val="28"/>
          <w:lang w:eastAsia="ru-RU"/>
        </w:rPr>
        <w:tab/>
      </w:r>
    </w:p>
    <w:p w:rsidR="00515787" w:rsidRPr="00515787" w:rsidRDefault="00515787" w:rsidP="00515787">
      <w:pPr>
        <w:suppressAutoHyphens w:val="0"/>
        <w:rPr>
          <w:sz w:val="28"/>
          <w:szCs w:val="28"/>
          <w:lang w:eastAsia="ru-RU"/>
        </w:rPr>
      </w:pPr>
      <w:r w:rsidRPr="00515787">
        <w:rPr>
          <w:b/>
          <w:bCs/>
          <w:sz w:val="28"/>
          <w:szCs w:val="28"/>
          <w:lang w:eastAsia="ru-RU"/>
        </w:rPr>
        <w:t xml:space="preserve">        Контрольных диктантов - 2</w:t>
      </w:r>
    </w:p>
    <w:p w:rsidR="00515787" w:rsidRPr="00515787" w:rsidRDefault="00515787" w:rsidP="00515787">
      <w:pPr>
        <w:widowControl w:val="0"/>
        <w:shd w:val="clear" w:color="auto" w:fill="FFFFFF"/>
        <w:tabs>
          <w:tab w:val="left" w:pos="365"/>
        </w:tabs>
        <w:suppressAutoHyphens w:val="0"/>
        <w:autoSpaceDE w:val="0"/>
        <w:autoSpaceDN w:val="0"/>
        <w:adjustRightInd w:val="0"/>
        <w:ind w:left="567"/>
        <w:jc w:val="both"/>
        <w:rPr>
          <w:b/>
          <w:bCs/>
          <w:sz w:val="28"/>
          <w:szCs w:val="28"/>
          <w:lang w:eastAsia="ru-RU"/>
        </w:rPr>
      </w:pPr>
      <w:r w:rsidRPr="00515787">
        <w:rPr>
          <w:b/>
          <w:bCs/>
          <w:sz w:val="28"/>
          <w:szCs w:val="28"/>
          <w:lang w:eastAsia="ru-RU"/>
        </w:rPr>
        <w:t>Контрольное тестирование – 2</w:t>
      </w:r>
    </w:p>
    <w:p w:rsidR="00515787" w:rsidRPr="00515787" w:rsidRDefault="00515787" w:rsidP="00515787">
      <w:pPr>
        <w:widowControl w:val="0"/>
        <w:shd w:val="clear" w:color="auto" w:fill="FFFFFF"/>
        <w:tabs>
          <w:tab w:val="left" w:pos="365"/>
        </w:tabs>
        <w:suppressAutoHyphens w:val="0"/>
        <w:autoSpaceDE w:val="0"/>
        <w:autoSpaceDN w:val="0"/>
        <w:adjustRightInd w:val="0"/>
        <w:ind w:left="567"/>
        <w:jc w:val="both"/>
        <w:rPr>
          <w:b/>
          <w:bCs/>
          <w:sz w:val="28"/>
          <w:szCs w:val="28"/>
          <w:lang w:eastAsia="ru-RU"/>
        </w:rPr>
      </w:pPr>
      <w:r w:rsidRPr="00515787">
        <w:rPr>
          <w:b/>
          <w:bCs/>
          <w:sz w:val="28"/>
          <w:szCs w:val="28"/>
          <w:lang w:eastAsia="ru-RU"/>
        </w:rPr>
        <w:t>Изложение – 2</w:t>
      </w:r>
    </w:p>
    <w:p w:rsidR="00515787" w:rsidRPr="00515787" w:rsidRDefault="00515787" w:rsidP="00515787">
      <w:pPr>
        <w:widowControl w:val="0"/>
        <w:shd w:val="clear" w:color="auto" w:fill="FFFFFF"/>
        <w:tabs>
          <w:tab w:val="left" w:pos="365"/>
        </w:tabs>
        <w:suppressAutoHyphens w:val="0"/>
        <w:autoSpaceDE w:val="0"/>
        <w:autoSpaceDN w:val="0"/>
        <w:adjustRightInd w:val="0"/>
        <w:jc w:val="both"/>
        <w:rPr>
          <w:b/>
          <w:bCs/>
          <w:sz w:val="28"/>
          <w:szCs w:val="28"/>
          <w:lang w:eastAsia="ru-RU"/>
        </w:rPr>
      </w:pPr>
      <w:r w:rsidRPr="00515787">
        <w:rPr>
          <w:b/>
          <w:bCs/>
          <w:sz w:val="28"/>
          <w:szCs w:val="28"/>
          <w:lang w:eastAsia="ru-RU"/>
        </w:rPr>
        <w:t xml:space="preserve">       Сочинение – 2</w:t>
      </w:r>
    </w:p>
    <w:p w:rsidR="00515787" w:rsidRPr="00515787" w:rsidRDefault="00515787" w:rsidP="00515787">
      <w:pPr>
        <w:widowControl w:val="0"/>
        <w:shd w:val="clear" w:color="auto" w:fill="FFFFFF"/>
        <w:tabs>
          <w:tab w:val="left" w:pos="365"/>
        </w:tabs>
        <w:suppressAutoHyphens w:val="0"/>
        <w:autoSpaceDE w:val="0"/>
        <w:autoSpaceDN w:val="0"/>
        <w:adjustRightInd w:val="0"/>
        <w:jc w:val="both"/>
        <w:rPr>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18"/>
        <w:gridCol w:w="5816"/>
        <w:gridCol w:w="2321"/>
      </w:tblGrid>
      <w:tr w:rsidR="00515787" w:rsidRPr="00515787" w:rsidTr="00D03BA6">
        <w:tc>
          <w:tcPr>
            <w:tcW w:w="709"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r w:rsidRPr="00515787">
              <w:rPr>
                <w:b/>
                <w:color w:val="000000"/>
                <w:sz w:val="28"/>
                <w:szCs w:val="28"/>
                <w:lang w:eastAsia="ru-RU"/>
              </w:rPr>
              <w:t>№</w:t>
            </w:r>
          </w:p>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r w:rsidRPr="00515787">
              <w:rPr>
                <w:b/>
                <w:color w:val="000000"/>
                <w:sz w:val="28"/>
                <w:szCs w:val="28"/>
                <w:lang w:eastAsia="ru-RU"/>
              </w:rPr>
              <w:t>п/п</w:t>
            </w:r>
          </w:p>
        </w:tc>
        <w:tc>
          <w:tcPr>
            <w:tcW w:w="1418"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r w:rsidRPr="00515787">
              <w:rPr>
                <w:b/>
                <w:color w:val="000000"/>
                <w:sz w:val="28"/>
                <w:szCs w:val="28"/>
                <w:lang w:eastAsia="ru-RU"/>
              </w:rPr>
              <w:t>№ урока</w:t>
            </w:r>
          </w:p>
        </w:tc>
        <w:tc>
          <w:tcPr>
            <w:tcW w:w="5816"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r w:rsidRPr="00515787">
              <w:rPr>
                <w:b/>
                <w:color w:val="000000"/>
                <w:sz w:val="28"/>
                <w:szCs w:val="28"/>
                <w:lang w:eastAsia="ru-RU"/>
              </w:rPr>
              <w:t>Вид работы</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r w:rsidRPr="00515787">
              <w:rPr>
                <w:b/>
                <w:color w:val="000000"/>
                <w:sz w:val="28"/>
                <w:szCs w:val="28"/>
                <w:lang w:eastAsia="ru-RU"/>
              </w:rPr>
              <w:t>Дата</w:t>
            </w: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shd w:val="clear" w:color="auto" w:fill="FFFFFF"/>
              <w:suppressAutoHyphens w:val="0"/>
              <w:autoSpaceDE w:val="0"/>
              <w:autoSpaceDN w:val="0"/>
              <w:adjustRightInd w:val="0"/>
              <w:ind w:left="360"/>
              <w:rPr>
                <w:b/>
                <w:bCs/>
                <w:i/>
                <w:spacing w:val="-3"/>
                <w:sz w:val="28"/>
                <w:szCs w:val="28"/>
                <w:lang w:eastAsia="ru-RU"/>
              </w:rPr>
            </w:pPr>
            <w:r w:rsidRPr="00515787">
              <w:rPr>
                <w:b/>
                <w:bCs/>
                <w:i/>
                <w:spacing w:val="-3"/>
                <w:sz w:val="28"/>
                <w:lang w:eastAsia="ru-RU"/>
              </w:rPr>
              <w:t>Контрольный диктант по теме: «Повторение изученного в 6 классе»</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shd w:val="clear" w:color="auto" w:fill="FFFFFF"/>
              <w:suppressAutoHyphens w:val="0"/>
              <w:autoSpaceDE w:val="0"/>
              <w:autoSpaceDN w:val="0"/>
              <w:adjustRightInd w:val="0"/>
              <w:rPr>
                <w:b/>
                <w:bCs/>
                <w:i/>
                <w:spacing w:val="-3"/>
                <w:sz w:val="28"/>
                <w:szCs w:val="28"/>
                <w:lang w:eastAsia="ru-RU"/>
              </w:rPr>
            </w:pPr>
            <w:r w:rsidRPr="00515787">
              <w:rPr>
                <w:b/>
                <w:bCs/>
                <w:i/>
                <w:spacing w:val="-3"/>
                <w:sz w:val="28"/>
                <w:lang w:eastAsia="ru-RU"/>
              </w:rPr>
              <w:t>Сочинение</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shd w:val="clear" w:color="auto" w:fill="FFFFFF"/>
              <w:suppressAutoHyphens w:val="0"/>
              <w:autoSpaceDE w:val="0"/>
              <w:autoSpaceDN w:val="0"/>
              <w:adjustRightInd w:val="0"/>
              <w:rPr>
                <w:b/>
                <w:bCs/>
                <w:i/>
                <w:spacing w:val="-3"/>
                <w:sz w:val="28"/>
                <w:szCs w:val="28"/>
                <w:lang w:eastAsia="ru-RU"/>
              </w:rPr>
            </w:pPr>
            <w:r w:rsidRPr="00515787">
              <w:rPr>
                <w:b/>
                <w:i/>
                <w:color w:val="000000"/>
                <w:sz w:val="28"/>
                <w:lang w:eastAsia="ru-RU"/>
              </w:rPr>
              <w:t>Контрольное  тестирование по теме: «Причастие»</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shd w:val="clear" w:color="auto" w:fill="FFFFFF"/>
              <w:suppressAutoHyphens w:val="0"/>
              <w:autoSpaceDE w:val="0"/>
              <w:autoSpaceDN w:val="0"/>
              <w:adjustRightInd w:val="0"/>
              <w:rPr>
                <w:b/>
                <w:bCs/>
                <w:i/>
                <w:spacing w:val="-3"/>
                <w:sz w:val="28"/>
                <w:szCs w:val="28"/>
                <w:lang w:eastAsia="ru-RU"/>
              </w:rPr>
            </w:pPr>
            <w:r w:rsidRPr="00515787">
              <w:rPr>
                <w:b/>
                <w:i/>
                <w:color w:val="000000"/>
                <w:sz w:val="28"/>
                <w:lang w:eastAsia="ru-RU"/>
              </w:rPr>
              <w:t>Контрольное  тестирование по теме: «Деепричастие»</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shd w:val="clear" w:color="auto" w:fill="FFFFFF"/>
              <w:suppressAutoHyphens w:val="0"/>
              <w:autoSpaceDE w:val="0"/>
              <w:autoSpaceDN w:val="0"/>
              <w:adjustRightInd w:val="0"/>
              <w:rPr>
                <w:b/>
                <w:bCs/>
                <w:i/>
                <w:spacing w:val="-3"/>
                <w:sz w:val="28"/>
                <w:szCs w:val="28"/>
                <w:lang w:eastAsia="ru-RU"/>
              </w:rPr>
            </w:pPr>
            <w:r w:rsidRPr="00515787">
              <w:rPr>
                <w:b/>
                <w:bCs/>
                <w:i/>
                <w:spacing w:val="-3"/>
                <w:sz w:val="28"/>
                <w:lang w:eastAsia="ru-RU"/>
              </w:rPr>
              <w:t>Изложение по теме: «Предлог»</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shd w:val="clear" w:color="auto" w:fill="FFFFFF"/>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r w:rsidRPr="00515787">
              <w:rPr>
                <w:b/>
                <w:bCs/>
                <w:i/>
                <w:spacing w:val="-3"/>
                <w:sz w:val="28"/>
                <w:lang w:eastAsia="ru-RU"/>
              </w:rPr>
              <w:t>Контрольный диктант по теме: «Предлог»</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shd w:val="clear" w:color="auto" w:fill="FFFFFF"/>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r w:rsidRPr="00515787">
              <w:rPr>
                <w:b/>
                <w:bCs/>
                <w:i/>
                <w:spacing w:val="-3"/>
                <w:sz w:val="28"/>
                <w:lang w:eastAsia="ru-RU"/>
              </w:rPr>
              <w:t>Сочинение</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r w:rsidR="00515787" w:rsidRPr="00515787" w:rsidTr="00D03BA6">
        <w:tc>
          <w:tcPr>
            <w:tcW w:w="709" w:type="dxa"/>
          </w:tcPr>
          <w:p w:rsidR="00515787" w:rsidRPr="00515787" w:rsidRDefault="00515787" w:rsidP="00515787">
            <w:pPr>
              <w:widowControl w:val="0"/>
              <w:numPr>
                <w:ilvl w:val="0"/>
                <w:numId w:val="17"/>
              </w:numPr>
              <w:tabs>
                <w:tab w:val="left" w:pos="365"/>
              </w:tabs>
              <w:suppressAutoHyphens w:val="0"/>
              <w:autoSpaceDE w:val="0"/>
              <w:autoSpaceDN w:val="0"/>
              <w:adjustRightInd w:val="0"/>
              <w:spacing w:after="200" w:line="276" w:lineRule="auto"/>
              <w:jc w:val="center"/>
              <w:rPr>
                <w:b/>
                <w:color w:val="000000"/>
                <w:sz w:val="28"/>
                <w:szCs w:val="28"/>
                <w:lang w:eastAsia="ru-RU"/>
              </w:rPr>
            </w:pPr>
          </w:p>
        </w:tc>
        <w:tc>
          <w:tcPr>
            <w:tcW w:w="1418" w:type="dxa"/>
          </w:tcPr>
          <w:p w:rsidR="00515787" w:rsidRPr="00515787" w:rsidRDefault="00515787" w:rsidP="00515787">
            <w:pPr>
              <w:widowControl w:val="0"/>
              <w:shd w:val="clear" w:color="auto" w:fill="FFFFFF"/>
              <w:suppressAutoHyphens w:val="0"/>
              <w:autoSpaceDE w:val="0"/>
              <w:autoSpaceDN w:val="0"/>
              <w:adjustRightInd w:val="0"/>
              <w:rPr>
                <w:b/>
                <w:color w:val="000000"/>
                <w:sz w:val="28"/>
                <w:szCs w:val="28"/>
                <w:lang w:eastAsia="ru-RU"/>
              </w:rPr>
            </w:pPr>
          </w:p>
        </w:tc>
        <w:tc>
          <w:tcPr>
            <w:tcW w:w="5816" w:type="dxa"/>
          </w:tcPr>
          <w:p w:rsidR="00515787" w:rsidRPr="00515787" w:rsidRDefault="00515787" w:rsidP="00515787">
            <w:pPr>
              <w:widowControl w:val="0"/>
              <w:tabs>
                <w:tab w:val="left" w:pos="365"/>
              </w:tabs>
              <w:suppressAutoHyphens w:val="0"/>
              <w:autoSpaceDE w:val="0"/>
              <w:autoSpaceDN w:val="0"/>
              <w:adjustRightInd w:val="0"/>
              <w:rPr>
                <w:b/>
                <w:color w:val="000000"/>
                <w:sz w:val="28"/>
                <w:szCs w:val="28"/>
                <w:lang w:eastAsia="ru-RU"/>
              </w:rPr>
            </w:pPr>
            <w:r w:rsidRPr="00515787">
              <w:rPr>
                <w:b/>
                <w:bCs/>
                <w:i/>
                <w:spacing w:val="-3"/>
                <w:sz w:val="28"/>
                <w:lang w:eastAsia="ru-RU"/>
              </w:rPr>
              <w:t>Изложение по теме: «Повторение»</w:t>
            </w:r>
          </w:p>
        </w:tc>
        <w:tc>
          <w:tcPr>
            <w:tcW w:w="2321" w:type="dxa"/>
          </w:tcPr>
          <w:p w:rsidR="00515787" w:rsidRPr="00515787" w:rsidRDefault="00515787" w:rsidP="00515787">
            <w:pPr>
              <w:widowControl w:val="0"/>
              <w:tabs>
                <w:tab w:val="left" w:pos="365"/>
              </w:tabs>
              <w:suppressAutoHyphens w:val="0"/>
              <w:autoSpaceDE w:val="0"/>
              <w:autoSpaceDN w:val="0"/>
              <w:adjustRightInd w:val="0"/>
              <w:jc w:val="center"/>
              <w:rPr>
                <w:b/>
                <w:color w:val="000000"/>
                <w:sz w:val="28"/>
                <w:szCs w:val="28"/>
                <w:lang w:eastAsia="ru-RU"/>
              </w:rPr>
            </w:pPr>
          </w:p>
        </w:tc>
      </w:tr>
    </w:tbl>
    <w:p w:rsidR="00515787" w:rsidRPr="00515787" w:rsidRDefault="00515787" w:rsidP="00515787">
      <w:pPr>
        <w:keepNext/>
        <w:suppressAutoHyphens w:val="0"/>
        <w:spacing w:before="240" w:after="60"/>
        <w:jc w:val="both"/>
        <w:outlineLvl w:val="0"/>
        <w:rPr>
          <w:b/>
          <w:bCs/>
          <w:kern w:val="32"/>
          <w:sz w:val="28"/>
          <w:szCs w:val="28"/>
          <w:lang w:eastAsia="ru-RU"/>
        </w:rPr>
      </w:pPr>
      <w:r w:rsidRPr="00515787">
        <w:rPr>
          <w:b/>
          <w:bCs/>
          <w:kern w:val="32"/>
          <w:sz w:val="28"/>
          <w:szCs w:val="28"/>
          <w:lang w:eastAsia="ru-RU"/>
        </w:rPr>
        <w:t>Нормы оценки знаний, умений и навыков учащихся по русскому языку</w:t>
      </w:r>
    </w:p>
    <w:p w:rsidR="00515787" w:rsidRPr="00515787" w:rsidRDefault="00515787" w:rsidP="00515787">
      <w:pPr>
        <w:keepNext/>
        <w:suppressAutoHyphens w:val="0"/>
        <w:spacing w:before="240" w:after="60"/>
        <w:jc w:val="both"/>
        <w:outlineLvl w:val="0"/>
        <w:rPr>
          <w:bCs/>
          <w:kern w:val="32"/>
          <w:sz w:val="28"/>
          <w:szCs w:val="28"/>
          <w:lang w:eastAsia="ru-RU"/>
        </w:rPr>
      </w:pPr>
      <w:r w:rsidRPr="00515787">
        <w:rPr>
          <w:bCs/>
          <w:kern w:val="32"/>
          <w:sz w:val="28"/>
          <w:szCs w:val="28"/>
          <w:lang w:eastAsia="ru-RU"/>
        </w:rPr>
        <w:tab/>
        <w:t xml:space="preserve">Знания, умения и навыки учащихся оцениваются на основании устных ответов и письменных работ по пятибалльной системе оценивания с учётом рекомендаций, изложенных вМетодическом письме «Направления работы учителей-словесников по исполнению единого орфографического режима на современном этапе развития школы» </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val="en-US" w:eastAsia="ru-RU"/>
        </w:rPr>
        <w:t>I</w:t>
      </w:r>
      <w:r w:rsidRPr="00515787">
        <w:rPr>
          <w:color w:val="000000"/>
          <w:sz w:val="28"/>
          <w:szCs w:val="28"/>
          <w:lang w:eastAsia="ru-RU"/>
        </w:rPr>
        <w:t>. Оценка устных ответов учащихся</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515787" w:rsidRPr="00515787" w:rsidRDefault="00515787" w:rsidP="00515787">
      <w:pPr>
        <w:shd w:val="clear" w:color="auto" w:fill="FFFFFF"/>
        <w:suppressAutoHyphens w:val="0"/>
        <w:jc w:val="both"/>
        <w:rPr>
          <w:color w:val="000000"/>
          <w:sz w:val="28"/>
          <w:szCs w:val="28"/>
          <w:lang w:eastAsia="ru-RU"/>
        </w:rPr>
      </w:pPr>
      <w:r w:rsidRPr="00515787">
        <w:rPr>
          <w:color w:val="000000"/>
          <w:sz w:val="28"/>
          <w:szCs w:val="28"/>
          <w:lang w:eastAsia="ru-RU"/>
        </w:rPr>
        <w:t xml:space="preserve">При оценке ответа ученика надо руководствоваться следующими критериями, </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xml:space="preserve">учитывать: </w:t>
      </w:r>
    </w:p>
    <w:p w:rsidR="00515787" w:rsidRPr="00515787" w:rsidRDefault="00515787" w:rsidP="00515787">
      <w:pPr>
        <w:shd w:val="clear" w:color="auto" w:fill="FFFFFF"/>
        <w:suppressAutoHyphens w:val="0"/>
        <w:jc w:val="both"/>
        <w:rPr>
          <w:color w:val="000000"/>
          <w:sz w:val="28"/>
          <w:szCs w:val="28"/>
          <w:lang w:eastAsia="ru-RU"/>
        </w:rPr>
      </w:pPr>
      <w:r w:rsidRPr="00515787">
        <w:rPr>
          <w:color w:val="000000"/>
          <w:sz w:val="28"/>
          <w:szCs w:val="28"/>
          <w:lang w:eastAsia="ru-RU"/>
        </w:rPr>
        <w:t xml:space="preserve">1) полноту и правильность ответа, </w:t>
      </w:r>
    </w:p>
    <w:p w:rsidR="00515787" w:rsidRPr="00515787" w:rsidRDefault="00515787" w:rsidP="00515787">
      <w:pPr>
        <w:shd w:val="clear" w:color="auto" w:fill="FFFFFF"/>
        <w:suppressAutoHyphens w:val="0"/>
        <w:jc w:val="both"/>
        <w:rPr>
          <w:color w:val="000000"/>
          <w:sz w:val="28"/>
          <w:szCs w:val="28"/>
          <w:lang w:eastAsia="ru-RU"/>
        </w:rPr>
      </w:pPr>
      <w:r w:rsidRPr="00515787">
        <w:rPr>
          <w:color w:val="000000"/>
          <w:sz w:val="28"/>
          <w:szCs w:val="28"/>
          <w:lang w:eastAsia="ru-RU"/>
        </w:rPr>
        <w:t>2) степень осознанности, понимания изученного,</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языковое оформление ответа.</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«5» ставится, если ученик:</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полно излагает изученный материал, дает правильное определение языковых понятий;</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15787" w:rsidRPr="00515787" w:rsidRDefault="00515787" w:rsidP="00515787">
      <w:pPr>
        <w:shd w:val="clear" w:color="auto" w:fill="FFFFFF"/>
        <w:suppressAutoHyphens w:val="0"/>
        <w:jc w:val="both"/>
        <w:rPr>
          <w:color w:val="000000"/>
          <w:sz w:val="28"/>
          <w:szCs w:val="28"/>
          <w:lang w:eastAsia="ru-RU"/>
        </w:rPr>
      </w:pPr>
      <w:r w:rsidRPr="00515787">
        <w:rPr>
          <w:color w:val="000000"/>
          <w:sz w:val="28"/>
          <w:szCs w:val="28"/>
          <w:lang w:eastAsia="ru-RU"/>
        </w:rPr>
        <w:t>3) излагает материал последовательно и правильно с точки зрения норм литературного языка</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lastRenderedPageBreak/>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«3» ставится, если ученик обнаруживает знание и понимание основных положений данной темы, но:</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излагает материал неполно и допускает неточности в определении понятий или формулировке правил;</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не умеет достаточно глубоко и доказательно обосновать свои суждения и привести свои примеры;</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излагает материал непоследовательно и допускает ошибки в языковом оформлении излагаемого.</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Отметка «2» ставится, если ученик обнаруживает незнание</w:t>
      </w:r>
      <w:r w:rsidRPr="00515787">
        <w:rPr>
          <w:i/>
          <w:iCs/>
          <w:color w:val="000000"/>
          <w:sz w:val="28"/>
          <w:szCs w:val="28"/>
          <w:lang w:eastAsia="ru-RU"/>
        </w:rPr>
        <w:t xml:space="preserve">, </w:t>
      </w:r>
      <w:r w:rsidRPr="00515787">
        <w:rPr>
          <w:color w:val="000000"/>
          <w:sz w:val="28"/>
          <w:szCs w:val="28"/>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«1» не ставится.</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val="en-US" w:eastAsia="ru-RU"/>
        </w:rPr>
        <w:t>II</w:t>
      </w:r>
      <w:r w:rsidRPr="00515787">
        <w:rPr>
          <w:color w:val="000000"/>
          <w:sz w:val="28"/>
          <w:szCs w:val="28"/>
          <w:lang w:eastAsia="ru-RU"/>
        </w:rPr>
        <w:t>. Оценка диктантов</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Диктант — одна из основных форм проверки орфографической и пунктуационной грамотности.</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 xml:space="preserve">Объем диктанта устанавливается: для </w:t>
      </w:r>
      <w:r w:rsidRPr="00515787">
        <w:rPr>
          <w:color w:val="000000"/>
          <w:sz w:val="28"/>
          <w:szCs w:val="28"/>
          <w:lang w:val="en-US" w:eastAsia="ru-RU"/>
        </w:rPr>
        <w:t>VII</w:t>
      </w:r>
      <w:r w:rsidRPr="00515787">
        <w:rPr>
          <w:color w:val="000000"/>
          <w:sz w:val="28"/>
          <w:szCs w:val="28"/>
          <w:lang w:eastAsia="ru-RU"/>
        </w:rPr>
        <w:t xml:space="preserve"> класса – 110-120 слов. (При подсчете слов учитываются как самостоятельные, так и служебные слова.)</w:t>
      </w:r>
    </w:p>
    <w:p w:rsidR="00515787" w:rsidRPr="00515787" w:rsidRDefault="00515787" w:rsidP="00515787">
      <w:pPr>
        <w:shd w:val="clear" w:color="auto" w:fill="FFFFFF"/>
        <w:suppressAutoHyphens w:val="0"/>
        <w:ind w:firstLine="709"/>
        <w:jc w:val="both"/>
        <w:rPr>
          <w:color w:val="000000"/>
          <w:sz w:val="28"/>
          <w:szCs w:val="28"/>
          <w:lang w:eastAsia="ru-RU"/>
        </w:rPr>
      </w:pPr>
      <w:r w:rsidRPr="00515787">
        <w:rPr>
          <w:color w:val="000000"/>
          <w:sz w:val="28"/>
          <w:szCs w:val="28"/>
          <w:lang w:eastAsia="ru-RU"/>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515787">
        <w:rPr>
          <w:color w:val="000000"/>
          <w:sz w:val="28"/>
          <w:szCs w:val="28"/>
          <w:lang w:val="en-US" w:eastAsia="ru-RU"/>
        </w:rPr>
        <w:t>VII</w:t>
      </w:r>
      <w:r w:rsidRPr="00515787">
        <w:rPr>
          <w:color w:val="000000"/>
          <w:sz w:val="28"/>
          <w:szCs w:val="28"/>
          <w:lang w:eastAsia="ru-RU"/>
        </w:rPr>
        <w:t xml:space="preserve"> класса – 25 слов. </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sidRPr="00515787">
        <w:rPr>
          <w:color w:val="000000"/>
          <w:sz w:val="28"/>
          <w:szCs w:val="28"/>
          <w:lang w:eastAsia="ru-RU"/>
        </w:rPr>
        <w:lastRenderedPageBreak/>
        <w:t>Итоговые диктанты, проводимые в конце четверти и года, проверяют подготовку учащихся, как правило, по всем изученным темам.</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 xml:space="preserve">До конца первой четверти (а в </w:t>
      </w:r>
      <w:r w:rsidRPr="00515787">
        <w:rPr>
          <w:color w:val="000000"/>
          <w:sz w:val="28"/>
          <w:szCs w:val="28"/>
          <w:lang w:val="en-US" w:eastAsia="ru-RU"/>
        </w:rPr>
        <w:t>V</w:t>
      </w:r>
      <w:r w:rsidRPr="00515787">
        <w:rPr>
          <w:color w:val="000000"/>
          <w:sz w:val="28"/>
          <w:szCs w:val="28"/>
          <w:lang w:eastAsia="ru-RU"/>
        </w:rPr>
        <w:t xml:space="preserve"> классе – до конца первого полугодия) сохраняется объем текста, рекомендованный для предыдущего класса.</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При оценке диктанта исправляются, но не учитываются орфографические и пунктуационные ошибки: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на правила, которые не включены в школьную программу;</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на еще не изученные правила;</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в словах с непроверяемыми написаниями, над которыми не проводилась специальная работа;</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4) в передаче авторской пунктуации.</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Исправляются, но не учитываются описки, неправильные написания, искажающие звуковой облик слова, например: «рапотает» (вместо</w:t>
      </w:r>
      <w:r w:rsidRPr="00515787">
        <w:rPr>
          <w:i/>
          <w:iCs/>
          <w:color w:val="000000"/>
          <w:sz w:val="28"/>
          <w:szCs w:val="28"/>
          <w:lang w:eastAsia="ru-RU"/>
        </w:rPr>
        <w:t>работает</w:t>
      </w:r>
      <w:r w:rsidRPr="00515787">
        <w:rPr>
          <w:color w:val="000000"/>
          <w:sz w:val="28"/>
          <w:szCs w:val="28"/>
          <w:lang w:eastAsia="ru-RU"/>
        </w:rPr>
        <w:t xml:space="preserve">), «дулпо» (вместо </w:t>
      </w:r>
      <w:r w:rsidRPr="00515787">
        <w:rPr>
          <w:i/>
          <w:iCs/>
          <w:color w:val="000000"/>
          <w:sz w:val="28"/>
          <w:szCs w:val="28"/>
          <w:lang w:eastAsia="ru-RU"/>
        </w:rPr>
        <w:t>дупло</w:t>
      </w:r>
      <w:r w:rsidRPr="00515787">
        <w:rPr>
          <w:color w:val="000000"/>
          <w:sz w:val="28"/>
          <w:szCs w:val="28"/>
          <w:lang w:eastAsia="ru-RU"/>
        </w:rPr>
        <w:t xml:space="preserve">), «мемля» (вместо </w:t>
      </w:r>
      <w:r w:rsidRPr="00515787">
        <w:rPr>
          <w:i/>
          <w:iCs/>
          <w:color w:val="000000"/>
          <w:sz w:val="28"/>
          <w:szCs w:val="28"/>
          <w:lang w:eastAsia="ru-RU"/>
        </w:rPr>
        <w:t>земля</w:t>
      </w:r>
      <w:r w:rsidRPr="00515787">
        <w:rPr>
          <w:color w:val="000000"/>
          <w:sz w:val="28"/>
          <w:szCs w:val="28"/>
          <w:lang w:eastAsia="ru-RU"/>
        </w:rPr>
        <w:t>).</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При оценке диктантов важно также учитывать характер ошибок.</w:t>
      </w:r>
    </w:p>
    <w:p w:rsidR="00515787" w:rsidRPr="00515787" w:rsidRDefault="00515787" w:rsidP="00515787">
      <w:pPr>
        <w:shd w:val="clear" w:color="auto" w:fill="FFFFFF"/>
        <w:suppressAutoHyphens w:val="0"/>
        <w:ind w:firstLine="709"/>
        <w:jc w:val="both"/>
        <w:rPr>
          <w:color w:val="000000"/>
          <w:sz w:val="28"/>
          <w:szCs w:val="28"/>
          <w:lang w:eastAsia="ru-RU"/>
        </w:rPr>
      </w:pPr>
      <w:r w:rsidRPr="00515787">
        <w:rPr>
          <w:color w:val="000000"/>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К негрубым относятся ошибки: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в исключениях из правил;</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в написании большой буквы в составных собственных наименованиях;</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xml:space="preserve">4) в случаях раздельного и слитного написания </w:t>
      </w:r>
      <w:r w:rsidRPr="00515787">
        <w:rPr>
          <w:i/>
          <w:iCs/>
          <w:color w:val="000000"/>
          <w:sz w:val="28"/>
          <w:szCs w:val="28"/>
          <w:lang w:eastAsia="ru-RU"/>
        </w:rPr>
        <w:t xml:space="preserve">не с </w:t>
      </w:r>
      <w:r w:rsidRPr="00515787">
        <w:rPr>
          <w:color w:val="000000"/>
          <w:sz w:val="28"/>
          <w:szCs w:val="28"/>
          <w:lang w:eastAsia="ru-RU"/>
        </w:rPr>
        <w:t>прилагательными и причастиями, выступающими в роли сказуемого;</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xml:space="preserve">5) в написании </w:t>
      </w:r>
      <w:r w:rsidRPr="00515787">
        <w:rPr>
          <w:i/>
          <w:iCs/>
          <w:color w:val="000000"/>
          <w:sz w:val="28"/>
          <w:szCs w:val="28"/>
          <w:lang w:eastAsia="ru-RU"/>
        </w:rPr>
        <w:t>ы</w:t>
      </w:r>
      <w:r w:rsidRPr="00515787">
        <w:rPr>
          <w:color w:val="000000"/>
          <w:sz w:val="28"/>
          <w:szCs w:val="28"/>
          <w:lang w:eastAsia="ru-RU"/>
        </w:rPr>
        <w:t xml:space="preserve"> и </w:t>
      </w:r>
      <w:r w:rsidRPr="00515787">
        <w:rPr>
          <w:i/>
          <w:iCs/>
          <w:color w:val="000000"/>
          <w:sz w:val="28"/>
          <w:szCs w:val="28"/>
          <w:lang w:eastAsia="ru-RU"/>
        </w:rPr>
        <w:t>и</w:t>
      </w:r>
      <w:r w:rsidRPr="00515787">
        <w:rPr>
          <w:color w:val="000000"/>
          <w:sz w:val="28"/>
          <w:szCs w:val="28"/>
          <w:lang w:eastAsia="ru-RU"/>
        </w:rPr>
        <w:t>после приставок;</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xml:space="preserve">6)в случаях трудного различия </w:t>
      </w:r>
      <w:r w:rsidRPr="00515787">
        <w:rPr>
          <w:i/>
          <w:iCs/>
          <w:color w:val="000000"/>
          <w:sz w:val="28"/>
          <w:szCs w:val="28"/>
          <w:lang w:eastAsia="ru-RU"/>
        </w:rPr>
        <w:t xml:space="preserve">не </w:t>
      </w:r>
      <w:r w:rsidRPr="00515787">
        <w:rPr>
          <w:color w:val="000000"/>
          <w:sz w:val="28"/>
          <w:szCs w:val="28"/>
          <w:lang w:eastAsia="ru-RU"/>
        </w:rPr>
        <w:t xml:space="preserve">и </w:t>
      </w:r>
      <w:r w:rsidRPr="00515787">
        <w:rPr>
          <w:i/>
          <w:iCs/>
          <w:color w:val="000000"/>
          <w:sz w:val="28"/>
          <w:szCs w:val="28"/>
          <w:lang w:eastAsia="ru-RU"/>
        </w:rPr>
        <w:t xml:space="preserve">ни </w:t>
      </w:r>
      <w:r w:rsidRPr="00515787">
        <w:rPr>
          <w:color w:val="000000"/>
          <w:sz w:val="28"/>
          <w:szCs w:val="28"/>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7)в собственных именах нерусского происхождения;</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8) в случаях, когда вместо одного знака препинания поставлен другой;</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9) в пропуске одного из сочетающихся знаков препинания или в нарушении их последовательности.</w:t>
      </w:r>
    </w:p>
    <w:p w:rsidR="00515787" w:rsidRPr="00515787" w:rsidRDefault="00515787" w:rsidP="00515787">
      <w:pPr>
        <w:shd w:val="clear" w:color="auto" w:fill="FFFFFF"/>
        <w:suppressAutoHyphens w:val="0"/>
        <w:jc w:val="both"/>
        <w:rPr>
          <w:color w:val="000000"/>
          <w:sz w:val="28"/>
          <w:szCs w:val="28"/>
          <w:lang w:eastAsia="ru-RU"/>
        </w:rPr>
      </w:pPr>
      <w:r w:rsidRPr="00515787">
        <w:rPr>
          <w:sz w:val="28"/>
          <w:szCs w:val="28"/>
          <w:lang w:eastAsia="ru-RU"/>
        </w:rPr>
        <w:tab/>
      </w:r>
      <w:r w:rsidRPr="00515787">
        <w:rPr>
          <w:color w:val="000000"/>
          <w:sz w:val="28"/>
          <w:szCs w:val="28"/>
          <w:lang w:eastAsia="ru-RU"/>
        </w:rPr>
        <w:t>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lastRenderedPageBreak/>
        <w:tab/>
      </w:r>
      <w:r w:rsidRPr="00515787">
        <w:rPr>
          <w:sz w:val="28"/>
          <w:szCs w:val="28"/>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515787" w:rsidRPr="00515787" w:rsidRDefault="00515787" w:rsidP="00515787">
      <w:pPr>
        <w:shd w:val="clear" w:color="auto" w:fill="FFFFFF"/>
        <w:suppressAutoHyphens w:val="0"/>
        <w:jc w:val="both"/>
        <w:rPr>
          <w:sz w:val="28"/>
          <w:szCs w:val="28"/>
          <w:lang w:eastAsia="ru-RU"/>
        </w:rPr>
      </w:pPr>
      <w:r w:rsidRPr="00515787">
        <w:rPr>
          <w:sz w:val="28"/>
          <w:szCs w:val="28"/>
          <w:lang w:eastAsia="ru-RU"/>
        </w:rPr>
        <w:tab/>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Первые три однотипные ошибки считаются за одну, каждая следующая подобная ошибка учитывается как самостоятельная</w:t>
      </w:r>
      <w:r w:rsidRPr="00515787">
        <w:rPr>
          <w:sz w:val="28"/>
          <w:szCs w:val="28"/>
          <w:vertAlign w:val="superscript"/>
          <w:lang w:eastAsia="ru-RU"/>
        </w:rPr>
        <w:footnoteReference w:id="2"/>
      </w:r>
      <w:r w:rsidRPr="00515787">
        <w:rPr>
          <w:sz w:val="28"/>
          <w:szCs w:val="28"/>
          <w:lang w:eastAsia="ru-RU"/>
        </w:rPr>
        <w:t>.</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Диктант оценивается одной отметкой.</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«4»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Отметка «4» может выставляться при 3 орфографических ошибках, если среди них есть однотипные.</w:t>
      </w:r>
    </w:p>
    <w:p w:rsidR="00515787" w:rsidRPr="00515787" w:rsidRDefault="00515787" w:rsidP="00515787">
      <w:pPr>
        <w:suppressAutoHyphens w:val="0"/>
        <w:spacing w:before="240" w:after="60"/>
        <w:jc w:val="both"/>
        <w:outlineLvl w:val="4"/>
        <w:rPr>
          <w:b/>
          <w:bCs/>
          <w:i/>
          <w:iCs/>
          <w:sz w:val="28"/>
          <w:szCs w:val="28"/>
          <w:lang w:eastAsia="ru-RU"/>
        </w:rPr>
      </w:pPr>
      <w:r w:rsidRPr="00515787">
        <w:rPr>
          <w:b/>
          <w:bCs/>
          <w:i/>
          <w:iCs/>
          <w:sz w:val="28"/>
          <w:szCs w:val="28"/>
          <w:lang w:eastAsia="ru-RU"/>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515787">
        <w:rPr>
          <w:b/>
          <w:bCs/>
          <w:i/>
          <w:iCs/>
          <w:sz w:val="28"/>
          <w:szCs w:val="28"/>
          <w:lang w:val="en-US" w:eastAsia="ru-RU"/>
        </w:rPr>
        <w:t>V</w:t>
      </w:r>
      <w:r w:rsidRPr="00515787">
        <w:rPr>
          <w:b/>
          <w:bCs/>
          <w:i/>
          <w:iCs/>
          <w:sz w:val="28"/>
          <w:szCs w:val="28"/>
          <w:lang w:eastAsia="ru-RU"/>
        </w:rPr>
        <w:t xml:space="preserve"> классе допускается выставление отметки «3» за диктант при 5 орфографических и 4 пунктуационных ошибках. </w:t>
      </w:r>
    </w:p>
    <w:p w:rsidR="00515787" w:rsidRPr="00515787" w:rsidRDefault="00515787" w:rsidP="00515787">
      <w:pPr>
        <w:suppressAutoHyphens w:val="0"/>
        <w:spacing w:before="240" w:after="60"/>
        <w:jc w:val="both"/>
        <w:outlineLvl w:val="4"/>
        <w:rPr>
          <w:b/>
          <w:bCs/>
          <w:i/>
          <w:iCs/>
          <w:sz w:val="28"/>
          <w:szCs w:val="28"/>
          <w:lang w:eastAsia="ru-RU"/>
        </w:rPr>
      </w:pPr>
      <w:r w:rsidRPr="00515787">
        <w:rPr>
          <w:b/>
          <w:bCs/>
          <w:i/>
          <w:iCs/>
          <w:sz w:val="28"/>
          <w:szCs w:val="28"/>
          <w:lang w:eastAsia="ru-RU"/>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lastRenderedPageBreak/>
        <w:tab/>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При оценке выполнения дополнительных заданий рекомендуется руководствоваться следующим:</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Отметка «5» ставится, если ученик выполнил все задания верно.</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Отметка «4» ставится, если ученик выполнил правильно не менее 3/4 заданий.</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Отметка «3» ставится за работу, в которой правильно выполнено не менее половины заданий.</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«2» ставится за работу, в которой не выполнено более половины заданий.</w:t>
      </w:r>
      <w:r w:rsidRPr="00515787">
        <w:rPr>
          <w:sz w:val="28"/>
          <w:szCs w:val="28"/>
          <w:vertAlign w:val="superscript"/>
          <w:lang w:eastAsia="ru-RU"/>
        </w:rPr>
        <w:footnoteReference w:id="3"/>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При оценке контрольного словарного диктанта рекомендуется руководствоваться следующим:</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«5» ставится за диктант, в котором нет ошибок.</w:t>
      </w:r>
    </w:p>
    <w:p w:rsidR="00515787" w:rsidRPr="00515787" w:rsidRDefault="00515787" w:rsidP="00515787">
      <w:pPr>
        <w:shd w:val="clear" w:color="auto" w:fill="FFFFFF"/>
        <w:suppressAutoHyphens w:val="0"/>
        <w:ind w:firstLine="709"/>
        <w:jc w:val="both"/>
        <w:rPr>
          <w:color w:val="000000"/>
          <w:sz w:val="28"/>
          <w:szCs w:val="28"/>
          <w:lang w:eastAsia="ru-RU"/>
        </w:rPr>
      </w:pPr>
      <w:r w:rsidRPr="00515787">
        <w:rPr>
          <w:sz w:val="28"/>
          <w:szCs w:val="28"/>
          <w:lang w:eastAsia="ru-RU"/>
        </w:rPr>
        <w:t>Отметка</w:t>
      </w:r>
      <w:r w:rsidRPr="00515787">
        <w:rPr>
          <w:color w:val="000000"/>
          <w:sz w:val="28"/>
          <w:szCs w:val="28"/>
          <w:lang w:eastAsia="ru-RU"/>
        </w:rPr>
        <w:t xml:space="preserve"> «4» ставится за диктант, в котором ученик допустил 1-2 ошибки.</w:t>
      </w:r>
    </w:p>
    <w:p w:rsidR="00515787" w:rsidRPr="00515787" w:rsidRDefault="00515787" w:rsidP="00515787">
      <w:pPr>
        <w:shd w:val="clear" w:color="auto" w:fill="FFFFFF"/>
        <w:suppressAutoHyphens w:val="0"/>
        <w:ind w:firstLine="709"/>
        <w:jc w:val="both"/>
        <w:rPr>
          <w:color w:val="000000"/>
          <w:sz w:val="28"/>
          <w:szCs w:val="28"/>
          <w:lang w:eastAsia="ru-RU"/>
        </w:rPr>
      </w:pPr>
      <w:r w:rsidRPr="00515787">
        <w:rPr>
          <w:color w:val="000000"/>
          <w:sz w:val="28"/>
          <w:szCs w:val="28"/>
          <w:lang w:eastAsia="ru-RU"/>
        </w:rPr>
        <w:t xml:space="preserve">Отметка «3» ставится за диктант, в котором допущено 3-4ошибки. </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При большем количестве ошибок диктант оценивается баллом «2».</w:t>
      </w:r>
    </w:p>
    <w:p w:rsidR="00515787" w:rsidRPr="00515787" w:rsidRDefault="00515787" w:rsidP="00515787">
      <w:pPr>
        <w:suppressAutoHyphens w:val="0"/>
        <w:spacing w:before="240" w:after="60"/>
        <w:jc w:val="both"/>
        <w:outlineLvl w:val="4"/>
        <w:rPr>
          <w:bCs/>
          <w:iCs/>
          <w:sz w:val="28"/>
          <w:szCs w:val="28"/>
          <w:lang w:eastAsia="ru-RU"/>
        </w:rPr>
      </w:pPr>
      <w:r w:rsidRPr="00515787">
        <w:rPr>
          <w:bCs/>
          <w:iCs/>
          <w:sz w:val="28"/>
          <w:szCs w:val="28"/>
          <w:lang w:eastAsia="ru-RU"/>
        </w:rPr>
        <w:t>Ш. Оценка сочинений и изложений</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 xml:space="preserve">Сочинения и изложения в </w:t>
      </w:r>
      <w:r w:rsidRPr="00515787">
        <w:rPr>
          <w:color w:val="000000"/>
          <w:sz w:val="28"/>
          <w:szCs w:val="28"/>
          <w:lang w:val="en-US" w:eastAsia="ru-RU"/>
        </w:rPr>
        <w:t>V</w:t>
      </w:r>
      <w:r w:rsidRPr="00515787">
        <w:rPr>
          <w:color w:val="000000"/>
          <w:sz w:val="28"/>
          <w:szCs w:val="28"/>
          <w:lang w:eastAsia="ru-RU"/>
        </w:rPr>
        <w:t>-</w:t>
      </w:r>
      <w:r w:rsidRPr="00515787">
        <w:rPr>
          <w:color w:val="000000"/>
          <w:sz w:val="28"/>
          <w:szCs w:val="28"/>
          <w:lang w:val="en-US" w:eastAsia="ru-RU"/>
        </w:rPr>
        <w:t>IX</w:t>
      </w:r>
      <w:r w:rsidRPr="00515787">
        <w:rPr>
          <w:color w:val="000000"/>
          <w:sz w:val="28"/>
          <w:szCs w:val="28"/>
          <w:lang w:eastAsia="ru-RU"/>
        </w:rPr>
        <w:t xml:space="preserve"> классах проводятся в соответствии с требованиями раздела программы «Развитие навыков связной речи».</w:t>
      </w:r>
    </w:p>
    <w:p w:rsidR="00515787" w:rsidRPr="00515787" w:rsidRDefault="00515787" w:rsidP="00515787">
      <w:pPr>
        <w:shd w:val="clear" w:color="auto" w:fill="FFFFFF"/>
        <w:suppressAutoHyphens w:val="0"/>
        <w:ind w:firstLine="709"/>
        <w:jc w:val="both"/>
        <w:rPr>
          <w:color w:val="000000"/>
          <w:sz w:val="28"/>
          <w:szCs w:val="28"/>
          <w:lang w:eastAsia="ru-RU"/>
        </w:rPr>
      </w:pPr>
      <w:r w:rsidRPr="00515787">
        <w:rPr>
          <w:color w:val="000000"/>
          <w:sz w:val="28"/>
          <w:szCs w:val="28"/>
          <w:lang w:eastAsia="ru-RU"/>
        </w:rPr>
        <w:t xml:space="preserve">Примерный объем текста для подробного изложения: </w:t>
      </w:r>
      <w:r w:rsidRPr="00515787">
        <w:rPr>
          <w:color w:val="000000"/>
          <w:sz w:val="28"/>
          <w:szCs w:val="28"/>
          <w:lang w:val="en-US" w:eastAsia="ru-RU"/>
        </w:rPr>
        <w:t>VII</w:t>
      </w:r>
      <w:r w:rsidRPr="00515787">
        <w:rPr>
          <w:color w:val="000000"/>
          <w:sz w:val="28"/>
          <w:szCs w:val="28"/>
          <w:lang w:eastAsia="ru-RU"/>
        </w:rPr>
        <w:t xml:space="preserve"> классе – 200-250 слов.</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 xml:space="preserve">При оценке учитывается следующий примерный объем классных сочинений: в </w:t>
      </w:r>
      <w:r w:rsidRPr="00515787">
        <w:rPr>
          <w:color w:val="000000"/>
          <w:sz w:val="28"/>
          <w:szCs w:val="28"/>
          <w:lang w:val="en-US" w:eastAsia="ru-RU"/>
        </w:rPr>
        <w:t>VII</w:t>
      </w:r>
      <w:r w:rsidRPr="00515787">
        <w:rPr>
          <w:color w:val="000000"/>
          <w:sz w:val="28"/>
          <w:szCs w:val="28"/>
          <w:lang w:eastAsia="ru-RU"/>
        </w:rPr>
        <w:t xml:space="preserve"> классе — 1,5-2,0 страницы.</w:t>
      </w:r>
      <w:r w:rsidRPr="00515787">
        <w:rPr>
          <w:color w:val="000000"/>
          <w:sz w:val="28"/>
          <w:szCs w:val="28"/>
          <w:vertAlign w:val="superscript"/>
          <w:lang w:eastAsia="ru-RU"/>
        </w:rPr>
        <w:footnoteReference w:id="4"/>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lastRenderedPageBreak/>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Содержание сочинения и изложения оценивается по следующим критериям:</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соответствие работы ученика теме и основной мысли;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xml:space="preserve">- полнота раскрытия темы; </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правильность фактического материала;</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последовательность изложения.</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При оценке речевого оформления сочинений и изложений учитывается:</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разнообразие словарного и грамматического строя речи;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стилевое единство и выразительность речи;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число языковых ошибок и стилистических недочетов.</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Содержание и речевое оформление оценивается по следующим нормативам:</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Отметка «5» ставится, если: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содержание работы полностью соответствует теме;</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фактические ошибки отсутствуют;</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содержание излагается последовательно;</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4) работа отличается богатством словаря, разнообразием используемых синтаксических конструкций, точностью словоупотребления;</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5) достигнуто стилевое единство и выразительность текста.</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 xml:space="preserve">В работе допускается 1 недочет в содержании, 1-2 речевых недочета, 1 грамматическая ошибка. </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lastRenderedPageBreak/>
        <w:t>Отметка «4» ставится, если: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val="en-US" w:eastAsia="ru-RU"/>
        </w:rPr>
        <w:t>I</w:t>
      </w:r>
      <w:r w:rsidRPr="00515787">
        <w:rPr>
          <w:color w:val="000000"/>
          <w:sz w:val="28"/>
          <w:szCs w:val="28"/>
          <w:lang w:eastAsia="ru-RU"/>
        </w:rPr>
        <w:t>) содержание работы в основном соответствует теме (имеются незначительные отклонения от темы);</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 xml:space="preserve">2)содержание в основном достоверно, но имеются единичные фактические неточности; </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имеются незначительные нарушения последовательности визложении мыслей;</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4) лексический и грамматический строй речи достаточно разнообразен;</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5) стиль работы отличается единством и достаточной выразительностью.</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 xml:space="preserve">В работе допускается не более 2 недочетов в содержании, не более 3-4 речевых недочетов, не более 2 грамматических ошибок. </w:t>
      </w:r>
    </w:p>
    <w:p w:rsidR="00515787" w:rsidRPr="00515787" w:rsidRDefault="00515787" w:rsidP="00515787">
      <w:pPr>
        <w:shd w:val="clear" w:color="auto" w:fill="FFFFFF"/>
        <w:suppressAutoHyphens w:val="0"/>
        <w:ind w:firstLine="709"/>
        <w:jc w:val="both"/>
        <w:rPr>
          <w:color w:val="000000"/>
          <w:sz w:val="28"/>
          <w:szCs w:val="28"/>
          <w:lang w:eastAsia="ru-RU"/>
        </w:rPr>
      </w:pPr>
      <w:r w:rsidRPr="00515787">
        <w:rPr>
          <w:color w:val="000000"/>
          <w:sz w:val="28"/>
          <w:szCs w:val="28"/>
          <w:lang w:eastAsia="ru-RU"/>
        </w:rPr>
        <w:t xml:space="preserve">Отметка «3» ставится, если: </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в работе допущены существенные отклонения от темы;</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работа достоверна в главном, но в ней имеются отдельные нарушения последовательности изложения;</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4) беден словарь и однообразны употребляемые синтаксические конструкции, встречается неправильное словоупотребление;</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5) стиль работы не отличается единством, речь недостаточно выразительна.</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t xml:space="preserve">В работе допускается не более 4 недочетов в содержании, 5 речевых недочетов, 4 грамматических ошибок. </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Отметка «2» ставится, если:</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1) работа не соответствует теме;</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2) допущено много фактических неточностей;</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15787" w:rsidRPr="00515787" w:rsidRDefault="00515787" w:rsidP="00515787">
      <w:pPr>
        <w:shd w:val="clear" w:color="auto" w:fill="FFFFFF"/>
        <w:suppressAutoHyphens w:val="0"/>
        <w:jc w:val="both"/>
        <w:rPr>
          <w:sz w:val="28"/>
          <w:szCs w:val="28"/>
          <w:lang w:eastAsia="ru-RU"/>
        </w:rPr>
      </w:pPr>
      <w:r w:rsidRPr="00515787">
        <w:rPr>
          <w:color w:val="000000"/>
          <w:sz w:val="28"/>
          <w:szCs w:val="28"/>
          <w:lang w:eastAsia="ru-RU"/>
        </w:rPr>
        <w:t>5) нарушено стилевое единство текста.</w:t>
      </w:r>
    </w:p>
    <w:p w:rsidR="00515787" w:rsidRPr="00515787" w:rsidRDefault="00515787" w:rsidP="00515787">
      <w:pPr>
        <w:shd w:val="clear" w:color="auto" w:fill="FFFFFF"/>
        <w:suppressAutoHyphens w:val="0"/>
        <w:ind w:firstLine="709"/>
        <w:jc w:val="both"/>
        <w:rPr>
          <w:sz w:val="28"/>
          <w:szCs w:val="28"/>
          <w:lang w:eastAsia="ru-RU"/>
        </w:rPr>
      </w:pPr>
      <w:r w:rsidRPr="00515787">
        <w:rPr>
          <w:color w:val="000000"/>
          <w:sz w:val="28"/>
          <w:szCs w:val="28"/>
          <w:lang w:eastAsia="ru-RU"/>
        </w:rPr>
        <w:t>В работе допущено более 6 недочетов в содержании, более 7 речевых недочетов и более 7 грамматических ошибок</w:t>
      </w:r>
      <w:r w:rsidRPr="00515787">
        <w:rPr>
          <w:color w:val="000000"/>
          <w:sz w:val="28"/>
          <w:szCs w:val="28"/>
          <w:vertAlign w:val="superscript"/>
          <w:lang w:eastAsia="ru-RU"/>
        </w:rPr>
        <w:footnoteReference w:id="5"/>
      </w:r>
      <w:r w:rsidRPr="00515787">
        <w:rPr>
          <w:color w:val="000000"/>
          <w:sz w:val="28"/>
          <w:szCs w:val="28"/>
          <w:lang w:eastAsia="ru-RU"/>
        </w:rPr>
        <w:t>.</w:t>
      </w:r>
    </w:p>
    <w:p w:rsidR="00515787" w:rsidRPr="00515787" w:rsidRDefault="00515787" w:rsidP="00515787">
      <w:pPr>
        <w:suppressAutoHyphens w:val="0"/>
        <w:spacing w:after="120"/>
        <w:ind w:left="283"/>
        <w:jc w:val="both"/>
        <w:rPr>
          <w:sz w:val="28"/>
          <w:szCs w:val="28"/>
          <w:lang w:eastAsia="ru-RU"/>
        </w:rPr>
      </w:pPr>
      <w:r w:rsidRPr="00515787">
        <w:rPr>
          <w:sz w:val="28"/>
          <w:szCs w:val="28"/>
          <w:lang w:eastAsia="ru-RU"/>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15787" w:rsidRPr="00515787" w:rsidRDefault="00515787" w:rsidP="00515787">
      <w:pPr>
        <w:widowControl w:val="0"/>
        <w:shd w:val="clear" w:color="auto" w:fill="FFFFFF"/>
        <w:suppressAutoHyphens w:val="0"/>
        <w:autoSpaceDE w:val="0"/>
        <w:autoSpaceDN w:val="0"/>
        <w:adjustRightInd w:val="0"/>
        <w:ind w:left="720"/>
        <w:jc w:val="both"/>
        <w:rPr>
          <w:b/>
          <w:bCs/>
          <w:sz w:val="28"/>
          <w:szCs w:val="28"/>
          <w:lang w:eastAsia="ru-RU"/>
        </w:rPr>
      </w:pPr>
    </w:p>
    <w:p w:rsidR="00515787" w:rsidRPr="00515787" w:rsidRDefault="00515787" w:rsidP="00515787">
      <w:pPr>
        <w:widowControl w:val="0"/>
        <w:shd w:val="clear" w:color="auto" w:fill="FFFFFF"/>
        <w:suppressAutoHyphens w:val="0"/>
        <w:autoSpaceDE w:val="0"/>
        <w:autoSpaceDN w:val="0"/>
        <w:adjustRightInd w:val="0"/>
        <w:ind w:left="720"/>
        <w:jc w:val="both"/>
        <w:rPr>
          <w:b/>
          <w:bCs/>
          <w:sz w:val="28"/>
          <w:szCs w:val="28"/>
          <w:lang w:eastAsia="ru-RU"/>
        </w:rPr>
      </w:pPr>
    </w:p>
    <w:p w:rsidR="00515787" w:rsidRPr="00515787" w:rsidRDefault="00515787" w:rsidP="00515787">
      <w:pPr>
        <w:widowControl w:val="0"/>
        <w:shd w:val="clear" w:color="auto" w:fill="FFFFFF"/>
        <w:suppressAutoHyphens w:val="0"/>
        <w:autoSpaceDE w:val="0"/>
        <w:autoSpaceDN w:val="0"/>
        <w:adjustRightInd w:val="0"/>
        <w:ind w:left="720"/>
        <w:jc w:val="both"/>
        <w:rPr>
          <w:b/>
          <w:bCs/>
          <w:sz w:val="28"/>
          <w:szCs w:val="28"/>
          <w:lang w:eastAsia="ru-RU"/>
        </w:rPr>
      </w:pPr>
    </w:p>
    <w:p w:rsidR="00515787" w:rsidRPr="00515787" w:rsidRDefault="00515787" w:rsidP="00515787">
      <w:pPr>
        <w:widowControl w:val="0"/>
        <w:shd w:val="clear" w:color="auto" w:fill="FFFFFF"/>
        <w:suppressAutoHyphens w:val="0"/>
        <w:autoSpaceDE w:val="0"/>
        <w:autoSpaceDN w:val="0"/>
        <w:adjustRightInd w:val="0"/>
        <w:ind w:left="720"/>
        <w:jc w:val="both"/>
        <w:rPr>
          <w:b/>
          <w:bCs/>
          <w:sz w:val="28"/>
          <w:szCs w:val="28"/>
          <w:lang w:eastAsia="ru-RU"/>
        </w:rPr>
      </w:pPr>
    </w:p>
    <w:p w:rsidR="00704DF8" w:rsidRPr="00704DF8" w:rsidRDefault="00704DF8" w:rsidP="00704DF8">
      <w:pPr>
        <w:jc w:val="center"/>
        <w:rPr>
          <w:b/>
          <w:sz w:val="28"/>
          <w:szCs w:val="28"/>
        </w:rPr>
      </w:pPr>
    </w:p>
    <w:p w:rsidR="00704DF8" w:rsidRPr="00704DF8" w:rsidRDefault="00704DF8" w:rsidP="00704DF8">
      <w:pPr>
        <w:rPr>
          <w:b/>
          <w:sz w:val="28"/>
          <w:szCs w:val="28"/>
        </w:rPr>
      </w:pPr>
      <w:r w:rsidRPr="00704DF8">
        <w:rPr>
          <w:b/>
          <w:sz w:val="28"/>
          <w:szCs w:val="28"/>
        </w:rPr>
        <w:t>Учебное и учебно-методическое обеспечение:</w:t>
      </w:r>
    </w:p>
    <w:p w:rsidR="00704DF8" w:rsidRPr="00704DF8" w:rsidRDefault="00704DF8" w:rsidP="00704DF8">
      <w:pPr>
        <w:rPr>
          <w:b/>
          <w:sz w:val="28"/>
          <w:szCs w:val="28"/>
        </w:rPr>
      </w:pPr>
    </w:p>
    <w:p w:rsidR="00704DF8" w:rsidRPr="00704DF8" w:rsidRDefault="00704DF8" w:rsidP="00704DF8">
      <w:pPr>
        <w:rPr>
          <w:b/>
          <w:sz w:val="28"/>
          <w:szCs w:val="28"/>
        </w:rPr>
      </w:pPr>
      <w:r w:rsidRPr="00704DF8">
        <w:rPr>
          <w:b/>
          <w:sz w:val="28"/>
          <w:szCs w:val="28"/>
        </w:rPr>
        <w:t>Для учителя:</w:t>
      </w:r>
    </w:p>
    <w:p w:rsidR="00704DF8" w:rsidRPr="00704DF8" w:rsidRDefault="00704DF8" w:rsidP="00704DF8">
      <w:pPr>
        <w:numPr>
          <w:ilvl w:val="0"/>
          <w:numId w:val="15"/>
        </w:numPr>
        <w:rPr>
          <w:sz w:val="28"/>
          <w:szCs w:val="28"/>
        </w:rPr>
      </w:pPr>
      <w:r w:rsidRPr="00704DF8">
        <w:rPr>
          <w:sz w:val="28"/>
          <w:szCs w:val="28"/>
        </w:rPr>
        <w:t>Методические рекомендации к учебному комплексу по русскому языку 7 класс / под редакцией С.Н. Пименовой – М.: Дрофа,2010</w:t>
      </w:r>
    </w:p>
    <w:p w:rsidR="00704DF8" w:rsidRPr="00704DF8" w:rsidRDefault="00704DF8" w:rsidP="00704DF8">
      <w:pPr>
        <w:numPr>
          <w:ilvl w:val="0"/>
          <w:numId w:val="15"/>
        </w:numPr>
        <w:rPr>
          <w:sz w:val="28"/>
          <w:szCs w:val="28"/>
        </w:rPr>
      </w:pPr>
      <w:r w:rsidRPr="00704DF8">
        <w:rPr>
          <w:sz w:val="28"/>
          <w:szCs w:val="28"/>
        </w:rPr>
        <w:t>Никитина Е.И. Уроки развития речи. 7 класс. – М.: Дрофа,2010</w:t>
      </w:r>
    </w:p>
    <w:p w:rsidR="00704DF8" w:rsidRPr="00704DF8" w:rsidRDefault="00704DF8" w:rsidP="00704DF8">
      <w:pPr>
        <w:numPr>
          <w:ilvl w:val="0"/>
          <w:numId w:val="15"/>
        </w:numPr>
        <w:rPr>
          <w:color w:val="00000A"/>
          <w:sz w:val="28"/>
          <w:szCs w:val="28"/>
        </w:rPr>
      </w:pPr>
      <w:r w:rsidRPr="00704DF8">
        <w:rPr>
          <w:sz w:val="28"/>
          <w:szCs w:val="28"/>
        </w:rPr>
        <w:t>Купалова А.Ю. и др. Поурочное планирование к учебному комплексу «Русский язык. Теория», «Русский язык. Практика» 5-9 классы. – М.: Др</w:t>
      </w:r>
      <w:hyperlink r:id="rId8" w:history="1">
        <w:r w:rsidRPr="00704DF8">
          <w:rPr>
            <w:color w:val="000080"/>
            <w:sz w:val="28"/>
            <w:szCs w:val="28"/>
            <w:u w:val="single"/>
          </w:rPr>
          <w:t>о</w:t>
        </w:r>
      </w:hyperlink>
      <w:r w:rsidRPr="00704DF8">
        <w:rPr>
          <w:color w:val="00000A"/>
          <w:sz w:val="28"/>
          <w:szCs w:val="28"/>
        </w:rPr>
        <w:t>фа. 2009</w:t>
      </w:r>
    </w:p>
    <w:p w:rsidR="00704DF8" w:rsidRPr="00704DF8" w:rsidRDefault="00704DF8" w:rsidP="00704DF8">
      <w:pPr>
        <w:numPr>
          <w:ilvl w:val="0"/>
          <w:numId w:val="15"/>
        </w:numPr>
        <w:spacing w:line="100" w:lineRule="atLeast"/>
        <w:rPr>
          <w:sz w:val="28"/>
          <w:szCs w:val="28"/>
        </w:rPr>
      </w:pPr>
      <w:r w:rsidRPr="00704DF8">
        <w:rPr>
          <w:sz w:val="28"/>
          <w:szCs w:val="28"/>
        </w:rPr>
        <w:t xml:space="preserve">  www.numi.ru</w:t>
      </w:r>
    </w:p>
    <w:p w:rsidR="00704DF8" w:rsidRPr="00704DF8" w:rsidRDefault="00704DF8" w:rsidP="00704DF8">
      <w:pPr>
        <w:numPr>
          <w:ilvl w:val="0"/>
          <w:numId w:val="15"/>
        </w:numPr>
        <w:spacing w:line="100" w:lineRule="atLeast"/>
        <w:rPr>
          <w:sz w:val="28"/>
          <w:szCs w:val="28"/>
        </w:rPr>
      </w:pPr>
      <w:r w:rsidRPr="00704DF8">
        <w:rPr>
          <w:sz w:val="28"/>
          <w:szCs w:val="28"/>
        </w:rPr>
        <w:t xml:space="preserve"> www.pedgazeta.ru</w:t>
      </w:r>
    </w:p>
    <w:p w:rsidR="00704DF8" w:rsidRPr="00704DF8" w:rsidRDefault="00E84051" w:rsidP="00704DF8">
      <w:pPr>
        <w:numPr>
          <w:ilvl w:val="0"/>
          <w:numId w:val="15"/>
        </w:numPr>
        <w:spacing w:line="100" w:lineRule="atLeast"/>
        <w:rPr>
          <w:sz w:val="28"/>
          <w:szCs w:val="28"/>
        </w:rPr>
      </w:pPr>
      <w:hyperlink r:id="rId9" w:history="1">
        <w:r w:rsidR="00704DF8" w:rsidRPr="00704DF8">
          <w:rPr>
            <w:color w:val="000080"/>
            <w:sz w:val="28"/>
            <w:szCs w:val="28"/>
            <w:u w:val="single"/>
          </w:rPr>
          <w:t>www.pedmir.ru</w:t>
        </w:r>
      </w:hyperlink>
    </w:p>
    <w:p w:rsidR="00704DF8" w:rsidRPr="00704DF8" w:rsidRDefault="00704DF8" w:rsidP="00704DF8">
      <w:pPr>
        <w:numPr>
          <w:ilvl w:val="0"/>
          <w:numId w:val="15"/>
        </w:numPr>
        <w:spacing w:line="100" w:lineRule="atLeast"/>
        <w:rPr>
          <w:sz w:val="28"/>
          <w:szCs w:val="28"/>
        </w:rPr>
      </w:pPr>
      <w:r w:rsidRPr="00704DF8">
        <w:rPr>
          <w:sz w:val="28"/>
          <w:szCs w:val="28"/>
        </w:rPr>
        <w:lastRenderedPageBreak/>
        <w:t xml:space="preserve">  www.metodsovet.su</w:t>
      </w:r>
    </w:p>
    <w:p w:rsidR="00704DF8" w:rsidRPr="00704DF8" w:rsidRDefault="00E84051" w:rsidP="00704DF8">
      <w:pPr>
        <w:numPr>
          <w:ilvl w:val="0"/>
          <w:numId w:val="15"/>
        </w:numPr>
        <w:spacing w:line="100" w:lineRule="atLeast"/>
        <w:rPr>
          <w:color w:val="000000"/>
          <w:sz w:val="28"/>
          <w:szCs w:val="28"/>
        </w:rPr>
      </w:pPr>
      <w:hyperlink r:id="rId10" w:history="1">
        <w:r w:rsidR="00704DF8" w:rsidRPr="00704DF8">
          <w:rPr>
            <w:color w:val="000080"/>
            <w:sz w:val="28"/>
            <w:szCs w:val="28"/>
            <w:u w:val="single"/>
          </w:rPr>
          <w:t>www.uchportal.ru</w:t>
        </w:r>
      </w:hyperlink>
    </w:p>
    <w:p w:rsidR="00704DF8" w:rsidRPr="00704DF8" w:rsidRDefault="00704DF8" w:rsidP="00704DF8">
      <w:pPr>
        <w:numPr>
          <w:ilvl w:val="0"/>
          <w:numId w:val="15"/>
        </w:numPr>
        <w:spacing w:line="100" w:lineRule="atLeast"/>
        <w:rPr>
          <w:color w:val="000000"/>
          <w:sz w:val="28"/>
          <w:szCs w:val="28"/>
        </w:rPr>
      </w:pPr>
      <w:r w:rsidRPr="00704DF8">
        <w:rPr>
          <w:color w:val="000000"/>
          <w:sz w:val="28"/>
          <w:szCs w:val="28"/>
        </w:rPr>
        <w:t xml:space="preserve">  www.metodisty.ru</w:t>
      </w:r>
    </w:p>
    <w:p w:rsidR="00704DF8" w:rsidRPr="00704DF8" w:rsidRDefault="00704DF8" w:rsidP="00704DF8">
      <w:pPr>
        <w:numPr>
          <w:ilvl w:val="0"/>
          <w:numId w:val="15"/>
        </w:numPr>
        <w:spacing w:line="100" w:lineRule="atLeast"/>
        <w:jc w:val="both"/>
        <w:rPr>
          <w:sz w:val="28"/>
          <w:szCs w:val="28"/>
        </w:rPr>
      </w:pPr>
      <w:r w:rsidRPr="00704DF8">
        <w:rPr>
          <w:sz w:val="28"/>
          <w:szCs w:val="28"/>
        </w:rPr>
        <w:t xml:space="preserve">  www.hi_edu.ru</w:t>
      </w:r>
    </w:p>
    <w:p w:rsidR="00704DF8" w:rsidRPr="00704DF8" w:rsidRDefault="00704DF8" w:rsidP="00704DF8">
      <w:pPr>
        <w:numPr>
          <w:ilvl w:val="0"/>
          <w:numId w:val="15"/>
        </w:numPr>
        <w:spacing w:line="100" w:lineRule="atLeast"/>
        <w:jc w:val="both"/>
        <w:rPr>
          <w:sz w:val="28"/>
          <w:szCs w:val="28"/>
        </w:rPr>
      </w:pPr>
      <w:r w:rsidRPr="00704DF8">
        <w:rPr>
          <w:sz w:val="28"/>
          <w:szCs w:val="28"/>
        </w:rPr>
        <w:t xml:space="preserve">  www.spravka.gramota.ru</w:t>
      </w:r>
    </w:p>
    <w:p w:rsidR="00704DF8" w:rsidRPr="00704DF8" w:rsidRDefault="00704DF8" w:rsidP="00704DF8">
      <w:pPr>
        <w:numPr>
          <w:ilvl w:val="0"/>
          <w:numId w:val="15"/>
        </w:numPr>
        <w:spacing w:line="100" w:lineRule="atLeast"/>
        <w:jc w:val="both"/>
        <w:rPr>
          <w:sz w:val="28"/>
          <w:szCs w:val="28"/>
        </w:rPr>
      </w:pPr>
      <w:r w:rsidRPr="00704DF8">
        <w:rPr>
          <w:sz w:val="28"/>
          <w:szCs w:val="28"/>
        </w:rPr>
        <w:t xml:space="preserve"> . www.ruslang.ru и www.slovari.ru</w:t>
      </w:r>
    </w:p>
    <w:p w:rsidR="00704DF8" w:rsidRPr="00704DF8" w:rsidRDefault="00704DF8" w:rsidP="00704DF8">
      <w:pPr>
        <w:rPr>
          <w:sz w:val="28"/>
          <w:szCs w:val="28"/>
        </w:rPr>
      </w:pPr>
    </w:p>
    <w:p w:rsidR="00704DF8" w:rsidRPr="00704DF8" w:rsidRDefault="00704DF8" w:rsidP="00704DF8">
      <w:pPr>
        <w:ind w:left="390"/>
        <w:rPr>
          <w:b/>
          <w:sz w:val="28"/>
          <w:szCs w:val="28"/>
        </w:rPr>
      </w:pPr>
      <w:r w:rsidRPr="00704DF8">
        <w:rPr>
          <w:b/>
          <w:sz w:val="28"/>
          <w:szCs w:val="28"/>
        </w:rPr>
        <w:t>Для обучающихся:</w:t>
      </w:r>
    </w:p>
    <w:p w:rsidR="00704DF8" w:rsidRPr="00704DF8" w:rsidRDefault="00704DF8" w:rsidP="00704DF8">
      <w:pPr>
        <w:numPr>
          <w:ilvl w:val="0"/>
          <w:numId w:val="16"/>
        </w:numPr>
        <w:rPr>
          <w:sz w:val="28"/>
          <w:szCs w:val="28"/>
        </w:rPr>
      </w:pPr>
      <w:r w:rsidRPr="00704DF8">
        <w:rPr>
          <w:sz w:val="28"/>
          <w:szCs w:val="28"/>
        </w:rPr>
        <w:t>Бабайцева В.В., Чеснокова Л.Д. Русский язык. Теория. 5-9 классы. – М.: Дрофа, 2012</w:t>
      </w:r>
    </w:p>
    <w:p w:rsidR="00704DF8" w:rsidRPr="00704DF8" w:rsidRDefault="00704DF8" w:rsidP="00704DF8">
      <w:pPr>
        <w:numPr>
          <w:ilvl w:val="0"/>
          <w:numId w:val="16"/>
        </w:numPr>
        <w:rPr>
          <w:sz w:val="28"/>
          <w:szCs w:val="28"/>
        </w:rPr>
      </w:pPr>
      <w:r w:rsidRPr="00704DF8">
        <w:rPr>
          <w:sz w:val="28"/>
          <w:szCs w:val="28"/>
        </w:rPr>
        <w:t>Русский язык. Практика. 7 класс/ под ред. Пименовой С.Н. – М.: Дрофа,2009</w:t>
      </w:r>
    </w:p>
    <w:p w:rsidR="00704DF8" w:rsidRPr="00704DF8" w:rsidRDefault="00704DF8" w:rsidP="00704DF8">
      <w:pPr>
        <w:numPr>
          <w:ilvl w:val="0"/>
          <w:numId w:val="16"/>
        </w:numPr>
        <w:rPr>
          <w:sz w:val="28"/>
          <w:szCs w:val="28"/>
        </w:rPr>
      </w:pPr>
      <w:r w:rsidRPr="00704DF8">
        <w:rPr>
          <w:sz w:val="28"/>
          <w:szCs w:val="28"/>
        </w:rPr>
        <w:t>Никитина Е.И. Русская речь. Развитие речи. 7 класс. – М.: Дрофа,2011</w:t>
      </w:r>
    </w:p>
    <w:p w:rsidR="00704DF8" w:rsidRPr="00704DF8" w:rsidRDefault="00704DF8" w:rsidP="00704DF8">
      <w:pPr>
        <w:jc w:val="center"/>
        <w:rPr>
          <w:b/>
          <w:sz w:val="28"/>
          <w:szCs w:val="28"/>
        </w:rPr>
      </w:pPr>
    </w:p>
    <w:p w:rsidR="00704DF8" w:rsidRPr="00704DF8" w:rsidRDefault="00704DF8" w:rsidP="00704DF8">
      <w:pPr>
        <w:spacing w:after="120"/>
        <w:rPr>
          <w:b/>
          <w:bCs/>
          <w:sz w:val="28"/>
          <w:szCs w:val="28"/>
        </w:rPr>
      </w:pPr>
      <w:r w:rsidRPr="00704DF8">
        <w:rPr>
          <w:b/>
          <w:bCs/>
          <w:sz w:val="28"/>
          <w:szCs w:val="28"/>
        </w:rPr>
        <w:t>Словари</w:t>
      </w:r>
    </w:p>
    <w:p w:rsidR="00704DF8" w:rsidRPr="00704DF8" w:rsidRDefault="00704DF8" w:rsidP="00704DF8">
      <w:pPr>
        <w:spacing w:after="120"/>
        <w:rPr>
          <w:sz w:val="28"/>
          <w:szCs w:val="28"/>
        </w:rPr>
      </w:pPr>
      <w:r w:rsidRPr="00704DF8">
        <w:rPr>
          <w:sz w:val="28"/>
          <w:szCs w:val="28"/>
        </w:rPr>
        <w:t>1.Даль В.И. Толковый словарь русского языка (современная версия).- М.:Эксмо, 2007г.</w:t>
      </w:r>
    </w:p>
    <w:p w:rsidR="00704DF8" w:rsidRPr="00704DF8" w:rsidRDefault="00704DF8" w:rsidP="00704DF8">
      <w:pPr>
        <w:spacing w:after="120"/>
        <w:rPr>
          <w:sz w:val="28"/>
          <w:szCs w:val="28"/>
        </w:rPr>
      </w:pPr>
      <w:r w:rsidRPr="00704DF8">
        <w:rPr>
          <w:sz w:val="28"/>
          <w:szCs w:val="28"/>
        </w:rPr>
        <w:t>2. Ожегов С.И. Словарь русского языка/под ред. Шведовой Н.Ю. – М.: Русский язык, 1988г.</w:t>
      </w:r>
    </w:p>
    <w:p w:rsidR="00704DF8" w:rsidRPr="00704DF8" w:rsidRDefault="00704DF8" w:rsidP="00704DF8">
      <w:pPr>
        <w:spacing w:after="120"/>
        <w:rPr>
          <w:sz w:val="28"/>
          <w:szCs w:val="28"/>
        </w:rPr>
      </w:pPr>
      <w:r w:rsidRPr="00704DF8">
        <w:rPr>
          <w:sz w:val="28"/>
          <w:szCs w:val="28"/>
        </w:rPr>
        <w:t>3. Школьный словообразовательный словарь русского языка/сост. Круковер В.И. – СПб: ООО «Виктори плюс», 2008 г.</w:t>
      </w:r>
    </w:p>
    <w:p w:rsidR="00704DF8" w:rsidRPr="00704DF8" w:rsidRDefault="00704DF8" w:rsidP="00704DF8">
      <w:pPr>
        <w:spacing w:after="120"/>
        <w:rPr>
          <w:sz w:val="28"/>
          <w:szCs w:val="28"/>
        </w:rPr>
      </w:pPr>
      <w:r w:rsidRPr="00704DF8">
        <w:rPr>
          <w:sz w:val="28"/>
          <w:szCs w:val="28"/>
        </w:rPr>
        <w:t>4. Андреева Р.П.Этимологический словарь для школьников. – СПб: Литера, 2002 г.</w:t>
      </w:r>
    </w:p>
    <w:p w:rsidR="00704DF8" w:rsidRPr="00704DF8" w:rsidRDefault="00704DF8" w:rsidP="00704DF8">
      <w:pPr>
        <w:spacing w:after="120"/>
        <w:rPr>
          <w:sz w:val="28"/>
          <w:szCs w:val="28"/>
        </w:rPr>
      </w:pPr>
      <w:r w:rsidRPr="00704DF8">
        <w:rPr>
          <w:sz w:val="28"/>
          <w:szCs w:val="28"/>
        </w:rPr>
        <w:t>5. Горбачевич К.С. Словарь трудностей произношения и ударения в современном русском языке. – СПб: Норинт, 2002 г.</w:t>
      </w:r>
    </w:p>
    <w:p w:rsidR="00704DF8" w:rsidRPr="00704DF8" w:rsidRDefault="00704DF8" w:rsidP="00704DF8">
      <w:pPr>
        <w:spacing w:after="120"/>
        <w:rPr>
          <w:sz w:val="28"/>
          <w:szCs w:val="28"/>
        </w:rPr>
      </w:pPr>
      <w:r w:rsidRPr="00704DF8">
        <w:rPr>
          <w:sz w:val="28"/>
          <w:szCs w:val="28"/>
        </w:rPr>
        <w:t>6. Быстрова Е.А. и др. Учебный фразеологический словарь русского языка.- М.: АСТ, 1997 г.</w:t>
      </w:r>
    </w:p>
    <w:p w:rsidR="00704DF8" w:rsidRPr="00704DF8" w:rsidRDefault="00704DF8" w:rsidP="00704DF8">
      <w:pPr>
        <w:spacing w:after="120"/>
        <w:sectPr w:rsidR="00704DF8" w:rsidRPr="00704DF8" w:rsidSect="00704DF8">
          <w:footerReference w:type="default" r:id="rId11"/>
          <w:pgSz w:w="16838" w:h="11906" w:orient="landscape"/>
          <w:pgMar w:top="1134" w:right="1134" w:bottom="1134" w:left="1134" w:header="720" w:footer="709" w:gutter="0"/>
          <w:cols w:space="720"/>
          <w:docGrid w:linePitch="360"/>
        </w:sectPr>
      </w:pPr>
      <w:r w:rsidRPr="00704DF8">
        <w:rPr>
          <w:sz w:val="28"/>
          <w:szCs w:val="28"/>
        </w:rPr>
        <w:t xml:space="preserve">7. Розенталь Д.Э. Справочник по правописанию и литературной правке.  – М.: Просвещение, 2005 </w:t>
      </w:r>
    </w:p>
    <w:p w:rsidR="00704DF8" w:rsidRPr="00704DF8" w:rsidRDefault="003C1950" w:rsidP="00704DF8">
      <w:pPr>
        <w:rPr>
          <w:b/>
          <w:sz w:val="28"/>
          <w:szCs w:val="28"/>
        </w:rPr>
      </w:pPr>
      <w:r>
        <w:rPr>
          <w:b/>
          <w:sz w:val="28"/>
          <w:szCs w:val="28"/>
        </w:rPr>
        <w:lastRenderedPageBreak/>
        <w:t>7 кл.</w:t>
      </w:r>
      <w:r w:rsidR="00704DF8" w:rsidRPr="00704DF8">
        <w:rPr>
          <w:b/>
          <w:sz w:val="28"/>
          <w:szCs w:val="28"/>
        </w:rPr>
        <w:t>ТЕМАТИЧЕСКОЕ ПЛАНИРОВАНИЕ</w:t>
      </w:r>
    </w:p>
    <w:p w:rsidR="00704DF8" w:rsidRPr="00704DF8" w:rsidRDefault="00704DF8" w:rsidP="00704DF8">
      <w:pPr>
        <w:jc w:val="center"/>
      </w:pPr>
    </w:p>
    <w:tbl>
      <w:tblPr>
        <w:tblW w:w="15385" w:type="dxa"/>
        <w:tblInd w:w="-292" w:type="dxa"/>
        <w:tblLayout w:type="fixed"/>
        <w:tblLook w:val="0000"/>
      </w:tblPr>
      <w:tblGrid>
        <w:gridCol w:w="709"/>
        <w:gridCol w:w="7"/>
        <w:gridCol w:w="1927"/>
        <w:gridCol w:w="592"/>
        <w:gridCol w:w="284"/>
        <w:gridCol w:w="3118"/>
        <w:gridCol w:w="8"/>
        <w:gridCol w:w="8"/>
        <w:gridCol w:w="7"/>
        <w:gridCol w:w="3096"/>
        <w:gridCol w:w="2126"/>
        <w:gridCol w:w="255"/>
        <w:gridCol w:w="7"/>
        <w:gridCol w:w="22"/>
        <w:gridCol w:w="1274"/>
        <w:gridCol w:w="990"/>
        <w:gridCol w:w="955"/>
      </w:tblGrid>
      <w:tr w:rsidR="00704DF8" w:rsidRPr="00704DF8" w:rsidTr="00704DF8">
        <w:trPr>
          <w:trHeight w:val="1380"/>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Тема урока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Кол-во часов</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Элементы содержания</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Требования к</w:t>
            </w:r>
          </w:p>
          <w:p w:rsidR="00704DF8" w:rsidRPr="00704DF8" w:rsidRDefault="00704DF8" w:rsidP="00704DF8">
            <w:pPr>
              <w:rPr>
                <w:b/>
              </w:rPr>
            </w:pPr>
            <w:r w:rsidRPr="00704DF8">
              <w:rPr>
                <w:b/>
              </w:rPr>
              <w:t>уровню подготовки</w:t>
            </w:r>
          </w:p>
          <w:p w:rsidR="00704DF8" w:rsidRPr="00704DF8" w:rsidRDefault="00704DF8" w:rsidP="00704DF8">
            <w:pPr>
              <w:rPr>
                <w:b/>
              </w:rPr>
            </w:pPr>
            <w:r w:rsidRPr="00704DF8">
              <w:rPr>
                <w:b/>
              </w:rPr>
              <w:t>обучаемых</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 xml:space="preserve">Вид контроля, </w:t>
            </w:r>
          </w:p>
          <w:p w:rsidR="00704DF8" w:rsidRPr="00704DF8" w:rsidRDefault="00704DF8" w:rsidP="00704DF8">
            <w:pPr>
              <w:rPr>
                <w:b/>
              </w:rPr>
            </w:pPr>
            <w:r w:rsidRPr="00704DF8">
              <w:rPr>
                <w:b/>
              </w:rPr>
              <w:t>измерители,</w:t>
            </w:r>
          </w:p>
          <w:p w:rsidR="00704DF8" w:rsidRPr="00704DF8" w:rsidRDefault="00704DF8" w:rsidP="00704DF8">
            <w:pPr>
              <w:rPr>
                <w:b/>
              </w:rPr>
            </w:pPr>
            <w:r w:rsidRPr="00704DF8">
              <w:rPr>
                <w:b/>
              </w:rPr>
              <w:t>Вид самостоятельной</w:t>
            </w:r>
          </w:p>
          <w:p w:rsidR="00704DF8" w:rsidRPr="00704DF8" w:rsidRDefault="00704DF8" w:rsidP="00704DF8">
            <w:pPr>
              <w:rPr>
                <w:b/>
              </w:rPr>
            </w:pPr>
            <w:r w:rsidRPr="00704DF8">
              <w:rPr>
                <w:b/>
              </w:rPr>
              <w:t>работы</w:t>
            </w:r>
          </w:p>
        </w:tc>
        <w:tc>
          <w:tcPr>
            <w:tcW w:w="1558" w:type="dxa"/>
            <w:gridSpan w:val="4"/>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rPr>
                <w:b/>
              </w:rPr>
            </w:pPr>
            <w:r w:rsidRPr="00704DF8">
              <w:rPr>
                <w:b/>
              </w:rPr>
              <w:t>ИКТ</w:t>
            </w:r>
          </w:p>
        </w:tc>
        <w:tc>
          <w:tcPr>
            <w:tcW w:w="990" w:type="dxa"/>
            <w:tcBorders>
              <w:top w:val="single" w:sz="4" w:space="0" w:color="000000"/>
              <w:left w:val="single" w:sz="4" w:space="0" w:color="000000"/>
              <w:bottom w:val="single" w:sz="4" w:space="0" w:color="auto"/>
              <w:right w:val="single" w:sz="4" w:space="0" w:color="auto"/>
            </w:tcBorders>
            <w:shd w:val="clear" w:color="auto" w:fill="auto"/>
          </w:tcPr>
          <w:p w:rsidR="00704DF8" w:rsidRPr="00704DF8" w:rsidRDefault="00704DF8" w:rsidP="00704DF8">
            <w:pPr>
              <w:rPr>
                <w:b/>
              </w:rPr>
            </w:pPr>
            <w:r w:rsidRPr="00704DF8">
              <w:rPr>
                <w:b/>
              </w:rPr>
              <w:t>Подготовка  к ГИА</w:t>
            </w:r>
          </w:p>
        </w:tc>
        <w:tc>
          <w:tcPr>
            <w:tcW w:w="955" w:type="dxa"/>
            <w:tcBorders>
              <w:top w:val="single" w:sz="4" w:space="0" w:color="000000"/>
              <w:left w:val="single" w:sz="4" w:space="0" w:color="auto"/>
              <w:bottom w:val="single" w:sz="4" w:space="0" w:color="auto"/>
              <w:right w:val="single" w:sz="4" w:space="0" w:color="000000"/>
            </w:tcBorders>
            <w:shd w:val="clear" w:color="auto" w:fill="auto"/>
          </w:tcPr>
          <w:p w:rsidR="00704DF8" w:rsidRPr="00704DF8" w:rsidRDefault="00704DF8" w:rsidP="00704DF8">
            <w:pPr>
              <w:snapToGrid w:val="0"/>
              <w:rPr>
                <w:b/>
              </w:rPr>
            </w:pPr>
            <w:r w:rsidRPr="00704DF8">
              <w:rPr>
                <w:b/>
              </w:rPr>
              <w:t>Дата</w:t>
            </w:r>
          </w:p>
          <w:p w:rsidR="00704DF8" w:rsidRPr="00704DF8" w:rsidRDefault="00704DF8" w:rsidP="00704DF8">
            <w:pPr>
              <w:rPr>
                <w:b/>
              </w:rPr>
            </w:pPr>
            <w:r w:rsidRPr="00704DF8">
              <w:rPr>
                <w:b/>
              </w:rPr>
              <w:t>проведения</w:t>
            </w:r>
          </w:p>
        </w:tc>
      </w:tr>
      <w:tr w:rsidR="00704DF8" w:rsidRPr="00704DF8" w:rsidTr="00704DF8">
        <w:trPr>
          <w:trHeight w:val="82"/>
        </w:trPr>
        <w:tc>
          <w:tcPr>
            <w:tcW w:w="709" w:type="dxa"/>
            <w:tcBorders>
              <w:left w:val="single" w:sz="4" w:space="0" w:color="000000"/>
              <w:bottom w:val="single" w:sz="4" w:space="0" w:color="000000"/>
            </w:tcBorders>
            <w:shd w:val="clear" w:color="auto" w:fill="auto"/>
          </w:tcPr>
          <w:p w:rsidR="00704DF8" w:rsidRPr="00704DF8" w:rsidRDefault="00704DF8" w:rsidP="00704DF8">
            <w:pPr>
              <w:snapToGrid w:val="0"/>
              <w:rPr>
                <w:b/>
              </w:rPr>
            </w:pPr>
          </w:p>
        </w:tc>
        <w:tc>
          <w:tcPr>
            <w:tcW w:w="1934"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 Общие сведения о русском языке</w:t>
            </w:r>
          </w:p>
        </w:tc>
        <w:tc>
          <w:tcPr>
            <w:tcW w:w="876"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
              </w:rPr>
            </w:pPr>
            <w:r w:rsidRPr="00704DF8">
              <w:rPr>
                <w:b/>
              </w:rPr>
              <w:t>1</w:t>
            </w:r>
          </w:p>
        </w:tc>
        <w:tc>
          <w:tcPr>
            <w:tcW w:w="3118" w:type="dxa"/>
            <w:tcBorders>
              <w:left w:val="single" w:sz="4" w:space="0" w:color="000000"/>
              <w:bottom w:val="single" w:sz="4" w:space="0" w:color="000000"/>
            </w:tcBorders>
            <w:shd w:val="clear" w:color="auto" w:fill="auto"/>
          </w:tcPr>
          <w:p w:rsidR="00704DF8" w:rsidRPr="00704DF8" w:rsidRDefault="00704DF8" w:rsidP="00704DF8">
            <w:pPr>
              <w:snapToGrid w:val="0"/>
              <w:rPr>
                <w:b/>
              </w:rPr>
            </w:pPr>
          </w:p>
        </w:tc>
        <w:tc>
          <w:tcPr>
            <w:tcW w:w="3119" w:type="dxa"/>
            <w:gridSpan w:val="4"/>
            <w:tcBorders>
              <w:left w:val="single" w:sz="4" w:space="0" w:color="000000"/>
              <w:bottom w:val="single" w:sz="4" w:space="0" w:color="000000"/>
            </w:tcBorders>
            <w:shd w:val="clear" w:color="auto" w:fill="auto"/>
          </w:tcPr>
          <w:p w:rsidR="00704DF8" w:rsidRPr="00704DF8" w:rsidRDefault="00704DF8" w:rsidP="00704DF8">
            <w:pPr>
              <w:snapToGrid w:val="0"/>
              <w:rPr>
                <w:b/>
              </w:rPr>
            </w:pPr>
          </w:p>
        </w:tc>
        <w:tc>
          <w:tcPr>
            <w:tcW w:w="2126" w:type="dxa"/>
            <w:tcBorders>
              <w:left w:val="single" w:sz="4" w:space="0" w:color="000000"/>
              <w:bottom w:val="single" w:sz="4" w:space="0" w:color="000000"/>
            </w:tcBorders>
            <w:shd w:val="clear" w:color="auto" w:fill="auto"/>
          </w:tcPr>
          <w:p w:rsidR="00704DF8" w:rsidRPr="00704DF8" w:rsidRDefault="00704DF8" w:rsidP="00704DF8">
            <w:pPr>
              <w:snapToGrid w:val="0"/>
              <w:rPr>
                <w:b/>
              </w:rPr>
            </w:pPr>
          </w:p>
        </w:tc>
        <w:tc>
          <w:tcPr>
            <w:tcW w:w="1558" w:type="dxa"/>
            <w:gridSpan w:val="4"/>
            <w:tcBorders>
              <w:left w:val="single" w:sz="4" w:space="0" w:color="000000"/>
              <w:bottom w:val="single" w:sz="4" w:space="0" w:color="000000"/>
            </w:tcBorders>
            <w:shd w:val="clear" w:color="auto" w:fill="auto"/>
          </w:tcPr>
          <w:p w:rsidR="00704DF8" w:rsidRPr="00704DF8" w:rsidRDefault="00704DF8" w:rsidP="00704DF8">
            <w:pPr>
              <w:snapToGrid w:val="0"/>
              <w:rPr>
                <w:b/>
              </w:rPr>
            </w:pPr>
          </w:p>
        </w:tc>
        <w:tc>
          <w:tcPr>
            <w:tcW w:w="990" w:type="dxa"/>
            <w:tcBorders>
              <w:left w:val="single" w:sz="4" w:space="0" w:color="000000"/>
              <w:bottom w:val="single" w:sz="4" w:space="0" w:color="000000"/>
            </w:tcBorders>
            <w:shd w:val="clear" w:color="auto" w:fill="auto"/>
          </w:tcPr>
          <w:p w:rsidR="00704DF8" w:rsidRPr="00704DF8" w:rsidRDefault="00704DF8" w:rsidP="00704DF8">
            <w:pPr>
              <w:snapToGrid w:val="0"/>
              <w:rPr>
                <w:b/>
              </w:rPr>
            </w:pPr>
          </w:p>
        </w:tc>
        <w:tc>
          <w:tcPr>
            <w:tcW w:w="955" w:type="dxa"/>
            <w:tcBorders>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rPr>
                <w:b/>
              </w:rPr>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Литературный русский язык. Нормы литературного языка ,их изменчивость.</w:t>
            </w:r>
          </w:p>
          <w:p w:rsidR="00704DF8" w:rsidRPr="00704DF8" w:rsidRDefault="00704DF8" w:rsidP="00704DF8"/>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Понятие о литературном языке. Нормативность- основная отличительная  особенность русского литературного языка.</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Понимать основные нормы современного русского литературного языка, их роль в совершенствовании речи, речевого общения, уметь пользоваться словарями.</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План лекции учителя. Работа с текстом</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1934"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Систематизация изученного в 5-6 классах</w:t>
            </w:r>
          </w:p>
        </w:tc>
        <w:tc>
          <w:tcPr>
            <w:tcW w:w="876"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8+1РР</w:t>
            </w:r>
          </w:p>
        </w:tc>
        <w:tc>
          <w:tcPr>
            <w:tcW w:w="3118"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3119" w:type="dxa"/>
            <w:gridSpan w:val="4"/>
            <w:tcBorders>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1558" w:type="dxa"/>
            <w:gridSpan w:val="4"/>
            <w:tcBorders>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1934"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Cs/>
              </w:rPr>
            </w:pPr>
            <w:r w:rsidRPr="00704DF8">
              <w:rPr>
                <w:bCs/>
              </w:rPr>
              <w:t>Повторение языковых норм</w:t>
            </w:r>
          </w:p>
        </w:tc>
        <w:tc>
          <w:tcPr>
            <w:tcW w:w="876"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Cs/>
              </w:rPr>
            </w:pPr>
            <w:r w:rsidRPr="00704DF8">
              <w:rPr>
                <w:bCs/>
              </w:rPr>
              <w:t>1</w:t>
            </w:r>
          </w:p>
        </w:tc>
        <w:tc>
          <w:tcPr>
            <w:tcW w:w="3118" w:type="dxa"/>
            <w:tcBorders>
              <w:left w:val="single" w:sz="4" w:space="0" w:color="000000"/>
              <w:bottom w:val="single" w:sz="4" w:space="0" w:color="000000"/>
            </w:tcBorders>
            <w:shd w:val="clear" w:color="auto" w:fill="auto"/>
          </w:tcPr>
          <w:p w:rsidR="00704DF8" w:rsidRPr="00704DF8" w:rsidRDefault="00704DF8" w:rsidP="00704DF8">
            <w:pPr>
              <w:snapToGrid w:val="0"/>
            </w:pPr>
            <w:r w:rsidRPr="00704DF8">
              <w:t>Языковая норма. Виды языковых норм. Культура речи- часть общей культуры человека</w:t>
            </w:r>
          </w:p>
        </w:tc>
        <w:tc>
          <w:tcPr>
            <w:tcW w:w="3119" w:type="dxa"/>
            <w:gridSpan w:val="4"/>
            <w:tcBorders>
              <w:left w:val="single" w:sz="4" w:space="0" w:color="000000"/>
              <w:bottom w:val="single" w:sz="4" w:space="0" w:color="000000"/>
            </w:tcBorders>
            <w:shd w:val="clear" w:color="auto" w:fill="auto"/>
          </w:tcPr>
          <w:p w:rsidR="00704DF8" w:rsidRPr="00704DF8" w:rsidRDefault="00704DF8" w:rsidP="00704DF8">
            <w:pPr>
              <w:snapToGrid w:val="0"/>
            </w:pPr>
            <w:r w:rsidRPr="00704DF8">
              <w:t>Понимать основные нормы современного русского литературного языка, их роль в совершенствовании речи, речевого общения, уметь пользоваться словарями.</w:t>
            </w:r>
          </w:p>
        </w:tc>
        <w:tc>
          <w:tcPr>
            <w:tcW w:w="2126" w:type="dxa"/>
            <w:tcBorders>
              <w:left w:val="single" w:sz="4" w:space="0" w:color="000000"/>
              <w:bottom w:val="single" w:sz="4" w:space="0" w:color="000000"/>
            </w:tcBorders>
            <w:shd w:val="clear" w:color="auto" w:fill="auto"/>
          </w:tcPr>
          <w:p w:rsidR="00704DF8" w:rsidRPr="00704DF8" w:rsidRDefault="00704DF8" w:rsidP="00704DF8">
            <w:pPr>
              <w:snapToGrid w:val="0"/>
            </w:pPr>
            <w:r w:rsidRPr="00704DF8">
              <w:t>Редактирование текста</w:t>
            </w:r>
          </w:p>
        </w:tc>
        <w:tc>
          <w:tcPr>
            <w:tcW w:w="1558" w:type="dxa"/>
            <w:gridSpan w:val="4"/>
            <w:tcBorders>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морфологии</w:t>
            </w:r>
          </w:p>
          <w:p w:rsidR="00704DF8" w:rsidRPr="00704DF8" w:rsidRDefault="00704DF8" w:rsidP="00704DF8"/>
          <w:p w:rsidR="00704DF8" w:rsidRPr="00704DF8" w:rsidRDefault="00704DF8" w:rsidP="00704DF8">
            <w:pPr>
              <w:rPr>
                <w:i/>
                <w:iCs/>
              </w:rPr>
            </w:pPr>
            <w:r w:rsidRPr="00704DF8">
              <w:rPr>
                <w:i/>
                <w:iCs/>
              </w:rPr>
              <w:t xml:space="preserve">Повторительно-обобщающий </w:t>
            </w:r>
            <w:r w:rsidRPr="00704DF8">
              <w:rPr>
                <w:i/>
                <w:iCs/>
              </w:rPr>
              <w:lastRenderedPageBreak/>
              <w:t>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Части речи. Общее значение. Морфологические признаки. Синтаксическая роль в предложении, </w:t>
            </w:r>
            <w:r w:rsidRPr="00704DF8">
              <w:lastRenderedPageBreak/>
              <w:t>употребление в речи.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Уметь опознавать части речи, знать их морфологические и грамматические признаки, определять функцию в </w:t>
            </w:r>
            <w:r w:rsidRPr="00704DF8">
              <w:lastRenderedPageBreak/>
              <w:t>предложении и тексте, употреблять в речи.</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Объяснительный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4.</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орфограмм- гласных</w:t>
            </w:r>
          </w:p>
          <w:p w:rsidR="00704DF8" w:rsidRPr="00704DF8" w:rsidRDefault="00704DF8" w:rsidP="00704DF8">
            <w:pPr>
              <w:rPr>
                <w:i/>
                <w:iCs/>
              </w:rPr>
            </w:pPr>
            <w:r w:rsidRPr="00704DF8">
              <w:rPr>
                <w:i/>
                <w:iCs/>
              </w:rPr>
              <w:t>Повторительно-обобщающийурок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Е-И в окончании имен существительных, О-Е после шипящих и Ц в окончаниях и суффиксах существительных и прилагательных. Правописание безударных личных окончаний глаголов, суффиксов наречий </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находить орфограммы в морфемах, опознавать части речи, безошибочно писать, группировать слова по видам орфограмм</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Заполнить таблицу «Части речи» своими примерами. Взаимодиктант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А15</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1656"/>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орфограмм- согласных</w:t>
            </w:r>
          </w:p>
          <w:p w:rsidR="00704DF8" w:rsidRPr="00704DF8" w:rsidRDefault="00704DF8" w:rsidP="00704DF8">
            <w:pPr>
              <w:rPr>
                <w:i/>
                <w:iCs/>
              </w:rPr>
            </w:pPr>
            <w:r w:rsidRPr="00704DF8">
              <w:rPr>
                <w:i/>
                <w:iCs/>
              </w:rPr>
              <w:t>Повторительно-обобщающ.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Н и НН в суффиксах прилагательных</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Деформированный текст </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А15</w:t>
            </w:r>
          </w:p>
        </w:tc>
        <w:tc>
          <w:tcPr>
            <w:tcW w:w="990" w:type="dxa"/>
            <w:tcBorders>
              <w:top w:val="single" w:sz="4" w:space="0" w:color="000000"/>
              <w:left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rPr>
                <w:iCs/>
              </w:rPr>
            </w:pPr>
            <w:r w:rsidRPr="00704DF8">
              <w:rPr>
                <w:iCs/>
              </w:rPr>
              <w:t>Повторение синтаксиса и пунктуации.</w:t>
            </w:r>
          </w:p>
          <w:p w:rsidR="00704DF8" w:rsidRPr="00704DF8" w:rsidRDefault="00704DF8" w:rsidP="00704DF8">
            <w:pPr>
              <w:rPr>
                <w:i/>
                <w:iCs/>
              </w:rPr>
            </w:pP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Знаки препинания при обращении, вводных словах, однородных членах предложения</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выделять знаками препинания обращения, водные слова, однородные члены предложения, видеть структуру предложения, конструировать предложения, составлять схемы, употреблять осложнённые простые предложения в речи, соблюдать на письме пунктуационные нормы </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Диктант «Проверяю себя»</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r w:rsidRPr="00704DF8">
              <w:t>А19</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7.</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Р/Р Что такое  текст</w:t>
            </w:r>
          </w:p>
          <w:p w:rsidR="00704DF8" w:rsidRPr="00704DF8" w:rsidRDefault="00704DF8" w:rsidP="00704DF8"/>
          <w:p w:rsidR="00704DF8" w:rsidRPr="00704DF8" w:rsidRDefault="00704DF8" w:rsidP="00704DF8">
            <w:pPr>
              <w:rPr>
                <w:i/>
                <w:iCs/>
              </w:rPr>
            </w:pPr>
            <w:r w:rsidRPr="00704DF8">
              <w:rPr>
                <w:i/>
                <w:iCs/>
              </w:rPr>
              <w:t>Урок развития речи</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Текст как единица речи, его заголовок, тема, основная мысль, единство стиля. Средства связи предложений в тексте</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находить признаки текста, аргументировано доказывать принадлежность к тексту, выразительно читать, соблюдая правильную </w:t>
            </w:r>
            <w:r w:rsidRPr="00704DF8">
              <w:lastRenderedPageBreak/>
              <w:t xml:space="preserve">интонацию, озаглавливать текст, определять его тему, основную мысль, средства связи предложений в тексте </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Сочинение – миниатюра. Анализ текста</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8</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грамматических разборов</w:t>
            </w:r>
            <w:r w:rsidRPr="00704DF8">
              <w:rPr>
                <w:i/>
                <w:iCs/>
              </w:rPr>
              <w:t xml:space="preserve"> 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1650"/>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8.</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rPr>
                <w:b/>
                <w:bCs/>
              </w:rPr>
            </w:pPr>
            <w:r w:rsidRPr="00704DF8">
              <w:rPr>
                <w:b/>
                <w:bCs/>
              </w:rPr>
              <w:t>Контрольный диктант по теме «Повторение изученного в 6 класс»</w:t>
            </w:r>
          </w:p>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Контроль за остаточными знаниями обучающихся</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Контрольный диктант с грамматическим  заданием</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1650"/>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rPr>
                <w:bCs/>
              </w:rPr>
            </w:pPr>
            <w:r w:rsidRPr="00704DF8">
              <w:rPr>
                <w:bCs/>
              </w:rPr>
              <w:t>Анализ контрольного диктанта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Классификация допущенных ошибок, нормы написания разных частей речи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грамотно писать текст, видеть орфограммы, правильно использовать изученные правила</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Cs/>
              </w:rPr>
            </w:pPr>
            <w:r w:rsidRPr="00704DF8">
              <w:rPr>
                <w:bCs/>
              </w:rPr>
              <w:t>Деформирован</w:t>
            </w:r>
          </w:p>
          <w:p w:rsidR="00704DF8" w:rsidRPr="00704DF8" w:rsidRDefault="00704DF8" w:rsidP="00704DF8">
            <w:pPr>
              <w:snapToGrid w:val="0"/>
              <w:rPr>
                <w:bCs/>
              </w:rPr>
            </w:pPr>
            <w:r w:rsidRPr="00704DF8">
              <w:rPr>
                <w:bCs/>
              </w:rPr>
              <w:t>ный текст, работа по индивидуальным карточкам</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10.-11</w:t>
            </w:r>
          </w:p>
        </w:tc>
        <w:tc>
          <w:tcPr>
            <w:tcW w:w="1934" w:type="dxa"/>
            <w:gridSpan w:val="2"/>
            <w:tcBorders>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Причастие</w:t>
            </w: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 xml:space="preserve">Понятие о причастии </w:t>
            </w:r>
          </w:p>
          <w:p w:rsidR="00704DF8" w:rsidRPr="00704DF8" w:rsidRDefault="00704DF8" w:rsidP="00704DF8">
            <w:pPr>
              <w:rPr>
                <w:i/>
                <w:iCs/>
              </w:rPr>
            </w:pPr>
            <w:r w:rsidRPr="00704DF8">
              <w:rPr>
                <w:i/>
                <w:iCs/>
              </w:rPr>
              <w:t>Урок изучения нового материала</w:t>
            </w:r>
          </w:p>
        </w:tc>
        <w:tc>
          <w:tcPr>
            <w:tcW w:w="876"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34ч+9рр</w:t>
            </w:r>
          </w:p>
          <w:p w:rsidR="00704DF8" w:rsidRPr="00704DF8" w:rsidRDefault="00704DF8" w:rsidP="00704DF8">
            <w:pPr>
              <w:snapToGrid w:val="0"/>
            </w:pPr>
          </w:p>
          <w:p w:rsidR="00704DF8" w:rsidRPr="00704DF8" w:rsidRDefault="00704DF8" w:rsidP="00704DF8">
            <w:pPr>
              <w:snapToGrid w:val="0"/>
            </w:pPr>
            <w:r w:rsidRPr="00704DF8">
              <w:t>2</w:t>
            </w:r>
          </w:p>
        </w:tc>
        <w:tc>
          <w:tcPr>
            <w:tcW w:w="3118" w:type="dxa"/>
            <w:tcBorders>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Вопрос о причастии в системе частей речи.</w:t>
            </w:r>
          </w:p>
          <w:p w:rsidR="00704DF8" w:rsidRPr="00704DF8" w:rsidRDefault="00704DF8" w:rsidP="00704DF8">
            <w:r w:rsidRPr="00704DF8">
              <w:t>Общее грамматическое значение, морфологические признаки и синтаксическая роль в предложении.</w:t>
            </w:r>
          </w:p>
        </w:tc>
        <w:tc>
          <w:tcPr>
            <w:tcW w:w="3119" w:type="dxa"/>
            <w:gridSpan w:val="4"/>
            <w:tcBorders>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 xml:space="preserve">Знать общее грамматическое значение причастия, морфологические признаки и синтаксическую роль в предложении и тексте, отличать причастия от </w:t>
            </w:r>
            <w:r w:rsidRPr="00704DF8">
              <w:lastRenderedPageBreak/>
              <w:t>прилагательных, понимать значение причастий при составлении с глаголом и прилагательным</w:t>
            </w:r>
          </w:p>
        </w:tc>
        <w:tc>
          <w:tcPr>
            <w:tcW w:w="2126" w:type="dxa"/>
            <w:tcBorders>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Выборочный диктант.</w:t>
            </w:r>
          </w:p>
        </w:tc>
        <w:tc>
          <w:tcPr>
            <w:tcW w:w="1558" w:type="dxa"/>
            <w:gridSpan w:val="4"/>
            <w:tcBorders>
              <w:left w:val="single" w:sz="4" w:space="0" w:color="000000"/>
              <w:bottom w:val="single" w:sz="4" w:space="0" w:color="000000"/>
            </w:tcBorders>
            <w:shd w:val="clear" w:color="auto" w:fill="auto"/>
          </w:tcPr>
          <w:p w:rsidR="00704DF8" w:rsidRPr="00704DF8" w:rsidRDefault="00704DF8" w:rsidP="00704DF8">
            <w:pPr>
              <w:snapToGrid w:val="0"/>
              <w:jc w:val="both"/>
            </w:pPr>
          </w:p>
          <w:p w:rsidR="00704DF8" w:rsidRPr="00704DF8" w:rsidRDefault="00704DF8" w:rsidP="00704DF8">
            <w:pPr>
              <w:snapToGrid w:val="0"/>
              <w:jc w:val="both"/>
            </w:pPr>
            <w:r w:rsidRPr="00704DF8">
              <w:br/>
            </w:r>
          </w:p>
          <w:p w:rsidR="00704DF8" w:rsidRPr="00704DF8" w:rsidRDefault="00704DF8" w:rsidP="00704DF8">
            <w:pPr>
              <w:snapToGrid w:val="0"/>
              <w:jc w:val="both"/>
            </w:pPr>
            <w:r w:rsidRPr="00704DF8">
              <w:t>ИКТ</w:t>
            </w:r>
          </w:p>
        </w:tc>
        <w:tc>
          <w:tcPr>
            <w:tcW w:w="990" w:type="dxa"/>
            <w:tcBorders>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А10</w:t>
            </w:r>
          </w:p>
        </w:tc>
        <w:tc>
          <w:tcPr>
            <w:tcW w:w="955" w:type="dxa"/>
            <w:tcBorders>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12.</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Общее грамматическое значение ,морфологические и синтаксические признаки причастий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Общее грамматическое значение, морфологические признаки и синтаксическая роль в предложении. Причастие в системе частей речи, семантика причастий.</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аргументировано доказывать принадлежность слова к причастиям по совокупности признаков, определять его функцию в предложении, отличать причастия от прилагательных</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Списывание, определить роль причастия в тексте. Устное сообщение с опорой на афористичное определение В.И. Даля: «Часть речи, причастия к глаголу, в образе прилагательного»</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Признаки прилагательного у причастия </w:t>
            </w:r>
          </w:p>
          <w:p w:rsidR="00704DF8" w:rsidRPr="00704DF8" w:rsidRDefault="00704DF8" w:rsidP="00704DF8">
            <w:pPr>
              <w:rPr>
                <w:i/>
                <w:iCs/>
              </w:rPr>
            </w:pPr>
            <w:r w:rsidRPr="00704DF8">
              <w:rPr>
                <w:i/>
                <w:iCs/>
              </w:rPr>
              <w:t>Урок закрепленияизученного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Сфера употребления причастий, согласование причастий с определяемым словом в роде, числе и падеже</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Определять грамматические признаки причастия, уметь строить рассуждение в научном стиле на основе образца доказательств в опорных материалах, согласовывать причастие с определяемым существительным, определять условия выбора гласных в окончаниях причастий</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Объяснительный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14.</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Признаки прилагательного у причастия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Нормы согласования причастий с определяемыми словами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правильно согласовывать причастия с определяемыми словами, расположенными дистанционно, отличать причастия от прилагательных</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Текст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А3</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15</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Признаки </w:t>
            </w:r>
            <w:r w:rsidRPr="00704DF8">
              <w:lastRenderedPageBreak/>
              <w:t xml:space="preserve">глагола у причастия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Глагольные признаки </w:t>
            </w:r>
            <w:r w:rsidRPr="00704DF8">
              <w:lastRenderedPageBreak/>
              <w:t>причастия: возвратность, вид, время, семантика причастий</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Уметь определять признаки </w:t>
            </w:r>
            <w:r w:rsidRPr="00704DF8">
              <w:lastRenderedPageBreak/>
              <w:t>глагола у причастия, соблюдать видовременную соотнесённость употребляемых в предложении причастий с формой глагола-сказуемого</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Сообщение о </w:t>
            </w:r>
            <w:r w:rsidRPr="00704DF8">
              <w:lastRenderedPageBreak/>
              <w:t>причастии по плану</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В2, А3</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16.</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РР.</w:t>
            </w:r>
            <w:r w:rsidRPr="00704DF8">
              <w:rPr>
                <w:bCs/>
              </w:rPr>
              <w:t>Типы речи</w:t>
            </w:r>
            <w:r w:rsidRPr="00704DF8">
              <w:t xml:space="preserve"> Описание общего вида местности. </w:t>
            </w:r>
          </w:p>
          <w:p w:rsidR="00704DF8" w:rsidRPr="00704DF8" w:rsidRDefault="00704DF8" w:rsidP="00704DF8">
            <w:pPr>
              <w:snapToGrid w:val="0"/>
            </w:pP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Описание как тип речи, композиция описания, композиционные части описания общего вида местности. Роль заглавия в строении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описывать местность с позиции наблюдателя (автора описания), использовать нужный тип речи при создании текста, выразительно читать текст, употреблять глаголы, выступающие в роли однородных членов, уметь создавать связанные текст, соблюдая композицию описания, определяя границы темы.</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Составление сложного плана к описанию местности. </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17.</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Причастный  оборот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Конструирование причастного оборота, норма порядка слов в предложении с причастным оборотом, в причастном обороте, интонация предложений с причастным оборотом</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определять границы причастного оборота, составлять интонационные схемы, устанавливать связь причастия с определяемыми и зависимыми словами, понимать отличия зависимого слова от определяемого</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Выборочный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18.</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Причастный  оборот-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Определение причастного оборота, нормы согласования причастия с определяемым словом, сходство прилагательных и причастий, пунктуация в предложении с причастным </w:t>
            </w:r>
            <w:r w:rsidRPr="00704DF8">
              <w:lastRenderedPageBreak/>
              <w:t>оборотом.</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Уметь выделять интонацией причастный оборот в устной и пунктуационно- в письменной речи, правильно определять синтаксическую роль </w:t>
            </w:r>
            <w:r w:rsidRPr="00704DF8">
              <w:lastRenderedPageBreak/>
              <w:t>причастного оборота, предупреждать ошибки в употреблении причастного оборота, строить предложения синонимических конструкций.</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Выборочный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19-20.</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Причастный  оборот</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Текстообразующая роль причастий, нормы согласования причастия с определяемым словом, сходство прилагательных  и причастий, пунктуация в предложении с причастным оборотом.</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графически обозначать причастный оборот, использовать причастный оборот, использовать причастные обороты  в речи, конструировать предложения с причастным оборотом, выделять причастный оборот на письме и в устной речи.</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Творческий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21.</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Описание действий </w:t>
            </w:r>
          </w:p>
          <w:p w:rsidR="00704DF8" w:rsidRPr="00704DF8" w:rsidRDefault="00704DF8" w:rsidP="00704DF8"/>
          <w:p w:rsidR="00704DF8" w:rsidRPr="00704DF8" w:rsidRDefault="00704DF8" w:rsidP="00704DF8">
            <w:pPr>
              <w:rPr>
                <w:b/>
                <w:bCs/>
              </w:rPr>
            </w:pP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Типовая схема о трудовых процессах. Пересказ. </w:t>
            </w:r>
          </w:p>
          <w:p w:rsidR="00704DF8" w:rsidRPr="00704DF8" w:rsidRDefault="00704DF8" w:rsidP="00704DF8"/>
          <w:p w:rsidR="00704DF8" w:rsidRPr="00704DF8" w:rsidRDefault="00704DF8" w:rsidP="00704DF8">
            <w:r w:rsidRPr="00704DF8">
              <w:t xml:space="preserve">Синтаксические особенности текста </w:t>
            </w:r>
          </w:p>
          <w:p w:rsidR="00704DF8" w:rsidRPr="00704DF8" w:rsidRDefault="00704DF8" w:rsidP="00704DF8">
            <w:r w:rsidRPr="00704DF8">
              <w:t xml:space="preserve">Описание трудовых процессов, составные части текста. Темы сочинения </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составлять связный рассказ с описанием трудовых процессов, соблюдая выбранный тип речи; уметь включать в текст причастные обороты.</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Немой» диктант- демонстрация действий по сюжету. Составление связного высказывания.</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22.</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НЕ с причастиями </w:t>
            </w:r>
          </w:p>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правила слитного и раздельного написания НЕ с причастиями; уметь различать НЕ как приставку, часть корня, частицу; графически обозначать орфограмму; применять алгоритм правила на основе оппозиции « полное </w:t>
            </w:r>
            <w:r w:rsidRPr="00704DF8">
              <w:lastRenderedPageBreak/>
              <w:t>одиночное причастие»- « причастный оборот»</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Составление таблицы « НЕ с причастиями»</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23.</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НЕ с причастиями.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Слитное и раздельное написание НЕ с причастиями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обобщать знания о правописании НЕ с причастиями и другими частями речи, делать правильный выбор написания, употреблять в речи, исправлять ошибки, соблюдая литературные нормы.</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Объяснительный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24.</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i/>
                <w:iCs/>
              </w:rPr>
              <w:t>РР</w:t>
            </w:r>
            <w:r w:rsidRPr="00704DF8">
              <w:rPr>
                <w:b/>
                <w:bCs/>
              </w:rPr>
              <w:t xml:space="preserve"> Изложение </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left w:val="single" w:sz="4" w:space="0" w:color="000000"/>
            </w:tcBorders>
            <w:shd w:val="clear" w:color="auto" w:fill="auto"/>
          </w:tcPr>
          <w:p w:rsidR="00704DF8" w:rsidRPr="00704DF8" w:rsidRDefault="00704DF8" w:rsidP="00704DF8">
            <w:pPr>
              <w:snapToGrid w:val="0"/>
            </w:pPr>
            <w:r w:rsidRPr="00704DF8">
              <w:t>Разные способы обозначения одного и того же действующего лица. Тип речи повествование. Композиция текста- повествования. Сложный план. Параллельная связь предложений в тексте.</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Понимать содержание художественного текста, воспринимать его на слух, составить сложный план, обобщая материал, уметь воспроизводить текст, сохраняя логику изложения мысли</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Пересказ по цепочке смысловых частей текста</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25.</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Контрольная работа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причастий, НЕ с причастиями, пунктуация при причастном обороте</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26.</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Анализ контрольной работы </w:t>
            </w:r>
          </w:p>
          <w:p w:rsidR="00704DF8" w:rsidRPr="00704DF8" w:rsidRDefault="00704DF8" w:rsidP="00704DF8">
            <w:pPr>
              <w:rPr>
                <w:i/>
                <w:iCs/>
              </w:rPr>
            </w:pPr>
            <w:r w:rsidRPr="00704DF8">
              <w:rPr>
                <w:i/>
                <w:iCs/>
              </w:rPr>
              <w:t>Урок коррекции</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Классификация допущенных ошибок, нормы написания разных частей речи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Деформированный текст. Работа по индивидуальным карточкам</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27-28.</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Действительные и страдательные причастия </w:t>
            </w:r>
          </w:p>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Семантика действительных и страдательных причастий, их словообразование, синонимичные средства языка, замена действительных причастных оборотов страдательными причастиями прошедшего </w:t>
            </w:r>
            <w:r w:rsidRPr="00704DF8">
              <w:lastRenderedPageBreak/>
              <w:t>времени</w:t>
            </w: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Знать отличия действительных и страдательных причастий, отличать действительные причастия от страдательных, аргументировано доказывать принадлежность слова к </w:t>
            </w:r>
            <w:r w:rsidRPr="00704DF8">
              <w:lastRenderedPageBreak/>
              <w:t>действительному или страдательному причастиям по совокупности признаков, уметь конструировать с причастным оборотом, правильно ставить знаки препинания, употреблять в речи в соответствии с нормами.</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Выборочный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460"/>
        </w:trPr>
        <w:tc>
          <w:tcPr>
            <w:tcW w:w="709"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r w:rsidRPr="00704DF8">
              <w:lastRenderedPageBreak/>
              <w:t>29.</w:t>
            </w:r>
          </w:p>
        </w:tc>
        <w:tc>
          <w:tcPr>
            <w:tcW w:w="1934" w:type="dxa"/>
            <w:gridSpan w:val="2"/>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r w:rsidRPr="00704DF8">
              <w:t xml:space="preserve">Образование и правописание действительных причастий настоящего времени </w:t>
            </w:r>
          </w:p>
          <w:p w:rsidR="00704DF8" w:rsidRPr="00704DF8" w:rsidRDefault="00704DF8" w:rsidP="00704DF8">
            <w:pPr>
              <w:rPr>
                <w:i/>
                <w:iCs/>
              </w:rPr>
            </w:pPr>
            <w:r w:rsidRPr="00704DF8">
              <w:rPr>
                <w:i/>
                <w:iCs/>
              </w:rPr>
              <w:t>Урок изучения норового материала</w:t>
            </w:r>
          </w:p>
        </w:tc>
        <w:tc>
          <w:tcPr>
            <w:tcW w:w="876" w:type="dxa"/>
            <w:gridSpan w:val="2"/>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r w:rsidRPr="00704DF8">
              <w:t>Суффиксы действительных причастий настоящего времени, правописание гласных в суффиксах; словообразование действительных причастий</w:t>
            </w:r>
          </w:p>
        </w:tc>
        <w:tc>
          <w:tcPr>
            <w:tcW w:w="3119" w:type="dxa"/>
            <w:gridSpan w:val="4"/>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r w:rsidRPr="00704DF8">
              <w:t xml:space="preserve">Высказывание на лингвистическую тему. Составление таблицы «суффиксы причастий» </w:t>
            </w:r>
          </w:p>
        </w:tc>
        <w:tc>
          <w:tcPr>
            <w:tcW w:w="1558" w:type="dxa"/>
            <w:gridSpan w:val="4"/>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auto"/>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1269"/>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30.</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и правописание действительных причастий настоящего времени </w:t>
            </w:r>
          </w:p>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r w:rsidRPr="00704DF8">
              <w:t>Суффиксы  действительных причастий настоящего времени, правописание гласных в суффиксах; словообразование действительных причастий. Нормы употребления причастий данного типа.</w:t>
            </w:r>
          </w:p>
        </w:tc>
        <w:tc>
          <w:tcPr>
            <w:tcW w:w="3119" w:type="dxa"/>
            <w:gridSpan w:val="4"/>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Свободный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31.</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и правописание страдательных причастий настоящего времени </w:t>
            </w:r>
          </w:p>
          <w:p w:rsidR="00704DF8" w:rsidRPr="00704DF8" w:rsidRDefault="00704DF8" w:rsidP="00704DF8">
            <w:pPr>
              <w:rPr>
                <w:i/>
                <w:iCs/>
              </w:rPr>
            </w:pPr>
            <w:r w:rsidRPr="00704DF8">
              <w:rPr>
                <w:i/>
                <w:iCs/>
              </w:rPr>
              <w:t>Урок изучения норового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способы образования страдательных причастий настоящего времени, обосновывать выбор гласной в суффиксах ОМ, ЕМ, ИМ, уметь выделять знаками препинания причастный оборот в предложении. Правильно </w:t>
            </w:r>
            <w:r w:rsidRPr="00704DF8">
              <w:lastRenderedPageBreak/>
              <w:t>писать гласную перед суффиксом страдательного причастия.</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Деформированный текст. Дополнить таблицу «Суффиксы причастий»</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32.</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и правописание страдательных причастий настоящего времени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18"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119"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правильно писать суффиксы  страдательных причастий настоящего времени, аргументировано доказывать свой выбор, согласовывать причастия с определяемыми словами, анализировать роль причастия в тексте, выделять знаками препинания причастный оборот в предложении</w:t>
            </w:r>
          </w:p>
        </w:tc>
        <w:tc>
          <w:tcPr>
            <w:tcW w:w="212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Распределительный диктант</w:t>
            </w:r>
          </w:p>
        </w:tc>
        <w:tc>
          <w:tcPr>
            <w:tcW w:w="1558"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655"/>
        </w:trPr>
        <w:tc>
          <w:tcPr>
            <w:tcW w:w="709" w:type="dxa"/>
            <w:vMerge w:val="restart"/>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33-34.</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Р/Р </w:t>
            </w:r>
            <w:r w:rsidRPr="00704DF8">
              <w:t>Повествование. Рассказ на основе услышанного</w:t>
            </w:r>
          </w:p>
          <w:p w:rsidR="00704DF8" w:rsidRPr="00704DF8" w:rsidRDefault="00704DF8" w:rsidP="00704DF8">
            <w:pPr>
              <w:snapToGrid w:val="0"/>
              <w:rPr>
                <w:b/>
                <w:bCs/>
              </w:rPr>
            </w:pP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 w:rsidR="00704DF8" w:rsidRPr="00704DF8" w:rsidRDefault="00704DF8" w:rsidP="00704DF8">
            <w:r w:rsidRPr="00704DF8">
              <w:t>1</w:t>
            </w:r>
          </w:p>
        </w:tc>
        <w:tc>
          <w:tcPr>
            <w:tcW w:w="312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ind w:left="72"/>
            </w:pPr>
            <w:r w:rsidRPr="00704DF8">
              <w:t>Типовая композиция рассказа.</w:t>
            </w:r>
          </w:p>
          <w:p w:rsidR="00704DF8" w:rsidRPr="00704DF8" w:rsidRDefault="00704DF8" w:rsidP="00704DF8">
            <w:pPr>
              <w:ind w:left="12"/>
            </w:pPr>
            <w:r w:rsidRPr="00704DF8">
              <w:t xml:space="preserve"> Уметь писать преамбулу </w:t>
            </w:r>
          </w:p>
          <w:p w:rsidR="00704DF8" w:rsidRPr="00704DF8" w:rsidRDefault="00704DF8" w:rsidP="00704DF8">
            <w:r w:rsidRPr="00704DF8">
              <w:t xml:space="preserve">  Анализ текста. </w:t>
            </w:r>
          </w:p>
        </w:tc>
        <w:tc>
          <w:tcPr>
            <w:tcW w:w="3111"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 w:rsidR="00704DF8" w:rsidRPr="00704DF8" w:rsidRDefault="00704DF8" w:rsidP="00704DF8"/>
        </w:tc>
        <w:tc>
          <w:tcPr>
            <w:tcW w:w="2381"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 w:rsidR="00704DF8" w:rsidRPr="00704DF8" w:rsidRDefault="00704DF8" w:rsidP="00704DF8"/>
        </w:tc>
        <w:tc>
          <w:tcPr>
            <w:tcW w:w="1303"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 w:rsidR="00704DF8" w:rsidRPr="00704DF8" w:rsidRDefault="00704DF8" w:rsidP="00704DF8"/>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 w:rsidR="00704DF8" w:rsidRPr="00704DF8" w:rsidRDefault="00704DF8" w:rsidP="00704DF8"/>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p w:rsidR="00704DF8" w:rsidRPr="00704DF8" w:rsidRDefault="00704DF8" w:rsidP="00704DF8"/>
          <w:p w:rsidR="00704DF8" w:rsidRPr="00704DF8" w:rsidRDefault="00704DF8" w:rsidP="00704DF8"/>
        </w:tc>
      </w:tr>
      <w:tr w:rsidR="00704DF8" w:rsidRPr="00704DF8" w:rsidTr="00704DF8">
        <w:trPr>
          <w:trHeight w:val="3060"/>
        </w:trPr>
        <w:tc>
          <w:tcPr>
            <w:tcW w:w="709" w:type="dxa"/>
            <w:vMerge/>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rPr>
            </w:pP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Повествование. Рассказ на основе услышанного</w:t>
            </w:r>
          </w:p>
          <w:p w:rsidR="00704DF8" w:rsidRPr="00704DF8" w:rsidRDefault="00704DF8" w:rsidP="00704DF8"/>
          <w:p w:rsidR="00704DF8" w:rsidRPr="00704DF8" w:rsidRDefault="00704DF8" w:rsidP="00704DF8"/>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Специфика рассказа на основе услышанного. Назначение в нём введения</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Введение  рассказа, выбирать из вариантов введений необходимое, воспринимать материал для рассказа от собеседника на слух, создавать рассказ на основе услышанного, соблюдать нормы русского языка при создании собственного текста</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Сопоставление плана текста с типовой композицией рассказа. Коллективная работа над преамбулой прослушанного текста, оформление рабочих записей</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35.</w:t>
            </w:r>
          </w:p>
        </w:tc>
        <w:tc>
          <w:tcPr>
            <w:tcW w:w="1934" w:type="dxa"/>
            <w:gridSpan w:val="2"/>
            <w:tcBorders>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и правописание действительных </w:t>
            </w:r>
            <w:r w:rsidRPr="00704DF8">
              <w:lastRenderedPageBreak/>
              <w:t xml:space="preserve">причастий прошедшего времени </w:t>
            </w:r>
          </w:p>
          <w:p w:rsidR="00704DF8" w:rsidRPr="00704DF8" w:rsidRDefault="00704DF8" w:rsidP="00704DF8">
            <w:pPr>
              <w:rPr>
                <w:i/>
                <w:iCs/>
              </w:rPr>
            </w:pPr>
            <w:r w:rsidRPr="00704DF8">
              <w:rPr>
                <w:i/>
                <w:iCs/>
              </w:rPr>
              <w:t>Урок изучения новогоматериала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Образование действительных причастий прошедшего времени, </w:t>
            </w:r>
            <w:r w:rsidRPr="00704DF8">
              <w:lastRenderedPageBreak/>
              <w:t>правописание гласной перед суффиксами.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Знать способы образования действительных причастий прошедшего времени. </w:t>
            </w:r>
            <w:r w:rsidRPr="00704DF8">
              <w:lastRenderedPageBreak/>
              <w:t>Правописание гласной перед суффиксами причастий, уметь правильно писать причастия, обосновывая выбор гласной перед суффиксом, опознавать действительные причастия прошедшего времени по суффиксу, соблюдать орфоэпический нормы при произнесении причастия</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Дополнить таблицу «Суффиксы причастий». </w:t>
            </w:r>
            <w:r w:rsidRPr="00704DF8">
              <w:lastRenderedPageBreak/>
              <w:t>Творческое списывание</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36.</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и правописание действительных причастий прошедшего времени  </w:t>
            </w:r>
          </w:p>
          <w:p w:rsidR="00704DF8" w:rsidRPr="00704DF8" w:rsidRDefault="00704DF8" w:rsidP="00704DF8">
            <w:pPr>
              <w:rPr>
                <w:i/>
                <w:iCs/>
              </w:rPr>
            </w:pPr>
            <w:r w:rsidRPr="00704DF8">
              <w:rPr>
                <w:i/>
                <w:iCs/>
              </w:rPr>
              <w:t>Урок закрепления изученного</w:t>
            </w:r>
          </w:p>
          <w:p w:rsidR="00704DF8" w:rsidRPr="00704DF8" w:rsidRDefault="00704DF8" w:rsidP="00704DF8">
            <w:pPr>
              <w:rPr>
                <w:i/>
                <w:iCs/>
              </w:rPr>
            </w:pP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Образование действительных причастий  прошедшего времени, правописание гласной перед суффиксами, синонимические синтаксические конструкции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правильно писать причастия, аргументировано доказывать написание причастия</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Устное сообщение. Образование и правописание действительных причастий настоящего и прошедшего времени</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37.</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и правописание страдательных причастий прошедшего времени </w:t>
            </w:r>
          </w:p>
          <w:p w:rsidR="00704DF8" w:rsidRPr="00704DF8" w:rsidRDefault="00704DF8" w:rsidP="00704DF8"/>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Образование страдательных причастий прошедшего времени, роль причастий определений в те</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способы образования страдательных причастий прошедшего времени, уметь их образовывать, правильно писать причастия, аргументировано доказывать написание причастий отличать страдательные причастия прошедшего времени от прилагательных</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Ответить на вопрос: что общего в способах образования действительных и страдательных причастий прошедшего времени? Распределительный диктант</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38.</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w:t>
            </w:r>
            <w:r w:rsidRPr="00704DF8">
              <w:lastRenderedPageBreak/>
              <w:t xml:space="preserve">Е-Ё после шипящих в суффиксах страдательных причастий прошедшего времени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Е-Ё после </w:t>
            </w:r>
            <w:r w:rsidRPr="00704DF8">
              <w:lastRenderedPageBreak/>
              <w:t>шипящих в суффиксах страдательных причастий прошедшего времени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Уметь объяснять и </w:t>
            </w:r>
            <w:r w:rsidRPr="00704DF8">
              <w:lastRenderedPageBreak/>
              <w:t>обозначать орфограммы «Гласные после шипящих», соблюдать орфоэпические нормы</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Диктант «Проверяю </w:t>
            </w:r>
            <w:r w:rsidRPr="00704DF8">
              <w:lastRenderedPageBreak/>
              <w:t>себя»</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39.</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гласных перед</w:t>
            </w:r>
          </w:p>
          <w:p w:rsidR="00704DF8" w:rsidRPr="00704DF8" w:rsidRDefault="00704DF8" w:rsidP="00704DF8">
            <w:pPr>
              <w:rPr>
                <w:i/>
              </w:rPr>
            </w:pPr>
            <w:r w:rsidRPr="00704DF8">
              <w:rPr>
                <w:i/>
              </w:rPr>
              <w:t>-н-</w:t>
            </w:r>
            <w:r w:rsidRPr="00704DF8">
              <w:t xml:space="preserve"> и –</w:t>
            </w:r>
            <w:r w:rsidRPr="00704DF8">
              <w:rPr>
                <w:i/>
              </w:rPr>
              <w:t>нн-</w:t>
            </w:r>
          </w:p>
          <w:p w:rsidR="00704DF8" w:rsidRPr="00704DF8" w:rsidRDefault="00704DF8" w:rsidP="00704DF8"/>
          <w:p w:rsidR="00704DF8" w:rsidRPr="00704DF8" w:rsidRDefault="00704DF8" w:rsidP="00704DF8">
            <w:pPr>
              <w:rPr>
                <w:i/>
                <w:iCs/>
              </w:rPr>
            </w:pPr>
            <w:r w:rsidRPr="00704DF8">
              <w:rPr>
                <w:i/>
                <w:iCs/>
              </w:rPr>
              <w:t>Урок усвоения новых знаний</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i/>
              </w:rPr>
            </w:pPr>
            <w:r w:rsidRPr="00704DF8">
              <w:t xml:space="preserve">Правописание гласных перед </w:t>
            </w:r>
            <w:r w:rsidRPr="00704DF8">
              <w:rPr>
                <w:i/>
              </w:rPr>
              <w:t>-н-</w:t>
            </w:r>
            <w:r w:rsidRPr="00704DF8">
              <w:t xml:space="preserve"> и –</w:t>
            </w:r>
            <w:r w:rsidRPr="00704DF8">
              <w:rPr>
                <w:i/>
              </w:rPr>
              <w:t>нн-</w:t>
            </w:r>
          </w:p>
          <w:p w:rsidR="00704DF8" w:rsidRPr="00704DF8" w:rsidRDefault="00704DF8" w:rsidP="00704DF8"/>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i/>
              </w:rPr>
            </w:pPr>
            <w:r w:rsidRPr="00704DF8">
              <w:t xml:space="preserve">Уметь объяснять и правильно писать суффиксы страдательных причастий прошедшего времени, выбирать гласную перед </w:t>
            </w:r>
            <w:r w:rsidRPr="00704DF8">
              <w:rPr>
                <w:i/>
              </w:rPr>
              <w:t>-н-</w:t>
            </w:r>
            <w:r w:rsidRPr="00704DF8">
              <w:t xml:space="preserve"> и –</w:t>
            </w:r>
            <w:r w:rsidRPr="00704DF8">
              <w:rPr>
                <w:i/>
              </w:rPr>
              <w:t>нн-,</w:t>
            </w:r>
          </w:p>
          <w:p w:rsidR="00704DF8" w:rsidRPr="00704DF8" w:rsidRDefault="00704DF8" w:rsidP="00704DF8">
            <w:r w:rsidRPr="00704DF8">
              <w:t>использую алгоритм, правильно произносить причасти</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с деформированным текстом</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40-41.</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Отзыв  о книге. Тема, основная мысль текста, художественное совершенство понравившейся сцены, картины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Описание внешнего оформления книги и её содержания в отзыве, разнообразные формы отзыва разных типов речи: повествования: описания, рассуждения в одном тексте. Оценка произведения, впечатление от прочитанного, составление плана</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оценить содержание прочитанного произведения, его язык и стиль, писать сочинение – отзыв в соответствии с требованиями логичности, выразительности</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Чтение и обсуждение литературных отзывов о книге. Озаглавливание отзыва. Комплексное составление плана отзыва</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42.</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Краткие причастия </w:t>
            </w:r>
          </w:p>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Образование краткой формы причастий, правописания Н вкраткой формы причастия; синтаксическая роль причастий в предложении, </w:t>
            </w:r>
            <w:r w:rsidRPr="00704DF8">
              <w:lastRenderedPageBreak/>
              <w:t xml:space="preserve">акцентологические нормы употребления краткого причастия </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Знать, как образуется краткая форма причастия, уметь правильно употреблять их в собственной речи, соблюдать нормы </w:t>
            </w:r>
            <w:r w:rsidRPr="00704DF8">
              <w:lastRenderedPageBreak/>
              <w:t>орфоэпии.</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Выборочный диктант.</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43.</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Краткие причастия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кратких причастий и употребление их в речи.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отличать краткие причастия, краткие прилагательные и наречия, определят их синтаксическую функцию в предложении, правильно употреблять их в речи.</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тест</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44.</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НЕ с краткими и полными причастиями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НЕ с краткими и полными причастиями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Уметь  применять правило написания НЕ с полными и краткими причастиями при письме под диктовку и при создании собственных текстов, отличать причастия от прилагательных, соблюдать орфоэпические нормы при произнесении причастий. </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Свободный диктант. Устное сообщение « Правописание НЕ с полными и краткими страдательными причастиями».</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45.</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НН в причастиях </w:t>
            </w:r>
          </w:p>
          <w:p w:rsidR="00704DF8" w:rsidRPr="00704DF8" w:rsidRDefault="00704DF8" w:rsidP="00704DF8">
            <w:pPr>
              <w:rPr>
                <w:i/>
                <w:iCs/>
              </w:rPr>
            </w:pPr>
            <w:r w:rsidRPr="00704DF8">
              <w:rPr>
                <w:i/>
                <w:iCs/>
              </w:rPr>
              <w:t>Урок изучения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Полные страдательные причастия прошедшего времени с суффиксами – ЕНН- и ––НН-, разграничение омонимичных прилагательных и причастий.</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Знать способ разграничивания страдательных причастий прошедшего времени и прилагательных образованных от глаголов, уметь обосновывать написание Н или НН, правильно употреблять в речи.</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Графический диктант</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46.</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НН в причастиях </w:t>
            </w:r>
          </w:p>
          <w:p w:rsidR="00704DF8" w:rsidRPr="00704DF8" w:rsidRDefault="00704DF8" w:rsidP="00704DF8">
            <w:pPr>
              <w:rPr>
                <w:i/>
                <w:iCs/>
              </w:rPr>
            </w:pPr>
            <w:r w:rsidRPr="00704DF8">
              <w:rPr>
                <w:i/>
                <w:iCs/>
              </w:rPr>
              <w:t>Урокзакрепления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Полные страдательные причастия прошедшего времени с суффиксами –ЕНН- и –НН-,  разграничение омонимичных </w:t>
            </w:r>
            <w:r w:rsidRPr="00704DF8">
              <w:lastRenderedPageBreak/>
              <w:t>прилагательных и причастий.</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i/>
              </w:rPr>
            </w:pPr>
            <w:r w:rsidRPr="00704DF8">
              <w:lastRenderedPageBreak/>
              <w:t xml:space="preserve">Уметь применять правила написания </w:t>
            </w:r>
            <w:r w:rsidRPr="00704DF8">
              <w:rPr>
                <w:i/>
              </w:rPr>
              <w:t>-н-</w:t>
            </w:r>
            <w:r w:rsidRPr="00704DF8">
              <w:t xml:space="preserve"> и –</w:t>
            </w:r>
            <w:r w:rsidRPr="00704DF8">
              <w:rPr>
                <w:i/>
              </w:rPr>
              <w:t>нн-</w:t>
            </w:r>
          </w:p>
          <w:p w:rsidR="00704DF8" w:rsidRPr="00704DF8" w:rsidRDefault="00704DF8" w:rsidP="00704DF8">
            <w:r w:rsidRPr="00704DF8">
              <w:t xml:space="preserve">в причастиях и прилагательных, правильно писать суффиксы страдательных причастий </w:t>
            </w:r>
            <w:r w:rsidRPr="00704DF8">
              <w:lastRenderedPageBreak/>
              <w:t>прошедшего времени и отглагольных прилагательных, разграничивать омонимичными причастия  прилагательные.</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Осложнённое списывание текста с грамматическим заданием</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47.-</w:t>
            </w:r>
          </w:p>
          <w:p w:rsidR="00704DF8" w:rsidRPr="00704DF8" w:rsidRDefault="00704DF8" w:rsidP="00704DF8"/>
          <w:p w:rsidR="00704DF8" w:rsidRPr="00704DF8" w:rsidRDefault="00704DF8" w:rsidP="00704DF8">
            <w:r w:rsidRPr="00704DF8">
              <w:t>48.</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Систематизация и обобщение изученного по теме «Причастие»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Образование и правописание причастий. Разграничение причастий и омонимичных прилагательных, употребляемых в речи причастных форм и конструкций.</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находить причастия в тексте, определять их грамматические признаки, разграничивать омонимичные части речи, правильно писать орфограммы в причастиях, определять границы причастного оборота,  .</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Диктант «Проверяю  себя»</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49.</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Контрольное  тестирование по теме « Причастие»</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Образование и правописание причастий. Разграничение причастий и омонимичных прилагательных, употребление в речи причастных форм и конструкций.</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находить причастия в тексте, определять их грамматические признаки, разграничивать омонимичные части речи, правильно писать орфограммы в причастиях, определять границы причастного оборота, выделять его на письме запятыми, осуществлять замену придаточного определительного синонимичными конструкциями с причастиями и причастными оборотами, правильно строить и читать предложения с  причастными оборотами,  </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Cs/>
              </w:rPr>
            </w:pPr>
            <w:r w:rsidRPr="00704DF8">
              <w:rPr>
                <w:bCs/>
              </w:rPr>
              <w:t>Тест</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50.</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Анализ </w:t>
            </w:r>
            <w:r w:rsidRPr="00704DF8">
              <w:lastRenderedPageBreak/>
              <w:t>контрольного тестирования</w:t>
            </w:r>
          </w:p>
          <w:p w:rsidR="00704DF8" w:rsidRPr="00704DF8" w:rsidRDefault="00704DF8" w:rsidP="00704DF8"/>
          <w:p w:rsidR="00704DF8" w:rsidRPr="00704DF8" w:rsidRDefault="00704DF8" w:rsidP="00704DF8">
            <w:pPr>
              <w:rPr>
                <w:i/>
                <w:iCs/>
              </w:rPr>
            </w:pPr>
            <w:r w:rsidRPr="00704DF8">
              <w:rPr>
                <w:i/>
                <w:iCs/>
              </w:rPr>
              <w:t>Урок коррекции</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над ошибками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исправлять ошибки, </w:t>
            </w:r>
            <w:r w:rsidRPr="00704DF8">
              <w:lastRenderedPageBreak/>
              <w:t>объяснять причину их появления, приводить примеры.</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Работа по </w:t>
            </w:r>
            <w:r w:rsidRPr="00704DF8">
              <w:lastRenderedPageBreak/>
              <w:t>индивидуальным карточкам</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51.</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Отзыв о научно-популярной книге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Особенности научно-популярной книги: термины, научный стиль изложения, фразеологизмы, развёрнутый</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писать отзыв по составленному плану, оценивать содержание, форму и стиль научно-популярной книги, владеть разными типами речи, подтверждать примерами, фактами каждое положение отзыва</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Чтение и обсуждение отзывов-образцов</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tabs>
                <w:tab w:val="left" w:pos="1332"/>
                <w:tab w:val="left" w:pos="2840"/>
              </w:tabs>
              <w:snapToGrid w:val="0"/>
              <w:ind w:left="1512" w:hanging="1872"/>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tabs>
                <w:tab w:val="left" w:pos="1332"/>
                <w:tab w:val="left" w:pos="2840"/>
              </w:tabs>
              <w:snapToGrid w:val="0"/>
              <w:ind w:left="1512" w:hanging="1872"/>
            </w:pPr>
          </w:p>
        </w:tc>
      </w:tr>
      <w:tr w:rsidR="00704DF8" w:rsidRPr="00704DF8" w:rsidTr="00704DF8">
        <w:trPr>
          <w:trHeight w:val="23"/>
        </w:trPr>
        <w:tc>
          <w:tcPr>
            <w:tcW w:w="709"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52.</w:t>
            </w:r>
          </w:p>
        </w:tc>
        <w:tc>
          <w:tcPr>
            <w:tcW w:w="1934"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Редактирование предложений, текста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Точность, логичность, выразительность речи. Редакторская правка</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видеть и слышать речевые ошибки, исправлять их, редактировать их, редактировать чужой текст Особенности научно-популярной книги: термины, научный стиль изложения, фразеологизмы, развёрнутый план отзыва</w:t>
            </w:r>
          </w:p>
        </w:tc>
        <w:tc>
          <w:tcPr>
            <w:tcW w:w="2388"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Конкурс на лучшее редактирование небольшого текста</w:t>
            </w:r>
          </w:p>
        </w:tc>
        <w:tc>
          <w:tcPr>
            <w:tcW w:w="129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1275"/>
        </w:trPr>
        <w:tc>
          <w:tcPr>
            <w:tcW w:w="716" w:type="dxa"/>
            <w:gridSpan w:val="2"/>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jc w:val="center"/>
            </w:pPr>
          </w:p>
          <w:p w:rsidR="00704DF8" w:rsidRPr="00704DF8" w:rsidRDefault="00704DF8" w:rsidP="00704DF8">
            <w:pPr>
              <w:snapToGrid w:val="0"/>
              <w:jc w:val="center"/>
            </w:pPr>
          </w:p>
          <w:p w:rsidR="00704DF8" w:rsidRPr="00704DF8" w:rsidRDefault="00704DF8" w:rsidP="00704DF8">
            <w:pPr>
              <w:snapToGrid w:val="0"/>
              <w:jc w:val="center"/>
            </w:pPr>
          </w:p>
          <w:p w:rsidR="00704DF8" w:rsidRPr="00704DF8" w:rsidRDefault="00704DF8" w:rsidP="00704DF8">
            <w:pPr>
              <w:snapToGrid w:val="0"/>
              <w:jc w:val="center"/>
            </w:pPr>
          </w:p>
          <w:p w:rsidR="00704DF8" w:rsidRPr="00704DF8" w:rsidRDefault="00704DF8" w:rsidP="00704DF8">
            <w:pPr>
              <w:snapToGrid w:val="0"/>
              <w:jc w:val="center"/>
            </w:pPr>
          </w:p>
        </w:tc>
        <w:tc>
          <w:tcPr>
            <w:tcW w:w="1927"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rPr>
                <w:b/>
                <w:bCs/>
              </w:rPr>
            </w:pPr>
            <w:r w:rsidRPr="00704DF8">
              <w:rPr>
                <w:b/>
                <w:bCs/>
              </w:rPr>
              <w:t>Деепричастие</w:t>
            </w: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rPr>
                <w:i/>
                <w:iCs/>
              </w:rPr>
            </w:pPr>
          </w:p>
        </w:tc>
        <w:tc>
          <w:tcPr>
            <w:tcW w:w="876" w:type="dxa"/>
            <w:gridSpan w:val="2"/>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jc w:val="center"/>
              <w:rPr>
                <w:b/>
                <w:bCs/>
                <w:i/>
                <w:iCs/>
              </w:rPr>
            </w:pPr>
            <w:r w:rsidRPr="00704DF8">
              <w:rPr>
                <w:b/>
                <w:bCs/>
              </w:rPr>
              <w:t>10+5 рр+4</w:t>
            </w:r>
            <w:r w:rsidRPr="00704DF8">
              <w:rPr>
                <w:b/>
                <w:bCs/>
                <w:i/>
                <w:iCs/>
              </w:rPr>
              <w:t>уроки повторения</w:t>
            </w:r>
          </w:p>
        </w:tc>
        <w:tc>
          <w:tcPr>
            <w:tcW w:w="3134" w:type="dxa"/>
            <w:gridSpan w:val="3"/>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tc>
        <w:tc>
          <w:tcPr>
            <w:tcW w:w="3103" w:type="dxa"/>
            <w:gridSpan w:val="2"/>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tc>
        <w:tc>
          <w:tcPr>
            <w:tcW w:w="2410" w:type="dxa"/>
            <w:gridSpan w:val="4"/>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tc>
        <w:tc>
          <w:tcPr>
            <w:tcW w:w="1274"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auto"/>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auto"/>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850"/>
        </w:trPr>
        <w:tc>
          <w:tcPr>
            <w:tcW w:w="716" w:type="dxa"/>
            <w:gridSpan w:val="2"/>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jc w:val="center"/>
            </w:pPr>
            <w:r w:rsidRPr="00704DF8">
              <w:lastRenderedPageBreak/>
              <w:t>53.</w:t>
            </w:r>
          </w:p>
        </w:tc>
        <w:tc>
          <w:tcPr>
            <w:tcW w:w="1927" w:type="dxa"/>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Понятие о деепричастии </w:t>
            </w:r>
          </w:p>
          <w:p w:rsidR="00704DF8" w:rsidRPr="00704DF8" w:rsidRDefault="00704DF8" w:rsidP="00704DF8">
            <w:pPr>
              <w:rPr>
                <w:b/>
                <w:bCs/>
              </w:rPr>
            </w:pPr>
            <w:r w:rsidRPr="00704DF8">
              <w:rPr>
                <w:i/>
                <w:iCs/>
              </w:rPr>
              <w:t>Урок усвоения нового материала</w:t>
            </w:r>
          </w:p>
        </w:tc>
        <w:tc>
          <w:tcPr>
            <w:tcW w:w="876" w:type="dxa"/>
            <w:gridSpan w:val="2"/>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jc w:val="center"/>
              <w:rPr>
                <w:bCs/>
              </w:rPr>
            </w:pPr>
            <w:r w:rsidRPr="00704DF8">
              <w:rPr>
                <w:bCs/>
              </w:rPr>
              <w:t>1</w:t>
            </w:r>
          </w:p>
        </w:tc>
        <w:tc>
          <w:tcPr>
            <w:tcW w:w="3134" w:type="dxa"/>
            <w:gridSpan w:val="3"/>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r w:rsidRPr="00704DF8">
              <w:t>Точность, логичность, выразительность речи. Редакторская правка</w:t>
            </w:r>
          </w:p>
        </w:tc>
        <w:tc>
          <w:tcPr>
            <w:tcW w:w="3103" w:type="dxa"/>
            <w:gridSpan w:val="2"/>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r w:rsidRPr="00704DF8">
              <w:t>Знать лексическое и грамматическое значение деепричастий, уметь разграничивать основное и добавочное действие, конструировать предложения с деепричастием, соблюдать нормы при употреблении деепричастий</w:t>
            </w:r>
          </w:p>
        </w:tc>
        <w:tc>
          <w:tcPr>
            <w:tcW w:w="2410" w:type="dxa"/>
            <w:gridSpan w:val="4"/>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r w:rsidRPr="00704DF8">
              <w:t>Конструирование предложений</w:t>
            </w:r>
          </w:p>
        </w:tc>
        <w:tc>
          <w:tcPr>
            <w:tcW w:w="1274" w:type="dxa"/>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auto"/>
              <w:left w:val="single" w:sz="4" w:space="0" w:color="000000"/>
              <w:bottom w:val="single" w:sz="4" w:space="0" w:color="000000"/>
            </w:tcBorders>
            <w:shd w:val="clear" w:color="auto" w:fill="auto"/>
          </w:tcPr>
          <w:p w:rsidR="00704DF8" w:rsidRPr="00704DF8" w:rsidRDefault="00704DF8" w:rsidP="00704DF8">
            <w:pPr>
              <w:snapToGrid w:val="0"/>
            </w:pPr>
            <w:r w:rsidRPr="00704DF8">
              <w:t>А10</w:t>
            </w:r>
          </w:p>
        </w:tc>
        <w:tc>
          <w:tcPr>
            <w:tcW w:w="955" w:type="dxa"/>
            <w:tcBorders>
              <w:top w:val="single" w:sz="4" w:space="0" w:color="auto"/>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360"/>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54.</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Понятие о деепричастии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center"/>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Морфологические признаки деепричастий, речевая функция деепричастий, нормы употребления</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Аргументировано доказывать принадлежность слова к деепричастием, соблюдать нормы при употреблении деепричастий</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с деформированным текстом. Используя алгоритм нахождения деепричастия (опорный материал), найти деепричастия, привести доказательства.</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334"/>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55.-56</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Признаки глагола и наречия у деепричастия. НЕ с деепричастием. </w:t>
            </w:r>
          </w:p>
          <w:p w:rsidR="00704DF8" w:rsidRPr="00704DF8" w:rsidRDefault="00704DF8" w:rsidP="00704DF8">
            <w:pPr>
              <w:rPr>
                <w:i/>
                <w:iCs/>
              </w:rPr>
            </w:pPr>
            <w:r w:rsidRPr="00704DF8">
              <w:rPr>
                <w:i/>
                <w:iCs/>
              </w:rPr>
              <w:t>Урок закрепления изученного</w:t>
            </w:r>
          </w:p>
          <w:p w:rsidR="00704DF8" w:rsidRPr="00704DF8" w:rsidRDefault="00704DF8" w:rsidP="00704DF8">
            <w:pPr>
              <w:rPr>
                <w:i/>
                <w:iCs/>
              </w:rPr>
            </w:pPr>
          </w:p>
          <w:p w:rsidR="00704DF8" w:rsidRPr="00704DF8" w:rsidRDefault="00704DF8" w:rsidP="00704DF8"/>
          <w:p w:rsidR="00704DF8" w:rsidRPr="00704DF8" w:rsidRDefault="00704DF8" w:rsidP="00704DF8"/>
          <w:p w:rsidR="00704DF8" w:rsidRPr="00704DF8" w:rsidRDefault="00704DF8" w:rsidP="00704DF8"/>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center"/>
            </w:pPr>
            <w:r w:rsidRPr="00704DF8">
              <w:t>2</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Разграничение основного и добавочного действия: сопоставление деепричастия с глаголом и причастием по значению, морфемному составу, синтаксической функцией; НЕ с деепричастием </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различать в тексте деепричастие, определять его значение, сопоставлять с глаголом, причастием и наречием, определять синтаксическую рол в предложении, безошибочно писать НЕ с деепричастием, находить и исправлять ошибки в употреблении деепричастий</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Объяснительный диктант. Упр. 232 (сравнить причастие, рассказать о них плану)</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102"/>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57.</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 xml:space="preserve">Р/Р </w:t>
            </w:r>
            <w:r w:rsidRPr="00704DF8">
              <w:t xml:space="preserve">Описание </w:t>
            </w:r>
            <w:r w:rsidRPr="00704DF8">
              <w:lastRenderedPageBreak/>
              <w:t xml:space="preserve">действий как вид текста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center"/>
            </w:pPr>
            <w:r w:rsidRPr="00704DF8">
              <w:lastRenderedPageBreak/>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Описание действий </w:t>
            </w:r>
            <w:r w:rsidRPr="00704DF8">
              <w:lastRenderedPageBreak/>
              <w:t>(например, в спорте) как вид текста. Структура, языковые особенности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Знать композицию текста-</w:t>
            </w:r>
            <w:r w:rsidRPr="00704DF8">
              <w:lastRenderedPageBreak/>
              <w:t>описания спортивных действий: подготовка спортсмена к действиям, их выполнение, оценка спортивных действий самим спортсменом, тренером, зрителями, судьями, журналистами; уметь создать свой текст-описание, соблюдая последовательность при описании действий, уместно включая деепричастия.</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Составление плана </w:t>
            </w:r>
            <w:r w:rsidRPr="00704DF8">
              <w:lastRenderedPageBreak/>
              <w:t>текста, отражающего его композицию, пересказ текста по цепочке. Анализ тем сочинений. Прослушивание телепередачи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462"/>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58</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Деепричастный оборот. Запятые при деепричастном обороте </w:t>
            </w:r>
          </w:p>
          <w:p w:rsidR="00704DF8" w:rsidRPr="00704DF8" w:rsidRDefault="00704DF8" w:rsidP="00704DF8">
            <w:pPr>
              <w:rPr>
                <w:i/>
                <w:iCs/>
              </w:rPr>
            </w:pPr>
            <w:r w:rsidRPr="00704DF8">
              <w:rPr>
                <w:i/>
                <w:iCs/>
              </w:rPr>
              <w:t xml:space="preserve">Урок развития речи </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Деепричастный оборот. Запятые при деепричастном обороте</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определение деепричастного оборота, понимать, что добавочное действие производится тем же лицом (предметом), что и  основное, уметь находить деепричастный оборот, определять его границы, правильно ставить знаки препинания, использовать деепричастные обороты в речи </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Комментированное письмо</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79"/>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59.</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Деепричастный оборот. Запятые при деепричастном обороте и одиночном деепричастии </w:t>
            </w:r>
          </w:p>
          <w:p w:rsidR="00704DF8" w:rsidRPr="00704DF8" w:rsidRDefault="00704DF8" w:rsidP="00704DF8">
            <w:pPr>
              <w:rPr>
                <w:i/>
                <w:iCs/>
              </w:rPr>
            </w:pPr>
            <w:r w:rsidRPr="00704DF8">
              <w:rPr>
                <w:i/>
                <w:iCs/>
              </w:rPr>
              <w:t>Урок развития речи</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Личные формы глаголов, причастия, конструирование деепричастного оборота, обособление одиночного деепричастия, границы деепричастного оборота и его позиции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находить деепричастный оборот, отличать его от причастного оборота, правильно ставить пунктуационные знаки, использовать деепричастия и деепричастные обороты  в речи, правильно строить </w:t>
            </w:r>
            <w:r w:rsidRPr="00704DF8">
              <w:lastRenderedPageBreak/>
              <w:t>предложение по заданной модели, находить и исправлять ошибки в употреблении причастных и деепричастных оборотов</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Объяснительный 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60.</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Словообразование деепричастий. Деепричастия совершенного и несовершенного вида, их образование </w:t>
            </w:r>
          </w:p>
          <w:p w:rsidR="00704DF8" w:rsidRPr="00704DF8" w:rsidRDefault="00704DF8" w:rsidP="00704DF8">
            <w:pPr>
              <w:rPr>
                <w:i/>
                <w:iCs/>
              </w:rPr>
            </w:pPr>
            <w:r w:rsidRPr="00704DF8">
              <w:rPr>
                <w:i/>
                <w:iCs/>
              </w:rPr>
              <w:t>Урок усвоения новогоматериала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Словообразования деепричастий. Деепричастия совершенного и несовершенного вида, их образование.</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различать в тексте деепричастия, уметь образовывать деепричастия совершенного и несовершенного вида, опознавать их в тексте, безошибочно писать гласную перед суффиксами ВВШИ, употреблять в речи, соблюдая орфоэпические и грамматические нормы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Свободный 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61.</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Систематизация и обобщение изученного по теме «Деепричастие»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Способы образования деепричастий. Правописание НЕ с деепричастием. Знаки препинания при деепричастном обороте</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распознавать деепричастия по суффиксам и значению на основе структурно-семантического и грамматического анализа слова, отличать деепричастие от других частей речи, безошибочно писать суффиксы деепричастий, правильно строить предложения с деепричастным оборотом, пунктуационно оформлять их, исправлять ошибки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Осложненное списывание. Конструирование предложений </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62.</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Контрольное тестирование</w:t>
            </w:r>
          </w:p>
          <w:p w:rsidR="00704DF8" w:rsidRPr="00704DF8" w:rsidRDefault="00704DF8" w:rsidP="00704DF8">
            <w:pPr>
              <w:rPr>
                <w:i/>
                <w:iCs/>
              </w:rPr>
            </w:pPr>
            <w:r w:rsidRPr="00704DF8">
              <w:rPr>
                <w:i/>
                <w:iCs/>
              </w:rPr>
              <w:t>Урок контроля</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Способы образования деепричастий. Правописание НЕ с деепричастием. Знаки </w:t>
            </w:r>
            <w:r w:rsidRPr="00704DF8">
              <w:lastRenderedPageBreak/>
              <w:t>препинания при деепричастном обороте</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Уметь распознавать деепричастия по суффиксам и значению на основе структурно-</w:t>
            </w:r>
            <w:r w:rsidRPr="00704DF8">
              <w:lastRenderedPageBreak/>
              <w:t>семантического анализа слова, отличать деепричастие от других частей речи, безошибочно писать суффиксы деепричастий, правильно  строить  предложения с деепричастием и деепричастным оборотом, пунктуационно оформлять, конструировать предложения с деепричастием и деепричастным оборотом, пунктуационно оформлять, конструировать предложения, воспроизводить  текст, воспринятый на слух, в соответствии с нормами, выполнять различные виды разбора</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Cs/>
              </w:rPr>
            </w:pPr>
            <w:r w:rsidRPr="00704DF8">
              <w:rPr>
                <w:bCs/>
              </w:rPr>
              <w:lastRenderedPageBreak/>
              <w:t>ТЕСТ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63.</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Анализ контрольного тестирования</w:t>
            </w:r>
          </w:p>
          <w:p w:rsidR="00704DF8" w:rsidRPr="00704DF8" w:rsidRDefault="00704DF8" w:rsidP="00704DF8">
            <w:pPr>
              <w:rPr>
                <w:i/>
                <w:iCs/>
              </w:rPr>
            </w:pPr>
            <w:r w:rsidRPr="00704DF8">
              <w:rPr>
                <w:i/>
                <w:iCs/>
              </w:rPr>
              <w:t>Урок коррекции</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над ошибками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находить и объяснять допущенные ошибки, аргументировано доказывать правильное написание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по индивидуальным карточкам</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64-65.</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Характеристика литературного героя </w:t>
            </w:r>
          </w:p>
          <w:p w:rsidR="00704DF8" w:rsidRPr="00704DF8" w:rsidRDefault="00704DF8" w:rsidP="00704DF8">
            <w:pPr>
              <w:rPr>
                <w:i/>
                <w:iCs/>
              </w:rPr>
            </w:pPr>
            <w:r w:rsidRPr="00704DF8">
              <w:rPr>
                <w:i/>
                <w:iCs/>
              </w:rPr>
              <w:t>Уроки развития речи</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Характеристика литературного героя, выявление особенностей в характере, внешности, речи героя. Развернутый план. Отбор цитат. Способы раскрытия характера героя</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составить характеристику литературного героя на основе нескольких фрагментов художественного произведения, включать цитаты в собственный текст, систематизировать </w:t>
            </w:r>
            <w:r w:rsidRPr="00704DF8">
              <w:lastRenderedPageBreak/>
              <w:t>фактический материал, необходимый для характеристики героя, использовать смысловые связи между частями текста и лингвистические средства их выражения</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Составление плана характеристики. Выборочный пересказ характеристики. Обсуждение образцов</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66.</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Переход слов из одних самостоятельных частей речи в другие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Самостоятельные части речи, образованные путем перехода в другие части  речи путем перехода из одной части речи в другую </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опознавать части речи, определять их значение, синтаксическую роль в предложении, способ образования</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Устное сообщение на основе теоретического материала §145 «Переход слов из одних самостоятельных частей речи в другие»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67.</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Повторим орфографию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Орфограмма-буква (гласная, согласная в корне)</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осуществлять выбор орфограмм «Гласная и согласная буква в корне», применять алгоритм при рассуждении, группировать орфограммы по видам, грамотно писать под диктовку и в собственных высказываниях</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Свободный 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68.</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Повторим орфографию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НЕ с разными частями речи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делать правильный выбор слитного/раздельного написания НЕ с разными частями речи, опознавать разные части речи, группировать слова по видам орфограмм</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Устные сообщения: 1. «НЕ с именами прилагательными, существительными и наречиями на О-Е». 2. «НЕ с причастиями». 3. «НЕ с глаголами и деепричастиями».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69-70.</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Книжные стили речи. </w:t>
            </w:r>
            <w:r w:rsidRPr="00704DF8">
              <w:lastRenderedPageBreak/>
              <w:t xml:space="preserve">Публицистический стиль </w:t>
            </w:r>
          </w:p>
          <w:p w:rsidR="00704DF8" w:rsidRPr="00704DF8" w:rsidRDefault="00704DF8" w:rsidP="00704DF8">
            <w:pPr>
              <w:rPr>
                <w:i/>
                <w:iCs/>
              </w:rPr>
            </w:pPr>
            <w:r w:rsidRPr="00704DF8">
              <w:rPr>
                <w:i/>
                <w:iCs/>
              </w:rPr>
              <w:t>Уроки развития речи</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2</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Признаки публицистического стиля: </w:t>
            </w:r>
            <w:r w:rsidRPr="00704DF8">
              <w:lastRenderedPageBreak/>
              <w:t>его значение, цель, сфера употребления. Характерные средства связи предложений в тексте. Языковые особенности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Знать признаки публицистического стиля. </w:t>
            </w:r>
            <w:r w:rsidRPr="00704DF8">
              <w:lastRenderedPageBreak/>
              <w:t>Анализировать тексты, составлять собственные тексты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Устное выступление «Знания важны»</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71.</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Повторим пунктуацию </w:t>
            </w:r>
          </w:p>
          <w:p w:rsidR="00704DF8" w:rsidRPr="00704DF8" w:rsidRDefault="00704DF8" w:rsidP="00704DF8">
            <w:pPr>
              <w:rPr>
                <w:i/>
                <w:iCs/>
              </w:rPr>
            </w:pPr>
            <w:r w:rsidRPr="00704DF8">
              <w:rPr>
                <w:i/>
                <w:iCs/>
              </w:rPr>
              <w:t>Повторительно-обобщающий урок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34" w:type="dxa"/>
            <w:gridSpan w:val="3"/>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Знаки препинания в простом предложении.</w:t>
            </w:r>
          </w:p>
        </w:tc>
        <w:tc>
          <w:tcPr>
            <w:tcW w:w="3103"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определять структуру предложения, расставлять в нем знаки препинания, анализировать конструкции заданной модели, конструировать предложения  по схеме, использовать различные синтаксические конструкции в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Конструирование предложений по схемам. Составить устное сообщение на тему «Что я знаю о пунктуации».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72.</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Служебные части речи.</w:t>
            </w:r>
          </w:p>
          <w:p w:rsidR="00704DF8" w:rsidRPr="00704DF8" w:rsidRDefault="00704DF8" w:rsidP="00704DF8">
            <w:pPr>
              <w:snapToGrid w:val="0"/>
            </w:pPr>
            <w:r w:rsidRPr="00704DF8">
              <w:rPr>
                <w:b/>
                <w:bCs/>
              </w:rPr>
              <w:t>Предлог.</w:t>
            </w: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 xml:space="preserve">Понятие о служебных частях речи </w:t>
            </w:r>
          </w:p>
          <w:p w:rsidR="00704DF8" w:rsidRPr="00704DF8" w:rsidRDefault="00704DF8" w:rsidP="00704DF8">
            <w:r w:rsidRPr="00704DF8">
              <w:rPr>
                <w:i/>
                <w:iCs/>
              </w:rPr>
              <w:t>Повторительно-обобщающий уро</w:t>
            </w:r>
            <w:r w:rsidRPr="00704DF8">
              <w:t>к</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1</w:t>
            </w:r>
          </w:p>
          <w:p w:rsidR="00704DF8" w:rsidRPr="00704DF8" w:rsidRDefault="00704DF8" w:rsidP="00704DF8">
            <w:pPr>
              <w:snapToGrid w:val="0"/>
              <w:rPr>
                <w:b/>
                <w:bCs/>
              </w:rPr>
            </w:pPr>
          </w:p>
          <w:p w:rsidR="00704DF8" w:rsidRPr="00704DF8" w:rsidRDefault="00704DF8" w:rsidP="00704DF8">
            <w:pPr>
              <w:snapToGrid w:val="0"/>
              <w:rPr>
                <w:b/>
                <w:bCs/>
              </w:rPr>
            </w:pPr>
            <w:r w:rsidRPr="00704DF8">
              <w:rPr>
                <w:b/>
                <w:bCs/>
              </w:rPr>
              <w:t>10+4рр</w:t>
            </w:r>
          </w:p>
          <w:p w:rsidR="00704DF8" w:rsidRPr="00704DF8" w:rsidRDefault="00704DF8" w:rsidP="00704DF8">
            <w:pPr>
              <w:snapToGrid w:val="0"/>
            </w:pPr>
          </w:p>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Различие самостоятельных и служебных частей речи; специфика служебных частей речи, отсутствие морфологических категорий. Основная роль служебных частей речи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Уметь различать самостоятельные и служебные части речи, знать их специфику, определять их значение и роль в предложении, находить в тексте.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Выборочный 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73.</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Понятие о предлоге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Предлог как часть речи. Роль предлогов в словосочетании и предложении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определение предлога как служебной части речи, его роль в предложении, уметь отличать предлог от омонимичных приставок, определять производные предлоги, их происхождение, правильно </w:t>
            </w:r>
            <w:r w:rsidRPr="00704DF8">
              <w:lastRenderedPageBreak/>
              <w:t>их писать.</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Объяснительный 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74</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Разряды предлогов по значению. Многозначность предлогов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Разряды предлогов по значению, их многообразие, нормы употребления предлогов, роль предлога в словосочетании, многозначность предлога</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об однозначных и многозначных предлогах, разрядах предлогов по значению, способностях предлога в разных словосочетаниях выражать разные значения; уметь определять производные предлоги, их происхождение, правильно их писать, употреблять в речи; производить синонимичную замену предлогов, различать предлоги-антонимы и предлоги-синонимы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Распределительный диктант. Ответить на вопрос: как вы понимаете слова лингвиста В.А. Богородицкого, что предлоги – это «словечки отношений?». В чём же состоит роль предлогов, если учесть их высокую частотность?</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75.</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Употребление предлогов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Употребление предлогов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употреблять предлоги с разными частями, речи, соблюдать нормы употребления предлогов В, НА, С, ИЗ, БЛАГОДАРЯ, СОГЛАСНО, ВОПРЕКИ и др. с существительными, производить синонимичную замену предлогов, исправлять допущенные ошибки при употреблении предлогов</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Составить текст «Круг моих интересов»</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76.</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Производные и непроизводные предлоги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Производные и непроизводные предлоги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разряды предлогов по происхождению, приемы отграничения предлогов от омонимичных частей речи, уметь отличать производные </w:t>
            </w:r>
            <w:r w:rsidRPr="00704DF8">
              <w:lastRenderedPageBreak/>
              <w:t>предлоги от омонимичных частей речи, правильно употреблять в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Работа с текстом: заменить непроизводные предлоги производными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77</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производных предлогов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Роль предлога в словосочетании и предложении, орфограммы «Буква Е на конце предлогов», «Пробел между производного предлога».</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правильно писать производные предлоги с нужными падежом, букву Е на конце предлогов, различать производные предлоги, отличать их от омонимичных частей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Взаимодиктант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78.</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предлогов </w:t>
            </w:r>
          </w:p>
          <w:p w:rsidR="00704DF8" w:rsidRPr="00704DF8" w:rsidRDefault="00704DF8" w:rsidP="00704DF8">
            <w:pPr>
              <w:rPr>
                <w:i/>
                <w:iCs/>
              </w:rPr>
            </w:pPr>
            <w:r w:rsidRPr="00704DF8">
              <w:rPr>
                <w:i/>
                <w:iCs/>
              </w:rPr>
              <w:t>Урок усвоения нового материала</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предлогов. Орфограмма «Отсутствие пробела а производных предлогах», разграничение омонимов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правильно писать производные предлоги, уметь отличать производные от существительных с непроизводными предлогами, соблюдать норму употребления предлогов ВСЛЕДСТВИЕ, ВВИДУ, НАСЧЕТ и др. </w:t>
            </w:r>
          </w:p>
          <w:p w:rsidR="00704DF8" w:rsidRPr="00704DF8" w:rsidRDefault="00704DF8" w:rsidP="00704DF8"/>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Творческое списывание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79.</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предлогов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предлогов. Речевая норма употребления  производных предлогов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правильно писать производные предлоги, определять роль предлогов в русском языке, отличать их от существительных с предлогом, от наречий, деепричастий</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Анализ текста, Редакторская правка.упр. 319 (на основе опорного материала составить устное высказывание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80.</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Простые  и составные предлоги. Морфологический разбор предлогов </w:t>
            </w:r>
          </w:p>
          <w:p w:rsidR="00704DF8" w:rsidRPr="00704DF8" w:rsidRDefault="00704DF8" w:rsidP="00704DF8">
            <w:pPr>
              <w:rPr>
                <w:i/>
                <w:iCs/>
              </w:rPr>
            </w:pPr>
            <w:r w:rsidRPr="00704DF8">
              <w:rPr>
                <w:i/>
                <w:iCs/>
              </w:rPr>
              <w:t xml:space="preserve">Урок закрепления </w:t>
            </w:r>
            <w:r w:rsidRPr="00704DF8">
              <w:rPr>
                <w:i/>
                <w:iCs/>
              </w:rPr>
              <w:lastRenderedPageBreak/>
              <w:t>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Простые и составные перелоги. Морфологический разбор прологов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определять разряд прологов по составу, производит морфологический разбор предлогов</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Диктант «Проверь себя»</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81-82.</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Интервью – жанр публицистики </w:t>
            </w:r>
          </w:p>
          <w:p w:rsidR="00704DF8" w:rsidRPr="00704DF8" w:rsidRDefault="00704DF8" w:rsidP="00704DF8">
            <w:pPr>
              <w:rPr>
                <w:i/>
                <w:iCs/>
              </w:rPr>
            </w:pP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Интервью – жанр публицистики. Типовая композиция интервью. Тематическое единство в заглавии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типовую композицию интервью, уметь озаглавливать его, формулировать цепочку взаимосвязанных вопросов, оформлять диалог, создавать сочинение в жанре интервью, сохраняя его композиционные части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Прослушивание интервью, его озаглавливание, запись по памяти 3-4 реплик из интервью, формулирование вопросов и ответов на них, работа с памяткой «Как работать над сочинением в жанре интервью»</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83-84.</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Систематизация и обобщение изученного в разделе «Предлог» </w:t>
            </w:r>
          </w:p>
          <w:p w:rsidR="00704DF8" w:rsidRPr="00704DF8" w:rsidRDefault="00704DF8" w:rsidP="00704DF8">
            <w:pPr>
              <w:rPr>
                <w:i/>
                <w:iCs/>
              </w:rPr>
            </w:pPr>
            <w:r w:rsidRPr="00704DF8">
              <w:rPr>
                <w:i/>
                <w:iCs/>
              </w:rPr>
              <w:t>Урок закрепления изученного</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Предлог как служебная часть речи, как средство связи слов в словосочетании и предложении. Предлог и падежные формы имен. Употребление предлога с одним или несколькими падежами. Разряды предлогов по происхождению и составу.</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различать предлоги разных разрядов, правильно писать, различать на письме производные предлоги и созвучные словосочетания, анализировать экспрессивное использование предлогов в художественных текстах, правильно и точно употреблять предлоги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Выписать из словаря 4-5 устойчивых выражений, в состав которых входили были производные предлоги. Составить с ними предложения</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85.</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Контрольный диктант по теме « Предлог»</w:t>
            </w:r>
          </w:p>
          <w:p w:rsidR="00704DF8" w:rsidRPr="00704DF8" w:rsidRDefault="00704DF8" w:rsidP="00704DF8">
            <w:pPr>
              <w:rPr>
                <w:i/>
                <w:iCs/>
              </w:rPr>
            </w:pPr>
            <w:r w:rsidRPr="00704DF8">
              <w:rPr>
                <w:i/>
                <w:iCs/>
              </w:rPr>
              <w:t>Урок контроля</w:t>
            </w:r>
          </w:p>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Предлог как служебная часть речи, как средство связи слов с в словосочетании и предложении. Предлог и падежные формы имен. Употребление предлога с одним или несколькими падежам. Разряды предлогов по происхождению и составу</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различать предлоги разных разрядов, правильно писать, различать на письме производные предлоги и созвучные словосочетания, анализировать экспрессивное использование предлогов в художественных текстах, правильно и точно </w:t>
            </w:r>
            <w:r w:rsidRPr="00704DF8">
              <w:lastRenderedPageBreak/>
              <w:t>употреблять предлоги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lastRenderedPageBreak/>
              <w:t xml:space="preserve">Контрольный диктант </w:t>
            </w:r>
          </w:p>
          <w:p w:rsidR="00704DF8" w:rsidRPr="00704DF8" w:rsidRDefault="00704DF8" w:rsidP="00704DF8">
            <w:pPr>
              <w:snapToGrid w:val="0"/>
              <w:rPr>
                <w:b/>
                <w:bCs/>
              </w:rPr>
            </w:pP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704DF8">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86-87</w:t>
            </w:r>
          </w:p>
        </w:tc>
        <w:tc>
          <w:tcPr>
            <w:tcW w:w="1927"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Р/Р Выборочное изложение  </w:t>
            </w:r>
          </w:p>
          <w:p w:rsidR="00704DF8" w:rsidRPr="00704DF8" w:rsidRDefault="00704DF8" w:rsidP="00704DF8"/>
        </w:tc>
        <w:tc>
          <w:tcPr>
            <w:tcW w:w="87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Выборочное изложение повествовательного текста с элементами описания</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Адекватно понимать содержание текста, воспринимать на слух, выделять основную и дополнительную информацию, определять принадлежность текста к типу речи, сохранять при письменном изложении типологическую структуру текста, его выразительные языковые и речевые средства</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Выборочное изложение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88.</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Союз</w:t>
            </w: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 xml:space="preserve">Понятие о союзе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10+4рр+4 повторения</w:t>
            </w:r>
          </w:p>
          <w:p w:rsidR="00704DF8" w:rsidRPr="00704DF8" w:rsidRDefault="00704DF8" w:rsidP="00704DF8">
            <w:pPr>
              <w:snapToGrid w:val="0"/>
            </w:pPr>
          </w:p>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Союз как служебная часть речи, как средство связи однородных членов предложения  и частей сложного предложения. Синтаксическая роль союзов в предложении и тексте. Союзы-синонимы</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Знать определение  служебной части речи – союза, уметь опознавать союз, определять его роль в предложении и тексте, правильно ставить знаки препинания в предложения с однородными членами и в сложных предложениях</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Составление предложений по схемам. Устное сообщение «Что я знаю о союзе»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А10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89</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Морфологические </w:t>
            </w:r>
            <w:r w:rsidRPr="00704DF8">
              <w:lastRenderedPageBreak/>
              <w:t xml:space="preserve">средства связи предложений и смысловых частей текста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Морфологические средства </w:t>
            </w:r>
            <w:r w:rsidRPr="00704DF8">
              <w:lastRenderedPageBreak/>
              <w:t>связи предложений и смысловых частей текста</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Знать лексические и </w:t>
            </w:r>
            <w:r w:rsidRPr="00704DF8">
              <w:lastRenderedPageBreak/>
              <w:t xml:space="preserve">морфологические средства связи предложений в тексте, роль союза как средства связи самостоятельных предложений, смысловых частей текста, функции присоединительных союзов ТОЖЕ, ТАКЖЕ.  </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Анализ текста, </w:t>
            </w:r>
            <w:r w:rsidRPr="00704DF8">
              <w:lastRenderedPageBreak/>
              <w:t>Выразительное чтение текста. Определение его основной мысли, темы, способов и средств связи частей текста.</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90</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Р/Р Изложение, близкое к тексту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Тема, основная мысль текста, связь, предложений, сцепляющие слова, сравнения при помощи союзов «как», «будто», «словно», «точно»</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писать изложение, близкое к тексту, по прочитанному тексту и готовому плану, сохраняя последовательность мысли, языковая, речевая выразительные средства, используя сравнение, соблюдать нормы русского языка на письме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Изложение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91</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Сочинительные союзы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Разряды сочинительных союзов по значению: соединительные, противительные, разделительные. Употребление союзов в простых и сложных приложениях</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группы сочинительных союзов по значению, определять роль союзов в предложении и тексте, ставить знаки препинания в простом и сложном предложении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Графический диктант. Конструирование предложений по схемам</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92</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Сочинительный союз в простом и сложносочиненном предложении. Употребление сочинительных союзов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Сочинительный союз в простом и сложносочиненном предложении. Употребление сочинительных союзов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ставить знаки препинания в простых предложениях и сложносочиненных, выбирать союз в соответствии с его значением и стилистическими особенностями, </w:t>
            </w:r>
            <w:r w:rsidRPr="00704DF8">
              <w:lastRenderedPageBreak/>
              <w:t>пользоваться повтором союза в целях усиления выразительности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Создать текст на тему «Природа учит нас понимать прекрасное»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93</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Подчинительные союзы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Функции и значения подчинительных союзов. Синтаксическая структура сложного предложения</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разряды подчинительных союзов по значению, уметь отличать сочинительные союзы от подчинительных, правильно их использовать в сложном предложении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Объяснительный диктант. Конструирование предложений. Ответить на вопрос: чем отличаются предлоги и подчинительные союзы?</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94</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Подчинительные союзы </w:t>
            </w:r>
          </w:p>
          <w:p w:rsidR="00704DF8" w:rsidRPr="00704DF8" w:rsidRDefault="00704DF8" w:rsidP="00704DF8">
            <w:pPr>
              <w:rPr>
                <w:i/>
                <w:iCs/>
              </w:rPr>
            </w:pPr>
            <w:r w:rsidRPr="00704DF8">
              <w:rPr>
                <w:i/>
                <w:iCs/>
              </w:rPr>
              <w:t>Урок закрепления изученного</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Употребление подчинительных союзов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различать подчинительные союзы, употреблять их для связи предложений целого текста, производить синонимичную замену союзов и синтаксических конструкций, разграничивать функциональные омонимы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Заменить простые предложения сложными. Ответить на вопросы сложноподчиненными предложениями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95.</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союзов ТОЖЕ, ТАКЖЕ, ЗАТО, ЧТОБЫ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союзов ТОЖЕ, ТАКЖЕ, ЗАТО, ЧТОБЫ</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правила правописания союзов, уметь отличать союзы от звучных сочетаний слов, опознавать союзы, применять правила на письме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Составить таблицу «Отличие  союзов от других частей речи». Комментированное письмо</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96.</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Правописание союзов ТОЖЕ, ТАКЖЕ, ЗАТО, ЧТОБЫ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союзов ТОЖЕ, ТАКЖЕ, ЗАТО, ЧТОБЫ.</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различать союзы ТОЖЕ, ТАКЖЕ, ЗАТО, ЧТОБЫЮ. От других частей речи, правильно их писать, употреблять в речи, интонационно и пунктуационно оформлять, </w:t>
            </w:r>
            <w:r w:rsidRPr="00704DF8">
              <w:lastRenderedPageBreak/>
              <w:t>соблюдать нормы при произношении союзов ЧТО, ЧТОБЫ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Тест. Взаимодиктант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97.</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Систематизация и обобщение изученного в разделе «Союз» </w:t>
            </w:r>
          </w:p>
          <w:p w:rsidR="00704DF8" w:rsidRPr="00704DF8" w:rsidRDefault="00704DF8" w:rsidP="00704DF8">
            <w:pPr>
              <w:rPr>
                <w:i/>
                <w:iCs/>
              </w:rPr>
            </w:pPr>
            <w:r w:rsidRPr="00704DF8">
              <w:rPr>
                <w:i/>
                <w:iCs/>
              </w:rPr>
              <w:t>Повторительно-обобщающие уроки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Сочинительные и подчинительные союзы, морфологические признаки союзов, разряды по значению, синтаксическая роль союзов. Союз как средство связи предложений в тексте. Употребление союзов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опознавать союзы, различные сочинительные и подчинительные союзы, определять их значение, отличать от смешиваемых языковых явлений, определять роль в предложении и тексте, употреблять с учетом их стилистической окраски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Подготовить устное высказывание  «Общее и  отличное между  предлогом и союзом». Конструирование предложений. Составление предложений с союзами, которые употребляются в официально -деловом и разговорном стиле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 xml:space="preserve">Использование мульти-медийных ресурсов и компьютера </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98.</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Контрольная работа </w:t>
            </w:r>
          </w:p>
          <w:p w:rsidR="00704DF8" w:rsidRPr="00704DF8" w:rsidRDefault="00704DF8" w:rsidP="00704DF8"/>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Сочинительные и подчинительные союзы, морфологические признаки союзов, разряды по значению, синтаксическая роль союзов. Союз как средство связи предложений в тексте. Употребление союзов</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опознавать союзы, различать сочинительные и подчинительные союзы, определять их значение, отличать от смешиваемых языковых явлений, определять роль в предложении и тексте, употреблять с учетом их стилистической окраски, определять тему, основную мысль текста, стиль и тип речи, производить языковой анализ отдельных элементов текста, анализировать правописание союзов и предлогов и пунктуацию в простом и сложном </w:t>
            </w:r>
            <w:r w:rsidRPr="00704DF8">
              <w:lastRenderedPageBreak/>
              <w:t>предложениях.</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lastRenderedPageBreak/>
              <w:t>Комплексный анализ текста</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99.</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Анализ контрольной работы </w:t>
            </w:r>
          </w:p>
          <w:p w:rsidR="00704DF8" w:rsidRPr="00704DF8" w:rsidRDefault="00704DF8" w:rsidP="00704DF8">
            <w:pPr>
              <w:rPr>
                <w:i/>
                <w:iCs/>
              </w:rPr>
            </w:pPr>
            <w:r w:rsidRPr="00704DF8">
              <w:rPr>
                <w:i/>
                <w:iCs/>
              </w:rPr>
              <w:t>Урок коррекции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над ошибками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Умение корректировать свои работы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Анализ текста. Работа по индивидуальным карточкам</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100-101.</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Повторим орфографию </w:t>
            </w:r>
          </w:p>
          <w:p w:rsidR="00704DF8" w:rsidRPr="00704DF8" w:rsidRDefault="00704DF8" w:rsidP="00704DF8">
            <w:pPr>
              <w:rPr>
                <w:i/>
                <w:iCs/>
              </w:rPr>
            </w:pPr>
            <w:r w:rsidRPr="00704DF8">
              <w:rPr>
                <w:i/>
                <w:iCs/>
              </w:rPr>
              <w:t>Урок коррекции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Правописание приставок, группы приставок по значению. Разделительный мягкий и твердый знаки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образовывать новые слова приставочным способом, выделять исходную часть слова из словообразовательной морфемы в процессе словообразовательного анализа, писать приставки с опорой на морфемно-словообразовательный анализ слова, на письме применять правила правописания неизменяемых приставок, написание которых зависит от первой согласной корня, приставок, написание которых зависит от их значения, безошибочно писать разделительные ь и ъ</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Заполнить таблицу «Правописание приставок». Сочинение на лингвистическую тему.</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102-103.</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Повторить пунктуацию </w:t>
            </w:r>
          </w:p>
          <w:p w:rsidR="00704DF8" w:rsidRPr="00704DF8" w:rsidRDefault="00704DF8" w:rsidP="00704DF8">
            <w:pPr>
              <w:rPr>
                <w:i/>
                <w:iCs/>
              </w:rPr>
            </w:pPr>
            <w:r w:rsidRPr="00704DF8">
              <w:rPr>
                <w:i/>
                <w:iCs/>
              </w:rPr>
              <w:t>Повторительно-обобщающий уроки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Синтаксические конструкции, их пунктуационное оформление, тире между подлежащими и сказуемым</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Понимать роль интонации в осмыслении содержания текста, безошибочно расставлять знаки препинания в простом и сложном предложениях, уметь оценивать языковые средства, характерные для научного стиля речи, различать ССП, СПП, и </w:t>
            </w:r>
            <w:r w:rsidRPr="00704DF8">
              <w:lastRenderedPageBreak/>
              <w:t>БСП, уметь объяснять их сходство и различие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Работа со схемами предложений. Графический 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 xml:space="preserve">Использование мульти-медийных ресурсов и компьютера </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104-105.</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Р/РСжатое изложение</w:t>
            </w:r>
            <w:r w:rsidRPr="00704DF8">
              <w:t xml:space="preserve"> повествовательного текста, осложненное диалогом  </w:t>
            </w:r>
          </w:p>
          <w:p w:rsidR="00704DF8" w:rsidRPr="00704DF8" w:rsidRDefault="00704DF8" w:rsidP="00704DF8">
            <w:pPr>
              <w:rPr>
                <w:i/>
                <w:iCs/>
              </w:rPr>
            </w:pPr>
            <w:r w:rsidRPr="00704DF8">
              <w:rPr>
                <w:i/>
                <w:iCs/>
              </w:rPr>
              <w:t>Уроки развития речи</w:t>
            </w:r>
          </w:p>
          <w:p w:rsidR="00704DF8" w:rsidRPr="00704DF8" w:rsidRDefault="00704DF8" w:rsidP="00704DF8">
            <w:pPr>
              <w:rPr>
                <w:i/>
                <w:iCs/>
              </w:rPr>
            </w:pP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Сжатое изложение повествовательного текста, осложненное  диалогом</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дифференцировать известную и неизвестную информацию текста, выделять основную и дополнительную информацию, воспроизводить прочитанный текст  сжато, сохранив типологическую структуру текста, его выразительные языковые средства, включать в текст диалог.</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Изложение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106.</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Частица</w:t>
            </w:r>
          </w:p>
          <w:p w:rsidR="00704DF8" w:rsidRPr="00704DF8" w:rsidRDefault="00704DF8" w:rsidP="00704DF8">
            <w:pPr>
              <w:snapToGrid w:val="0"/>
            </w:pPr>
          </w:p>
          <w:p w:rsidR="00704DF8" w:rsidRPr="00704DF8" w:rsidRDefault="00704DF8" w:rsidP="00704DF8">
            <w:pPr>
              <w:snapToGrid w:val="0"/>
            </w:pPr>
            <w:r w:rsidRPr="00704DF8">
              <w:t xml:space="preserve">Понятие о частице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13</w:t>
            </w:r>
          </w:p>
          <w:p w:rsidR="00704DF8" w:rsidRPr="00704DF8" w:rsidRDefault="00704DF8" w:rsidP="00704DF8">
            <w:pPr>
              <w:snapToGrid w:val="0"/>
            </w:pPr>
          </w:p>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Частица как служебная часть речи. Разделительное написание частиц. Отличие частиц от знаменательных частей речи. Роль частиц в предложении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Знать особенности частиц как служебной части речи, понимать сходство частиц с другими служебными и отличие от них, семантику частиц, доказывать принадлежность слова к частицам, использовать частицы в разных стилях речи, выразительно читать предложения с частицами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Упр.384. пользуясь образцом доказательства в опорном материале, доказать принадлежность выделенных слов к частицам</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А10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107.</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Формообразующие частицы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Формообразующие частицы</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частицы, образующие формы слов или новые слова, понимать ее роль в предложении и при  образовании форм глагола, степеней сравнения прилагательных и наречий, неопределенных </w:t>
            </w:r>
            <w:r w:rsidRPr="00704DF8">
              <w:lastRenderedPageBreak/>
              <w:t>местоимений; уметь отличать частицы от других частей речи по совокупности признаков; усвоить формы вежливости при выражении просьбы и использовать их в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Составить связный текст, употребив в нем глаголы повелительного наклонения с частицами ПУСТЬ, ДАВАЙТЕ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108.</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Разделительное и дефисное написание частиц </w:t>
            </w:r>
          </w:p>
          <w:p w:rsidR="00704DF8" w:rsidRPr="00704DF8" w:rsidRDefault="00704DF8" w:rsidP="00704DF8">
            <w:pPr>
              <w:rPr>
                <w:i/>
                <w:iCs/>
              </w:rPr>
            </w:pPr>
            <w:r w:rsidRPr="00704DF8">
              <w:rPr>
                <w:i/>
                <w:iCs/>
              </w:rPr>
              <w:t>Урок закрепления изученного</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Частицы БЫ, ЛИ, ЖЕ, разделительное и дефисное написание частиц</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отличать частицы по значению и написанию, правильно их писать, использовать их для выражения различных эмоций, отличать написание частиц БЫ, ЖЕ, со знаменательными частями речи от правописания союзов ЧТОБЫ, ТОЖЕ, ТАКЖЕ.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Работа с деформированным текстом. Конструирование предложений.</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 xml:space="preserve"> Использование мульти-медийныхресурсов и компьютера </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109.</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Значения частиц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Группы частиц по значению, функция вопросительных частиц</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группы частиц по значению, уметь пользоваться вопросительными частицами, правильно их писать, выделять их среди других частей речи, читать предложения с частицами, выражая при помощи интонации различать чувства, употреблять в речи частицы для выражения смысловых оттенков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Заполнить таблицу «Отрицательные, модальные, формообразующие частицы» примерами. Преобразовать предложение, включая в его состав разные частицы, сделать вывод: как меняются интонация и смысл предложений?</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Презентация</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110.</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Значения частиц </w:t>
            </w:r>
          </w:p>
          <w:p w:rsidR="00704DF8" w:rsidRPr="00704DF8" w:rsidRDefault="00704DF8" w:rsidP="00704DF8">
            <w:pPr>
              <w:rPr>
                <w:i/>
                <w:iCs/>
              </w:rPr>
            </w:pPr>
            <w:r w:rsidRPr="00704DF8">
              <w:rPr>
                <w:i/>
                <w:iCs/>
              </w:rPr>
              <w:t>Урок закрепления изученного</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Модальные частицы, их значения. Вопросительные, восклицательные, указательные, </w:t>
            </w:r>
            <w:r w:rsidRPr="00704DF8">
              <w:lastRenderedPageBreak/>
              <w:t>усилительные частицы. Частицы, выражающие сомнение, ограничение, уточнение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Понимать многообразие значений модальных частиц, уметь находить их в тексте, определять </w:t>
            </w:r>
            <w:r w:rsidRPr="00704DF8">
              <w:lastRenderedPageBreak/>
              <w:t>значение, оценивать их выразительную роль, употреблять в собственной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Составление развернутого плана устного высказывания </w:t>
            </w:r>
            <w:r w:rsidRPr="00704DF8">
              <w:lastRenderedPageBreak/>
              <w:t>«Группы частиц по значению»</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111.</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Отрицательные частицы. Роль отрицательной частицы НЕ  </w:t>
            </w:r>
          </w:p>
          <w:p w:rsidR="00704DF8" w:rsidRPr="00704DF8" w:rsidRDefault="00704DF8" w:rsidP="00704DF8">
            <w:pPr>
              <w:rPr>
                <w:i/>
                <w:iCs/>
              </w:rPr>
            </w:pPr>
            <w:r w:rsidRPr="00704DF8">
              <w:rPr>
                <w:i/>
                <w:iCs/>
              </w:rPr>
              <w:t>Урок усвоения нового материала</w:t>
            </w:r>
          </w:p>
          <w:p w:rsidR="00704DF8" w:rsidRPr="00704DF8" w:rsidRDefault="00704DF8" w:rsidP="00704DF8">
            <w:pPr>
              <w:rPr>
                <w:i/>
                <w:iCs/>
              </w:rPr>
            </w:pP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Отрицательные частицы. Роль отрицательной частицы НЕ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Принимать роль и смысловое значение частицы НЕ, определять ее смысловое значение (отрицательное, утвердительное), правильно писать частицу НЕ с разными частями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Предупредительный диктант. Заменить личные формы глагола синонимами с НЕ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112.</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Отрицательные частицы НЕ и НИ. Значение частицы НИ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Отрицательные частицы НЕ и НИ. Значение частицы НИ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Понимать значение частицы НИ, смысловые различия частиц НЕ и НИ. Уметь использовать алгоритм рассуждения при различении значений этих частиц, различать приставку НЕ и частицу НЕ, употреблять частицу НЕ с разными частями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Взаимодиктант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113.</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Разделение на письме частиц НЕ и НИ </w:t>
            </w:r>
          </w:p>
          <w:p w:rsidR="00704DF8" w:rsidRPr="00704DF8" w:rsidRDefault="00704DF8" w:rsidP="00704DF8">
            <w:pPr>
              <w:rPr>
                <w:i/>
                <w:iCs/>
              </w:rPr>
            </w:pPr>
            <w:r w:rsidRPr="00704DF8">
              <w:rPr>
                <w:i/>
                <w:iCs/>
              </w:rPr>
              <w:t>Урок закрепления изученного</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Различение на письме частиц НЕ и НИ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различать отрицательные частицы НЕ и НИ, правильно употреблять их в речи  в соответствии со значением и ролью в предложении, отличать частицу НИ от повторяющегося сочинительного союза НИ-НИ, понимать, что такое двойное отрицание, знать роль частицы НЕ в восклицательных предложениях, значение </w:t>
            </w:r>
            <w:r w:rsidRPr="00704DF8">
              <w:lastRenderedPageBreak/>
              <w:t>частицы НИ в устойчивых сочетаниях</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Диктант «Проверяю себя». Упр. 420, на основе таблицы подготовить устное сообщение «Значение и правописание частиц НЕ и НИ»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114.</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Различие на письме частицы НИ и союза НИ-НИ </w:t>
            </w:r>
          </w:p>
          <w:p w:rsidR="00704DF8" w:rsidRPr="00704DF8" w:rsidRDefault="00704DF8" w:rsidP="00704DF8">
            <w:pPr>
              <w:rPr>
                <w:i/>
                <w:iCs/>
              </w:rPr>
            </w:pPr>
            <w:r w:rsidRPr="00704DF8">
              <w:rPr>
                <w:i/>
                <w:iCs/>
              </w:rPr>
              <w:t>Урок закрепления изученного</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Различие на письме частицы НИ и союза НИ-НИ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различать частицу и приставку НИ, союз НИ-НИ, выбирать правильное написание, уметь писать безошибочно выражения НЕ ЧТО ИНОЕ, КАК, НЕ КТО ИНОЙ, устойчивые сочетания слов с НИ, конструировать предложения с ними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Осложненное списывание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115-116</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Различие на письме частицы НЕ и приставки НЕ </w:t>
            </w:r>
          </w:p>
          <w:p w:rsidR="00704DF8" w:rsidRPr="00704DF8" w:rsidRDefault="00704DF8" w:rsidP="00704DF8">
            <w:pPr>
              <w:rPr>
                <w:i/>
                <w:iCs/>
              </w:rPr>
            </w:pPr>
            <w:r w:rsidRPr="00704DF8">
              <w:rPr>
                <w:i/>
                <w:iCs/>
              </w:rPr>
              <w:t>Повторительно-обобщающие уроки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Различие на письме частицы НЕ и приставки НЕ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применять правило написания НЕ с различными частями речи, различать на письме частицу НЕ и приставку НЕ, применять правило написания НЕ в отрицательных и неопределенных местоимениях, в отрицательных наречиях</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Выборочный диктант. Упр. 422 (привести свои примеры к каждой графе таблицы)</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r w:rsidRPr="00704DF8">
              <w:t>ИКТ</w:t>
            </w: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117.</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Систематизация и обобщение изученного по теме «Частицы» </w:t>
            </w:r>
          </w:p>
          <w:p w:rsidR="00704DF8" w:rsidRPr="00704DF8" w:rsidRDefault="00704DF8" w:rsidP="00704DF8">
            <w:pPr>
              <w:rPr>
                <w:i/>
                <w:iCs/>
              </w:rPr>
            </w:pPr>
            <w:r w:rsidRPr="00704DF8">
              <w:rPr>
                <w:i/>
                <w:iCs/>
              </w:rPr>
              <w:t>Повторительно-обобщающие уроки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Разряды частиц по значению и составу, их роль в предложении. Использование частиц для передачи различных оттенков значения и для образования форм (глаголов, прилагательных). Смысловые различия частиц НЕ и НИ, различение их в письменной речи. Различие приставки  НЕ и частицы </w:t>
            </w:r>
            <w:r w:rsidRPr="00704DF8">
              <w:lastRenderedPageBreak/>
              <w:t>НЕ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Уметь использовать частицы для выражения отношения речи, различать НЕ и НИ на письме безошибочно употреблять НЕ с разными частями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Выписать из басни И.А.Крылова «Зеркало и обезьяна» частицы, объяснить их роль. Написать небольшое сочинение: объяснить, как вы понимаете высказывание лингвиста Т.М. Николаевой, что частицы – «это </w:t>
            </w:r>
            <w:r w:rsidRPr="00704DF8">
              <w:lastRenderedPageBreak/>
              <w:t>слова, максимально ответственные за передачу общения?</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1691"/>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118</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Контрольная работа </w:t>
            </w:r>
          </w:p>
          <w:p w:rsidR="00704DF8" w:rsidRPr="00704DF8" w:rsidRDefault="00704DF8" w:rsidP="00704DF8">
            <w:pPr>
              <w:rPr>
                <w:i/>
                <w:iCs/>
              </w:rPr>
            </w:pPr>
            <w:r w:rsidRPr="00704DF8">
              <w:rPr>
                <w:i/>
                <w:iCs/>
              </w:rPr>
              <w:t xml:space="preserve">Урок </w:t>
            </w:r>
          </w:p>
          <w:p w:rsidR="00704DF8" w:rsidRPr="00704DF8" w:rsidRDefault="00704DF8" w:rsidP="00704DF8">
            <w:pPr>
              <w:rPr>
                <w:i/>
                <w:iCs/>
              </w:rPr>
            </w:pPr>
            <w:r w:rsidRPr="00704DF8">
              <w:rPr>
                <w:i/>
                <w:iCs/>
              </w:rPr>
              <w:t>контроля</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Разряды частиц по значению и составу, их роль в предложении. Использование частиц для передачи различных оттенков значения и для образования форм (глаголов, прилагательных). Смысловые различия частиц НЕ и НИ, различие их в письменной речи. Различие приставки НЕ и частицы НЕ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использовать частицы для выражения отношения к действительности и передачи разных смысловых оттенков речи, различать НЕ и НИ на письме, безошибочно употреблять НЕ с разными частями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Тест</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119.</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Междометия</w:t>
            </w:r>
          </w:p>
          <w:p w:rsidR="00704DF8" w:rsidRPr="00704DF8" w:rsidRDefault="00704DF8" w:rsidP="00704DF8">
            <w:pPr>
              <w:snapToGrid w:val="0"/>
            </w:pPr>
          </w:p>
          <w:p w:rsidR="00704DF8" w:rsidRPr="00704DF8" w:rsidRDefault="00704DF8" w:rsidP="00704DF8">
            <w:pPr>
              <w:snapToGrid w:val="0"/>
            </w:pPr>
            <w:r w:rsidRPr="00704DF8">
              <w:t xml:space="preserve">Междометия как особый разряд слов. Разряды междометий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3</w:t>
            </w:r>
          </w:p>
          <w:p w:rsidR="00704DF8" w:rsidRPr="00704DF8" w:rsidRDefault="00704DF8" w:rsidP="00704DF8">
            <w:pPr>
              <w:snapToGrid w:val="0"/>
            </w:pPr>
          </w:p>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Междометия как особый разряд слов. Разряды междометий</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Понимать, что междометия не являются ни самостоятельными,  ни служебными частями речи, уметь распознавать междометия, определять группы междометий по значению, употреблять междометия, выразительно читать предложения с междометиями, пунктуационно оформлять на письме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Составить таблицу «Междометия, используемые для: 1) выражения эмоций; 2) некоторых форм общения; 3) команды приказа». Подготовить устное высказывание на основе таблицы о группах междометий</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В2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120.</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Звукоподражательные слова,  их грамматические особенности и отличия от междометия  </w:t>
            </w:r>
          </w:p>
          <w:p w:rsidR="00704DF8" w:rsidRPr="00704DF8" w:rsidRDefault="00704DF8" w:rsidP="00704DF8">
            <w:pPr>
              <w:rPr>
                <w:i/>
                <w:iCs/>
              </w:rPr>
            </w:pPr>
            <w:r w:rsidRPr="00704DF8">
              <w:rPr>
                <w:i/>
                <w:iCs/>
              </w:rPr>
              <w:t xml:space="preserve">Урок усвоениянового </w:t>
            </w:r>
            <w:r w:rsidRPr="00704DF8">
              <w:rPr>
                <w:i/>
                <w:iCs/>
              </w:rPr>
              <w:lastRenderedPageBreak/>
              <w:t>материала</w:t>
            </w:r>
          </w:p>
          <w:p w:rsidR="00704DF8" w:rsidRPr="00704DF8" w:rsidRDefault="00704DF8" w:rsidP="00704DF8">
            <w:pPr>
              <w:rPr>
                <w:i/>
                <w:iCs/>
              </w:rPr>
            </w:pPr>
          </w:p>
          <w:p w:rsidR="00704DF8" w:rsidRPr="00704DF8" w:rsidRDefault="00704DF8" w:rsidP="00704DF8"/>
          <w:p w:rsidR="00704DF8" w:rsidRPr="00704DF8" w:rsidRDefault="00704DF8" w:rsidP="00704DF8"/>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Звукоподражательные слова, их грамматические особенности и отличия от междометий</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Использовать звукоподражательные, разговорные слова в устной речи, находить их в художественном тексте, определять роль, выразительно читать </w:t>
            </w:r>
            <w:r w:rsidRPr="00704DF8">
              <w:lastRenderedPageBreak/>
              <w:t>предложения с междометиями и звукоподражательными словами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Анализ текста</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121.</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Знаки препинания при междометиях. Дефис в междометиях </w:t>
            </w:r>
          </w:p>
          <w:p w:rsidR="00704DF8" w:rsidRPr="00704DF8" w:rsidRDefault="00704DF8" w:rsidP="00704DF8">
            <w:pPr>
              <w:rPr>
                <w:i/>
                <w:iCs/>
              </w:rPr>
            </w:pPr>
            <w:r w:rsidRPr="00704DF8">
              <w:rPr>
                <w:i/>
                <w:iCs/>
              </w:rPr>
              <w:t>Урок усвоения нового материала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Знаки препинания при междометиях. Дефис в междометиях</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Знать о пунктуационном оформлении междометий, уметь интонационно употреблять междометия в речи и тексте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Составить и записать предложения, в которых междометия выражали бы разные чувства</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122.</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Знаки препинания при междометиях. Использование междометий и звукоподражательных слов в разговорной речи в художественном произведении </w:t>
            </w:r>
          </w:p>
          <w:p w:rsidR="00704DF8" w:rsidRPr="00704DF8" w:rsidRDefault="00704DF8" w:rsidP="00704DF8">
            <w:pPr>
              <w:rPr>
                <w:i/>
                <w:iCs/>
              </w:rPr>
            </w:pPr>
            <w:r w:rsidRPr="00704DF8">
              <w:rPr>
                <w:i/>
                <w:iCs/>
              </w:rPr>
              <w:t>Урок закрепления изученного</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Знаки препинания при междометиях. Использование междометий и звукоподражательных слов в разговорной речи в художественном произведении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Правильно и уместно использовать междометия для выражения эмоций, этикетных формул, команд, приказов, уметь интонационно и пунктуационно выделять междометия в предложениях, понимать экспрессивное использование междометий и звукоподражательных слов в разговорной речи и художественном произведении, различать омонимичные междометия и самостоятельные части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Упр. 465. Образовать от глаголов междометия и звукоподражательные слова. Продолжить ряд междометий, которые произошли от других частей речи и сохранили некоторые их признаки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123</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Повторение изученного в 7 классе</w:t>
            </w:r>
          </w:p>
          <w:p w:rsidR="00704DF8" w:rsidRPr="00704DF8" w:rsidRDefault="00704DF8" w:rsidP="00704DF8">
            <w:pPr>
              <w:snapToGrid w:val="0"/>
            </w:pPr>
          </w:p>
          <w:p w:rsidR="00704DF8" w:rsidRPr="00704DF8" w:rsidRDefault="00704DF8" w:rsidP="00704DF8">
            <w:pPr>
              <w:snapToGrid w:val="0"/>
            </w:pPr>
            <w:r w:rsidRPr="00704DF8">
              <w:t xml:space="preserve">Культура речи. Орфоэпическая норма </w:t>
            </w:r>
          </w:p>
          <w:p w:rsidR="00704DF8" w:rsidRPr="00704DF8" w:rsidRDefault="00704DF8" w:rsidP="00704DF8">
            <w:pPr>
              <w:rPr>
                <w:i/>
                <w:iCs/>
              </w:rPr>
            </w:pPr>
            <w:r w:rsidRPr="00704DF8">
              <w:rPr>
                <w:i/>
                <w:iCs/>
              </w:rPr>
              <w:t>Повторительн</w:t>
            </w:r>
            <w:r w:rsidRPr="00704DF8">
              <w:t>о-</w:t>
            </w:r>
            <w:r w:rsidRPr="00704DF8">
              <w:rPr>
                <w:i/>
                <w:iCs/>
              </w:rPr>
              <w:t>обобщающий урок</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18</w:t>
            </w:r>
          </w:p>
          <w:p w:rsidR="00704DF8" w:rsidRPr="00704DF8" w:rsidRDefault="00704DF8" w:rsidP="00704DF8">
            <w:pPr>
              <w:snapToGrid w:val="0"/>
              <w:rPr>
                <w:b/>
                <w:bCs/>
              </w:rPr>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Основные виды языковых и речевых норм. Орфоэпические нормы</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Соблюдать в речи орфоэпические нормы, уметь исправлять их.</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 xml:space="preserve">Работа с текстом, с отдельными предложениями. Пользуясь орфоэпическим </w:t>
            </w:r>
            <w:r w:rsidRPr="00704DF8">
              <w:lastRenderedPageBreak/>
              <w:t xml:space="preserve">словарем, составить упражнения   </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p>
          <w:p w:rsidR="00704DF8" w:rsidRPr="00704DF8" w:rsidRDefault="00704DF8" w:rsidP="00704DF8">
            <w:pPr>
              <w:snapToGrid w:val="0"/>
            </w:pPr>
            <w:r w:rsidRPr="00704DF8">
              <w:t>А1</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124-125</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i/>
                <w:iCs/>
              </w:rPr>
            </w:pPr>
            <w:r w:rsidRPr="00704DF8">
              <w:rPr>
                <w:b/>
                <w:bCs/>
              </w:rPr>
              <w:t xml:space="preserve">Р/Р </w:t>
            </w:r>
            <w:r w:rsidRPr="00704DF8">
              <w:rPr>
                <w:b/>
                <w:bCs/>
                <w:i/>
                <w:iCs/>
              </w:rPr>
              <w:t xml:space="preserve">Контрольное изложение </w:t>
            </w:r>
          </w:p>
          <w:p w:rsidR="00704DF8" w:rsidRPr="00704DF8" w:rsidRDefault="00704DF8" w:rsidP="00704DF8">
            <w:pPr>
              <w:rPr>
                <w:i/>
                <w:iCs/>
              </w:rPr>
            </w:pPr>
            <w:r w:rsidRPr="00704DF8">
              <w:rPr>
                <w:i/>
                <w:iCs/>
              </w:rPr>
              <w:t>Урок контроля</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Изложение публикационного стиля.</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адекватно воспринимать текст на слух, передавать его содержание на письме, сохраняя типологическую структуру текста, его выразительные языковые и речевые средства,  </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Изложение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126.</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rPr>
                <w:b/>
                <w:bCs/>
              </w:rPr>
              <w:t>Р/Р</w:t>
            </w:r>
            <w:r w:rsidRPr="00704DF8">
              <w:t xml:space="preserve"> Текст. Стили речи </w:t>
            </w:r>
          </w:p>
          <w:p w:rsidR="00704DF8" w:rsidRPr="00704DF8" w:rsidRDefault="00704DF8" w:rsidP="00704DF8">
            <w:pPr>
              <w:rPr>
                <w:i/>
                <w:iCs/>
              </w:rPr>
            </w:pPr>
            <w:r w:rsidRPr="00704DF8">
              <w:rPr>
                <w:i/>
                <w:iCs/>
              </w:rPr>
              <w:t>Повторительно-обобщающий урок</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Текст. Стили и типы речи. Прямой и обратный порядок слов. Способы и средства связи предложений в тексте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Знать особенности текста, черты стилей речи; уметь создавать тексты, устанавливать ведущий тип речи, находить фрагменты с иным типовым значением </w:t>
            </w:r>
          </w:p>
        </w:tc>
        <w:tc>
          <w:tcPr>
            <w:tcW w:w="2410" w:type="dxa"/>
            <w:gridSpan w:val="4"/>
            <w:tcBorders>
              <w:left w:val="single" w:sz="4" w:space="0" w:color="000000"/>
              <w:bottom w:val="single" w:sz="4" w:space="0" w:color="000000"/>
            </w:tcBorders>
            <w:shd w:val="clear" w:color="auto" w:fill="auto"/>
          </w:tcPr>
          <w:p w:rsidR="00704DF8" w:rsidRPr="00704DF8" w:rsidRDefault="00704DF8" w:rsidP="00704DF8">
            <w:pPr>
              <w:snapToGrid w:val="0"/>
            </w:pPr>
            <w:r w:rsidRPr="00704DF8">
              <w:t>Анализ текстов разных типов и стилей</w:t>
            </w:r>
          </w:p>
          <w:p w:rsidR="00704DF8" w:rsidRPr="00704DF8" w:rsidRDefault="00704DF8" w:rsidP="00704DF8"/>
        </w:tc>
        <w:tc>
          <w:tcPr>
            <w:tcW w:w="1274" w:type="dxa"/>
            <w:tcBorders>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127.  </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РР Сочинение </w:t>
            </w:r>
          </w:p>
          <w:p w:rsidR="00704DF8" w:rsidRPr="00704DF8" w:rsidRDefault="00704DF8" w:rsidP="00704DF8">
            <w:pPr>
              <w:rPr>
                <w:i/>
                <w:iCs/>
              </w:rPr>
            </w:pPr>
            <w:r w:rsidRPr="00704DF8">
              <w:rPr>
                <w:i/>
                <w:iCs/>
              </w:rPr>
              <w:t>Уроки контроля</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Сообщение как разновидность повествования. Научный и официально-деловой стиль. Монолог</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составлять сообщение на основе публикаций газет и журналов или о событиях (полезных делах) своего класса в жанре заметки информационного характера, определить тему в соответствии с заглавием, составлять план, сохранять особенности стиля, выбирать тип речи </w:t>
            </w:r>
          </w:p>
        </w:tc>
        <w:tc>
          <w:tcPr>
            <w:tcW w:w="2410" w:type="dxa"/>
            <w:gridSpan w:val="4"/>
            <w:tcBorders>
              <w:left w:val="single" w:sz="4" w:space="0" w:color="000000"/>
            </w:tcBorders>
            <w:shd w:val="clear" w:color="auto" w:fill="auto"/>
          </w:tcPr>
          <w:p w:rsidR="00704DF8" w:rsidRPr="00704DF8" w:rsidRDefault="00704DF8" w:rsidP="00704DF8">
            <w:pPr>
              <w:snapToGrid w:val="0"/>
              <w:rPr>
                <w:b/>
                <w:bCs/>
              </w:rPr>
            </w:pPr>
            <w:r w:rsidRPr="00704DF8">
              <w:rPr>
                <w:b/>
                <w:bCs/>
              </w:rPr>
              <w:t>Сочинение</w:t>
            </w:r>
          </w:p>
        </w:tc>
        <w:tc>
          <w:tcPr>
            <w:tcW w:w="1274" w:type="dxa"/>
            <w:tcBorders>
              <w:left w:val="single" w:sz="4" w:space="0" w:color="000000"/>
            </w:tcBorders>
            <w:shd w:val="clear" w:color="auto" w:fill="auto"/>
          </w:tcPr>
          <w:p w:rsidR="00704DF8" w:rsidRPr="00704DF8" w:rsidRDefault="00704DF8" w:rsidP="00704DF8">
            <w:pPr>
              <w:snapToGrid w:val="0"/>
            </w:pPr>
          </w:p>
        </w:tc>
        <w:tc>
          <w:tcPr>
            <w:tcW w:w="990" w:type="dxa"/>
            <w:tcBorders>
              <w:left w:val="single" w:sz="4" w:space="0" w:color="000000"/>
            </w:tcBorders>
            <w:shd w:val="clear" w:color="auto" w:fill="auto"/>
          </w:tcPr>
          <w:p w:rsidR="00704DF8" w:rsidRPr="00704DF8" w:rsidRDefault="00704DF8" w:rsidP="00704DF8">
            <w:pPr>
              <w:snapToGrid w:val="0"/>
            </w:pPr>
          </w:p>
        </w:tc>
        <w:tc>
          <w:tcPr>
            <w:tcW w:w="955" w:type="dxa"/>
            <w:tcBorders>
              <w:left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128</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Лексические нормы </w:t>
            </w:r>
          </w:p>
          <w:p w:rsidR="00704DF8" w:rsidRPr="00704DF8" w:rsidRDefault="00704DF8" w:rsidP="00704DF8"/>
          <w:p w:rsidR="00704DF8" w:rsidRPr="00704DF8" w:rsidRDefault="00704DF8" w:rsidP="00704DF8">
            <w:pPr>
              <w:rPr>
                <w:i/>
                <w:iCs/>
              </w:rPr>
            </w:pPr>
            <w:r w:rsidRPr="00704DF8">
              <w:rPr>
                <w:i/>
                <w:iCs/>
              </w:rPr>
              <w:t>Повторительно-обобщающийурок</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Лексически нормы. Что может их нарушать (повтор слова, неуместное употребление слов, употребление слова в несвойственном ему значении)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находить нарушение лексических норм, исправлять их, строить высказывания, соблюдая лексические нормы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Редакторская правка. Объяснить причину появления ошибок</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jc w:val="both"/>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129.</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Грамматические </w:t>
            </w:r>
            <w:r w:rsidRPr="00704DF8">
              <w:lastRenderedPageBreak/>
              <w:t xml:space="preserve">нормы </w:t>
            </w:r>
          </w:p>
          <w:p w:rsidR="00704DF8" w:rsidRPr="00704DF8" w:rsidRDefault="00704DF8" w:rsidP="00704DF8"/>
          <w:p w:rsidR="00704DF8" w:rsidRPr="00704DF8" w:rsidRDefault="00704DF8" w:rsidP="00704DF8">
            <w:pPr>
              <w:rPr>
                <w:i/>
                <w:iCs/>
              </w:rPr>
            </w:pPr>
            <w:r w:rsidRPr="00704DF8">
              <w:rPr>
                <w:i/>
                <w:iCs/>
              </w:rPr>
              <w:t>Повторительно-обобщающий урок</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Нарушение грамматических </w:t>
            </w:r>
            <w:r w:rsidRPr="00704DF8">
              <w:lastRenderedPageBreak/>
              <w:t xml:space="preserve">норм, связанное с неправильным построением словосочетаний и предложений, с неправильным образованием форм слов </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Уметь определять, какая </w:t>
            </w:r>
            <w:r w:rsidRPr="00704DF8">
              <w:lastRenderedPageBreak/>
              <w:t xml:space="preserve">грамматическая ошибка допущена, исправить ее, самим не допустить нарушения норм </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 xml:space="preserve">Творческое </w:t>
            </w:r>
            <w:r w:rsidRPr="00704DF8">
              <w:lastRenderedPageBreak/>
              <w:t>списывание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А3-5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130</w:t>
            </w:r>
          </w:p>
        </w:tc>
        <w:tc>
          <w:tcPr>
            <w:tcW w:w="2519" w:type="dxa"/>
            <w:gridSpan w:val="2"/>
            <w:tcBorders>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 xml:space="preserve">Контрольная работа </w:t>
            </w:r>
          </w:p>
          <w:p w:rsidR="00704DF8" w:rsidRPr="00704DF8" w:rsidRDefault="00704DF8" w:rsidP="00704DF8">
            <w:pPr>
              <w:snapToGrid w:val="0"/>
            </w:pPr>
          </w:p>
        </w:tc>
        <w:tc>
          <w:tcPr>
            <w:tcW w:w="284" w:type="dxa"/>
            <w:tcBorders>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left w:val="single" w:sz="4" w:space="0" w:color="000000"/>
              <w:bottom w:val="single" w:sz="4" w:space="0" w:color="000000"/>
            </w:tcBorders>
            <w:shd w:val="clear" w:color="auto" w:fill="auto"/>
          </w:tcPr>
          <w:p w:rsidR="00704DF8" w:rsidRPr="00704DF8" w:rsidRDefault="00704DF8" w:rsidP="00704DF8">
            <w:pPr>
              <w:snapToGrid w:val="0"/>
            </w:pPr>
          </w:p>
        </w:tc>
        <w:tc>
          <w:tcPr>
            <w:tcW w:w="3096" w:type="dxa"/>
            <w:tcBorders>
              <w:left w:val="single" w:sz="4" w:space="0" w:color="000000"/>
              <w:bottom w:val="single" w:sz="4" w:space="0" w:color="000000"/>
            </w:tcBorders>
            <w:shd w:val="clear" w:color="auto" w:fill="auto"/>
          </w:tcPr>
          <w:p w:rsidR="00704DF8" w:rsidRPr="00704DF8" w:rsidRDefault="00704DF8" w:rsidP="00704DF8">
            <w:pPr>
              <w:snapToGrid w:val="0"/>
            </w:pPr>
            <w:r w:rsidRPr="00704DF8">
              <w:t>Уметь воспринимать текст на слух, писать его под диктовку, соблюдать на письме орфографические и пунктуационные номы, выполнять различные виды разбора</w:t>
            </w:r>
          </w:p>
        </w:tc>
        <w:tc>
          <w:tcPr>
            <w:tcW w:w="2410" w:type="dxa"/>
            <w:gridSpan w:val="4"/>
            <w:tcBorders>
              <w:left w:val="single" w:sz="4" w:space="0" w:color="000000"/>
              <w:bottom w:val="single" w:sz="4" w:space="0" w:color="000000"/>
            </w:tcBorders>
            <w:shd w:val="clear" w:color="auto" w:fill="auto"/>
          </w:tcPr>
          <w:p w:rsidR="00704DF8" w:rsidRPr="00704DF8" w:rsidRDefault="00704DF8" w:rsidP="00704DF8">
            <w:pPr>
              <w:snapToGrid w:val="0"/>
              <w:rPr>
                <w:b/>
                <w:bCs/>
              </w:rPr>
            </w:pPr>
            <w:r w:rsidRPr="00704DF8">
              <w:rPr>
                <w:b/>
                <w:bCs/>
              </w:rPr>
              <w:t>Диктант с грамматическим заданием</w:t>
            </w:r>
          </w:p>
        </w:tc>
        <w:tc>
          <w:tcPr>
            <w:tcW w:w="1274"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 131.</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Нормы строения текста </w:t>
            </w:r>
          </w:p>
          <w:p w:rsidR="00704DF8" w:rsidRPr="00704DF8" w:rsidRDefault="00704DF8" w:rsidP="00704DF8">
            <w:pPr>
              <w:rPr>
                <w:i/>
                <w:iCs/>
              </w:rPr>
            </w:pPr>
            <w:r w:rsidRPr="00704DF8">
              <w:rPr>
                <w:i/>
                <w:iCs/>
              </w:rPr>
              <w:t>Повторительно-обобщающий урок</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Соответствие теме и  основной мысли, полнота раскрытия темы, последовательность изложения (развертывание содержание по плану), правильность фактического материала</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производить текстоведческий   анализ, определять признаки текста, использовать средства связи и средства выразительности в тексте</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Редакторская правка.   (текстоведческий анализ)</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132.</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морфологичес</w:t>
            </w:r>
            <w:r w:rsidR="00D03BA6">
              <w:t>ки</w:t>
            </w:r>
            <w:r w:rsidR="00956FC2">
              <w:t xml:space="preserve">х </w:t>
            </w:r>
            <w:r w:rsidRPr="00704DF8">
              <w:t>норм.</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Части речи. Общее значение. Морфологические признаки. Синтаксическая роль в предложении, употребление в речи.</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опознавать части речи, знать их морфологические и грамматические признаки, определять функцию в предложении и тексте, употреблять в речи.</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А3</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133.</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морфологии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морфологии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А3</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134.-135</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орфографии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2</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Офограммы- гласные , орфограммы- согласные</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находить орфограммы в морфемах, опознавать части речи, безошибочно писать, группировать слова по видам орфограмм</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А13-16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lastRenderedPageBreak/>
              <w:t>136.</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орфографии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орфографии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А13-16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137.</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синтаксических норм</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Знаки препинания при обращении, вводных словах, однородных членах предложения,  причастных и деепричастных оборотах ,в ПП, СП, при междометиях.</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Уметь выделять знаками препинания обращения, водные слова, однородные члены предложения, причастных и деепричастных оборотах ,в ПП, СП, при междометиях.видеть структуру предложения, конструировать предложения, составлять схемы, употреблять осложнённые простые предложения в речи, соблюдать на письме пунктуационные нормы</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А14-20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138.</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синтаксису и пунктуации</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синтаксису и пунктуации</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А19-25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3"/>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139.</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грамматике</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Практикум по грамматике</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А3-5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r w:rsidR="00704DF8" w:rsidRPr="00704DF8" w:rsidTr="00D03BA6">
        <w:trPr>
          <w:trHeight w:val="2046"/>
        </w:trPr>
        <w:tc>
          <w:tcPr>
            <w:tcW w:w="716"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140.</w:t>
            </w:r>
          </w:p>
        </w:tc>
        <w:tc>
          <w:tcPr>
            <w:tcW w:w="2519" w:type="dxa"/>
            <w:gridSpan w:val="2"/>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Повторение. Итоги года</w:t>
            </w:r>
          </w:p>
        </w:tc>
        <w:tc>
          <w:tcPr>
            <w:tcW w:w="28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1</w:t>
            </w:r>
          </w:p>
        </w:tc>
        <w:tc>
          <w:tcPr>
            <w:tcW w:w="3141"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Речевой этикет. Этикетно- речевые формы</w:t>
            </w:r>
          </w:p>
        </w:tc>
        <w:tc>
          <w:tcPr>
            <w:tcW w:w="3096"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 xml:space="preserve">Уметь воспринимать текст на слух, писать его под диктовку, соблюдать на письме орфографические и пунктуационные номы, выполнять различные виды разбора </w:t>
            </w:r>
          </w:p>
        </w:tc>
        <w:tc>
          <w:tcPr>
            <w:tcW w:w="2410" w:type="dxa"/>
            <w:gridSpan w:val="4"/>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r w:rsidRPr="00704DF8">
              <w:t>Диктант с грамматическим заданием</w:t>
            </w:r>
          </w:p>
        </w:tc>
        <w:tc>
          <w:tcPr>
            <w:tcW w:w="1274"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90" w:type="dxa"/>
            <w:tcBorders>
              <w:top w:val="single" w:sz="4" w:space="0" w:color="000000"/>
              <w:left w:val="single" w:sz="4" w:space="0" w:color="000000"/>
              <w:bottom w:val="single" w:sz="4" w:space="0" w:color="000000"/>
            </w:tcBorders>
            <w:shd w:val="clear" w:color="auto" w:fill="auto"/>
          </w:tcPr>
          <w:p w:rsidR="00704DF8" w:rsidRPr="00704DF8" w:rsidRDefault="00704DF8" w:rsidP="00704DF8">
            <w:pPr>
              <w:snapToGrid w:val="0"/>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704DF8" w:rsidRPr="00704DF8" w:rsidRDefault="00704DF8" w:rsidP="00704DF8">
            <w:pPr>
              <w:snapToGrid w:val="0"/>
            </w:pPr>
          </w:p>
        </w:tc>
      </w:tr>
    </w:tbl>
    <w:p w:rsidR="00704DF8" w:rsidRPr="00704DF8" w:rsidRDefault="00704DF8" w:rsidP="00704DF8">
      <w:pPr>
        <w:jc w:val="center"/>
      </w:pPr>
    </w:p>
    <w:p w:rsidR="00704DF8" w:rsidRPr="00704DF8" w:rsidRDefault="00704DF8" w:rsidP="00704DF8">
      <w:pPr>
        <w:rPr>
          <w:b/>
          <w:sz w:val="28"/>
          <w:szCs w:val="28"/>
        </w:rPr>
      </w:pPr>
    </w:p>
    <w:p w:rsidR="00704DF8" w:rsidRPr="00704DF8" w:rsidRDefault="00704DF8" w:rsidP="00704DF8">
      <w:pPr>
        <w:jc w:val="center"/>
        <w:rPr>
          <w:b/>
          <w:sz w:val="28"/>
          <w:szCs w:val="28"/>
        </w:rPr>
      </w:pPr>
    </w:p>
    <w:p w:rsidR="00704DF8" w:rsidRPr="00704DF8" w:rsidRDefault="00704DF8" w:rsidP="00704DF8">
      <w:pPr>
        <w:jc w:val="center"/>
        <w:rPr>
          <w:b/>
          <w:sz w:val="28"/>
          <w:szCs w:val="28"/>
        </w:rPr>
      </w:pPr>
    </w:p>
    <w:p w:rsidR="00704DF8" w:rsidRPr="00704DF8" w:rsidRDefault="00704DF8" w:rsidP="00704DF8">
      <w:pPr>
        <w:jc w:val="center"/>
        <w:rPr>
          <w:b/>
          <w:sz w:val="28"/>
          <w:szCs w:val="28"/>
        </w:rPr>
      </w:pPr>
    </w:p>
    <w:p w:rsidR="00704DF8" w:rsidRPr="00704DF8" w:rsidRDefault="00704DF8" w:rsidP="00704DF8">
      <w:pPr>
        <w:jc w:val="center"/>
        <w:rPr>
          <w:b/>
          <w:sz w:val="28"/>
          <w:szCs w:val="28"/>
        </w:rPr>
      </w:pPr>
    </w:p>
    <w:p w:rsidR="001C4141" w:rsidRPr="00704DF8" w:rsidRDefault="001C4141">
      <w:pPr>
        <w:rPr>
          <w:sz w:val="28"/>
        </w:rPr>
      </w:pPr>
    </w:p>
    <w:sectPr w:rsidR="001C4141" w:rsidRPr="00704DF8" w:rsidSect="003C1950">
      <w:footerReference w:type="default" r:id="rId12"/>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A88" w:rsidRDefault="00D11A88" w:rsidP="00515787">
      <w:r>
        <w:separator/>
      </w:r>
    </w:p>
  </w:endnote>
  <w:endnote w:type="continuationSeparator" w:id="1">
    <w:p w:rsidR="00D11A88" w:rsidRDefault="00D11A88" w:rsidP="0051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A6" w:rsidRDefault="00D03BA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A6" w:rsidRPr="009352E0" w:rsidRDefault="00D03BA6" w:rsidP="00704DF8">
    <w:pPr>
      <w:pStyle w:val="a6"/>
      <w:jc w:val="right"/>
      <w:rPr>
        <w:sz w:val="18"/>
      </w:rPr>
    </w:pPr>
    <w:r w:rsidRPr="009352E0">
      <w:rPr>
        <w:sz w:val="18"/>
      </w:rPr>
      <w:fldChar w:fldCharType="begin"/>
    </w:r>
    <w:r w:rsidRPr="009352E0">
      <w:rPr>
        <w:sz w:val="18"/>
      </w:rPr>
      <w:instrText xml:space="preserve"> PAGE   \* MERGEFORMAT </w:instrText>
    </w:r>
    <w:r w:rsidRPr="009352E0">
      <w:rPr>
        <w:sz w:val="18"/>
      </w:rPr>
      <w:fldChar w:fldCharType="separate"/>
    </w:r>
    <w:r w:rsidR="00956FC2">
      <w:rPr>
        <w:noProof/>
        <w:sz w:val="18"/>
      </w:rPr>
      <w:t>57</w:t>
    </w:r>
    <w:r w:rsidRPr="009352E0">
      <w:rPr>
        <w:sz w:val="18"/>
      </w:rPr>
      <w:fldChar w:fldCharType="end"/>
    </w:r>
  </w:p>
  <w:p w:rsidR="00D03BA6" w:rsidRDefault="00D03B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A88" w:rsidRDefault="00D11A88" w:rsidP="00515787">
      <w:r>
        <w:separator/>
      </w:r>
    </w:p>
  </w:footnote>
  <w:footnote w:type="continuationSeparator" w:id="1">
    <w:p w:rsidR="00D11A88" w:rsidRDefault="00D11A88" w:rsidP="00515787">
      <w:r>
        <w:continuationSeparator/>
      </w:r>
    </w:p>
  </w:footnote>
  <w:footnote w:id="2">
    <w:p w:rsidR="00D03BA6" w:rsidRDefault="00D03BA6" w:rsidP="00515787">
      <w:pPr>
        <w:shd w:val="clear" w:color="auto" w:fill="FFFFFF"/>
        <w:jc w:val="both"/>
      </w:pPr>
      <w:r>
        <w:rPr>
          <w:rStyle w:val="af6"/>
          <w:sz w:val="20"/>
          <w:szCs w:val="20"/>
        </w:rPr>
        <w:footnoteRef/>
      </w:r>
      <w:r>
        <w:rPr>
          <w:i/>
          <w:iCs/>
          <w:color w:val="000000"/>
        </w:rPr>
        <w:t xml:space="preserve">Примечание. </w:t>
      </w:r>
      <w:r>
        <w:rPr>
          <w:color w:val="000000"/>
        </w:rPr>
        <w:t>Если в одном слове с непроверяемыми орфограммами допущены 2 ошибки и более, то все они считаются за одну ошибку.</w:t>
      </w:r>
    </w:p>
    <w:p w:rsidR="00D03BA6" w:rsidRDefault="00D03BA6" w:rsidP="00515787">
      <w:pPr>
        <w:shd w:val="clear" w:color="auto" w:fill="FFFFFF"/>
        <w:jc w:val="both"/>
      </w:pPr>
    </w:p>
  </w:footnote>
  <w:footnote w:id="3">
    <w:p w:rsidR="00D03BA6" w:rsidRDefault="00D03BA6" w:rsidP="00515787">
      <w:pPr>
        <w:shd w:val="clear" w:color="auto" w:fill="FFFFFF"/>
        <w:jc w:val="both"/>
      </w:pPr>
      <w:r>
        <w:rPr>
          <w:rStyle w:val="af6"/>
          <w:sz w:val="20"/>
          <w:szCs w:val="20"/>
        </w:rPr>
        <w:footnoteRef/>
      </w:r>
      <w:r>
        <w:rPr>
          <w:i/>
          <w:iCs/>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4">
    <w:p w:rsidR="00D03BA6" w:rsidRDefault="00D03BA6" w:rsidP="00515787">
      <w:pPr>
        <w:pStyle w:val="af4"/>
        <w:rPr>
          <w:sz w:val="20"/>
          <w:szCs w:val="20"/>
        </w:rPr>
      </w:pPr>
      <w:r>
        <w:rPr>
          <w:rStyle w:val="af6"/>
          <w:sz w:val="20"/>
          <w:szCs w:val="20"/>
        </w:rPr>
        <w:footnoteRef/>
      </w:r>
      <w:r>
        <w:rPr>
          <w:sz w:val="20"/>
          <w:szCs w:val="20"/>
        </w:rPr>
        <w:t xml:space="preserve"> Указанный объем сочинений является </w:t>
      </w:r>
      <w:r>
        <w:rPr>
          <w:b/>
          <w:bCs/>
          <w:sz w:val="20"/>
          <w:szCs w:val="20"/>
        </w:rPr>
        <w:t>примерным</w:t>
      </w:r>
      <w:r>
        <w:rPr>
          <w:sz w:val="20"/>
          <w:szCs w:val="20"/>
        </w:rPr>
        <w:t xml:space="preserve"> потому, что объем ученического текста зависит от стиля и жанра сочинения, характера темы и замысла, темпа письма учащихся, их общего развития, почерка. </w:t>
      </w:r>
    </w:p>
    <w:p w:rsidR="00D03BA6" w:rsidRDefault="00D03BA6" w:rsidP="00515787">
      <w:pPr>
        <w:pStyle w:val="af4"/>
      </w:pPr>
    </w:p>
  </w:footnote>
  <w:footnote w:id="5">
    <w:p w:rsidR="00D03BA6" w:rsidRDefault="00D03BA6" w:rsidP="00515787">
      <w:pPr>
        <w:shd w:val="clear" w:color="auto" w:fill="FFFFFF"/>
        <w:jc w:val="both"/>
      </w:pPr>
      <w:r>
        <w:rPr>
          <w:rStyle w:val="af6"/>
        </w:rPr>
        <w:footnoteRef/>
      </w:r>
      <w:r>
        <w:rPr>
          <w:i/>
          <w:iCs/>
          <w:color w:val="000000"/>
        </w:rPr>
        <w:t>Примечание.</w:t>
      </w:r>
    </w:p>
    <w:p w:rsidR="00D03BA6" w:rsidRDefault="00D03BA6" w:rsidP="00515787">
      <w:pPr>
        <w:shd w:val="clear" w:color="auto" w:fill="FFFFFF"/>
        <w:jc w:val="both"/>
      </w:pPr>
      <w:r>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D03BA6" w:rsidRDefault="00D03BA6" w:rsidP="00515787">
      <w:pPr>
        <w:shd w:val="clear" w:color="auto" w:fill="FFFFFF"/>
        <w:jc w:val="both"/>
      </w:pPr>
      <w: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D03BA6" w:rsidRDefault="00D03BA6" w:rsidP="00515787">
      <w:pPr>
        <w:shd w:val="clear" w:color="auto" w:fill="FFFFFF"/>
        <w:jc w:val="both"/>
      </w:pPr>
      <w:r>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D03BA6" w:rsidRDefault="00D03BA6" w:rsidP="00515787">
      <w:pPr>
        <w:shd w:val="clear" w:color="auto" w:fill="FFFFFF"/>
        <w:jc w:val="both"/>
      </w:pPr>
      <w: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880"/>
        </w:tabs>
        <w:ind w:left="8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567"/>
        </w:tabs>
        <w:ind w:left="567" w:hanging="567"/>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151E4B3C"/>
    <w:multiLevelType w:val="hybridMultilevel"/>
    <w:tmpl w:val="9F120830"/>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5A516CC"/>
    <w:multiLevelType w:val="hybridMultilevel"/>
    <w:tmpl w:val="8AB4A02E"/>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68E75CF"/>
    <w:multiLevelType w:val="hybridMultilevel"/>
    <w:tmpl w:val="9AB46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4"/>
  </w:num>
  <w:num w:numId="3">
    <w:abstractNumId w:val="15"/>
  </w:num>
  <w:num w:numId="4">
    <w:abstractNumId w:val="1"/>
  </w:num>
  <w:num w:numId="5">
    <w:abstractNumId w:val="2"/>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0"/>
  </w:num>
  <w:num w:numId="15">
    <w:abstractNumId w:val="12"/>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2E4A"/>
    <w:rsid w:val="001C4141"/>
    <w:rsid w:val="003C1950"/>
    <w:rsid w:val="003D0546"/>
    <w:rsid w:val="00415DA7"/>
    <w:rsid w:val="00515787"/>
    <w:rsid w:val="005C2E4A"/>
    <w:rsid w:val="00692A15"/>
    <w:rsid w:val="00704DF8"/>
    <w:rsid w:val="00801E06"/>
    <w:rsid w:val="00956FC2"/>
    <w:rsid w:val="0096201A"/>
    <w:rsid w:val="00D03BA6"/>
    <w:rsid w:val="00D11A88"/>
    <w:rsid w:val="00E84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04DF8"/>
    <w:pPr>
      <w:keepNext/>
      <w:tabs>
        <w:tab w:val="num" w:pos="567"/>
      </w:tabs>
      <w:ind w:left="567" w:hanging="567"/>
      <w:jc w:val="right"/>
      <w:outlineLvl w:val="0"/>
    </w:pPr>
    <w:rPr>
      <w:b/>
      <w:i/>
    </w:rPr>
  </w:style>
  <w:style w:type="paragraph" w:styleId="5">
    <w:name w:val="heading 5"/>
    <w:basedOn w:val="a"/>
    <w:next w:val="a"/>
    <w:link w:val="50"/>
    <w:qFormat/>
    <w:rsid w:val="00704DF8"/>
    <w:pPr>
      <w:keepNext/>
      <w:tabs>
        <w:tab w:val="num" w:pos="567"/>
      </w:tabs>
      <w:ind w:left="567" w:hanging="567"/>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C2E4A"/>
    <w:rPr>
      <w:b/>
      <w:bCs/>
    </w:rPr>
  </w:style>
  <w:style w:type="paragraph" w:styleId="a4">
    <w:name w:val="Body Text"/>
    <w:basedOn w:val="a"/>
    <w:link w:val="a5"/>
    <w:rsid w:val="005C2E4A"/>
    <w:pPr>
      <w:spacing w:after="120"/>
    </w:pPr>
  </w:style>
  <w:style w:type="character" w:customStyle="1" w:styleId="a5">
    <w:name w:val="Основной текст Знак"/>
    <w:basedOn w:val="a0"/>
    <w:link w:val="a4"/>
    <w:rsid w:val="005C2E4A"/>
    <w:rPr>
      <w:rFonts w:ascii="Times New Roman" w:eastAsia="Times New Roman" w:hAnsi="Times New Roman" w:cs="Times New Roman"/>
      <w:sz w:val="24"/>
      <w:szCs w:val="24"/>
      <w:lang w:eastAsia="ar-SA"/>
    </w:rPr>
  </w:style>
  <w:style w:type="paragraph" w:styleId="a6">
    <w:name w:val="footer"/>
    <w:basedOn w:val="a"/>
    <w:link w:val="a7"/>
    <w:rsid w:val="005C2E4A"/>
    <w:pPr>
      <w:tabs>
        <w:tab w:val="center" w:pos="4677"/>
        <w:tab w:val="right" w:pos="9355"/>
      </w:tabs>
    </w:pPr>
  </w:style>
  <w:style w:type="character" w:customStyle="1" w:styleId="a7">
    <w:name w:val="Нижний колонтитул Знак"/>
    <w:basedOn w:val="a0"/>
    <w:link w:val="a6"/>
    <w:rsid w:val="005C2E4A"/>
    <w:rPr>
      <w:rFonts w:ascii="Times New Roman" w:eastAsia="Times New Roman" w:hAnsi="Times New Roman" w:cs="Times New Roman"/>
      <w:sz w:val="24"/>
      <w:szCs w:val="24"/>
      <w:lang w:eastAsia="ar-SA"/>
    </w:rPr>
  </w:style>
  <w:style w:type="paragraph" w:customStyle="1" w:styleId="FR2">
    <w:name w:val="FR2"/>
    <w:rsid w:val="005C2E4A"/>
    <w:pPr>
      <w:widowControl w:val="0"/>
      <w:suppressAutoHyphens/>
      <w:autoSpaceDE w:val="0"/>
      <w:spacing w:after="0" w:line="240" w:lineRule="auto"/>
      <w:jc w:val="center"/>
    </w:pPr>
    <w:rPr>
      <w:rFonts w:ascii="Times New Roman" w:eastAsia="Arial" w:hAnsi="Times New Roman" w:cs="Times New Roman"/>
      <w:b/>
      <w:sz w:val="32"/>
      <w:szCs w:val="20"/>
      <w:lang w:eastAsia="ar-SA"/>
    </w:rPr>
  </w:style>
  <w:style w:type="paragraph" w:styleId="a8">
    <w:name w:val="Balloon Text"/>
    <w:basedOn w:val="a"/>
    <w:link w:val="a9"/>
    <w:uiPriority w:val="99"/>
    <w:semiHidden/>
    <w:unhideWhenUsed/>
    <w:rsid w:val="005C2E4A"/>
    <w:rPr>
      <w:rFonts w:ascii="Tahoma" w:hAnsi="Tahoma" w:cs="Tahoma"/>
      <w:sz w:val="16"/>
      <w:szCs w:val="16"/>
    </w:rPr>
  </w:style>
  <w:style w:type="character" w:customStyle="1" w:styleId="a9">
    <w:name w:val="Текст выноски Знак"/>
    <w:basedOn w:val="a0"/>
    <w:link w:val="a8"/>
    <w:uiPriority w:val="99"/>
    <w:semiHidden/>
    <w:rsid w:val="005C2E4A"/>
    <w:rPr>
      <w:rFonts w:ascii="Tahoma" w:eastAsia="Times New Roman" w:hAnsi="Tahoma" w:cs="Tahoma"/>
      <w:sz w:val="16"/>
      <w:szCs w:val="16"/>
      <w:lang w:eastAsia="ar-SA"/>
    </w:rPr>
  </w:style>
  <w:style w:type="character" w:customStyle="1" w:styleId="10">
    <w:name w:val="Заголовок 1 Знак"/>
    <w:basedOn w:val="a0"/>
    <w:link w:val="1"/>
    <w:rsid w:val="00704DF8"/>
    <w:rPr>
      <w:rFonts w:ascii="Times New Roman" w:eastAsia="Times New Roman" w:hAnsi="Times New Roman" w:cs="Times New Roman"/>
      <w:b/>
      <w:i/>
      <w:sz w:val="24"/>
      <w:szCs w:val="24"/>
      <w:lang w:eastAsia="ar-SA"/>
    </w:rPr>
  </w:style>
  <w:style w:type="character" w:customStyle="1" w:styleId="50">
    <w:name w:val="Заголовок 5 Знак"/>
    <w:basedOn w:val="a0"/>
    <w:link w:val="5"/>
    <w:rsid w:val="00704DF8"/>
    <w:rPr>
      <w:rFonts w:ascii="Times New Roman" w:eastAsia="Times New Roman" w:hAnsi="Times New Roman" w:cs="Times New Roman"/>
      <w:sz w:val="28"/>
      <w:szCs w:val="24"/>
      <w:lang w:eastAsia="ar-SA"/>
    </w:rPr>
  </w:style>
  <w:style w:type="numbering" w:customStyle="1" w:styleId="11">
    <w:name w:val="Нет списка1"/>
    <w:next w:val="a2"/>
    <w:uiPriority w:val="99"/>
    <w:semiHidden/>
    <w:unhideWhenUsed/>
    <w:rsid w:val="00704DF8"/>
  </w:style>
  <w:style w:type="character" w:customStyle="1" w:styleId="WW8Num2z0">
    <w:name w:val="WW8Num2z0"/>
    <w:rsid w:val="00704DF8"/>
    <w:rPr>
      <w:rFonts w:ascii="Symbol" w:hAnsi="Symbol"/>
    </w:rPr>
  </w:style>
  <w:style w:type="character" w:customStyle="1" w:styleId="WW8Num3z0">
    <w:name w:val="WW8Num3z0"/>
    <w:rsid w:val="00704DF8"/>
    <w:rPr>
      <w:rFonts w:ascii="Symbol" w:hAnsi="Symbol"/>
    </w:rPr>
  </w:style>
  <w:style w:type="character" w:customStyle="1" w:styleId="WW8Num4z0">
    <w:name w:val="WW8Num4z0"/>
    <w:rsid w:val="00704DF8"/>
    <w:rPr>
      <w:rFonts w:ascii="Symbol" w:hAnsi="Symbol"/>
    </w:rPr>
  </w:style>
  <w:style w:type="character" w:customStyle="1" w:styleId="WW8Num5z0">
    <w:name w:val="WW8Num5z0"/>
    <w:rsid w:val="00704DF8"/>
    <w:rPr>
      <w:rFonts w:ascii="Symbol" w:hAnsi="Symbol"/>
    </w:rPr>
  </w:style>
  <w:style w:type="character" w:customStyle="1" w:styleId="WW8Num6z0">
    <w:name w:val="WW8Num6z0"/>
    <w:rsid w:val="00704DF8"/>
    <w:rPr>
      <w:rFonts w:ascii="Symbol" w:hAnsi="Symbol"/>
    </w:rPr>
  </w:style>
  <w:style w:type="character" w:customStyle="1" w:styleId="WW8Num7z0">
    <w:name w:val="WW8Num7z0"/>
    <w:rsid w:val="00704DF8"/>
    <w:rPr>
      <w:rFonts w:ascii="Symbol" w:hAnsi="Symbol"/>
    </w:rPr>
  </w:style>
  <w:style w:type="character" w:customStyle="1" w:styleId="WW8Num8z0">
    <w:name w:val="WW8Num8z0"/>
    <w:rsid w:val="00704DF8"/>
    <w:rPr>
      <w:rFonts w:ascii="Symbol" w:hAnsi="Symbol"/>
    </w:rPr>
  </w:style>
  <w:style w:type="character" w:customStyle="1" w:styleId="WW8Num9z0">
    <w:name w:val="WW8Num9z0"/>
    <w:rsid w:val="00704DF8"/>
    <w:rPr>
      <w:rFonts w:ascii="Symbol" w:hAnsi="Symbol"/>
    </w:rPr>
  </w:style>
  <w:style w:type="character" w:customStyle="1" w:styleId="WW8Num10z0">
    <w:name w:val="WW8Num10z0"/>
    <w:rsid w:val="00704DF8"/>
    <w:rPr>
      <w:rFonts w:ascii="Symbol" w:hAnsi="Symbol"/>
    </w:rPr>
  </w:style>
  <w:style w:type="character" w:customStyle="1" w:styleId="WW8Num11z0">
    <w:name w:val="WW8Num11z0"/>
    <w:rsid w:val="00704DF8"/>
    <w:rPr>
      <w:rFonts w:ascii="Symbol" w:hAnsi="Symbol"/>
    </w:rPr>
  </w:style>
  <w:style w:type="character" w:customStyle="1" w:styleId="WW8Num12z0">
    <w:name w:val="WW8Num12z0"/>
    <w:rsid w:val="00704DF8"/>
    <w:rPr>
      <w:rFonts w:ascii="Symbol" w:hAnsi="Symbol"/>
    </w:rPr>
  </w:style>
  <w:style w:type="character" w:customStyle="1" w:styleId="Absatz-Standardschriftart">
    <w:name w:val="Absatz-Standardschriftart"/>
    <w:rsid w:val="00704DF8"/>
  </w:style>
  <w:style w:type="character" w:customStyle="1" w:styleId="WW-Absatz-Standardschriftart">
    <w:name w:val="WW-Absatz-Standardschriftart"/>
    <w:rsid w:val="00704DF8"/>
  </w:style>
  <w:style w:type="character" w:customStyle="1" w:styleId="WW-Absatz-Standardschriftart1">
    <w:name w:val="WW-Absatz-Standardschriftart1"/>
    <w:rsid w:val="00704DF8"/>
  </w:style>
  <w:style w:type="character" w:customStyle="1" w:styleId="WW-Absatz-Standardschriftart11">
    <w:name w:val="WW-Absatz-Standardschriftart11"/>
    <w:rsid w:val="00704DF8"/>
  </w:style>
  <w:style w:type="character" w:customStyle="1" w:styleId="WW-Absatz-Standardschriftart111">
    <w:name w:val="WW-Absatz-Standardschriftart111"/>
    <w:rsid w:val="00704DF8"/>
  </w:style>
  <w:style w:type="character" w:customStyle="1" w:styleId="WW-Absatz-Standardschriftart1111">
    <w:name w:val="WW-Absatz-Standardschriftart1111"/>
    <w:rsid w:val="00704DF8"/>
  </w:style>
  <w:style w:type="character" w:customStyle="1" w:styleId="WW-Absatz-Standardschriftart11111">
    <w:name w:val="WW-Absatz-Standardschriftart11111"/>
    <w:rsid w:val="00704DF8"/>
  </w:style>
  <w:style w:type="character" w:customStyle="1" w:styleId="WW8Num1z0">
    <w:name w:val="WW8Num1z0"/>
    <w:rsid w:val="00704DF8"/>
    <w:rPr>
      <w:rFonts w:ascii="Symbol" w:hAnsi="Symbol"/>
    </w:rPr>
  </w:style>
  <w:style w:type="character" w:customStyle="1" w:styleId="WW8Num1z1">
    <w:name w:val="WW8Num1z1"/>
    <w:rsid w:val="00704DF8"/>
    <w:rPr>
      <w:rFonts w:ascii="Courier New" w:hAnsi="Courier New" w:cs="Courier New"/>
    </w:rPr>
  </w:style>
  <w:style w:type="character" w:customStyle="1" w:styleId="WW8Num1z2">
    <w:name w:val="WW8Num1z2"/>
    <w:rsid w:val="00704DF8"/>
    <w:rPr>
      <w:rFonts w:ascii="Wingdings" w:hAnsi="Wingdings"/>
    </w:rPr>
  </w:style>
  <w:style w:type="character" w:customStyle="1" w:styleId="WW8Num2z1">
    <w:name w:val="WW8Num2z1"/>
    <w:rsid w:val="00704DF8"/>
    <w:rPr>
      <w:rFonts w:ascii="Courier New" w:hAnsi="Courier New" w:cs="Courier New"/>
    </w:rPr>
  </w:style>
  <w:style w:type="character" w:customStyle="1" w:styleId="WW8Num2z2">
    <w:name w:val="WW8Num2z2"/>
    <w:rsid w:val="00704DF8"/>
    <w:rPr>
      <w:rFonts w:ascii="Wingdings" w:hAnsi="Wingdings"/>
    </w:rPr>
  </w:style>
  <w:style w:type="character" w:customStyle="1" w:styleId="WW8Num3z1">
    <w:name w:val="WW8Num3z1"/>
    <w:rsid w:val="00704DF8"/>
    <w:rPr>
      <w:rFonts w:ascii="Courier New" w:hAnsi="Courier New"/>
    </w:rPr>
  </w:style>
  <w:style w:type="character" w:customStyle="1" w:styleId="WW8Num3z2">
    <w:name w:val="WW8Num3z2"/>
    <w:rsid w:val="00704DF8"/>
    <w:rPr>
      <w:rFonts w:ascii="Wingdings" w:hAnsi="Wingdings"/>
    </w:rPr>
  </w:style>
  <w:style w:type="character" w:customStyle="1" w:styleId="WW8Num4z1">
    <w:name w:val="WW8Num4z1"/>
    <w:rsid w:val="00704DF8"/>
    <w:rPr>
      <w:rFonts w:ascii="Courier New" w:hAnsi="Courier New" w:cs="Courier New"/>
    </w:rPr>
  </w:style>
  <w:style w:type="character" w:customStyle="1" w:styleId="WW8Num4z2">
    <w:name w:val="WW8Num4z2"/>
    <w:rsid w:val="00704DF8"/>
    <w:rPr>
      <w:rFonts w:ascii="Wingdings" w:hAnsi="Wingdings"/>
    </w:rPr>
  </w:style>
  <w:style w:type="character" w:customStyle="1" w:styleId="WW8Num5z1">
    <w:name w:val="WW8Num5z1"/>
    <w:rsid w:val="00704DF8"/>
    <w:rPr>
      <w:rFonts w:ascii="Courier New" w:hAnsi="Courier New" w:cs="Courier New"/>
    </w:rPr>
  </w:style>
  <w:style w:type="character" w:customStyle="1" w:styleId="WW8Num5z2">
    <w:name w:val="WW8Num5z2"/>
    <w:rsid w:val="00704DF8"/>
    <w:rPr>
      <w:rFonts w:ascii="Wingdings" w:hAnsi="Wingdings"/>
    </w:rPr>
  </w:style>
  <w:style w:type="character" w:customStyle="1" w:styleId="WW8Num6z1">
    <w:name w:val="WW8Num6z1"/>
    <w:rsid w:val="00704DF8"/>
    <w:rPr>
      <w:rFonts w:ascii="Courier New" w:hAnsi="Courier New" w:cs="Courier New"/>
    </w:rPr>
  </w:style>
  <w:style w:type="character" w:customStyle="1" w:styleId="WW8Num6z2">
    <w:name w:val="WW8Num6z2"/>
    <w:rsid w:val="00704DF8"/>
    <w:rPr>
      <w:rFonts w:ascii="Wingdings" w:hAnsi="Wingdings"/>
    </w:rPr>
  </w:style>
  <w:style w:type="character" w:customStyle="1" w:styleId="WW8Num7z1">
    <w:name w:val="WW8Num7z1"/>
    <w:rsid w:val="00704DF8"/>
    <w:rPr>
      <w:rFonts w:ascii="Courier New" w:hAnsi="Courier New" w:cs="Courier New"/>
    </w:rPr>
  </w:style>
  <w:style w:type="character" w:customStyle="1" w:styleId="WW8Num7z2">
    <w:name w:val="WW8Num7z2"/>
    <w:rsid w:val="00704DF8"/>
    <w:rPr>
      <w:rFonts w:ascii="Wingdings" w:hAnsi="Wingdings"/>
    </w:rPr>
  </w:style>
  <w:style w:type="character" w:customStyle="1" w:styleId="WW8Num8z1">
    <w:name w:val="WW8Num8z1"/>
    <w:rsid w:val="00704DF8"/>
    <w:rPr>
      <w:rFonts w:ascii="Courier New" w:hAnsi="Courier New" w:cs="Courier New"/>
    </w:rPr>
  </w:style>
  <w:style w:type="character" w:customStyle="1" w:styleId="WW8Num8z2">
    <w:name w:val="WW8Num8z2"/>
    <w:rsid w:val="00704DF8"/>
    <w:rPr>
      <w:rFonts w:ascii="Wingdings" w:hAnsi="Wingdings"/>
    </w:rPr>
  </w:style>
  <w:style w:type="character" w:customStyle="1" w:styleId="WW8Num9z1">
    <w:name w:val="WW8Num9z1"/>
    <w:rsid w:val="00704DF8"/>
    <w:rPr>
      <w:rFonts w:ascii="Courier New" w:hAnsi="Courier New" w:cs="Courier New"/>
    </w:rPr>
  </w:style>
  <w:style w:type="character" w:customStyle="1" w:styleId="WW8Num9z2">
    <w:name w:val="WW8Num9z2"/>
    <w:rsid w:val="00704DF8"/>
    <w:rPr>
      <w:rFonts w:ascii="Wingdings" w:hAnsi="Wingdings"/>
    </w:rPr>
  </w:style>
  <w:style w:type="character" w:customStyle="1" w:styleId="WW8Num10z1">
    <w:name w:val="WW8Num10z1"/>
    <w:rsid w:val="00704DF8"/>
    <w:rPr>
      <w:rFonts w:ascii="Courier New" w:hAnsi="Courier New" w:cs="Courier New"/>
    </w:rPr>
  </w:style>
  <w:style w:type="character" w:customStyle="1" w:styleId="WW8Num10z2">
    <w:name w:val="WW8Num10z2"/>
    <w:rsid w:val="00704DF8"/>
    <w:rPr>
      <w:rFonts w:ascii="Wingdings" w:hAnsi="Wingdings"/>
    </w:rPr>
  </w:style>
  <w:style w:type="character" w:customStyle="1" w:styleId="WW8Num11z1">
    <w:name w:val="WW8Num11z1"/>
    <w:rsid w:val="00704DF8"/>
    <w:rPr>
      <w:rFonts w:ascii="Courier New" w:hAnsi="Courier New" w:cs="Courier New"/>
    </w:rPr>
  </w:style>
  <w:style w:type="character" w:customStyle="1" w:styleId="WW8Num11z2">
    <w:name w:val="WW8Num11z2"/>
    <w:rsid w:val="00704DF8"/>
    <w:rPr>
      <w:rFonts w:ascii="Wingdings" w:hAnsi="Wingdings"/>
    </w:rPr>
  </w:style>
  <w:style w:type="character" w:customStyle="1" w:styleId="12">
    <w:name w:val="Основной шрифт абзаца1"/>
    <w:rsid w:val="00704DF8"/>
  </w:style>
  <w:style w:type="character" w:styleId="aa">
    <w:name w:val="page number"/>
    <w:basedOn w:val="12"/>
    <w:rsid w:val="00704DF8"/>
  </w:style>
  <w:style w:type="character" w:styleId="ab">
    <w:name w:val="Hyperlink"/>
    <w:rsid w:val="00704DF8"/>
    <w:rPr>
      <w:color w:val="000080"/>
      <w:u w:val="single"/>
    </w:rPr>
  </w:style>
  <w:style w:type="character" w:styleId="ac">
    <w:name w:val="Emphasis"/>
    <w:qFormat/>
    <w:rsid w:val="00704DF8"/>
    <w:rPr>
      <w:i/>
      <w:iCs/>
    </w:rPr>
  </w:style>
  <w:style w:type="paragraph" w:customStyle="1" w:styleId="ad">
    <w:name w:val="Заголовок"/>
    <w:basedOn w:val="a"/>
    <w:next w:val="a4"/>
    <w:rsid w:val="00704DF8"/>
    <w:pPr>
      <w:keepNext/>
      <w:spacing w:before="240" w:after="120"/>
    </w:pPr>
    <w:rPr>
      <w:rFonts w:ascii="Arial" w:eastAsia="Lucida Sans Unicode" w:hAnsi="Arial" w:cs="Arial"/>
      <w:sz w:val="28"/>
      <w:szCs w:val="28"/>
    </w:rPr>
  </w:style>
  <w:style w:type="paragraph" w:styleId="ae">
    <w:name w:val="List"/>
    <w:basedOn w:val="a4"/>
    <w:rsid w:val="00704DF8"/>
    <w:rPr>
      <w:rFonts w:ascii="Arial" w:hAnsi="Arial" w:cs="Arial"/>
    </w:rPr>
  </w:style>
  <w:style w:type="paragraph" w:customStyle="1" w:styleId="13">
    <w:name w:val="Название1"/>
    <w:basedOn w:val="a"/>
    <w:rsid w:val="00704DF8"/>
    <w:pPr>
      <w:suppressLineNumbers/>
      <w:spacing w:before="120" w:after="120"/>
    </w:pPr>
    <w:rPr>
      <w:rFonts w:ascii="Arial" w:hAnsi="Arial" w:cs="Arial"/>
      <w:i/>
      <w:iCs/>
      <w:sz w:val="20"/>
    </w:rPr>
  </w:style>
  <w:style w:type="paragraph" w:customStyle="1" w:styleId="14">
    <w:name w:val="Указатель1"/>
    <w:basedOn w:val="a"/>
    <w:rsid w:val="00704DF8"/>
    <w:pPr>
      <w:suppressLineNumbers/>
    </w:pPr>
    <w:rPr>
      <w:rFonts w:ascii="Arial" w:hAnsi="Arial" w:cs="Arial"/>
    </w:rPr>
  </w:style>
  <w:style w:type="paragraph" w:customStyle="1" w:styleId="15">
    <w:name w:val="Схема документа1"/>
    <w:basedOn w:val="a"/>
    <w:rsid w:val="00704DF8"/>
    <w:pPr>
      <w:shd w:val="clear" w:color="auto" w:fill="000080"/>
    </w:pPr>
    <w:rPr>
      <w:rFonts w:ascii="Tahoma" w:hAnsi="Tahoma" w:cs="Tahoma"/>
      <w:sz w:val="20"/>
      <w:szCs w:val="20"/>
    </w:rPr>
  </w:style>
  <w:style w:type="paragraph" w:styleId="af">
    <w:name w:val="header"/>
    <w:basedOn w:val="a"/>
    <w:link w:val="af0"/>
    <w:rsid w:val="00704DF8"/>
    <w:pPr>
      <w:tabs>
        <w:tab w:val="center" w:pos="4677"/>
        <w:tab w:val="right" w:pos="9355"/>
      </w:tabs>
    </w:pPr>
  </w:style>
  <w:style w:type="character" w:customStyle="1" w:styleId="af0">
    <w:name w:val="Верхний колонтитул Знак"/>
    <w:basedOn w:val="a0"/>
    <w:link w:val="af"/>
    <w:rsid w:val="00704DF8"/>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704DF8"/>
    <w:pPr>
      <w:spacing w:line="360" w:lineRule="auto"/>
      <w:ind w:firstLine="709"/>
      <w:jc w:val="both"/>
    </w:pPr>
    <w:rPr>
      <w:sz w:val="28"/>
    </w:rPr>
  </w:style>
  <w:style w:type="paragraph" w:customStyle="1" w:styleId="af1">
    <w:name w:val="Содержимое таблицы"/>
    <w:basedOn w:val="a"/>
    <w:rsid w:val="00704DF8"/>
    <w:pPr>
      <w:suppressLineNumbers/>
    </w:pPr>
  </w:style>
  <w:style w:type="paragraph" w:customStyle="1" w:styleId="af2">
    <w:name w:val="Заголовок таблицы"/>
    <w:basedOn w:val="af1"/>
    <w:rsid w:val="00704DF8"/>
    <w:pPr>
      <w:jc w:val="center"/>
    </w:pPr>
    <w:rPr>
      <w:b/>
      <w:bCs/>
    </w:rPr>
  </w:style>
  <w:style w:type="paragraph" w:customStyle="1" w:styleId="af3">
    <w:name w:val="Содержимое врезки"/>
    <w:basedOn w:val="a4"/>
    <w:rsid w:val="00704DF8"/>
  </w:style>
  <w:style w:type="paragraph" w:styleId="af4">
    <w:name w:val="Body Text Indent"/>
    <w:basedOn w:val="a"/>
    <w:link w:val="af5"/>
    <w:uiPriority w:val="99"/>
    <w:semiHidden/>
    <w:unhideWhenUsed/>
    <w:rsid w:val="00515787"/>
    <w:pPr>
      <w:spacing w:after="120"/>
      <w:ind w:left="283"/>
    </w:pPr>
  </w:style>
  <w:style w:type="character" w:customStyle="1" w:styleId="af5">
    <w:name w:val="Основной текст с отступом Знак"/>
    <w:basedOn w:val="a0"/>
    <w:link w:val="af4"/>
    <w:uiPriority w:val="99"/>
    <w:semiHidden/>
    <w:rsid w:val="00515787"/>
    <w:rPr>
      <w:rFonts w:ascii="Times New Roman" w:eastAsia="Times New Roman" w:hAnsi="Times New Roman" w:cs="Times New Roman"/>
      <w:sz w:val="24"/>
      <w:szCs w:val="24"/>
      <w:lang w:eastAsia="ar-SA"/>
    </w:rPr>
  </w:style>
  <w:style w:type="character" w:styleId="af6">
    <w:name w:val="footnote reference"/>
    <w:basedOn w:val="a0"/>
    <w:uiPriority w:val="99"/>
    <w:rsid w:val="005157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04DF8"/>
    <w:pPr>
      <w:keepNext/>
      <w:tabs>
        <w:tab w:val="num" w:pos="567"/>
      </w:tabs>
      <w:ind w:left="567" w:hanging="567"/>
      <w:jc w:val="right"/>
      <w:outlineLvl w:val="0"/>
    </w:pPr>
    <w:rPr>
      <w:b/>
      <w:i/>
    </w:rPr>
  </w:style>
  <w:style w:type="paragraph" w:styleId="5">
    <w:name w:val="heading 5"/>
    <w:basedOn w:val="a"/>
    <w:next w:val="a"/>
    <w:link w:val="50"/>
    <w:qFormat/>
    <w:rsid w:val="00704DF8"/>
    <w:pPr>
      <w:keepNext/>
      <w:tabs>
        <w:tab w:val="num" w:pos="567"/>
      </w:tabs>
      <w:ind w:left="567" w:hanging="567"/>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C2E4A"/>
    <w:rPr>
      <w:b/>
      <w:bCs/>
    </w:rPr>
  </w:style>
  <w:style w:type="paragraph" w:styleId="a4">
    <w:name w:val="Body Text"/>
    <w:basedOn w:val="a"/>
    <w:link w:val="a5"/>
    <w:rsid w:val="005C2E4A"/>
    <w:pPr>
      <w:spacing w:after="120"/>
    </w:pPr>
  </w:style>
  <w:style w:type="character" w:customStyle="1" w:styleId="a5">
    <w:name w:val="Основной текст Знак"/>
    <w:basedOn w:val="a0"/>
    <w:link w:val="a4"/>
    <w:rsid w:val="005C2E4A"/>
    <w:rPr>
      <w:rFonts w:ascii="Times New Roman" w:eastAsia="Times New Roman" w:hAnsi="Times New Roman" w:cs="Times New Roman"/>
      <w:sz w:val="24"/>
      <w:szCs w:val="24"/>
      <w:lang w:eastAsia="ar-SA"/>
    </w:rPr>
  </w:style>
  <w:style w:type="paragraph" w:styleId="a6">
    <w:name w:val="footer"/>
    <w:basedOn w:val="a"/>
    <w:link w:val="a7"/>
    <w:rsid w:val="005C2E4A"/>
    <w:pPr>
      <w:tabs>
        <w:tab w:val="center" w:pos="4677"/>
        <w:tab w:val="right" w:pos="9355"/>
      </w:tabs>
    </w:pPr>
  </w:style>
  <w:style w:type="character" w:customStyle="1" w:styleId="a7">
    <w:name w:val="Нижний колонтитул Знак"/>
    <w:basedOn w:val="a0"/>
    <w:link w:val="a6"/>
    <w:rsid w:val="005C2E4A"/>
    <w:rPr>
      <w:rFonts w:ascii="Times New Roman" w:eastAsia="Times New Roman" w:hAnsi="Times New Roman" w:cs="Times New Roman"/>
      <w:sz w:val="24"/>
      <w:szCs w:val="24"/>
      <w:lang w:eastAsia="ar-SA"/>
    </w:rPr>
  </w:style>
  <w:style w:type="paragraph" w:customStyle="1" w:styleId="FR2">
    <w:name w:val="FR2"/>
    <w:rsid w:val="005C2E4A"/>
    <w:pPr>
      <w:widowControl w:val="0"/>
      <w:suppressAutoHyphens/>
      <w:autoSpaceDE w:val="0"/>
      <w:spacing w:after="0" w:line="240" w:lineRule="auto"/>
      <w:jc w:val="center"/>
    </w:pPr>
    <w:rPr>
      <w:rFonts w:ascii="Times New Roman" w:eastAsia="Arial" w:hAnsi="Times New Roman" w:cs="Times New Roman"/>
      <w:b/>
      <w:sz w:val="32"/>
      <w:szCs w:val="20"/>
      <w:lang w:eastAsia="ar-SA"/>
    </w:rPr>
  </w:style>
  <w:style w:type="paragraph" w:styleId="a8">
    <w:name w:val="Balloon Text"/>
    <w:basedOn w:val="a"/>
    <w:link w:val="a9"/>
    <w:uiPriority w:val="99"/>
    <w:semiHidden/>
    <w:unhideWhenUsed/>
    <w:rsid w:val="005C2E4A"/>
    <w:rPr>
      <w:rFonts w:ascii="Tahoma" w:hAnsi="Tahoma" w:cs="Tahoma"/>
      <w:sz w:val="16"/>
      <w:szCs w:val="16"/>
    </w:rPr>
  </w:style>
  <w:style w:type="character" w:customStyle="1" w:styleId="a9">
    <w:name w:val="Текст выноски Знак"/>
    <w:basedOn w:val="a0"/>
    <w:link w:val="a8"/>
    <w:uiPriority w:val="99"/>
    <w:semiHidden/>
    <w:rsid w:val="005C2E4A"/>
    <w:rPr>
      <w:rFonts w:ascii="Tahoma" w:eastAsia="Times New Roman" w:hAnsi="Tahoma" w:cs="Tahoma"/>
      <w:sz w:val="16"/>
      <w:szCs w:val="16"/>
      <w:lang w:eastAsia="ar-SA"/>
    </w:rPr>
  </w:style>
  <w:style w:type="character" w:customStyle="1" w:styleId="10">
    <w:name w:val="Заголовок 1 Знак"/>
    <w:basedOn w:val="a0"/>
    <w:link w:val="1"/>
    <w:rsid w:val="00704DF8"/>
    <w:rPr>
      <w:rFonts w:ascii="Times New Roman" w:eastAsia="Times New Roman" w:hAnsi="Times New Roman" w:cs="Times New Roman"/>
      <w:b/>
      <w:i/>
      <w:sz w:val="24"/>
      <w:szCs w:val="24"/>
      <w:lang w:eastAsia="ar-SA"/>
    </w:rPr>
  </w:style>
  <w:style w:type="character" w:customStyle="1" w:styleId="50">
    <w:name w:val="Заголовок 5 Знак"/>
    <w:basedOn w:val="a0"/>
    <w:link w:val="5"/>
    <w:rsid w:val="00704DF8"/>
    <w:rPr>
      <w:rFonts w:ascii="Times New Roman" w:eastAsia="Times New Roman" w:hAnsi="Times New Roman" w:cs="Times New Roman"/>
      <w:sz w:val="28"/>
      <w:szCs w:val="24"/>
      <w:lang w:eastAsia="ar-SA"/>
    </w:rPr>
  </w:style>
  <w:style w:type="numbering" w:customStyle="1" w:styleId="11">
    <w:name w:val="Нет списка1"/>
    <w:next w:val="a2"/>
    <w:uiPriority w:val="99"/>
    <w:semiHidden/>
    <w:unhideWhenUsed/>
    <w:rsid w:val="00704DF8"/>
  </w:style>
  <w:style w:type="character" w:customStyle="1" w:styleId="WW8Num2z0">
    <w:name w:val="WW8Num2z0"/>
    <w:rsid w:val="00704DF8"/>
    <w:rPr>
      <w:rFonts w:ascii="Symbol" w:hAnsi="Symbol"/>
    </w:rPr>
  </w:style>
  <w:style w:type="character" w:customStyle="1" w:styleId="WW8Num3z0">
    <w:name w:val="WW8Num3z0"/>
    <w:rsid w:val="00704DF8"/>
    <w:rPr>
      <w:rFonts w:ascii="Symbol" w:hAnsi="Symbol"/>
    </w:rPr>
  </w:style>
  <w:style w:type="character" w:customStyle="1" w:styleId="WW8Num4z0">
    <w:name w:val="WW8Num4z0"/>
    <w:rsid w:val="00704DF8"/>
    <w:rPr>
      <w:rFonts w:ascii="Symbol" w:hAnsi="Symbol"/>
    </w:rPr>
  </w:style>
  <w:style w:type="character" w:customStyle="1" w:styleId="WW8Num5z0">
    <w:name w:val="WW8Num5z0"/>
    <w:rsid w:val="00704DF8"/>
    <w:rPr>
      <w:rFonts w:ascii="Symbol" w:hAnsi="Symbol"/>
    </w:rPr>
  </w:style>
  <w:style w:type="character" w:customStyle="1" w:styleId="WW8Num6z0">
    <w:name w:val="WW8Num6z0"/>
    <w:rsid w:val="00704DF8"/>
    <w:rPr>
      <w:rFonts w:ascii="Symbol" w:hAnsi="Symbol"/>
    </w:rPr>
  </w:style>
  <w:style w:type="character" w:customStyle="1" w:styleId="WW8Num7z0">
    <w:name w:val="WW8Num7z0"/>
    <w:rsid w:val="00704DF8"/>
    <w:rPr>
      <w:rFonts w:ascii="Symbol" w:hAnsi="Symbol"/>
    </w:rPr>
  </w:style>
  <w:style w:type="character" w:customStyle="1" w:styleId="WW8Num8z0">
    <w:name w:val="WW8Num8z0"/>
    <w:rsid w:val="00704DF8"/>
    <w:rPr>
      <w:rFonts w:ascii="Symbol" w:hAnsi="Symbol"/>
    </w:rPr>
  </w:style>
  <w:style w:type="character" w:customStyle="1" w:styleId="WW8Num9z0">
    <w:name w:val="WW8Num9z0"/>
    <w:rsid w:val="00704DF8"/>
    <w:rPr>
      <w:rFonts w:ascii="Symbol" w:hAnsi="Symbol"/>
    </w:rPr>
  </w:style>
  <w:style w:type="character" w:customStyle="1" w:styleId="WW8Num10z0">
    <w:name w:val="WW8Num10z0"/>
    <w:rsid w:val="00704DF8"/>
    <w:rPr>
      <w:rFonts w:ascii="Symbol" w:hAnsi="Symbol"/>
    </w:rPr>
  </w:style>
  <w:style w:type="character" w:customStyle="1" w:styleId="WW8Num11z0">
    <w:name w:val="WW8Num11z0"/>
    <w:rsid w:val="00704DF8"/>
    <w:rPr>
      <w:rFonts w:ascii="Symbol" w:hAnsi="Symbol"/>
    </w:rPr>
  </w:style>
  <w:style w:type="character" w:customStyle="1" w:styleId="WW8Num12z0">
    <w:name w:val="WW8Num12z0"/>
    <w:rsid w:val="00704DF8"/>
    <w:rPr>
      <w:rFonts w:ascii="Symbol" w:hAnsi="Symbol"/>
    </w:rPr>
  </w:style>
  <w:style w:type="character" w:customStyle="1" w:styleId="Absatz-Standardschriftart">
    <w:name w:val="Absatz-Standardschriftart"/>
    <w:rsid w:val="00704DF8"/>
  </w:style>
  <w:style w:type="character" w:customStyle="1" w:styleId="WW-Absatz-Standardschriftart">
    <w:name w:val="WW-Absatz-Standardschriftart"/>
    <w:rsid w:val="00704DF8"/>
  </w:style>
  <w:style w:type="character" w:customStyle="1" w:styleId="WW-Absatz-Standardschriftart1">
    <w:name w:val="WW-Absatz-Standardschriftart1"/>
    <w:rsid w:val="00704DF8"/>
  </w:style>
  <w:style w:type="character" w:customStyle="1" w:styleId="WW-Absatz-Standardschriftart11">
    <w:name w:val="WW-Absatz-Standardschriftart11"/>
    <w:rsid w:val="00704DF8"/>
  </w:style>
  <w:style w:type="character" w:customStyle="1" w:styleId="WW-Absatz-Standardschriftart111">
    <w:name w:val="WW-Absatz-Standardschriftart111"/>
    <w:rsid w:val="00704DF8"/>
  </w:style>
  <w:style w:type="character" w:customStyle="1" w:styleId="WW-Absatz-Standardschriftart1111">
    <w:name w:val="WW-Absatz-Standardschriftart1111"/>
    <w:rsid w:val="00704DF8"/>
  </w:style>
  <w:style w:type="character" w:customStyle="1" w:styleId="WW-Absatz-Standardschriftart11111">
    <w:name w:val="WW-Absatz-Standardschriftart11111"/>
    <w:rsid w:val="00704DF8"/>
  </w:style>
  <w:style w:type="character" w:customStyle="1" w:styleId="WW8Num1z0">
    <w:name w:val="WW8Num1z0"/>
    <w:rsid w:val="00704DF8"/>
    <w:rPr>
      <w:rFonts w:ascii="Symbol" w:hAnsi="Symbol"/>
    </w:rPr>
  </w:style>
  <w:style w:type="character" w:customStyle="1" w:styleId="WW8Num1z1">
    <w:name w:val="WW8Num1z1"/>
    <w:rsid w:val="00704DF8"/>
    <w:rPr>
      <w:rFonts w:ascii="Courier New" w:hAnsi="Courier New" w:cs="Courier New"/>
    </w:rPr>
  </w:style>
  <w:style w:type="character" w:customStyle="1" w:styleId="WW8Num1z2">
    <w:name w:val="WW8Num1z2"/>
    <w:rsid w:val="00704DF8"/>
    <w:rPr>
      <w:rFonts w:ascii="Wingdings" w:hAnsi="Wingdings"/>
    </w:rPr>
  </w:style>
  <w:style w:type="character" w:customStyle="1" w:styleId="WW8Num2z1">
    <w:name w:val="WW8Num2z1"/>
    <w:rsid w:val="00704DF8"/>
    <w:rPr>
      <w:rFonts w:ascii="Courier New" w:hAnsi="Courier New" w:cs="Courier New"/>
    </w:rPr>
  </w:style>
  <w:style w:type="character" w:customStyle="1" w:styleId="WW8Num2z2">
    <w:name w:val="WW8Num2z2"/>
    <w:rsid w:val="00704DF8"/>
    <w:rPr>
      <w:rFonts w:ascii="Wingdings" w:hAnsi="Wingdings"/>
    </w:rPr>
  </w:style>
  <w:style w:type="character" w:customStyle="1" w:styleId="WW8Num3z1">
    <w:name w:val="WW8Num3z1"/>
    <w:rsid w:val="00704DF8"/>
    <w:rPr>
      <w:rFonts w:ascii="Courier New" w:hAnsi="Courier New"/>
    </w:rPr>
  </w:style>
  <w:style w:type="character" w:customStyle="1" w:styleId="WW8Num3z2">
    <w:name w:val="WW8Num3z2"/>
    <w:rsid w:val="00704DF8"/>
    <w:rPr>
      <w:rFonts w:ascii="Wingdings" w:hAnsi="Wingdings"/>
    </w:rPr>
  </w:style>
  <w:style w:type="character" w:customStyle="1" w:styleId="WW8Num4z1">
    <w:name w:val="WW8Num4z1"/>
    <w:rsid w:val="00704DF8"/>
    <w:rPr>
      <w:rFonts w:ascii="Courier New" w:hAnsi="Courier New" w:cs="Courier New"/>
    </w:rPr>
  </w:style>
  <w:style w:type="character" w:customStyle="1" w:styleId="WW8Num4z2">
    <w:name w:val="WW8Num4z2"/>
    <w:rsid w:val="00704DF8"/>
    <w:rPr>
      <w:rFonts w:ascii="Wingdings" w:hAnsi="Wingdings"/>
    </w:rPr>
  </w:style>
  <w:style w:type="character" w:customStyle="1" w:styleId="WW8Num5z1">
    <w:name w:val="WW8Num5z1"/>
    <w:rsid w:val="00704DF8"/>
    <w:rPr>
      <w:rFonts w:ascii="Courier New" w:hAnsi="Courier New" w:cs="Courier New"/>
    </w:rPr>
  </w:style>
  <w:style w:type="character" w:customStyle="1" w:styleId="WW8Num5z2">
    <w:name w:val="WW8Num5z2"/>
    <w:rsid w:val="00704DF8"/>
    <w:rPr>
      <w:rFonts w:ascii="Wingdings" w:hAnsi="Wingdings"/>
    </w:rPr>
  </w:style>
  <w:style w:type="character" w:customStyle="1" w:styleId="WW8Num6z1">
    <w:name w:val="WW8Num6z1"/>
    <w:rsid w:val="00704DF8"/>
    <w:rPr>
      <w:rFonts w:ascii="Courier New" w:hAnsi="Courier New" w:cs="Courier New"/>
    </w:rPr>
  </w:style>
  <w:style w:type="character" w:customStyle="1" w:styleId="WW8Num6z2">
    <w:name w:val="WW8Num6z2"/>
    <w:rsid w:val="00704DF8"/>
    <w:rPr>
      <w:rFonts w:ascii="Wingdings" w:hAnsi="Wingdings"/>
    </w:rPr>
  </w:style>
  <w:style w:type="character" w:customStyle="1" w:styleId="WW8Num7z1">
    <w:name w:val="WW8Num7z1"/>
    <w:rsid w:val="00704DF8"/>
    <w:rPr>
      <w:rFonts w:ascii="Courier New" w:hAnsi="Courier New" w:cs="Courier New"/>
    </w:rPr>
  </w:style>
  <w:style w:type="character" w:customStyle="1" w:styleId="WW8Num7z2">
    <w:name w:val="WW8Num7z2"/>
    <w:rsid w:val="00704DF8"/>
    <w:rPr>
      <w:rFonts w:ascii="Wingdings" w:hAnsi="Wingdings"/>
    </w:rPr>
  </w:style>
  <w:style w:type="character" w:customStyle="1" w:styleId="WW8Num8z1">
    <w:name w:val="WW8Num8z1"/>
    <w:rsid w:val="00704DF8"/>
    <w:rPr>
      <w:rFonts w:ascii="Courier New" w:hAnsi="Courier New" w:cs="Courier New"/>
    </w:rPr>
  </w:style>
  <w:style w:type="character" w:customStyle="1" w:styleId="WW8Num8z2">
    <w:name w:val="WW8Num8z2"/>
    <w:rsid w:val="00704DF8"/>
    <w:rPr>
      <w:rFonts w:ascii="Wingdings" w:hAnsi="Wingdings"/>
    </w:rPr>
  </w:style>
  <w:style w:type="character" w:customStyle="1" w:styleId="WW8Num9z1">
    <w:name w:val="WW8Num9z1"/>
    <w:rsid w:val="00704DF8"/>
    <w:rPr>
      <w:rFonts w:ascii="Courier New" w:hAnsi="Courier New" w:cs="Courier New"/>
    </w:rPr>
  </w:style>
  <w:style w:type="character" w:customStyle="1" w:styleId="WW8Num9z2">
    <w:name w:val="WW8Num9z2"/>
    <w:rsid w:val="00704DF8"/>
    <w:rPr>
      <w:rFonts w:ascii="Wingdings" w:hAnsi="Wingdings"/>
    </w:rPr>
  </w:style>
  <w:style w:type="character" w:customStyle="1" w:styleId="WW8Num10z1">
    <w:name w:val="WW8Num10z1"/>
    <w:rsid w:val="00704DF8"/>
    <w:rPr>
      <w:rFonts w:ascii="Courier New" w:hAnsi="Courier New" w:cs="Courier New"/>
    </w:rPr>
  </w:style>
  <w:style w:type="character" w:customStyle="1" w:styleId="WW8Num10z2">
    <w:name w:val="WW8Num10z2"/>
    <w:rsid w:val="00704DF8"/>
    <w:rPr>
      <w:rFonts w:ascii="Wingdings" w:hAnsi="Wingdings"/>
    </w:rPr>
  </w:style>
  <w:style w:type="character" w:customStyle="1" w:styleId="WW8Num11z1">
    <w:name w:val="WW8Num11z1"/>
    <w:rsid w:val="00704DF8"/>
    <w:rPr>
      <w:rFonts w:ascii="Courier New" w:hAnsi="Courier New" w:cs="Courier New"/>
    </w:rPr>
  </w:style>
  <w:style w:type="character" w:customStyle="1" w:styleId="WW8Num11z2">
    <w:name w:val="WW8Num11z2"/>
    <w:rsid w:val="00704DF8"/>
    <w:rPr>
      <w:rFonts w:ascii="Wingdings" w:hAnsi="Wingdings"/>
    </w:rPr>
  </w:style>
  <w:style w:type="character" w:customStyle="1" w:styleId="12">
    <w:name w:val="Основной шрифт абзаца1"/>
    <w:rsid w:val="00704DF8"/>
  </w:style>
  <w:style w:type="character" w:styleId="aa">
    <w:name w:val="page number"/>
    <w:basedOn w:val="12"/>
    <w:rsid w:val="00704DF8"/>
  </w:style>
  <w:style w:type="character" w:styleId="ab">
    <w:name w:val="Hyperlink"/>
    <w:rsid w:val="00704DF8"/>
    <w:rPr>
      <w:color w:val="000080"/>
      <w:u w:val="single"/>
    </w:rPr>
  </w:style>
  <w:style w:type="character" w:styleId="ac">
    <w:name w:val="Emphasis"/>
    <w:qFormat/>
    <w:rsid w:val="00704DF8"/>
    <w:rPr>
      <w:i/>
      <w:iCs/>
    </w:rPr>
  </w:style>
  <w:style w:type="paragraph" w:customStyle="1" w:styleId="ad">
    <w:name w:val="Заголовок"/>
    <w:basedOn w:val="a"/>
    <w:next w:val="a4"/>
    <w:rsid w:val="00704DF8"/>
    <w:pPr>
      <w:keepNext/>
      <w:spacing w:before="240" w:after="120"/>
    </w:pPr>
    <w:rPr>
      <w:rFonts w:ascii="Arial" w:eastAsia="Lucida Sans Unicode" w:hAnsi="Arial" w:cs="Arial"/>
      <w:sz w:val="28"/>
      <w:szCs w:val="28"/>
    </w:rPr>
  </w:style>
  <w:style w:type="paragraph" w:styleId="ae">
    <w:name w:val="List"/>
    <w:basedOn w:val="a4"/>
    <w:rsid w:val="00704DF8"/>
    <w:rPr>
      <w:rFonts w:ascii="Arial" w:hAnsi="Arial" w:cs="Arial"/>
    </w:rPr>
  </w:style>
  <w:style w:type="paragraph" w:customStyle="1" w:styleId="13">
    <w:name w:val="Название1"/>
    <w:basedOn w:val="a"/>
    <w:rsid w:val="00704DF8"/>
    <w:pPr>
      <w:suppressLineNumbers/>
      <w:spacing w:before="120" w:after="120"/>
    </w:pPr>
    <w:rPr>
      <w:rFonts w:ascii="Arial" w:hAnsi="Arial" w:cs="Arial"/>
      <w:i/>
      <w:iCs/>
      <w:sz w:val="20"/>
    </w:rPr>
  </w:style>
  <w:style w:type="paragraph" w:customStyle="1" w:styleId="14">
    <w:name w:val="Указатель1"/>
    <w:basedOn w:val="a"/>
    <w:rsid w:val="00704DF8"/>
    <w:pPr>
      <w:suppressLineNumbers/>
    </w:pPr>
    <w:rPr>
      <w:rFonts w:ascii="Arial" w:hAnsi="Arial" w:cs="Arial"/>
    </w:rPr>
  </w:style>
  <w:style w:type="paragraph" w:customStyle="1" w:styleId="15">
    <w:name w:val="Схема документа1"/>
    <w:basedOn w:val="a"/>
    <w:rsid w:val="00704DF8"/>
    <w:pPr>
      <w:shd w:val="clear" w:color="auto" w:fill="000080"/>
    </w:pPr>
    <w:rPr>
      <w:rFonts w:ascii="Tahoma" w:hAnsi="Tahoma" w:cs="Tahoma"/>
      <w:sz w:val="20"/>
      <w:szCs w:val="20"/>
    </w:rPr>
  </w:style>
  <w:style w:type="paragraph" w:styleId="af">
    <w:name w:val="header"/>
    <w:basedOn w:val="a"/>
    <w:link w:val="af0"/>
    <w:rsid w:val="00704DF8"/>
    <w:pPr>
      <w:tabs>
        <w:tab w:val="center" w:pos="4677"/>
        <w:tab w:val="right" w:pos="9355"/>
      </w:tabs>
    </w:pPr>
  </w:style>
  <w:style w:type="character" w:customStyle="1" w:styleId="af0">
    <w:name w:val="Верхний колонтитул Знак"/>
    <w:basedOn w:val="a0"/>
    <w:link w:val="af"/>
    <w:rsid w:val="00704DF8"/>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704DF8"/>
    <w:pPr>
      <w:spacing w:line="360" w:lineRule="auto"/>
      <w:ind w:firstLine="709"/>
      <w:jc w:val="both"/>
    </w:pPr>
    <w:rPr>
      <w:sz w:val="28"/>
    </w:rPr>
  </w:style>
  <w:style w:type="paragraph" w:customStyle="1" w:styleId="af1">
    <w:name w:val="Содержимое таблицы"/>
    <w:basedOn w:val="a"/>
    <w:rsid w:val="00704DF8"/>
    <w:pPr>
      <w:suppressLineNumbers/>
    </w:pPr>
  </w:style>
  <w:style w:type="paragraph" w:customStyle="1" w:styleId="af2">
    <w:name w:val="Заголовок таблицы"/>
    <w:basedOn w:val="af1"/>
    <w:rsid w:val="00704DF8"/>
    <w:pPr>
      <w:jc w:val="center"/>
    </w:pPr>
    <w:rPr>
      <w:b/>
      <w:bCs/>
    </w:rPr>
  </w:style>
  <w:style w:type="paragraph" w:customStyle="1" w:styleId="af3">
    <w:name w:val="Содержимое врезки"/>
    <w:basedOn w:val="a4"/>
    <w:rsid w:val="00704DF8"/>
  </w:style>
  <w:style w:type="paragraph" w:styleId="af4">
    <w:name w:val="Body Text Indent"/>
    <w:basedOn w:val="a"/>
    <w:link w:val="af5"/>
    <w:uiPriority w:val="99"/>
    <w:semiHidden/>
    <w:unhideWhenUsed/>
    <w:rsid w:val="00515787"/>
    <w:pPr>
      <w:spacing w:after="120"/>
      <w:ind w:left="283"/>
    </w:pPr>
  </w:style>
  <w:style w:type="character" w:customStyle="1" w:styleId="af5">
    <w:name w:val="Основной текст с отступом Знак"/>
    <w:basedOn w:val="a0"/>
    <w:link w:val="af4"/>
    <w:uiPriority w:val="99"/>
    <w:semiHidden/>
    <w:rsid w:val="00515787"/>
    <w:rPr>
      <w:rFonts w:ascii="Times New Roman" w:eastAsia="Times New Roman" w:hAnsi="Times New Roman" w:cs="Times New Roman"/>
      <w:sz w:val="24"/>
      <w:szCs w:val="24"/>
      <w:lang w:eastAsia="ar-SA"/>
    </w:rPr>
  </w:style>
  <w:style w:type="character" w:styleId="af6">
    <w:name w:val="footnote reference"/>
    <w:basedOn w:val="a0"/>
    <w:uiPriority w:val="99"/>
    <w:rsid w:val="0051578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yro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www.pedmi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9940-A23A-47CF-862F-356333D8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10403</Words>
  <Characters>73554</Characters>
  <Application>Microsoft Office Word</Application>
  <DocSecurity>0</DocSecurity>
  <Lines>4597</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2013-09-30T10:34:00Z</cp:lastPrinted>
  <dcterms:created xsi:type="dcterms:W3CDTF">2013-09-06T09:44:00Z</dcterms:created>
  <dcterms:modified xsi:type="dcterms:W3CDTF">2014-04-05T10:59:00Z</dcterms:modified>
</cp:coreProperties>
</file>