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F" w:rsidRDefault="006C457F" w:rsidP="00343BBA">
      <w:pPr>
        <w:jc w:val="center"/>
        <w:rPr>
          <w:b/>
          <w:sz w:val="28"/>
          <w:szCs w:val="28"/>
        </w:rPr>
      </w:pPr>
    </w:p>
    <w:p w:rsidR="006C457F" w:rsidRDefault="006C457F" w:rsidP="00343BBA">
      <w:pPr>
        <w:jc w:val="center"/>
        <w:rPr>
          <w:b/>
          <w:sz w:val="28"/>
          <w:szCs w:val="28"/>
        </w:rPr>
      </w:pPr>
    </w:p>
    <w:p w:rsidR="003B4502" w:rsidRPr="006C457F" w:rsidRDefault="00570E1F" w:rsidP="00343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343BBA" w:rsidRPr="006C457F">
        <w:rPr>
          <w:b/>
          <w:sz w:val="28"/>
          <w:szCs w:val="28"/>
        </w:rPr>
        <w:t>КАЗЕННОЕ ОБ</w:t>
      </w:r>
      <w:r w:rsidR="00C42277">
        <w:rPr>
          <w:b/>
          <w:sz w:val="28"/>
          <w:szCs w:val="28"/>
        </w:rPr>
        <w:t>ЩЕОБ</w:t>
      </w:r>
      <w:r w:rsidR="00343BBA" w:rsidRPr="006C457F">
        <w:rPr>
          <w:b/>
          <w:sz w:val="28"/>
          <w:szCs w:val="28"/>
        </w:rPr>
        <w:t>РАЗОВАТЕЛЬНОЕ УЧРЕЖДЕНИЕ</w:t>
      </w:r>
    </w:p>
    <w:p w:rsidR="00C42277" w:rsidRDefault="00343BBA" w:rsidP="00343BBA">
      <w:pPr>
        <w:jc w:val="center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 xml:space="preserve">«Средняя общеобразовательная школа №4» </w:t>
      </w:r>
    </w:p>
    <w:p w:rsidR="00343BBA" w:rsidRPr="006C457F" w:rsidRDefault="00343BBA" w:rsidP="00C42277">
      <w:pPr>
        <w:jc w:val="center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>ИМР</w:t>
      </w:r>
      <w:r w:rsidR="00C42277">
        <w:rPr>
          <w:b/>
          <w:sz w:val="28"/>
          <w:szCs w:val="28"/>
        </w:rPr>
        <w:t xml:space="preserve"> </w:t>
      </w:r>
      <w:r w:rsidRPr="006C457F">
        <w:rPr>
          <w:b/>
          <w:sz w:val="28"/>
          <w:szCs w:val="28"/>
        </w:rPr>
        <w:t>СК</w:t>
      </w:r>
      <w:r w:rsidR="00C42277">
        <w:rPr>
          <w:b/>
          <w:sz w:val="28"/>
          <w:szCs w:val="28"/>
        </w:rPr>
        <w:t xml:space="preserve"> </w:t>
      </w:r>
      <w:r w:rsidRPr="006C457F">
        <w:rPr>
          <w:b/>
          <w:sz w:val="28"/>
          <w:szCs w:val="28"/>
        </w:rPr>
        <w:t>с. Московское</w:t>
      </w:r>
    </w:p>
    <w:p w:rsidR="00343BBA" w:rsidRDefault="00343BBA" w:rsidP="00343BBA">
      <w:pPr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B4502" w:rsidRDefault="003B4502" w:rsidP="003B4502">
      <w:pPr>
        <w:jc w:val="center"/>
        <w:rPr>
          <w:b/>
          <w:sz w:val="36"/>
          <w:szCs w:val="36"/>
        </w:rPr>
      </w:pPr>
      <w:r w:rsidRPr="00343BBA">
        <w:rPr>
          <w:b/>
          <w:sz w:val="36"/>
          <w:szCs w:val="36"/>
        </w:rPr>
        <w:t>Круглый стол:</w:t>
      </w:r>
    </w:p>
    <w:p w:rsidR="00343BBA" w:rsidRPr="00343BBA" w:rsidRDefault="00343BBA" w:rsidP="003B4502">
      <w:pPr>
        <w:jc w:val="center"/>
        <w:rPr>
          <w:b/>
          <w:sz w:val="36"/>
          <w:szCs w:val="36"/>
        </w:rPr>
      </w:pPr>
    </w:p>
    <w:p w:rsidR="003B4502" w:rsidRDefault="003B4502" w:rsidP="003B4502">
      <w:pPr>
        <w:jc w:val="center"/>
        <w:rPr>
          <w:b/>
          <w:sz w:val="36"/>
          <w:szCs w:val="36"/>
        </w:rPr>
      </w:pPr>
      <w:r w:rsidRPr="00343BBA">
        <w:rPr>
          <w:b/>
          <w:sz w:val="36"/>
          <w:szCs w:val="36"/>
        </w:rPr>
        <w:t>«Практикум в вопросах психолого-педагогического сопровождения учащихся»</w:t>
      </w: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Default="00343BBA" w:rsidP="003B4502">
      <w:pPr>
        <w:jc w:val="center"/>
        <w:rPr>
          <w:b/>
          <w:sz w:val="36"/>
          <w:szCs w:val="36"/>
        </w:rPr>
      </w:pPr>
    </w:p>
    <w:p w:rsidR="00343BBA" w:rsidRPr="006C457F" w:rsidRDefault="00343BBA" w:rsidP="00343BBA">
      <w:pPr>
        <w:jc w:val="right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>Подготовил:</w:t>
      </w:r>
    </w:p>
    <w:p w:rsidR="00343BBA" w:rsidRPr="006C457F" w:rsidRDefault="006C457F" w:rsidP="00343BBA">
      <w:pPr>
        <w:jc w:val="right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>п</w:t>
      </w:r>
      <w:r w:rsidR="00343BBA" w:rsidRPr="006C457F">
        <w:rPr>
          <w:b/>
          <w:sz w:val="28"/>
          <w:szCs w:val="28"/>
        </w:rPr>
        <w:t>едагог-психолог</w:t>
      </w:r>
    </w:p>
    <w:p w:rsidR="006C457F" w:rsidRPr="006C457F" w:rsidRDefault="00343BBA" w:rsidP="00343BBA">
      <w:pPr>
        <w:jc w:val="right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>МКОУ</w:t>
      </w:r>
      <w:r w:rsidR="006C457F" w:rsidRPr="006C457F">
        <w:rPr>
          <w:b/>
          <w:sz w:val="28"/>
          <w:szCs w:val="28"/>
        </w:rPr>
        <w:t xml:space="preserve"> «СОРШ №4»</w:t>
      </w:r>
    </w:p>
    <w:p w:rsidR="00343BBA" w:rsidRPr="006C457F" w:rsidRDefault="006C457F" w:rsidP="00343BBA">
      <w:pPr>
        <w:jc w:val="right"/>
        <w:rPr>
          <w:b/>
          <w:sz w:val="28"/>
          <w:szCs w:val="28"/>
        </w:rPr>
      </w:pPr>
      <w:r w:rsidRPr="006C457F">
        <w:rPr>
          <w:b/>
          <w:sz w:val="28"/>
          <w:szCs w:val="28"/>
        </w:rPr>
        <w:t>Трегубенко А.Г.</w:t>
      </w:r>
      <w:r w:rsidR="00343BBA" w:rsidRPr="006C457F">
        <w:rPr>
          <w:b/>
          <w:sz w:val="28"/>
          <w:szCs w:val="28"/>
        </w:rPr>
        <w:t xml:space="preserve"> </w:t>
      </w:r>
    </w:p>
    <w:p w:rsidR="003B4502" w:rsidRPr="006C457F" w:rsidRDefault="003B4502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343BBA" w:rsidP="003B4502">
      <w:pPr>
        <w:jc w:val="center"/>
        <w:rPr>
          <w:b/>
          <w:sz w:val="28"/>
          <w:szCs w:val="28"/>
        </w:rPr>
      </w:pPr>
    </w:p>
    <w:p w:rsidR="00343BBA" w:rsidRDefault="006C457F" w:rsidP="00C4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Московское,</w:t>
      </w:r>
      <w:r w:rsidR="00C42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2012</w:t>
      </w:r>
    </w:p>
    <w:p w:rsidR="00343BBA" w:rsidRDefault="00343BBA" w:rsidP="006C457F">
      <w:pPr>
        <w:rPr>
          <w:b/>
          <w:sz w:val="28"/>
          <w:szCs w:val="28"/>
        </w:rPr>
      </w:pPr>
    </w:p>
    <w:p w:rsidR="00065A04" w:rsidRDefault="00570E1F" w:rsidP="003B4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="00065A04">
        <w:rPr>
          <w:b/>
          <w:sz w:val="28"/>
          <w:szCs w:val="28"/>
        </w:rPr>
        <w:t>:</w:t>
      </w:r>
    </w:p>
    <w:p w:rsidR="00065A04" w:rsidRDefault="00065A04" w:rsidP="00065A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5A04">
        <w:rPr>
          <w:sz w:val="28"/>
          <w:szCs w:val="28"/>
        </w:rPr>
        <w:t>Определения понятия «психолого-педагогическое сопровождение»</w:t>
      </w:r>
    </w:p>
    <w:p w:rsidR="00065A04" w:rsidRDefault="00E80933" w:rsidP="00065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педагогических ситуаций.</w:t>
      </w:r>
    </w:p>
    <w:p w:rsidR="00E80933" w:rsidRDefault="00E80933" w:rsidP="00065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психолого-педагогического сопровождения учащихся МКОУ «СОШ №4»</w:t>
      </w:r>
    </w:p>
    <w:p w:rsidR="00CB05B8" w:rsidRDefault="00CB05B8" w:rsidP="00065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разрешения педагогических ситуаций</w:t>
      </w:r>
    </w:p>
    <w:p w:rsidR="00E80933" w:rsidRPr="00065A04" w:rsidRDefault="004E10FD" w:rsidP="00065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Счастливый учитель - счастливые дети.</w:t>
      </w:r>
    </w:p>
    <w:p w:rsidR="00065A04" w:rsidRDefault="00065A04" w:rsidP="006C457F">
      <w:pPr>
        <w:jc w:val="center"/>
        <w:rPr>
          <w:sz w:val="28"/>
          <w:szCs w:val="28"/>
        </w:rPr>
      </w:pPr>
    </w:p>
    <w:p w:rsidR="00E3388B" w:rsidRPr="004E10FD" w:rsidRDefault="004E10FD" w:rsidP="004E10F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A04" w:rsidRPr="004E10FD">
        <w:rPr>
          <w:sz w:val="28"/>
          <w:szCs w:val="28"/>
        </w:rPr>
        <w:t xml:space="preserve">Психолого-педагогическое сопровождение что это? </w:t>
      </w:r>
      <w:r w:rsidR="00E3388B" w:rsidRPr="004E10FD">
        <w:rPr>
          <w:sz w:val="28"/>
          <w:szCs w:val="28"/>
        </w:rPr>
        <w:t>А самое главное для чего это вообще нужно. Чтобы ответить на эти и другие вопросы, которые ставит перед нами современная школа, давайте просмотрим с вами мультфильм (просмотр мультфильма)</w:t>
      </w:r>
    </w:p>
    <w:p w:rsidR="00E3388B" w:rsidRDefault="00E3388B" w:rsidP="00E809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на Земле появляются дети, каждый из которых со своими интересами, индивидуальными особенностями личности, да и совсем не похожие своим внутренним миром друг на друга. И к каждому из них надо подобрать  свой подход, те слова, методы, которые будут соответствовать его индивидуальности и </w:t>
      </w:r>
      <w:r w:rsidR="00E80933">
        <w:rPr>
          <w:sz w:val="28"/>
          <w:szCs w:val="28"/>
        </w:rPr>
        <w:t xml:space="preserve">его </w:t>
      </w:r>
      <w:r>
        <w:rPr>
          <w:sz w:val="28"/>
          <w:szCs w:val="28"/>
        </w:rPr>
        <w:t>м</w:t>
      </w:r>
      <w:r w:rsidR="00E80933">
        <w:rPr>
          <w:sz w:val="28"/>
          <w:szCs w:val="28"/>
        </w:rPr>
        <w:t>и</w:t>
      </w:r>
      <w:r>
        <w:rPr>
          <w:sz w:val="28"/>
          <w:szCs w:val="28"/>
        </w:rPr>
        <w:t>ровоззрению.</w:t>
      </w:r>
      <w:r w:rsidR="00E80933">
        <w:rPr>
          <w:sz w:val="28"/>
          <w:szCs w:val="28"/>
        </w:rPr>
        <w:t xml:space="preserve"> В </w:t>
      </w:r>
      <w:proofErr w:type="gramStart"/>
      <w:r w:rsidR="00E80933">
        <w:rPr>
          <w:sz w:val="28"/>
          <w:szCs w:val="28"/>
        </w:rPr>
        <w:t>этом</w:t>
      </w:r>
      <w:proofErr w:type="gramEnd"/>
      <w:r w:rsidR="00E80933">
        <w:rPr>
          <w:sz w:val="28"/>
          <w:szCs w:val="28"/>
        </w:rPr>
        <w:t xml:space="preserve"> наверное и заключается смысл индивидуального подхода к ребенку, а из него и вытекает психолого-педагогическое сопровождение учащегося.</w:t>
      </w:r>
    </w:p>
    <w:p w:rsidR="003B4502" w:rsidRPr="00065A04" w:rsidRDefault="00065A04" w:rsidP="00CB05B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 и попробуем определить для себя что это!  Пред вами несколько вариантов понятия «сопровождение» «психолого-педагогическое сопровождение». Попробуйте написать свое понимание данного определения (выбор определения</w:t>
      </w:r>
      <w:r w:rsidR="00CB05B8">
        <w:rPr>
          <w:sz w:val="28"/>
          <w:szCs w:val="28"/>
        </w:rPr>
        <w:t xml:space="preserve"> Приложение 1</w:t>
      </w:r>
      <w:r>
        <w:rPr>
          <w:sz w:val="28"/>
          <w:szCs w:val="28"/>
        </w:rPr>
        <w:t>)</w:t>
      </w:r>
    </w:p>
    <w:p w:rsidR="003B4502" w:rsidRPr="00065A04" w:rsidRDefault="003B4502" w:rsidP="00065A04">
      <w:pPr>
        <w:jc w:val="both"/>
        <w:rPr>
          <w:sz w:val="28"/>
          <w:szCs w:val="28"/>
        </w:rPr>
      </w:pPr>
    </w:p>
    <w:p w:rsidR="003B4502" w:rsidRPr="006610A2" w:rsidRDefault="003B4502" w:rsidP="00E80933">
      <w:pPr>
        <w:spacing w:line="276" w:lineRule="auto"/>
        <w:ind w:firstLine="708"/>
        <w:jc w:val="both"/>
        <w:rPr>
          <w:sz w:val="28"/>
          <w:szCs w:val="28"/>
        </w:rPr>
      </w:pPr>
      <w:r w:rsidRPr="006610A2">
        <w:rPr>
          <w:sz w:val="28"/>
          <w:szCs w:val="28"/>
        </w:rPr>
        <w:t xml:space="preserve">Прежде всего, что значит “сопровождать”? В словаре русского языка мы читаем: сопровождать - значит идти, ехать вместе с кем-либо в качестве спутника или провожающего. То есть, сопровождение ребенка по его жизненному пути - это движение вместе с ним, рядом с ним, иногда - чуть впереди, если надо объяснить возможные пути. Взрослый внимательно </w:t>
      </w:r>
      <w:proofErr w:type="gramStart"/>
      <w:r w:rsidRPr="006610A2">
        <w:rPr>
          <w:sz w:val="28"/>
          <w:szCs w:val="28"/>
        </w:rPr>
        <w:t>приглядывается</w:t>
      </w:r>
      <w:proofErr w:type="gramEnd"/>
      <w:r w:rsidRPr="006610A2">
        <w:rPr>
          <w:sz w:val="28"/>
          <w:szCs w:val="28"/>
        </w:rPr>
        <w:t xml:space="preserve"> и прислушивается к своему юному спутнику, его желаниям, потребностям, фиксирует достижения и возникающие трудности, помогает советами и собственным примером ориентироваться в окружающем мире, понимать и принимать себя. Но при этом не пытается контролировать, навязывать свои пути и ориентиры. И лишь когда ребенок потеряется или попросит о помощи, помогает ему вновь вернуться на свой путь. Ни сам ребенок, ни его умудренный опытом спутник не могут существенно влиять на то, что происходит вокруг Дороги. Взрослый также не в состоянии указать ребенку путь, по которому непременно нужно идти. Выбор Дороги - право и обязанность каждой личности</w:t>
      </w:r>
      <w:r>
        <w:rPr>
          <w:sz w:val="28"/>
          <w:szCs w:val="28"/>
        </w:rPr>
        <w:t>,</w:t>
      </w:r>
      <w:r w:rsidRPr="003B4502">
        <w:rPr>
          <w:sz w:val="28"/>
          <w:szCs w:val="28"/>
        </w:rPr>
        <w:t xml:space="preserve"> </w:t>
      </w:r>
      <w:r w:rsidRPr="006610A2">
        <w:rPr>
          <w:sz w:val="28"/>
          <w:szCs w:val="28"/>
        </w:rPr>
        <w:t>но если на перекрестках и развилках с ребенком оказывается  тот, кто способен облегчить процесс выбора, сделать его более осознанным - это большая удача.</w:t>
      </w:r>
    </w:p>
    <w:p w:rsidR="003B4502" w:rsidRPr="006610A2" w:rsidRDefault="003B4502" w:rsidP="003B4502">
      <w:pPr>
        <w:spacing w:line="276" w:lineRule="auto"/>
        <w:jc w:val="both"/>
        <w:rPr>
          <w:sz w:val="28"/>
          <w:szCs w:val="28"/>
        </w:rPr>
      </w:pPr>
      <w:r w:rsidRPr="006610A2">
        <w:rPr>
          <w:sz w:val="28"/>
          <w:szCs w:val="28"/>
        </w:rPr>
        <w:t xml:space="preserve">    Именно в таком сопровождении школьника на всех этапах его школьного обучения и видится основная цель школьной психологической практики.</w:t>
      </w:r>
    </w:p>
    <w:p w:rsidR="003B4502" w:rsidRDefault="003B4502" w:rsidP="003B4502">
      <w:pPr>
        <w:spacing w:line="276" w:lineRule="auto"/>
        <w:jc w:val="both"/>
        <w:rPr>
          <w:sz w:val="28"/>
          <w:szCs w:val="28"/>
        </w:rPr>
      </w:pPr>
      <w:r w:rsidRPr="006610A2">
        <w:rPr>
          <w:sz w:val="28"/>
          <w:szCs w:val="28"/>
        </w:rPr>
        <w:lastRenderedPageBreak/>
        <w:t xml:space="preserve">     Прежде чем дать научное определение парадигмы сопровождения, необходимо отметить следующее: школьная жизнь ребенка протекает в сложно организованной, разнообразной по формам и направленности среде. По своей природе эта среда социальна, так как представляет собой систему различных отношений ребенка со сверстниками и школьниками другого возраста, педагогами, родителями (своими и одноклассников), другими взрослыми, участвующими в школьном процессе. По своему содержанию она может быть интеллектуальной, эстетической, этической, бытовой.… Попадая в школьный мир, ребенок оказывается перед множеством разнообразных выборов, касающихся всех сторон жизни в нем: как учиться и как строить свои отношения с учителями, как общаться со сверстниками, как относиться к тем или иным требованиям и нормам и многое другое. Можно сказать, что школьная среда предлагает школьнику на выбор множество дорог и путей, по которым можно идти и развиваться.</w:t>
      </w:r>
    </w:p>
    <w:p w:rsidR="004E10FD" w:rsidRDefault="004E10FD" w:rsidP="003B4502">
      <w:pPr>
        <w:spacing w:line="276" w:lineRule="auto"/>
        <w:jc w:val="both"/>
        <w:rPr>
          <w:sz w:val="28"/>
          <w:szCs w:val="28"/>
        </w:rPr>
      </w:pPr>
    </w:p>
    <w:p w:rsidR="00CB05B8" w:rsidRDefault="004E10FD" w:rsidP="004047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Но иногда наши дети заводят нас в такие ситуации, из которых мы порой не знаем выхода. И сегодня мы все вместе попробует такие ситуации рассмотреть и помочь друг другу их разрешить. Для этого мы разделились с вами на 9 секций или команд, каждая из которых представляет методическое объединение</w:t>
      </w:r>
      <w:proofErr w:type="gramStart"/>
      <w:r>
        <w:rPr>
          <w:sz w:val="28"/>
          <w:szCs w:val="28"/>
        </w:rPr>
        <w:t xml:space="preserve"> (   )</w:t>
      </w:r>
      <w:r w:rsidR="00CB05B8">
        <w:rPr>
          <w:sz w:val="28"/>
          <w:szCs w:val="28"/>
        </w:rPr>
        <w:t xml:space="preserve">. </w:t>
      </w:r>
      <w:proofErr w:type="gramEnd"/>
      <w:r w:rsidR="00CB05B8">
        <w:rPr>
          <w:sz w:val="28"/>
          <w:szCs w:val="28"/>
        </w:rPr>
        <w:t>Вашим домашним заданием было предложить разные формы работы, но к ним вернемся немного позже (приложение 2) и разрешить одну из предложенных педагогических ситуаций «творческим подходом» (приложение 3). (Решение педагогических ситуаций и их обсуждение)</w:t>
      </w:r>
    </w:p>
    <w:p w:rsidR="00CB05B8" w:rsidRDefault="00CB05B8" w:rsidP="00CB05B8">
      <w:pPr>
        <w:spacing w:line="276" w:lineRule="auto"/>
        <w:jc w:val="both"/>
        <w:rPr>
          <w:sz w:val="28"/>
          <w:szCs w:val="28"/>
        </w:rPr>
      </w:pPr>
    </w:p>
    <w:p w:rsidR="00CB05B8" w:rsidRDefault="00CB05B8" w:rsidP="004047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того чтобы наша работа была продуктивной и результативной, мы с вами должны выстраивать свою </w:t>
      </w:r>
      <w:r w:rsidR="00616A06">
        <w:rPr>
          <w:sz w:val="28"/>
          <w:szCs w:val="28"/>
        </w:rPr>
        <w:t>работу систематизировано и планомерно. Я предлагаю рассмотреть и утвердить план психолого-педагогического сопровождения учащихся МКОУ «СОШ №4» .</w:t>
      </w:r>
      <w:r w:rsidR="00343BBA">
        <w:rPr>
          <w:sz w:val="28"/>
          <w:szCs w:val="28"/>
        </w:rPr>
        <w:t xml:space="preserve"> (золотой кодекс учителя)</w:t>
      </w:r>
    </w:p>
    <w:p w:rsidR="00616A06" w:rsidRDefault="00616A06" w:rsidP="00CB05B8">
      <w:pPr>
        <w:spacing w:line="276" w:lineRule="auto"/>
        <w:jc w:val="both"/>
        <w:rPr>
          <w:sz w:val="28"/>
          <w:szCs w:val="28"/>
        </w:rPr>
      </w:pPr>
    </w:p>
    <w:p w:rsidR="00616A06" w:rsidRDefault="00616A06" w:rsidP="004047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 теперь вернемся к домашнему заданию. Мы рассмотрели, обыграли и обсудили  различные педагогические ситуации. Теперь давайте предложим друг другу разные формы работы с ребенком в вопросах психолого-педагогического сопровождения.</w:t>
      </w:r>
    </w:p>
    <w:p w:rsidR="00404775" w:rsidRDefault="00616A06" w:rsidP="00CB05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(работа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схемой по приложению 2). Что могут порекомендовать психологи? Это несложные формы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с детьми отражающие глубоко-индивидуальный подход к каждой личности. Некоторыми мы с вами пользуемся из ходя уже из личного  и педагогического опыта, некоторыми интуитивно, а о некоторых может и не знали или не </w:t>
      </w:r>
      <w:proofErr w:type="gramStart"/>
      <w:r>
        <w:rPr>
          <w:sz w:val="28"/>
          <w:szCs w:val="28"/>
        </w:rPr>
        <w:t>знали</w:t>
      </w:r>
      <w:proofErr w:type="gramEnd"/>
      <w:r>
        <w:rPr>
          <w:sz w:val="28"/>
          <w:szCs w:val="28"/>
        </w:rPr>
        <w:t xml:space="preserve"> как правильно ими пользоваться. Предлагаю ознакомиться</w:t>
      </w:r>
      <w:r w:rsidR="003C6D4A">
        <w:rPr>
          <w:sz w:val="28"/>
          <w:szCs w:val="28"/>
        </w:rPr>
        <w:t xml:space="preserve"> с формами работы психолога, которыми вы </w:t>
      </w:r>
      <w:r w:rsidR="00404775">
        <w:rPr>
          <w:sz w:val="28"/>
          <w:szCs w:val="28"/>
        </w:rPr>
        <w:t>–</w:t>
      </w:r>
      <w:r w:rsidR="003C6D4A">
        <w:rPr>
          <w:sz w:val="28"/>
          <w:szCs w:val="28"/>
        </w:rPr>
        <w:t xml:space="preserve"> педагоги</w:t>
      </w:r>
      <w:r w:rsidR="00404775">
        <w:rPr>
          <w:sz w:val="28"/>
          <w:szCs w:val="28"/>
        </w:rPr>
        <w:t>, можете пользоваться</w:t>
      </w:r>
      <w:proofErr w:type="gramStart"/>
      <w:r w:rsidR="00404775">
        <w:rPr>
          <w:sz w:val="28"/>
          <w:szCs w:val="28"/>
        </w:rPr>
        <w:t>.</w:t>
      </w:r>
      <w:proofErr w:type="gramEnd"/>
      <w:r w:rsidR="00404775">
        <w:rPr>
          <w:sz w:val="28"/>
          <w:szCs w:val="28"/>
        </w:rPr>
        <w:t xml:space="preserve"> (</w:t>
      </w:r>
      <w:proofErr w:type="gramStart"/>
      <w:r w:rsidR="00404775">
        <w:rPr>
          <w:sz w:val="28"/>
          <w:szCs w:val="28"/>
        </w:rPr>
        <w:t>п</w:t>
      </w:r>
      <w:proofErr w:type="gramEnd"/>
      <w:r w:rsidR="00404775">
        <w:rPr>
          <w:sz w:val="28"/>
          <w:szCs w:val="28"/>
        </w:rPr>
        <w:t>риложение 4)</w:t>
      </w:r>
    </w:p>
    <w:p w:rsidR="00404775" w:rsidRDefault="00404775" w:rsidP="00CB05B8">
      <w:pPr>
        <w:spacing w:line="276" w:lineRule="auto"/>
        <w:jc w:val="both"/>
        <w:rPr>
          <w:sz w:val="28"/>
          <w:szCs w:val="28"/>
        </w:rPr>
      </w:pPr>
    </w:p>
    <w:p w:rsidR="00616A06" w:rsidRDefault="006C457F" w:rsidP="006C4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2ED4" w:rsidRPr="006C457F">
        <w:rPr>
          <w:sz w:val="28"/>
          <w:szCs w:val="28"/>
        </w:rPr>
        <w:t>Для того</w:t>
      </w:r>
      <w:r w:rsidR="00404775" w:rsidRPr="006C457F">
        <w:rPr>
          <w:sz w:val="28"/>
          <w:szCs w:val="28"/>
        </w:rPr>
        <w:t>, чтобы педагог смог правильно оценить</w:t>
      </w:r>
      <w:r w:rsidR="00D32ED4" w:rsidRPr="006C457F">
        <w:rPr>
          <w:sz w:val="28"/>
          <w:szCs w:val="28"/>
        </w:rPr>
        <w:t>,</w:t>
      </w:r>
      <w:r w:rsidR="00404775" w:rsidRPr="006C457F">
        <w:rPr>
          <w:sz w:val="28"/>
          <w:szCs w:val="28"/>
        </w:rPr>
        <w:t xml:space="preserve"> разобрать ситуацию происходящую в классе, с отдельным ребенком, </w:t>
      </w:r>
      <w:proofErr w:type="gramStart"/>
      <w:r w:rsidR="00404775" w:rsidRPr="006C457F">
        <w:rPr>
          <w:sz w:val="28"/>
          <w:szCs w:val="28"/>
        </w:rPr>
        <w:t>он</w:t>
      </w:r>
      <w:proofErr w:type="gramEnd"/>
      <w:r w:rsidR="00404775" w:rsidRPr="006C457F">
        <w:rPr>
          <w:sz w:val="28"/>
          <w:szCs w:val="28"/>
        </w:rPr>
        <w:t xml:space="preserve"> прежде всего должен быть сам </w:t>
      </w:r>
      <w:r w:rsidR="00404775" w:rsidRPr="006C457F">
        <w:rPr>
          <w:sz w:val="28"/>
          <w:szCs w:val="28"/>
        </w:rPr>
        <w:lastRenderedPageBreak/>
        <w:t>спокоен, уравновешен, уверен в себе, просто быть счастливым человеком.</w:t>
      </w:r>
      <w:r w:rsidR="00D32ED4" w:rsidRPr="006C457F">
        <w:rPr>
          <w:sz w:val="28"/>
          <w:szCs w:val="28"/>
        </w:rPr>
        <w:t xml:space="preserve"> Создавая счастье в себе, счастье возле себя, к нему </w:t>
      </w:r>
      <w:proofErr w:type="gramStart"/>
      <w:r w:rsidR="00D32ED4" w:rsidRPr="006C457F">
        <w:rPr>
          <w:sz w:val="28"/>
          <w:szCs w:val="28"/>
        </w:rPr>
        <w:t>начинают тянуться все кто его видит</w:t>
      </w:r>
      <w:proofErr w:type="gramEnd"/>
      <w:r w:rsidR="00D32ED4" w:rsidRPr="006C457F">
        <w:rPr>
          <w:sz w:val="28"/>
          <w:szCs w:val="28"/>
        </w:rPr>
        <w:t>. И всем начинает хотеться идти по тому пути, по которому идут счастливые люди</w:t>
      </w:r>
      <w:proofErr w:type="gramStart"/>
      <w:r w:rsidR="00D32ED4" w:rsidRPr="006C457F">
        <w:rPr>
          <w:sz w:val="28"/>
          <w:szCs w:val="28"/>
        </w:rPr>
        <w:t>.</w:t>
      </w:r>
      <w:proofErr w:type="gramEnd"/>
      <w:r w:rsidRPr="006C457F">
        <w:rPr>
          <w:sz w:val="28"/>
          <w:szCs w:val="28"/>
        </w:rPr>
        <w:t xml:space="preserve"> (</w:t>
      </w:r>
      <w:proofErr w:type="gramStart"/>
      <w:r w:rsidRPr="006C457F">
        <w:rPr>
          <w:sz w:val="28"/>
          <w:szCs w:val="28"/>
        </w:rPr>
        <w:t>п</w:t>
      </w:r>
      <w:proofErr w:type="gramEnd"/>
      <w:r w:rsidRPr="006C457F">
        <w:rPr>
          <w:sz w:val="28"/>
          <w:szCs w:val="28"/>
        </w:rPr>
        <w:t>росмотр презентации о счастье)</w:t>
      </w:r>
    </w:p>
    <w:p w:rsidR="006C457F" w:rsidRDefault="006C457F" w:rsidP="006C457F">
      <w:pPr>
        <w:spacing w:line="276" w:lineRule="auto"/>
        <w:ind w:firstLine="708"/>
        <w:jc w:val="both"/>
        <w:rPr>
          <w:sz w:val="28"/>
          <w:szCs w:val="28"/>
        </w:rPr>
      </w:pPr>
    </w:p>
    <w:p w:rsidR="006C457F" w:rsidRPr="006C457F" w:rsidRDefault="006C457F" w:rsidP="006C4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Желаю, вам, всегда, из любой ситуации находить только положительные моменты, ведь в жизни ничего не бывает случайно, «если это п</w:t>
      </w:r>
      <w:r w:rsidR="002F3962">
        <w:rPr>
          <w:sz w:val="28"/>
          <w:szCs w:val="28"/>
        </w:rPr>
        <w:t xml:space="preserve">роизошло, </w:t>
      </w:r>
      <w:proofErr w:type="gramStart"/>
      <w:r w:rsidR="002F3962">
        <w:rPr>
          <w:sz w:val="28"/>
          <w:szCs w:val="28"/>
        </w:rPr>
        <w:t>значит это для чего-</w:t>
      </w:r>
      <w:r>
        <w:rPr>
          <w:sz w:val="28"/>
          <w:szCs w:val="28"/>
        </w:rPr>
        <w:t>то было</w:t>
      </w:r>
      <w:proofErr w:type="gramEnd"/>
      <w:r>
        <w:rPr>
          <w:sz w:val="28"/>
          <w:szCs w:val="28"/>
        </w:rPr>
        <w:t xml:space="preserve"> нужно</w:t>
      </w:r>
      <w:r w:rsidR="002F3962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:rsidR="006C457F" w:rsidRPr="006C457F" w:rsidRDefault="006C457F" w:rsidP="006C457F">
      <w:pPr>
        <w:spacing w:line="276" w:lineRule="auto"/>
        <w:ind w:left="426"/>
        <w:jc w:val="both"/>
        <w:rPr>
          <w:sz w:val="28"/>
          <w:szCs w:val="28"/>
        </w:rPr>
      </w:pPr>
    </w:p>
    <w:p w:rsidR="00CB05B8" w:rsidRDefault="00CB05B8" w:rsidP="00CB05B8">
      <w:pPr>
        <w:spacing w:line="276" w:lineRule="auto"/>
        <w:jc w:val="both"/>
        <w:rPr>
          <w:sz w:val="28"/>
          <w:szCs w:val="28"/>
        </w:rPr>
      </w:pPr>
    </w:p>
    <w:p w:rsidR="004E10FD" w:rsidRDefault="004E10FD" w:rsidP="00CB05B8">
      <w:pPr>
        <w:spacing w:line="276" w:lineRule="auto"/>
        <w:jc w:val="both"/>
        <w:rPr>
          <w:sz w:val="28"/>
          <w:szCs w:val="28"/>
        </w:rPr>
      </w:pPr>
    </w:p>
    <w:p w:rsidR="00E80933" w:rsidRDefault="00E80933" w:rsidP="003B4502">
      <w:pPr>
        <w:spacing w:line="276" w:lineRule="auto"/>
        <w:jc w:val="both"/>
        <w:rPr>
          <w:sz w:val="28"/>
          <w:szCs w:val="28"/>
        </w:rPr>
      </w:pPr>
    </w:p>
    <w:p w:rsidR="00E80933" w:rsidRPr="006610A2" w:rsidRDefault="00E80933" w:rsidP="003B4502">
      <w:pPr>
        <w:spacing w:line="276" w:lineRule="auto"/>
        <w:jc w:val="both"/>
        <w:rPr>
          <w:sz w:val="28"/>
          <w:szCs w:val="28"/>
        </w:rPr>
      </w:pPr>
    </w:p>
    <w:p w:rsidR="003B4502" w:rsidRDefault="003B4502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BB3BB4" w:rsidP="00BB3BB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BB4" w:rsidRDefault="00BB3BB4" w:rsidP="002F3962">
      <w:pPr>
        <w:jc w:val="center"/>
        <w:rPr>
          <w:b/>
          <w:sz w:val="28"/>
          <w:szCs w:val="28"/>
        </w:rPr>
      </w:pPr>
    </w:p>
    <w:p w:rsidR="002F3962" w:rsidRDefault="002F3962" w:rsidP="002F3962">
      <w:pPr>
        <w:jc w:val="center"/>
        <w:rPr>
          <w:b/>
          <w:sz w:val="28"/>
          <w:szCs w:val="28"/>
        </w:rPr>
      </w:pPr>
      <w:r w:rsidRPr="002F3962">
        <w:rPr>
          <w:b/>
          <w:sz w:val="28"/>
          <w:szCs w:val="28"/>
        </w:rPr>
        <w:t>Определение понятия «психолого-педагогическое сопровождение»</w:t>
      </w:r>
    </w:p>
    <w:p w:rsidR="002F3962" w:rsidRPr="002F3962" w:rsidRDefault="002F3962" w:rsidP="002F3962">
      <w:pPr>
        <w:jc w:val="center"/>
        <w:rPr>
          <w:b/>
          <w:sz w:val="28"/>
          <w:szCs w:val="28"/>
        </w:rPr>
      </w:pP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словаре С.И. Ожегова понятие сопровождение раскрывается через глагол «сопровождать» - следовать рядом, вместе с кем-нибудь, находясь рядом, ведя куда-н</w:t>
      </w:r>
      <w:r w:rsidR="000449CC">
        <w:rPr>
          <w:sz w:val="28"/>
          <w:szCs w:val="28"/>
        </w:rPr>
        <w:t>ибудь или идя за кем-нибудь.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«Словаре русского языка» В. Даля дается такое определение глаголу «сопровождать» - провожать сопутствовать, идти вместе с кем-то для проводов, быть провожатым, следовать.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Рассматривая определения «сопровождения» в словарях, можно отметить, что это понятие символ, в нем заложены идеи общего пути пространстве и времени, общих динамичных отношений между участниками, совместных действий и активности обеих сторон взаимодействия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психолого-педагогическое сопровождение как особый метод, </w:t>
      </w:r>
      <w:r>
        <w:rPr>
          <w:i/>
          <w:iCs/>
          <w:sz w:val="28"/>
          <w:szCs w:val="28"/>
        </w:rPr>
        <w:t xml:space="preserve">технологию помощи ребенку </w:t>
      </w:r>
      <w:r>
        <w:rPr>
          <w:sz w:val="28"/>
          <w:szCs w:val="28"/>
        </w:rPr>
        <w:t xml:space="preserve">при разрешении проблем или их предупреждения, что облегчает процесс ее </w:t>
      </w:r>
      <w:r>
        <w:rPr>
          <w:i/>
          <w:iCs/>
          <w:sz w:val="28"/>
          <w:szCs w:val="28"/>
        </w:rPr>
        <w:t xml:space="preserve">практической реализации </w:t>
      </w:r>
      <w:r>
        <w:rPr>
          <w:sz w:val="28"/>
          <w:szCs w:val="28"/>
        </w:rPr>
        <w:t>в условиях образовательного пространства школы (Э.М. Александровская, Л.М. Шипицына, М.М. Семаго, Н.Я. Семаго).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Во-вторых</w:t>
      </w:r>
      <w:proofErr w:type="gramEnd"/>
      <w:r>
        <w:rPr>
          <w:sz w:val="28"/>
          <w:szCs w:val="28"/>
        </w:rPr>
        <w:t xml:space="preserve"> психологическое сопровождение рассматривается как </w:t>
      </w:r>
      <w:r>
        <w:rPr>
          <w:i/>
          <w:iCs/>
          <w:sz w:val="28"/>
          <w:szCs w:val="28"/>
        </w:rPr>
        <w:t xml:space="preserve">модель организации психологической службы </w:t>
      </w:r>
      <w:r>
        <w:rPr>
          <w:sz w:val="28"/>
          <w:szCs w:val="28"/>
        </w:rPr>
        <w:t xml:space="preserve">в образовании, как отражение системы теоретических представлений о деятельности школьного психолога на практике (М.Р. 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>).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педагогическое сопровождение </w:t>
      </w:r>
      <w:proofErr w:type="gramStart"/>
      <w:r>
        <w:rPr>
          <w:sz w:val="28"/>
          <w:szCs w:val="28"/>
        </w:rPr>
        <w:t>рассматривается</w:t>
      </w:r>
      <w:proofErr w:type="gramEnd"/>
      <w:r>
        <w:rPr>
          <w:sz w:val="28"/>
          <w:szCs w:val="28"/>
        </w:rPr>
        <w:t xml:space="preserve"> как </w:t>
      </w:r>
      <w:r>
        <w:rPr>
          <w:i/>
          <w:iCs/>
          <w:sz w:val="28"/>
          <w:szCs w:val="28"/>
        </w:rPr>
        <w:t xml:space="preserve">умение педагога </w:t>
      </w:r>
      <w:r>
        <w:rPr>
          <w:sz w:val="28"/>
          <w:szCs w:val="28"/>
        </w:rPr>
        <w:t>быть рядом, следовать за учеником, взаимодействуя с ним и сопутствуя ему в процессе разработки и реализации индивидуальной образовательной траектории (Е.А. Александрова).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Конечной целью психологического сопровождения является содействие полноценному развитию и саморазвитию личности, ее самоопределению и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, предполагающим максимальную возможность обретения себя и осуществления личностных выборов.</w:t>
      </w:r>
    </w:p>
    <w:p w:rsidR="002F3962" w:rsidRDefault="002F3962" w:rsidP="002F3962">
      <w:pPr>
        <w:ind w:firstLine="708"/>
        <w:jc w:val="both"/>
        <w:rPr>
          <w:sz w:val="28"/>
          <w:szCs w:val="28"/>
        </w:rPr>
      </w:pPr>
    </w:p>
    <w:p w:rsidR="002F3962" w:rsidRDefault="002F3962" w:rsidP="002F3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что для вас «психолого-педагогическое сопровождение ребенка»</w:t>
      </w:r>
      <w:proofErr w:type="gramStart"/>
      <w:r w:rsidR="000449CC">
        <w:rPr>
          <w:sz w:val="28"/>
          <w:szCs w:val="28"/>
        </w:rPr>
        <w:t xml:space="preserve"> ?</w:t>
      </w:r>
      <w:proofErr w:type="gramEnd"/>
    </w:p>
    <w:p w:rsidR="002F3962" w:rsidRDefault="002F3962" w:rsidP="002F3962">
      <w:pPr>
        <w:jc w:val="both"/>
        <w:rPr>
          <w:sz w:val="28"/>
          <w:szCs w:val="28"/>
        </w:rPr>
      </w:pPr>
    </w:p>
    <w:p w:rsidR="002F3962" w:rsidRDefault="002F3962" w:rsidP="002F396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нашем понимании психолого-педагогическое сопровождение рассматривается как</w:t>
      </w:r>
    </w:p>
    <w:p w:rsidR="002F3962" w:rsidRDefault="002F3962" w:rsidP="002F3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</w:p>
    <w:p w:rsidR="002F3962" w:rsidRDefault="002F3962" w:rsidP="002F39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9CC" w:rsidRDefault="000449CC" w:rsidP="002F3962">
      <w:pPr>
        <w:jc w:val="both"/>
        <w:sectPr w:rsidR="000449CC" w:rsidSect="003B4502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0449CC" w:rsidRDefault="00BB3BB4" w:rsidP="00BB3BB4">
      <w:pPr>
        <w:jc w:val="right"/>
      </w:pPr>
      <w:r>
        <w:lastRenderedPageBreak/>
        <w:t>Приложение 2</w:t>
      </w: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0449CC">
      <w:pPr>
        <w:spacing w:line="276" w:lineRule="auto"/>
        <w:rPr>
          <w:sz w:val="28"/>
          <w:szCs w:val="28"/>
        </w:rPr>
      </w:pPr>
    </w:p>
    <w:p w:rsidR="000449CC" w:rsidRDefault="000449CC" w:rsidP="000449CC">
      <w:pPr>
        <w:spacing w:line="276" w:lineRule="auto"/>
        <w:rPr>
          <w:sz w:val="28"/>
          <w:szCs w:val="28"/>
        </w:rPr>
      </w:pPr>
    </w:p>
    <w:p w:rsidR="000449CC" w:rsidRDefault="00121973" w:rsidP="000449CC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6" style="position:absolute;margin-left:56.55pt;margin-top:-62.1pt;width:641.25pt;height:1in;z-index:251679744" fillcolor="#4bacc6 [3208]" strokecolor="#f2f2f2 [3041]" strokeweight="3pt">
            <v:shadow on="t" type="perspective" color="#205867 [1608]" opacity=".5" offset="1pt" offset2="-1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40"/>
                      <w:szCs w:val="40"/>
                    </w:rPr>
                  </w:pPr>
                  <w:r w:rsidRPr="00167747">
                    <w:rPr>
                      <w:sz w:val="40"/>
                      <w:szCs w:val="40"/>
                    </w:rPr>
                    <w:t>Психолого-педагогическое сопровождение школьника</w:t>
                  </w:r>
                </w:p>
              </w:txbxContent>
            </v:textbox>
          </v:oval>
        </w:pict>
      </w:r>
    </w:p>
    <w:p w:rsidR="000449CC" w:rsidRDefault="00121973" w:rsidP="000449CC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66.3pt;margin-top:-.35pt;width:.75pt;height:36.7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3" type="#_x0000_t32" style="position:absolute;margin-left:559.8pt;margin-top:-.35pt;width:45pt;height:33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2" type="#_x0000_t32" style="position:absolute;margin-left:142.05pt;margin-top:-.35pt;width:49.5pt;height:36.75pt;flip:x;z-index:251685888" o:connectortype="straight">
            <v:stroke endarrow="block"/>
          </v:shape>
        </w:pict>
      </w:r>
    </w:p>
    <w:p w:rsidR="000449CC" w:rsidRDefault="000449CC" w:rsidP="000449CC">
      <w:pPr>
        <w:spacing w:line="276" w:lineRule="auto"/>
        <w:rPr>
          <w:sz w:val="28"/>
          <w:szCs w:val="28"/>
        </w:rPr>
      </w:pPr>
    </w:p>
    <w:p w:rsidR="000449CC" w:rsidRDefault="000449CC" w:rsidP="000449CC">
      <w:pPr>
        <w:spacing w:line="276" w:lineRule="auto"/>
        <w:rPr>
          <w:sz w:val="28"/>
          <w:szCs w:val="28"/>
        </w:rPr>
      </w:pPr>
    </w:p>
    <w:p w:rsidR="000449CC" w:rsidRDefault="000449CC" w:rsidP="000449CC">
      <w:pPr>
        <w:spacing w:line="276" w:lineRule="auto"/>
        <w:rPr>
          <w:sz w:val="28"/>
          <w:szCs w:val="28"/>
        </w:rPr>
      </w:pPr>
    </w:p>
    <w:p w:rsidR="00BB3BB4" w:rsidRDefault="00121973" w:rsidP="000449CC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margin-left:475.05pt;margin-top:14.85pt;width:31.5pt;height:.05pt;z-index:25169817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margin-left:205.05pt;margin-top:14.85pt;width:33pt;height:0;z-index:25169715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margin-left:361.05pt;margin-top:59.85pt;width:0;height:47.25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margin-left:478.8pt;margin-top:63.6pt;width:57pt;height:34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0" type="#_x0000_t32" style="position:absolute;margin-left:182.55pt;margin-top:63.6pt;width:60pt;height:34.5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9" type="#_x0000_t32" style="position:absolute;margin-left:366.3pt;margin-top:189.6pt;width:.75pt;height:40.5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497.55pt;margin-top:189.6pt;width:50.25pt;height:69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margin-left:510.3pt;margin-top:168.6pt;width:67.5pt;height:40.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6" type="#_x0000_t32" style="position:absolute;margin-left:173.55pt;margin-top:189.6pt;width:55.5pt;height:69pt;flip:x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5" type="#_x0000_t32" style="position:absolute;margin-left:120.3pt;margin-top:168.6pt;width:100.5pt;height:40.5pt;flip:x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71" style="position:absolute;margin-left:238.05pt;margin-top:246.6pt;width:254.25pt;height:94.5pt;z-index:251684864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449CC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Творческий подход</w:t>
                  </w:r>
                </w:p>
                <w:p w:rsidR="000449CC" w:rsidRPr="00167747" w:rsidRDefault="00BB3BB4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</w:t>
                  </w:r>
                  <w:r w:rsidR="000449CC">
                    <w:rPr>
                      <w:sz w:val="36"/>
                      <w:szCs w:val="36"/>
                    </w:rPr>
                    <w:t xml:space="preserve"> проблеме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70" style="position:absolute;margin-left:238.05pt;margin-top:124.35pt;width:254.25pt;height:53.25pt;z-index:25168384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Формы работы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9" style="position:absolute;margin-left:510.3pt;margin-top:-21.9pt;width:235.5pt;height:1in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 w:rsidRPr="00167747">
                    <w:rPr>
                      <w:sz w:val="36"/>
                      <w:szCs w:val="36"/>
                    </w:rPr>
                    <w:t>Классный руководитель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8" style="position:absolute;margin-left:242.55pt;margin-top:-21.9pt;width:228.75pt;height:1in;z-index:2516817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7" style="position:absolute;margin-left:-30.45pt;margin-top:-21.9pt;width:231pt;height:1in;z-index:25168076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 w:rsidRPr="00167747">
                    <w:rPr>
                      <w:sz w:val="36"/>
                      <w:szCs w:val="36"/>
                    </w:rPr>
                    <w:t>Учитель-предметник</w:t>
                  </w:r>
                </w:p>
              </w:txbxContent>
            </v:textbox>
          </v:roundrect>
        </w:pict>
      </w: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Pr="00BB3BB4" w:rsidRDefault="00BB3BB4" w:rsidP="00BB3BB4">
      <w:pPr>
        <w:rPr>
          <w:sz w:val="28"/>
          <w:szCs w:val="28"/>
        </w:rPr>
      </w:pPr>
    </w:p>
    <w:p w:rsidR="00BB3BB4" w:rsidRDefault="00121973" w:rsidP="00BB3B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5" style="position:absolute;margin-left:-16.2pt;margin-top:13.5pt;width:129pt;height:27.4pt;z-index:25169920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B3BB4" w:rsidRPr="00BB3BB4" w:rsidRDefault="00BB3BB4" w:rsidP="00BB3B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B3BB4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BB3BB4" w:rsidRDefault="00BB3BB4"/>
              </w:txbxContent>
            </v:textbox>
          </v:roundrect>
        </w:pict>
      </w:r>
    </w:p>
    <w:p w:rsidR="00BB3BB4" w:rsidRDefault="00121973" w:rsidP="00BB3BB4">
      <w:pPr>
        <w:tabs>
          <w:tab w:val="left" w:pos="21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0" style="position:absolute;margin-left:581.95pt;margin-top:7.5pt;width:129pt;height:27.4pt;z-index:25170432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B3BB4" w:rsidRPr="00BB3BB4" w:rsidRDefault="00BB3BB4" w:rsidP="00BB3B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B3BB4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BB3BB4" w:rsidRDefault="00BB3BB4" w:rsidP="00BB3BB4"/>
              </w:txbxContent>
            </v:textbox>
          </v:roundrect>
        </w:pict>
      </w:r>
      <w:r w:rsidR="00BB3BB4">
        <w:rPr>
          <w:sz w:val="28"/>
          <w:szCs w:val="28"/>
        </w:rPr>
        <w:tab/>
      </w:r>
    </w:p>
    <w:p w:rsidR="00BB3BB4" w:rsidRDefault="00121973" w:rsidP="00BB3B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9" style="position:absolute;margin-left:76.05pt;margin-top:38.65pt;width:129pt;height:27.4pt;z-index:25170329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9">
              <w:txbxContent>
                <w:p w:rsidR="00BB3BB4" w:rsidRPr="00BB3BB4" w:rsidRDefault="00BB3BB4" w:rsidP="00BB3B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B3BB4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BB3BB4" w:rsidRDefault="00BB3BB4" w:rsidP="00BB3BB4"/>
              </w:txbxContent>
            </v:textbox>
          </v:roundrect>
        </w:pict>
      </w:r>
    </w:p>
    <w:p w:rsidR="000449CC" w:rsidRPr="00BB3BB4" w:rsidRDefault="00121973" w:rsidP="00BB3BB4">
      <w:pPr>
        <w:rPr>
          <w:sz w:val="28"/>
          <w:szCs w:val="28"/>
        </w:rPr>
        <w:sectPr w:rsidR="000449CC" w:rsidRPr="00BB3BB4" w:rsidSect="000449CC">
          <w:pgSz w:w="16838" w:h="11906" w:orient="landscape"/>
          <w:pgMar w:top="851" w:right="425" w:bottom="851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pict>
          <v:roundrect id="_x0000_s1091" style="position:absolute;margin-left:516.7pt;margin-top:27.05pt;width:129pt;height:27.4pt;z-index:25170534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B3BB4" w:rsidRPr="00BB3BB4" w:rsidRDefault="00BB3BB4" w:rsidP="00BB3B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B3BB4">
                    <w:rPr>
                      <w:b/>
                      <w:sz w:val="32"/>
                      <w:szCs w:val="32"/>
                    </w:rPr>
                    <w:t>…</w:t>
                  </w:r>
                </w:p>
                <w:p w:rsidR="00BB3BB4" w:rsidRDefault="00BB3BB4" w:rsidP="00BB3BB4"/>
              </w:txbxContent>
            </v:textbox>
          </v:roundrect>
        </w:pict>
      </w:r>
    </w:p>
    <w:p w:rsidR="00BB3BB4" w:rsidRPr="00BB3BB4" w:rsidRDefault="00BB3BB4" w:rsidP="00BB3B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B3BB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B3BB4" w:rsidRDefault="00BB3BB4" w:rsidP="00BB3BB4">
      <w:pPr>
        <w:pStyle w:val="a4"/>
      </w:pPr>
      <w:r>
        <w:t>Разрешение педагогических ситуаций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BB3BB4" w:rsidRP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Вы приступили к проведению урока, все учащиеся успокоились,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хочется смеяться, когда вы начинаете вести занятия».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2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3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Учитель дает учащемуся задание, а тот не хочет его выполнять и при этом заявляет: «Я не хочу это делать!» — Какой должна быть реакция учителя?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4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Учащийся разочарован </w:t>
      </w:r>
      <w:r>
        <w:rPr>
          <w:rFonts w:ascii="Times New Roman" w:hAnsi="Times New Roman" w:cs="Times New Roman"/>
          <w:sz w:val="28"/>
          <w:szCs w:val="28"/>
        </w:rPr>
        <w:t>своими учебными успехами, сомне</w:t>
      </w:r>
      <w:r w:rsidRPr="00F53B81">
        <w:rPr>
          <w:rFonts w:ascii="Times New Roman" w:hAnsi="Times New Roman" w:cs="Times New Roman"/>
          <w:sz w:val="28"/>
          <w:szCs w:val="28"/>
        </w:rPr>
        <w:t xml:space="preserve">вается в своих способностях и в том, что ему когда-либо </w:t>
      </w:r>
      <w:proofErr w:type="gramStart"/>
      <w:r w:rsidRPr="00F53B81">
        <w:rPr>
          <w:rFonts w:ascii="Times New Roman" w:hAnsi="Times New Roman" w:cs="Times New Roman"/>
          <w:sz w:val="28"/>
          <w:szCs w:val="28"/>
        </w:rPr>
        <w:t>удастся</w:t>
      </w:r>
      <w:proofErr w:type="gramEnd"/>
      <w:r w:rsidRPr="00F53B81">
        <w:rPr>
          <w:rFonts w:ascii="Times New Roman" w:hAnsi="Times New Roman" w:cs="Times New Roman"/>
          <w:sz w:val="28"/>
          <w:szCs w:val="28"/>
        </w:rPr>
        <w:t xml:space="preserve"> как следует понять и усвоить материал, и говорит учителю: «Как вы думаете, удастся ли мне когда-нибудь учиться </w:t>
      </w:r>
      <w:proofErr w:type="gramStart"/>
      <w:r w:rsidRPr="00F53B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B81">
        <w:rPr>
          <w:rFonts w:ascii="Times New Roman" w:hAnsi="Times New Roman" w:cs="Times New Roman"/>
          <w:sz w:val="28"/>
          <w:szCs w:val="28"/>
        </w:rPr>
        <w:t xml:space="preserve"> отлично и не отставать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остальных ребят в классе?» </w:t>
      </w:r>
      <w:r w:rsidRPr="00F53B81">
        <w:rPr>
          <w:rFonts w:ascii="Times New Roman" w:hAnsi="Times New Roman" w:cs="Times New Roman"/>
          <w:sz w:val="28"/>
          <w:szCs w:val="28"/>
        </w:rPr>
        <w:t xml:space="preserve"> Что должен на это ему ответить учитель?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5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Ученик говорит учителю: «На два ближайших урока, которые вы проводите, я не пойду, так как в это время хочу сходить на концерт молодежного ансамбля (варианты: погулять с друзьями, побывать на спортивных соревнованиях в качестве зрителя, просто отдохнуть от школы)».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6 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Ученик, увидев учителя, когда тот вошел в класс, говорит ему: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«Что с Вами. Вы что-то плохо сегодня выглядите» или  «Вы выглядите очень усталым и утомленным». </w:t>
      </w:r>
    </w:p>
    <w:p w:rsidR="00BB3BB4" w:rsidRPr="00F53B81" w:rsidRDefault="00BB3BB4" w:rsidP="00BB3BB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7 </w:t>
      </w:r>
    </w:p>
    <w:p w:rsidR="00BB3BB4" w:rsidRPr="00F53B81" w:rsidRDefault="00BB3BB4" w:rsidP="00BB3B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«Я чувствую, что занятия, которые вы ведете, не помогают мне», — говорит ученик учителю и добавляет: «Я вообще думаю бросить занятия».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8 </w:t>
      </w:r>
    </w:p>
    <w:p w:rsidR="00BB3BB4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Учащийся говорит учителю: «Я снова забыл принести тетрадь (выполнить домашнее задание и т.п.)».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81">
        <w:rPr>
          <w:rFonts w:ascii="Times New Roman" w:hAnsi="Times New Roman" w:cs="Times New Roman"/>
          <w:b/>
          <w:sz w:val="28"/>
          <w:szCs w:val="28"/>
        </w:rPr>
        <w:t xml:space="preserve">Ситуация 9 </w:t>
      </w:r>
    </w:p>
    <w:p w:rsidR="00BB3BB4" w:rsidRPr="00F53B81" w:rsidRDefault="00BB3BB4" w:rsidP="00BB3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3B81">
        <w:rPr>
          <w:rFonts w:ascii="Times New Roman" w:hAnsi="Times New Roman" w:cs="Times New Roman"/>
          <w:sz w:val="28"/>
          <w:szCs w:val="28"/>
        </w:rPr>
        <w:t xml:space="preserve"> Учащийся, явно демонстрируя свое плохое отношение к кому-либо из товарищей по классу, говорит: «Я не хочу работать (учиться) вместе с ним». </w:t>
      </w:r>
    </w:p>
    <w:p w:rsidR="000449CC" w:rsidRDefault="000449CC" w:rsidP="002F3962">
      <w:pPr>
        <w:jc w:val="both"/>
        <w:sectPr w:rsidR="000449CC" w:rsidSect="000449CC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0449CC" w:rsidRPr="00BB3BB4" w:rsidRDefault="00BB3BB4" w:rsidP="00BB3BB4">
      <w:pPr>
        <w:jc w:val="right"/>
        <w:rPr>
          <w:sz w:val="28"/>
          <w:szCs w:val="28"/>
        </w:rPr>
      </w:pPr>
      <w:r w:rsidRPr="00BB3BB4">
        <w:rPr>
          <w:sz w:val="28"/>
          <w:szCs w:val="28"/>
        </w:rPr>
        <w:lastRenderedPageBreak/>
        <w:t>Приложение 4</w:t>
      </w: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Pr="00BB3BB4" w:rsidRDefault="00BB3BB4" w:rsidP="00BB3BB4">
      <w:pPr>
        <w:jc w:val="center"/>
        <w:rPr>
          <w:sz w:val="28"/>
          <w:szCs w:val="28"/>
        </w:rPr>
      </w:pPr>
      <w:r w:rsidRPr="00BB3BB4">
        <w:rPr>
          <w:sz w:val="28"/>
          <w:szCs w:val="28"/>
        </w:rPr>
        <w:t>Формы работы психолога</w:t>
      </w: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0449CC" w:rsidRDefault="000449CC" w:rsidP="002F3962">
      <w:pPr>
        <w:jc w:val="both"/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6C457F" w:rsidRDefault="006C457F" w:rsidP="003B4502">
      <w:pPr>
        <w:spacing w:line="276" w:lineRule="auto"/>
        <w:rPr>
          <w:sz w:val="28"/>
          <w:szCs w:val="28"/>
        </w:rPr>
      </w:pPr>
    </w:p>
    <w:p w:rsidR="000449CC" w:rsidRDefault="000449CC" w:rsidP="003B4502">
      <w:pPr>
        <w:spacing w:line="276" w:lineRule="auto"/>
        <w:rPr>
          <w:sz w:val="28"/>
          <w:szCs w:val="28"/>
        </w:rPr>
        <w:sectPr w:rsidR="000449CC" w:rsidSect="000449CC">
          <w:pgSz w:w="11906" w:h="16838"/>
          <w:pgMar w:top="425" w:right="851" w:bottom="1134" w:left="851" w:header="708" w:footer="708" w:gutter="0"/>
          <w:cols w:space="708"/>
          <w:docGrid w:linePitch="360"/>
        </w:sect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121973" w:rsidP="003B4502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56.55pt;margin-top:-62.1pt;width:641.25pt;height:1in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40"/>
                      <w:szCs w:val="40"/>
                    </w:rPr>
                  </w:pPr>
                  <w:r w:rsidRPr="00167747">
                    <w:rPr>
                      <w:sz w:val="40"/>
                      <w:szCs w:val="40"/>
                    </w:rPr>
                    <w:t>Психолого-педагогическое сопровождение школьника</w:t>
                  </w:r>
                </w:p>
              </w:txbxContent>
            </v:textbox>
          </v:oval>
        </w:pict>
      </w:r>
    </w:p>
    <w:p w:rsidR="00343BBA" w:rsidRDefault="00121973" w:rsidP="003B4502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366.3pt;margin-top:-.35pt;width:.75pt;height:36.75pt;flip:x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559.8pt;margin-top:-.35pt;width:45pt;height:33pt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142.05pt;margin-top:-.35pt;width:49.5pt;height:36.75pt;flip:x;z-index:251665408" o:connectortype="straight">
            <v:stroke endarrow="block"/>
          </v:shape>
        </w:pict>
      </w: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0449CC" w:rsidRDefault="00121973" w:rsidP="003B4502">
      <w:pPr>
        <w:spacing w:line="276" w:lineRule="auto"/>
        <w:rPr>
          <w:sz w:val="28"/>
          <w:szCs w:val="28"/>
        </w:rPr>
        <w:sectPr w:rsidR="000449CC" w:rsidSect="000449CC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pict>
          <v:shape id="_x0000_s1046" type="#_x0000_t32" style="position:absolute;margin-left:475.05pt;margin-top:14.85pt;width:31.5pt;height:.05pt;z-index:25167769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205.05pt;margin-top:14.85pt;width:33pt;height:0;z-index:25167667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margin-left:361.05pt;margin-top:59.85pt;width:0;height:47.2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478.8pt;margin-top:63.6pt;width:57pt;height:34.5pt;flip:x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182.55pt;margin-top:63.6pt;width:60pt;height:34.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366.3pt;margin-top:189.6pt;width:.75pt;height:40.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margin-left:497.55pt;margin-top:189.6pt;width:50.25pt;height:69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510.3pt;margin-top:168.6pt;width:67.5pt;height:40.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margin-left:173.55pt;margin-top:189.6pt;width:55.5pt;height:69pt;flip:x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120.3pt;margin-top:168.6pt;width:100.5pt;height:40.5pt;flip:x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33" style="position:absolute;margin-left:238.05pt;margin-top:246.6pt;width:254.25pt;height:94.5pt;z-index:251664384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449CC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Творческий подход</w:t>
                  </w:r>
                </w:p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 проблеме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2" style="position:absolute;margin-left:238.05pt;margin-top:124.35pt;width:254.25pt;height:53.2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Формы работы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1" style="position:absolute;margin-left:510.3pt;margin-top:-21.9pt;width:235.5pt;height:1in;z-index:2516623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 w:rsidRPr="00167747">
                    <w:rPr>
                      <w:sz w:val="36"/>
                      <w:szCs w:val="36"/>
                    </w:rPr>
                    <w:t>Классный руководитель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0" style="position:absolute;margin-left:242.55pt;margin-top:-21.9pt;width:228.75pt;height:1in;z-index:25166131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9" style="position:absolute;margin-left:-30.45pt;margin-top:-21.9pt;width:231pt;height:1in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449CC" w:rsidRPr="00167747" w:rsidRDefault="000449CC" w:rsidP="000449CC">
                  <w:pPr>
                    <w:jc w:val="center"/>
                    <w:rPr>
                      <w:sz w:val="36"/>
                      <w:szCs w:val="36"/>
                    </w:rPr>
                  </w:pPr>
                  <w:r w:rsidRPr="00167747">
                    <w:rPr>
                      <w:sz w:val="36"/>
                      <w:szCs w:val="36"/>
                    </w:rPr>
                    <w:t>Учитель-предметник</w:t>
                  </w:r>
                </w:p>
              </w:txbxContent>
            </v:textbox>
          </v:roundrect>
        </w:pict>
      </w: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Default="00343BBA" w:rsidP="003B4502">
      <w:pPr>
        <w:spacing w:line="276" w:lineRule="auto"/>
        <w:rPr>
          <w:sz w:val="28"/>
          <w:szCs w:val="28"/>
        </w:rPr>
      </w:pPr>
    </w:p>
    <w:p w:rsidR="00343BBA" w:rsidRPr="003B4502" w:rsidRDefault="00343BBA" w:rsidP="003B4502">
      <w:pPr>
        <w:spacing w:line="276" w:lineRule="auto"/>
        <w:rPr>
          <w:sz w:val="28"/>
          <w:szCs w:val="28"/>
        </w:rPr>
      </w:pPr>
    </w:p>
    <w:sectPr w:rsidR="00343BBA" w:rsidRPr="003B4502" w:rsidSect="000449CC">
      <w:pgSz w:w="11906" w:h="16838"/>
      <w:pgMar w:top="42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D2F"/>
    <w:multiLevelType w:val="hybridMultilevel"/>
    <w:tmpl w:val="055CF642"/>
    <w:lvl w:ilvl="0" w:tplc="FC7476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242D92"/>
    <w:multiLevelType w:val="hybridMultilevel"/>
    <w:tmpl w:val="68587438"/>
    <w:lvl w:ilvl="0" w:tplc="217CF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02"/>
    <w:rsid w:val="000449CC"/>
    <w:rsid w:val="00065A04"/>
    <w:rsid w:val="000E2529"/>
    <w:rsid w:val="00121973"/>
    <w:rsid w:val="001A55F5"/>
    <w:rsid w:val="002F3962"/>
    <w:rsid w:val="00343BBA"/>
    <w:rsid w:val="00383F11"/>
    <w:rsid w:val="003B4502"/>
    <w:rsid w:val="003C6D4A"/>
    <w:rsid w:val="00404775"/>
    <w:rsid w:val="004E10FD"/>
    <w:rsid w:val="00523179"/>
    <w:rsid w:val="00570E1F"/>
    <w:rsid w:val="00616A06"/>
    <w:rsid w:val="006C457F"/>
    <w:rsid w:val="008112D9"/>
    <w:rsid w:val="00AC7EE4"/>
    <w:rsid w:val="00BB3BB4"/>
    <w:rsid w:val="00C42277"/>
    <w:rsid w:val="00CB05B8"/>
    <w:rsid w:val="00CE3B74"/>
    <w:rsid w:val="00CF6825"/>
    <w:rsid w:val="00D32ED4"/>
    <w:rsid w:val="00E3388B"/>
    <w:rsid w:val="00E80933"/>
    <w:rsid w:val="00FA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7" type="connector" idref="#_x0000_s1046"/>
        <o:r id="V:Rule28" type="connector" idref="#_x0000_s1076"/>
        <o:r id="V:Rule29" type="connector" idref="#_x0000_s1044"/>
        <o:r id="V:Rule30" type="connector" idref="#_x0000_s1035"/>
        <o:r id="V:Rule31" type="connector" idref="#_x0000_s1082"/>
        <o:r id="V:Rule32" type="connector" idref="#_x0000_s1041"/>
        <o:r id="V:Rule33" type="connector" idref="#_x0000_s1077"/>
        <o:r id="V:Rule34" type="connector" idref="#_x0000_s1083"/>
        <o:r id="V:Rule35" type="connector" idref="#_x0000_s1079"/>
        <o:r id="V:Rule36" type="connector" idref="#_x0000_s1034"/>
        <o:r id="V:Rule37" type="connector" idref="#_x0000_s1081"/>
        <o:r id="V:Rule38" type="connector" idref="#_x0000_s1039"/>
        <o:r id="V:Rule39" type="connector" idref="#_x0000_s1078"/>
        <o:r id="V:Rule40" type="connector" idref="#_x0000_s1074"/>
        <o:r id="V:Rule41" type="connector" idref="#_x0000_s1084"/>
        <o:r id="V:Rule42" type="connector" idref="#_x0000_s1043"/>
        <o:r id="V:Rule43" type="connector" idref="#_x0000_s1038"/>
        <o:r id="V:Rule44" type="connector" idref="#_x0000_s1073"/>
        <o:r id="V:Rule45" type="connector" idref="#_x0000_s1042"/>
        <o:r id="V:Rule46" type="connector" idref="#_x0000_s1075"/>
        <o:r id="V:Rule47" type="connector" idref="#_x0000_s1045"/>
        <o:r id="V:Rule48" type="connector" idref="#_x0000_s1080"/>
        <o:r id="V:Rule49" type="connector" idref="#_x0000_s1072"/>
        <o:r id="V:Rule50" type="connector" idref="#_x0000_s1036"/>
        <o:r id="V:Rule51" type="connector" idref="#_x0000_s1037"/>
        <o:r id="V:Rule5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C45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4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6C457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5D70-B889-4E4C-A614-6F868FC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2012-11-18T08:54:00Z</dcterms:created>
  <dcterms:modified xsi:type="dcterms:W3CDTF">2012-12-19T15:06:00Z</dcterms:modified>
</cp:coreProperties>
</file>