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42" w:rsidRPr="00771642" w:rsidRDefault="00771642" w:rsidP="009337A3">
      <w:pPr>
        <w:jc w:val="center"/>
        <w:rPr>
          <w:i/>
          <w:sz w:val="28"/>
        </w:rPr>
      </w:pPr>
      <w:r w:rsidRPr="00771642">
        <w:rPr>
          <w:i/>
          <w:sz w:val="28"/>
        </w:rPr>
        <w:t>Эссе на конкурс «Учитель года Кубани» учителя МОАУСОШ №5</w:t>
      </w:r>
      <w:r w:rsidRPr="00771642">
        <w:rPr>
          <w:i/>
          <w:sz w:val="28"/>
        </w:rPr>
        <w:br/>
        <w:t xml:space="preserve">станицы </w:t>
      </w:r>
      <w:proofErr w:type="spellStart"/>
      <w:r w:rsidRPr="00771642">
        <w:rPr>
          <w:i/>
          <w:sz w:val="28"/>
        </w:rPr>
        <w:t>Про</w:t>
      </w:r>
      <w:r w:rsidRPr="00771642">
        <w:rPr>
          <w:i/>
          <w:sz w:val="28"/>
        </w:rPr>
        <w:t>ч</w:t>
      </w:r>
      <w:r w:rsidRPr="00771642">
        <w:rPr>
          <w:i/>
          <w:sz w:val="28"/>
        </w:rPr>
        <w:t>ноокопской</w:t>
      </w:r>
      <w:proofErr w:type="spellEnd"/>
      <w:r w:rsidRPr="00771642">
        <w:rPr>
          <w:i/>
          <w:sz w:val="28"/>
        </w:rPr>
        <w:t xml:space="preserve"> </w:t>
      </w:r>
      <w:proofErr w:type="spellStart"/>
      <w:r w:rsidRPr="00771642">
        <w:rPr>
          <w:i/>
          <w:sz w:val="28"/>
        </w:rPr>
        <w:t>Добреля</w:t>
      </w:r>
      <w:proofErr w:type="spellEnd"/>
      <w:r w:rsidRPr="00771642">
        <w:rPr>
          <w:i/>
          <w:sz w:val="28"/>
        </w:rPr>
        <w:t xml:space="preserve"> Федора Васильевича.</w:t>
      </w:r>
      <w:bookmarkStart w:id="0" w:name="_GoBack"/>
      <w:bookmarkEnd w:id="0"/>
    </w:p>
    <w:p w:rsidR="0090514B" w:rsidRPr="00D41563" w:rsidRDefault="0090514B" w:rsidP="009337A3">
      <w:pPr>
        <w:jc w:val="center"/>
        <w:rPr>
          <w:b/>
          <w:sz w:val="28"/>
        </w:rPr>
      </w:pPr>
      <w:r w:rsidRPr="00D41563">
        <w:rPr>
          <w:b/>
          <w:sz w:val="28"/>
        </w:rPr>
        <w:t>«Моя педагогическая позиция»</w:t>
      </w:r>
    </w:p>
    <w:p w:rsidR="0090514B" w:rsidRDefault="009337A3" w:rsidP="00D41563">
      <w:pPr>
        <w:pStyle w:val="a7"/>
        <w:spacing w:line="276" w:lineRule="auto"/>
        <w:ind w:firstLine="567"/>
      </w:pPr>
      <w:r>
        <w:t>Наша современная жизнь многолика и динамична, в ней «все течет, все изменяется»</w:t>
      </w:r>
      <w:r w:rsidR="00207410">
        <w:t xml:space="preserve"> / лат</w:t>
      </w:r>
      <w:proofErr w:type="gramStart"/>
      <w:r w:rsidR="00207410"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огромной скоростью. Другие люди, другие нравы, ценности и понятия. Изменилась и сущность образ</w:t>
      </w:r>
      <w:r>
        <w:t>о</w:t>
      </w:r>
      <w:r>
        <w:t>вания, и сама школа, и роль учителя в ней. Вот об этом я хочу поразмышлять сегодня и поделиться св</w:t>
      </w:r>
      <w:r>
        <w:t>о</w:t>
      </w:r>
      <w:r>
        <w:t>ими мыслями с коллегами и педагогической общественностью.</w:t>
      </w:r>
    </w:p>
    <w:p w:rsidR="009337A3" w:rsidRDefault="009337A3" w:rsidP="00D41563">
      <w:pPr>
        <w:pStyle w:val="a7"/>
        <w:spacing w:line="276" w:lineRule="auto"/>
        <w:ind w:firstLine="567"/>
      </w:pPr>
      <w:r>
        <w:t>Итак, учитель… Его роль в современной школе велика! Это не только чело</w:t>
      </w:r>
      <w:r w:rsidR="00207410">
        <w:t>век, дающий знания в определенной области науки, это и опытный рулевой в океане полезной информации, и советчик, и воспитатель, и заботливый старший товарищ, и внимательный собеседник.</w:t>
      </w:r>
    </w:p>
    <w:p w:rsidR="00433A57" w:rsidRDefault="00207410" w:rsidP="00D41563">
      <w:pPr>
        <w:pStyle w:val="a7"/>
        <w:spacing w:line="276" w:lineRule="auto"/>
        <w:ind w:firstLine="567"/>
      </w:pPr>
      <w:r>
        <w:t>Дети сегодня особенные. Они сродни самому времени: такие же динамичные, неповторимые и порой неуправляемые. Но все они «материал», из которого будет построено наше будущее. И многое в этом процессе зависит от школы, от педагог</w:t>
      </w:r>
      <w:r w:rsidR="00CD764F">
        <w:t>ической позиции каждого учителя и моей в том числе.</w:t>
      </w:r>
    </w:p>
    <w:p w:rsidR="00433A57" w:rsidRDefault="00207410" w:rsidP="00D41563">
      <w:pPr>
        <w:pStyle w:val="a7"/>
        <w:spacing w:line="276" w:lineRule="auto"/>
        <w:ind w:firstLine="567"/>
      </w:pPr>
      <w:r>
        <w:t>Сегодня много говорят о  ключевых компетенциях</w:t>
      </w:r>
      <w:r w:rsidR="007F4A07">
        <w:t xml:space="preserve"> в образовании. </w:t>
      </w:r>
      <w:r w:rsidR="00CD764F">
        <w:t>Действительно, их роль в фо</w:t>
      </w:r>
      <w:r w:rsidR="00CD764F">
        <w:t>р</w:t>
      </w:r>
      <w:r w:rsidR="00CD764F">
        <w:t xml:space="preserve">мировании личности ученика велика. И задача учителя </w:t>
      </w:r>
      <w:r w:rsidR="0090514B">
        <w:t>заключается в умении организовать такую обр</w:t>
      </w:r>
      <w:r w:rsidR="0090514B">
        <w:t>а</w:t>
      </w:r>
      <w:r w:rsidR="0090514B">
        <w:t>зовательную, развивающую среду, в которой становится возможным достижение образовательн</w:t>
      </w:r>
      <w:r w:rsidR="00F7322C">
        <w:t>ых р</w:t>
      </w:r>
      <w:r w:rsidR="00F7322C">
        <w:t>е</w:t>
      </w:r>
      <w:r w:rsidR="00F7322C">
        <w:t>зультатов ребенка, сформи</w:t>
      </w:r>
      <w:r w:rsidR="0090514B">
        <w:t>рованных как ключевые</w:t>
      </w:r>
      <w:r w:rsidR="00CD764F">
        <w:t xml:space="preserve"> компетенции. На своих уроках информатики я строю </w:t>
      </w:r>
      <w:r w:rsidR="0090514B">
        <w:t xml:space="preserve"> обучение таким образом, чтобы оно стимулировало интерес, желание вместе думать и дискутировать, ставить оригинальные вопросы, проявлять независимое мышление, формулировать идеи, высказыва</w:t>
      </w:r>
      <w:r w:rsidR="00433A57">
        <w:t>ть разнообразные точки зрения, ч</w:t>
      </w:r>
      <w:r w:rsidR="0090514B">
        <w:t>тобы оно мотивировало учащихся на более высокие достижения и и</w:t>
      </w:r>
      <w:r w:rsidR="0090514B">
        <w:t>н</w:t>
      </w:r>
      <w:r w:rsidR="0090514B">
        <w:t xml:space="preserve">теллектуальный рост. </w:t>
      </w:r>
    </w:p>
    <w:p w:rsidR="00433A57" w:rsidRDefault="0090514B" w:rsidP="00D41563">
      <w:pPr>
        <w:pStyle w:val="a7"/>
        <w:spacing w:line="276" w:lineRule="auto"/>
        <w:ind w:firstLine="567"/>
      </w:pPr>
      <w:r>
        <w:t xml:space="preserve">Оценивая собственную педагогическую деятельность, я понимаю, что такое </w:t>
      </w:r>
      <w:r w:rsidR="00433A57">
        <w:t>обучение возможно только при личностно-ориентированном подходе. Поэтому всегда</w:t>
      </w:r>
      <w:r>
        <w:t xml:space="preserve"> ставлю перед собой основную цель - содействовать становлению ребенка, его неповторимо</w:t>
      </w:r>
      <w:r w:rsidR="00F7322C">
        <w:t xml:space="preserve">й индивидуальности, </w:t>
      </w:r>
      <w:r>
        <w:t>творческого начала. Реб</w:t>
      </w:r>
      <w:r>
        <w:t>е</w:t>
      </w:r>
      <w:r>
        <w:t>нок должен определить собственную личную позицию в жизни: выбрать значимые для себя ценности, овладеть определенной системой знаний, выявить круг интересующих его научных и жизненных пр</w:t>
      </w:r>
      <w:r>
        <w:t>о</w:t>
      </w:r>
      <w:r>
        <w:t>блем,</w:t>
      </w:r>
      <w:r w:rsidR="00433A57">
        <w:t xml:space="preserve"> освоить способы их решения. </w:t>
      </w:r>
      <w:r>
        <w:t>Моя задача помочь ему в этом.</w:t>
      </w:r>
      <w:r w:rsidR="00433A57">
        <w:t xml:space="preserve"> </w:t>
      </w:r>
    </w:p>
    <w:p w:rsidR="0090514B" w:rsidRDefault="00433A57" w:rsidP="00D41563">
      <w:pPr>
        <w:pStyle w:val="a7"/>
        <w:spacing w:line="276" w:lineRule="auto"/>
        <w:ind w:firstLine="567"/>
      </w:pPr>
      <w:r>
        <w:t>На уроках в</w:t>
      </w:r>
      <w:r w:rsidR="0090514B">
        <w:t>ыстраиваю общение как двусторонний процесс, при котором все его участники стан</w:t>
      </w:r>
      <w:r w:rsidR="0090514B">
        <w:t>о</w:t>
      </w:r>
      <w:r w:rsidR="0090514B">
        <w:t>вятся полноправными партнерами. Считаю, что педагогический позитив, вера в успех – одно из ведущих условий быстрого и успешного усвоения знаний. Ориентируюсь на формирование позитивного эмоци</w:t>
      </w:r>
      <w:r w:rsidR="0090514B">
        <w:t>о</w:t>
      </w:r>
      <w:r w:rsidR="0090514B">
        <w:t>нального климата на уроке, на личностное развитие ребе</w:t>
      </w:r>
      <w:r w:rsidR="00F7322C">
        <w:t>нка,</w:t>
      </w:r>
      <w:r w:rsidR="00821394">
        <w:t xml:space="preserve"> моделирую ситуацию успеха,</w:t>
      </w:r>
      <w:r w:rsidR="00F7322C">
        <w:t xml:space="preserve"> что спосо</w:t>
      </w:r>
      <w:r w:rsidR="00F7322C">
        <w:t>б</w:t>
      </w:r>
      <w:r w:rsidR="00F7322C">
        <w:t xml:space="preserve">ствует </w:t>
      </w:r>
      <w:r w:rsidR="0090514B">
        <w:t xml:space="preserve"> мотивации школьников к учению.</w:t>
      </w:r>
    </w:p>
    <w:p w:rsidR="0090514B" w:rsidRDefault="00433A57" w:rsidP="00D41563">
      <w:pPr>
        <w:pStyle w:val="a7"/>
        <w:spacing w:line="276" w:lineRule="auto"/>
        <w:ind w:firstLine="567"/>
      </w:pPr>
      <w:r>
        <w:t xml:space="preserve">Работая с подростками, </w:t>
      </w:r>
      <w:r w:rsidR="0090514B">
        <w:t>я отмечаю в себе растущий интерес к психологическим зн</w:t>
      </w:r>
      <w:r>
        <w:t>аниям. Если раньше я больше</w:t>
      </w:r>
      <w:r w:rsidR="0090514B">
        <w:t xml:space="preserve"> в</w:t>
      </w:r>
      <w:r>
        <w:t>нимания уделял</w:t>
      </w:r>
      <w:r w:rsidR="0090514B">
        <w:t xml:space="preserve"> содержанию урока, его логической последовательности, раци</w:t>
      </w:r>
      <w:r w:rsidR="0090514B">
        <w:t>о</w:t>
      </w:r>
      <w:r w:rsidR="0090514B">
        <w:t>нальности распределения времени</w:t>
      </w:r>
      <w:r>
        <w:t>, приемам и методам и считал только это главным, то сейчас я убе</w:t>
      </w:r>
      <w:r>
        <w:t>ж</w:t>
      </w:r>
      <w:r>
        <w:t xml:space="preserve">ден, что личностные отношения приобретают все более </w:t>
      </w:r>
      <w:proofErr w:type="gramStart"/>
      <w:r>
        <w:t>важное значение</w:t>
      </w:r>
      <w:proofErr w:type="gramEnd"/>
      <w:r>
        <w:t>.</w:t>
      </w:r>
      <w:r w:rsidR="00821394">
        <w:t xml:space="preserve"> </w:t>
      </w:r>
      <w:r w:rsidR="001B23ED">
        <w:t>Я убежден, что</w:t>
      </w:r>
      <w:r w:rsidR="0090514B">
        <w:t xml:space="preserve"> </w:t>
      </w:r>
      <w:r w:rsidR="001B23ED">
        <w:t>удачным и эффективным урок делают</w:t>
      </w:r>
      <w:r w:rsidR="0090514B">
        <w:t xml:space="preserve"> не </w:t>
      </w:r>
      <w:r w:rsidR="001B23ED">
        <w:t xml:space="preserve">всегда </w:t>
      </w:r>
      <w:r w:rsidR="0090514B">
        <w:t>приемы и методы, а отношение учителя, его педагогическая направленность, систем</w:t>
      </w:r>
      <w:r w:rsidR="001B23ED">
        <w:t xml:space="preserve">а ценностей. В нее обязательно должны  входить </w:t>
      </w:r>
      <w:r w:rsidR="0090514B">
        <w:t xml:space="preserve"> понимание личности ученика как активного участника пед</w:t>
      </w:r>
      <w:r w:rsidR="001B23ED">
        <w:t>агогического процесса,</w:t>
      </w:r>
      <w:r w:rsidR="0090514B">
        <w:t xml:space="preserve">  представление об отношениях с ученико</w:t>
      </w:r>
      <w:r w:rsidR="001B23ED">
        <w:t>м как о</w:t>
      </w:r>
      <w:r w:rsidR="001B23ED">
        <w:t>т</w:t>
      </w:r>
      <w:r w:rsidR="001B23ED">
        <w:t>ношениях сотрудничества,</w:t>
      </w:r>
      <w:r w:rsidR="0090514B">
        <w:t xml:space="preserve">  взгляд на урок как на инструмент формирования и развития личности учен</w:t>
      </w:r>
      <w:r w:rsidR="0090514B">
        <w:t>и</w:t>
      </w:r>
      <w:r w:rsidR="0090514B">
        <w:t>ка.</w:t>
      </w:r>
    </w:p>
    <w:p w:rsidR="00F7322C" w:rsidRDefault="0090514B" w:rsidP="00D41563">
      <w:pPr>
        <w:pStyle w:val="a7"/>
        <w:spacing w:line="276" w:lineRule="auto"/>
        <w:ind w:firstLine="567"/>
      </w:pPr>
      <w:r>
        <w:t xml:space="preserve">Новое осознание собственной деятельности не </w:t>
      </w:r>
      <w:r w:rsidR="001B23ED">
        <w:t>означает отказа от  того опыта,</w:t>
      </w:r>
      <w:r w:rsidR="00D23393">
        <w:t xml:space="preserve"> который </w:t>
      </w:r>
      <w:r>
        <w:t xml:space="preserve"> нако</w:t>
      </w:r>
      <w:r w:rsidR="001B23ED">
        <w:t>плен отечественной педагогической наукой.</w:t>
      </w:r>
      <w:r>
        <w:t xml:space="preserve"> Наоборот, теперь те же приемы и методы, та же методика пр</w:t>
      </w:r>
      <w:r>
        <w:t>и</w:t>
      </w:r>
      <w:r>
        <w:t>меняютс</w:t>
      </w:r>
      <w:r w:rsidR="00D23393">
        <w:t>я мною более качественно и</w:t>
      </w:r>
      <w:r>
        <w:t xml:space="preserve"> эффективно. Я использую современные технологии, при этом ор</w:t>
      </w:r>
      <w:r>
        <w:t>и</w:t>
      </w:r>
      <w:r>
        <w:t xml:space="preserve">ентируюсь  на </w:t>
      </w:r>
      <w:r w:rsidR="00D23393">
        <w:t xml:space="preserve">позитивное сотрудничество, </w:t>
      </w:r>
      <w:r>
        <w:t xml:space="preserve"> на самостоятельную познавательную деятельность и</w:t>
      </w:r>
      <w:r w:rsidR="00D23393">
        <w:t xml:space="preserve"> акти</w:t>
      </w:r>
      <w:r w:rsidR="00D23393">
        <w:t>в</w:t>
      </w:r>
      <w:r w:rsidR="00D23393">
        <w:t xml:space="preserve">ность учащихся. Возможности </w:t>
      </w:r>
      <w:r>
        <w:t>про</w:t>
      </w:r>
      <w:r w:rsidR="00D23393">
        <w:t>блемного обучения, дифференциации</w:t>
      </w:r>
      <w:r>
        <w:t xml:space="preserve">, </w:t>
      </w:r>
      <w:r w:rsidR="00D23393">
        <w:t>помогают мне активизировать познавательную деятельность, развивать  мышление, логику у своих учеников.  О</w:t>
      </w:r>
      <w:r w:rsidR="001B23ED">
        <w:t xml:space="preserve">собое </w:t>
      </w:r>
      <w:r>
        <w:t xml:space="preserve"> внимание </w:t>
      </w:r>
      <w:r w:rsidR="00D23393">
        <w:t>уд</w:t>
      </w:r>
      <w:r w:rsidR="00D23393">
        <w:t>е</w:t>
      </w:r>
      <w:r w:rsidR="00D23393">
        <w:lastRenderedPageBreak/>
        <w:t xml:space="preserve">ляю сегодня </w:t>
      </w:r>
      <w:proofErr w:type="spellStart"/>
      <w:r>
        <w:t>профориен</w:t>
      </w:r>
      <w:r w:rsidR="001B23ED">
        <w:t>тационной</w:t>
      </w:r>
      <w:proofErr w:type="spellEnd"/>
      <w:r w:rsidR="001B23ED">
        <w:t xml:space="preserve"> направленности уроков информатики, так как внедрение новых и</w:t>
      </w:r>
      <w:r w:rsidR="001B23ED">
        <w:t>н</w:t>
      </w:r>
      <w:r w:rsidR="001B23ED">
        <w:t>формационных технологий во все сферы жизни стало</w:t>
      </w:r>
      <w:r w:rsidR="00D23393">
        <w:t xml:space="preserve"> насущной необходимостью</w:t>
      </w:r>
      <w:r w:rsidR="001B23ED">
        <w:t xml:space="preserve">. </w:t>
      </w:r>
      <w:r>
        <w:t>В последние год</w:t>
      </w:r>
      <w:r w:rsidR="001B23ED">
        <w:t xml:space="preserve">ы многие выпускники по окончании </w:t>
      </w:r>
      <w:r>
        <w:t xml:space="preserve"> школы выбирают технические вузы и специальности. </w:t>
      </w:r>
    </w:p>
    <w:p w:rsidR="00822840" w:rsidRDefault="00822840" w:rsidP="00D41563">
      <w:pPr>
        <w:pStyle w:val="a7"/>
        <w:spacing w:line="276" w:lineRule="auto"/>
        <w:ind w:firstLine="567"/>
      </w:pPr>
      <w:r>
        <w:t>Групповые технологии, педагогика</w:t>
      </w:r>
      <w:r w:rsidR="0090514B">
        <w:t xml:space="preserve"> сотрудничества</w:t>
      </w:r>
      <w:r>
        <w:t xml:space="preserve"> помогают мне в развитии </w:t>
      </w:r>
      <w:r w:rsidR="0090514B">
        <w:t>коммуникативных умений</w:t>
      </w:r>
      <w:r>
        <w:t xml:space="preserve"> и навыков</w:t>
      </w:r>
      <w:r w:rsidRPr="00822840">
        <w:t xml:space="preserve"> </w:t>
      </w:r>
      <w:r>
        <w:t>у учащихся, ведь они не менее актуальны сегодня, чем профессиональные качества человека. В связи с этим в</w:t>
      </w:r>
      <w:r w:rsidR="0090514B">
        <w:t>озросло воспитательное значение моих уро</w:t>
      </w:r>
      <w:r>
        <w:t xml:space="preserve">ков. Если ученики уходят с занятия </w:t>
      </w:r>
      <w:r w:rsidR="0090514B">
        <w:t xml:space="preserve"> с чувством удовлетворения </w:t>
      </w:r>
      <w:r w:rsidR="00821394">
        <w:t xml:space="preserve"> процессом общения</w:t>
      </w:r>
      <w:r w:rsidR="0090514B">
        <w:t xml:space="preserve">, собственной деятельностью, </w:t>
      </w:r>
      <w:r>
        <w:t>с определенным баг</w:t>
      </w:r>
      <w:r>
        <w:t>а</w:t>
      </w:r>
      <w:r>
        <w:t>жом знаний,</w:t>
      </w:r>
      <w:r w:rsidR="0090514B">
        <w:t xml:space="preserve"> то это и есть воспитательный эффект урока. </w:t>
      </w:r>
    </w:p>
    <w:p w:rsidR="00822840" w:rsidRDefault="0090514B" w:rsidP="00D41563">
      <w:pPr>
        <w:pStyle w:val="a7"/>
        <w:spacing w:line="276" w:lineRule="auto"/>
        <w:ind w:firstLine="567"/>
      </w:pPr>
      <w:r>
        <w:t xml:space="preserve">Кроме того дети бессознательно перенимают у учителя его манеру общения, его взгляды, его идеалы и принципы,  его  активность. Поэтому стараюсь поддерживать свой привлекательный для детей имидж. Я осознаю, что мой авторитет как учителя влияет на нравственный выбор ребенка, стараюсь быть примером и в этом плане. </w:t>
      </w:r>
    </w:p>
    <w:p w:rsidR="0090514B" w:rsidRDefault="003E7E86" w:rsidP="00D41563">
      <w:pPr>
        <w:pStyle w:val="a7"/>
        <w:spacing w:line="276" w:lineRule="auto"/>
        <w:ind w:firstLine="567"/>
      </w:pPr>
      <w:r>
        <w:t>Итак, ш</w:t>
      </w:r>
      <w:r w:rsidR="0090514B">
        <w:t>кола – зеркало ж</w:t>
      </w:r>
      <w:r>
        <w:t xml:space="preserve">изни, какими будут наши  дети, </w:t>
      </w:r>
      <w:r w:rsidR="0090514B">
        <w:t>зависит от нас. Ребенок не готовится к жизни, он живет сейчас, и урок</w:t>
      </w:r>
      <w:r>
        <w:t xml:space="preserve"> – час</w:t>
      </w:r>
      <w:r w:rsidR="00821394">
        <w:t>ть этого</w:t>
      </w:r>
      <w:r>
        <w:t>. Моя задача как учителя</w:t>
      </w:r>
      <w:r w:rsidR="0090514B">
        <w:t xml:space="preserve"> наполнить его эмоциями: рад</w:t>
      </w:r>
      <w:r w:rsidR="0090514B">
        <w:t>о</w:t>
      </w:r>
      <w:r w:rsidR="0090514B">
        <w:t>стью, интересом и удивлением. На уроках я стремлюсь научить  детей видеть и радоваться к</w:t>
      </w:r>
      <w:r>
        <w:t>расоте: кр</w:t>
      </w:r>
      <w:r>
        <w:t>а</w:t>
      </w:r>
      <w:r>
        <w:t xml:space="preserve">соте науки, природы, </w:t>
      </w:r>
      <w:r w:rsidR="0090514B">
        <w:t>логики, взаимоотношений и хорошо проделанной работы. Радость даст ребенку чувство личной значимости, интерес – познавательную и творческую активность, удивление приведет его к новой активности. Тогда и часть моей жизни, и жизни ребенка  будет ценным опытом.</w:t>
      </w:r>
    </w:p>
    <w:p w:rsidR="0090514B" w:rsidRDefault="0090514B" w:rsidP="00D41563">
      <w:pPr>
        <w:pStyle w:val="a7"/>
        <w:spacing w:line="276" w:lineRule="auto"/>
        <w:ind w:firstLine="567"/>
      </w:pPr>
      <w:r>
        <w:t>Подъ</w:t>
      </w:r>
      <w:r w:rsidR="003E7E86">
        <w:t xml:space="preserve">ем на очередную ступень  в развитии и самосовершенствовании не означает конец пути, это лишь фундамент для новых поисков и решений. </w:t>
      </w:r>
      <w:r w:rsidR="00F05A3B">
        <w:t xml:space="preserve"> Мой небольшой учительский опыт показывает жи</w:t>
      </w:r>
      <w:r w:rsidR="00F05A3B">
        <w:t>з</w:t>
      </w:r>
      <w:r w:rsidR="00F05A3B">
        <w:t>ненность и успешность моей педагогической системы.</w:t>
      </w:r>
      <w:r>
        <w:t xml:space="preserve"> И в дальнейшей работе мне помогут позитивное отнош</w:t>
      </w:r>
      <w:r w:rsidR="00F05A3B">
        <w:t xml:space="preserve">ение к жизни, </w:t>
      </w:r>
      <w:r>
        <w:t xml:space="preserve"> умение видеть и чувствовать свою сопричастность к происходящему в жизни, ум</w:t>
      </w:r>
      <w:r>
        <w:t>е</w:t>
      </w:r>
      <w:r>
        <w:t>ние меняться, учиться, использовать новые формы деятельности.</w:t>
      </w:r>
    </w:p>
    <w:sectPr w:rsidR="0090514B" w:rsidSect="00D41563">
      <w:pgSz w:w="11906" w:h="16838"/>
      <w:pgMar w:top="567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00854"/>
    <w:multiLevelType w:val="multilevel"/>
    <w:tmpl w:val="71D8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4B"/>
    <w:rsid w:val="001B23ED"/>
    <w:rsid w:val="00207410"/>
    <w:rsid w:val="002A02D3"/>
    <w:rsid w:val="002A45E2"/>
    <w:rsid w:val="003E7E86"/>
    <w:rsid w:val="00433A57"/>
    <w:rsid w:val="00771642"/>
    <w:rsid w:val="007F4A07"/>
    <w:rsid w:val="008031A7"/>
    <w:rsid w:val="00821394"/>
    <w:rsid w:val="00822840"/>
    <w:rsid w:val="0090514B"/>
    <w:rsid w:val="009337A3"/>
    <w:rsid w:val="00A0130F"/>
    <w:rsid w:val="00BA4CF7"/>
    <w:rsid w:val="00CD764F"/>
    <w:rsid w:val="00D23393"/>
    <w:rsid w:val="00D41563"/>
    <w:rsid w:val="00F05A3B"/>
    <w:rsid w:val="00F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02D3"/>
    <w:rPr>
      <w:color w:val="0000FF"/>
      <w:u w:val="single"/>
    </w:rPr>
  </w:style>
  <w:style w:type="character" w:styleId="a4">
    <w:name w:val="Emphasis"/>
    <w:basedOn w:val="a0"/>
    <w:uiPriority w:val="20"/>
    <w:qFormat/>
    <w:rsid w:val="002A02D3"/>
    <w:rPr>
      <w:i/>
      <w:iCs/>
    </w:rPr>
  </w:style>
  <w:style w:type="paragraph" w:styleId="a5">
    <w:name w:val="Normal (Web)"/>
    <w:basedOn w:val="a"/>
    <w:uiPriority w:val="99"/>
    <w:semiHidden/>
    <w:unhideWhenUsed/>
    <w:rsid w:val="002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02D3"/>
    <w:rPr>
      <w:b/>
      <w:bCs/>
    </w:rPr>
  </w:style>
  <w:style w:type="paragraph" w:styleId="a7">
    <w:name w:val="No Spacing"/>
    <w:uiPriority w:val="1"/>
    <w:qFormat/>
    <w:rsid w:val="00433A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02D3"/>
    <w:rPr>
      <w:color w:val="0000FF"/>
      <w:u w:val="single"/>
    </w:rPr>
  </w:style>
  <w:style w:type="character" w:styleId="a4">
    <w:name w:val="Emphasis"/>
    <w:basedOn w:val="a0"/>
    <w:uiPriority w:val="20"/>
    <w:qFormat/>
    <w:rsid w:val="002A02D3"/>
    <w:rPr>
      <w:i/>
      <w:iCs/>
    </w:rPr>
  </w:style>
  <w:style w:type="paragraph" w:styleId="a5">
    <w:name w:val="Normal (Web)"/>
    <w:basedOn w:val="a"/>
    <w:uiPriority w:val="99"/>
    <w:semiHidden/>
    <w:unhideWhenUsed/>
    <w:rsid w:val="002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02D3"/>
    <w:rPr>
      <w:b/>
      <w:bCs/>
    </w:rPr>
  </w:style>
  <w:style w:type="paragraph" w:styleId="a7">
    <w:name w:val="No Spacing"/>
    <w:uiPriority w:val="1"/>
    <w:qFormat/>
    <w:rsid w:val="00433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2014-04-11T11:49:00Z</dcterms:created>
  <dcterms:modified xsi:type="dcterms:W3CDTF">2014-04-13T20:00:00Z</dcterms:modified>
</cp:coreProperties>
</file>