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Default="00E26248" w:rsidP="00E26248">
      <w:pPr>
        <w:jc w:val="center"/>
        <w:rPr>
          <w:rFonts w:ascii="Times New Roman" w:hAnsi="Times New Roman" w:cs="Times New Roman"/>
          <w:b/>
          <w:bCs/>
          <w:color w:val="000000"/>
          <w:sz w:val="24"/>
          <w:szCs w:val="24"/>
        </w:rPr>
      </w:pPr>
    </w:p>
    <w:p w:rsidR="00E26248" w:rsidRPr="00E26248" w:rsidRDefault="00E26248" w:rsidP="001E71E0">
      <w:pPr>
        <w:ind w:left="-567"/>
        <w:jc w:val="center"/>
        <w:rPr>
          <w:rFonts w:ascii="Times New Roman" w:hAnsi="Times New Roman" w:cs="Times New Roman"/>
          <w:b/>
          <w:bCs/>
          <w:color w:val="000000"/>
          <w:sz w:val="52"/>
          <w:szCs w:val="24"/>
        </w:rPr>
      </w:pPr>
      <w:r w:rsidRPr="00E26248">
        <w:rPr>
          <w:rFonts w:ascii="Times New Roman" w:hAnsi="Times New Roman" w:cs="Times New Roman"/>
          <w:b/>
          <w:bCs/>
          <w:color w:val="000000"/>
          <w:sz w:val="52"/>
          <w:szCs w:val="24"/>
        </w:rPr>
        <w:t>Тренинговое занятие</w:t>
      </w:r>
    </w:p>
    <w:p w:rsidR="00E26248" w:rsidRDefault="00E26248" w:rsidP="001E71E0">
      <w:pPr>
        <w:ind w:left="-567"/>
        <w:jc w:val="center"/>
        <w:rPr>
          <w:rFonts w:ascii="Times New Roman" w:hAnsi="Times New Roman" w:cs="Times New Roman"/>
          <w:b/>
          <w:bCs/>
          <w:color w:val="000000"/>
          <w:sz w:val="52"/>
          <w:szCs w:val="24"/>
        </w:rPr>
      </w:pPr>
      <w:r w:rsidRPr="00E26248">
        <w:rPr>
          <w:rFonts w:ascii="Times New Roman" w:hAnsi="Times New Roman" w:cs="Times New Roman"/>
          <w:b/>
          <w:bCs/>
          <w:color w:val="000000"/>
          <w:sz w:val="52"/>
          <w:szCs w:val="24"/>
        </w:rPr>
        <w:t>«Уважай права других»</w:t>
      </w:r>
    </w:p>
    <w:p w:rsidR="00E26248" w:rsidRPr="00E26248" w:rsidRDefault="00E26248" w:rsidP="00E26248">
      <w:pPr>
        <w:jc w:val="center"/>
        <w:rPr>
          <w:rFonts w:ascii="Times New Roman" w:hAnsi="Times New Roman" w:cs="Times New Roman"/>
          <w:b/>
          <w:bCs/>
          <w:color w:val="000000"/>
          <w:sz w:val="52"/>
          <w:szCs w:val="24"/>
        </w:rPr>
      </w:pPr>
      <w:r w:rsidRPr="00E26248">
        <w:rPr>
          <w:rFonts w:ascii="Times New Roman" w:hAnsi="Times New Roman" w:cs="Times New Roman"/>
          <w:b/>
          <w:bCs/>
          <w:color w:val="000000"/>
          <w:sz w:val="52"/>
          <w:szCs w:val="24"/>
        </w:rPr>
        <w:br w:type="page"/>
      </w:r>
    </w:p>
    <w:p w:rsidR="00E1767B" w:rsidRPr="008808FF" w:rsidRDefault="00E1767B"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lastRenderedPageBreak/>
        <w:t xml:space="preserve">1) 20 </w:t>
      </w:r>
      <w:r w:rsidRPr="008808FF">
        <w:rPr>
          <w:rFonts w:ascii="Times New Roman" w:eastAsia="Times New Roman" w:hAnsi="Times New Roman" w:cs="Times New Roman"/>
          <w:b/>
          <w:bCs/>
          <w:color w:val="000000"/>
          <w:sz w:val="24"/>
          <w:szCs w:val="24"/>
        </w:rPr>
        <w:t xml:space="preserve">ноября 1989 года </w:t>
      </w:r>
      <w:r w:rsidRPr="008808FF">
        <w:rPr>
          <w:rFonts w:ascii="Times New Roman" w:eastAsia="Times New Roman" w:hAnsi="Times New Roman" w:cs="Times New Roman"/>
          <w:color w:val="000000"/>
          <w:sz w:val="24"/>
          <w:szCs w:val="24"/>
        </w:rPr>
        <w:t>ООН была принята Конвенция прав ребенка. В ней говорится, что государства, подписавшие её, взяли на себя обязательство заботиться о вас, вашем здоровье, благополучии, образовании и всестороннем развитии.</w:t>
      </w:r>
    </w:p>
    <w:p w:rsidR="00E1767B" w:rsidRPr="008808FF" w:rsidRDefault="00E1767B"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В Конвенции 54 статьи. Давайте познакомимся с некоторыми из них. (Дети называют известные им права)</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жизнь</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имя при рождении.</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медицинскую помощь.</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образование.</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отдых и досуг.</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иметь имущество (полученное в дар или по наследству, а также приобретенное на средства ребенка).</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свободно выражать свои взгляды.</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свободное перемещение.</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заботу и воспитание родителями.</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всестороннее развитие и уважение человеческого достоинства (ни один ребенок не должен подвергаться жестокому обращению, насилию и оскорблениям).</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защиту своих прав и законных интересов родителями.</w:t>
      </w:r>
    </w:p>
    <w:p w:rsidR="00E1767B" w:rsidRPr="008808FF" w:rsidRDefault="00E1767B" w:rsidP="008808FF">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Право на личную жизнь, семейную жизнь, неприкосновенность жилища, тайну переписки.</w:t>
      </w:r>
    </w:p>
    <w:p w:rsidR="008808FF" w:rsidRPr="008808FF" w:rsidRDefault="008808FF" w:rsidP="008808F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2) Назовите сказки, в которых нарушалось права героев - В Конвенции говорится, что каждый ребенок имеет право на имя. У каждого из вас есть имя.</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При рождении ребенка родители дают ему имя. Фамилию, имя, отчество записывают в специальный документ - (Как он называется?) свидетельство о рождении. Там же записывают место и дату рождения, сведения о родителях. Это первый документ ребенка. Он говорит не только о факте появления ребенка, но и о том, что этот новый человечек является гражданином страны, которая обязана заботиться о его благополучии.</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 xml:space="preserve">Скажите, </w:t>
      </w:r>
      <w:proofErr w:type="gramStart"/>
      <w:r w:rsidRPr="008808FF">
        <w:rPr>
          <w:rFonts w:ascii="Times New Roman" w:eastAsia="Times New Roman" w:hAnsi="Times New Roman" w:cs="Times New Roman"/>
          <w:color w:val="000000"/>
          <w:sz w:val="24"/>
          <w:szCs w:val="24"/>
        </w:rPr>
        <w:t>гражданами</w:t>
      </w:r>
      <w:proofErr w:type="gramEnd"/>
      <w:r w:rsidRPr="008808FF">
        <w:rPr>
          <w:rFonts w:ascii="Times New Roman" w:eastAsia="Times New Roman" w:hAnsi="Times New Roman" w:cs="Times New Roman"/>
          <w:color w:val="000000"/>
          <w:sz w:val="24"/>
          <w:szCs w:val="24"/>
        </w:rPr>
        <w:t xml:space="preserve"> какой страны вы являетесь?</w:t>
      </w:r>
    </w:p>
    <w:p w:rsidR="008808FF" w:rsidRPr="008808FF" w:rsidRDefault="008808FF" w:rsidP="008808FF">
      <w:pPr>
        <w:spacing w:after="0" w:line="240" w:lineRule="auto"/>
        <w:rPr>
          <w:rFonts w:ascii="Times New Roman" w:eastAsia="Times New Roman" w:hAnsi="Times New Roman" w:cs="Times New Roman"/>
          <w:color w:val="000000"/>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Следовательно, о вас заботится правительство России.</w:t>
      </w:r>
    </w:p>
    <w:p w:rsidR="008808FF" w:rsidRDefault="008808FF" w:rsidP="008808F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F51A7"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b/>
          <w:bCs/>
          <w:color w:val="000000"/>
          <w:sz w:val="24"/>
          <w:szCs w:val="24"/>
        </w:rPr>
        <w:t>3)</w:t>
      </w:r>
      <w:r w:rsidR="006F51A7" w:rsidRPr="008808FF">
        <w:rPr>
          <w:rFonts w:ascii="Times New Roman" w:eastAsia="Times New Roman" w:hAnsi="Times New Roman" w:cs="Times New Roman"/>
          <w:b/>
          <w:bCs/>
          <w:color w:val="000000"/>
          <w:sz w:val="24"/>
          <w:szCs w:val="24"/>
        </w:rPr>
        <w:t xml:space="preserve"> Обсуждение истории:</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Есть такая история, как один царь учил своего сына уважать право: «Сын мой, когда ты будешь разбивать парк, то сначала в парке не делай никаких дорожек, а</w:t>
      </w:r>
      <w:r w:rsidR="008F4E24" w:rsidRPr="008808FF">
        <w:rPr>
          <w:rFonts w:ascii="Times New Roman" w:eastAsia="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позволь людям ходить там, где им удобно. Постепенно в наиболее естественных и удобных для людей местах образуются тропинки - и лишь после этого, мой сын, по этим тропинкам и прокладывай дорожки из камня. И точно также, когда ты станешь государем и захочешь издать какой-то закон, сначала найди эти «тропинки», по которым людям естественно ходить в нормальной жизни, стремясь к взаимопониманию, миру, сотрудничеству и любви. И когда ты изучишь эти естественные, одобряемые всем обществом правила поведения людей, только тогда записывай правила в свои законы!»</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i/>
          <w:iCs/>
          <w:color w:val="000000"/>
          <w:sz w:val="24"/>
          <w:szCs w:val="24"/>
        </w:rPr>
        <w:t xml:space="preserve">Вопросы: </w:t>
      </w:r>
      <w:r w:rsidRPr="008808FF">
        <w:rPr>
          <w:rFonts w:ascii="Times New Roman" w:eastAsia="Times New Roman" w:hAnsi="Times New Roman" w:cs="Times New Roman"/>
          <w:color w:val="000000"/>
          <w:sz w:val="24"/>
          <w:szCs w:val="24"/>
        </w:rPr>
        <w:t>Чему учил царь-отец своего сына?</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Что он подразумевал под «тропинками»?</w:t>
      </w:r>
    </w:p>
    <w:p w:rsidR="000724E0" w:rsidRPr="008808FF" w:rsidRDefault="006F51A7" w:rsidP="008808FF">
      <w:pPr>
        <w:spacing w:after="0" w:line="240" w:lineRule="auto"/>
        <w:rPr>
          <w:rFonts w:ascii="Times New Roman" w:eastAsia="Times New Roman" w:hAnsi="Times New Roman" w:cs="Times New Roman"/>
          <w:color w:val="000000"/>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Всегда ли правители издавали свои законы на основе «естественных правил поведения людей»?</w:t>
      </w:r>
    </w:p>
    <w:p w:rsidR="008808FF" w:rsidRDefault="008808FF" w:rsidP="008808F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 xml:space="preserve">4) </w:t>
      </w:r>
      <w:r w:rsidRPr="008808FF">
        <w:rPr>
          <w:rFonts w:ascii="Times New Roman" w:eastAsia="Times New Roman" w:hAnsi="Times New Roman" w:cs="Times New Roman"/>
          <w:b/>
          <w:bCs/>
          <w:color w:val="000000"/>
          <w:sz w:val="24"/>
          <w:szCs w:val="24"/>
        </w:rPr>
        <w:t>Упражнение «Правила общения»</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Ведущий предлагает сформулировать правила, помогающие общению:</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w:t>
      </w:r>
      <w:r w:rsidRPr="008808FF">
        <w:rPr>
          <w:rFonts w:ascii="Times New Roman" w:eastAsia="Times New Roman" w:hAnsi="Times New Roman" w:cs="Times New Roman"/>
          <w:color w:val="000000"/>
          <w:sz w:val="24"/>
          <w:szCs w:val="24"/>
        </w:rPr>
        <w:t>интерес к человеку;</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w:t>
      </w:r>
      <w:r w:rsidRPr="008808FF">
        <w:rPr>
          <w:rFonts w:ascii="Times New Roman" w:eastAsia="Times New Roman" w:hAnsi="Times New Roman" w:cs="Times New Roman"/>
          <w:color w:val="000000"/>
          <w:sz w:val="24"/>
          <w:szCs w:val="24"/>
        </w:rPr>
        <w:t>уступчивость, тактичность;</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w:t>
      </w:r>
      <w:r w:rsidRPr="008808FF">
        <w:rPr>
          <w:rFonts w:ascii="Times New Roman" w:eastAsia="Times New Roman" w:hAnsi="Times New Roman" w:cs="Times New Roman"/>
          <w:color w:val="000000"/>
          <w:sz w:val="24"/>
          <w:szCs w:val="24"/>
        </w:rPr>
        <w:t>уважение другого человека, его взглядов, чувств, вкусов;</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8808FF">
        <w:rPr>
          <w:rFonts w:ascii="Times New Roman" w:hAnsi="Times New Roman" w:cs="Times New Roman"/>
          <w:color w:val="000000"/>
          <w:sz w:val="24"/>
          <w:szCs w:val="24"/>
        </w:rPr>
        <w:t>-</w:t>
      </w:r>
      <w:r w:rsidRPr="008808FF">
        <w:rPr>
          <w:rFonts w:ascii="Times New Roman" w:eastAsia="Times New Roman" w:hAnsi="Times New Roman" w:cs="Times New Roman"/>
          <w:color w:val="000000"/>
          <w:sz w:val="24"/>
          <w:szCs w:val="24"/>
        </w:rPr>
        <w:t>доверие, вера в хорошее в человеке и другие.</w:t>
      </w:r>
      <w:proofErr w:type="gramEnd"/>
    </w:p>
    <w:p w:rsidR="006F51A7" w:rsidRPr="008808FF" w:rsidRDefault="006F51A7" w:rsidP="008808FF">
      <w:pPr>
        <w:spacing w:after="0" w:line="240" w:lineRule="auto"/>
        <w:rPr>
          <w:rFonts w:ascii="Times New Roman" w:eastAsia="Times New Roman" w:hAnsi="Times New Roman" w:cs="Times New Roman"/>
          <w:color w:val="000000"/>
          <w:sz w:val="24"/>
          <w:szCs w:val="24"/>
        </w:rPr>
      </w:pP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 xml:space="preserve">5) </w:t>
      </w:r>
      <w:r w:rsidRPr="008808FF">
        <w:rPr>
          <w:rFonts w:ascii="Times New Roman" w:eastAsia="Times New Roman" w:hAnsi="Times New Roman" w:cs="Times New Roman"/>
          <w:b/>
          <w:bCs/>
          <w:color w:val="000000"/>
          <w:sz w:val="24"/>
          <w:szCs w:val="24"/>
        </w:rPr>
        <w:t>Обсуждение ситуаций</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Ведущий предлагает ребятам ситуацию и варианты поведения в ней.</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Когда вы видите (или предположите, что увидели, встретили) человека в инвалидной коляске, вы:</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1. </w:t>
      </w:r>
      <w:r w:rsidRPr="008808FF">
        <w:rPr>
          <w:rFonts w:ascii="Times New Roman" w:eastAsia="Times New Roman" w:hAnsi="Times New Roman" w:cs="Times New Roman"/>
          <w:color w:val="000000"/>
          <w:sz w:val="24"/>
          <w:szCs w:val="24"/>
        </w:rPr>
        <w:t xml:space="preserve">Заводите разговор с </w:t>
      </w:r>
      <w:proofErr w:type="gramStart"/>
      <w:r w:rsidRPr="008808FF">
        <w:rPr>
          <w:rFonts w:ascii="Times New Roman" w:eastAsia="Times New Roman" w:hAnsi="Times New Roman" w:cs="Times New Roman"/>
          <w:color w:val="000000"/>
          <w:sz w:val="24"/>
          <w:szCs w:val="24"/>
        </w:rPr>
        <w:t>ним</w:t>
      </w:r>
      <w:proofErr w:type="gramEnd"/>
      <w:r w:rsidRPr="008808FF">
        <w:rPr>
          <w:rFonts w:ascii="Times New Roman" w:eastAsia="Times New Roman" w:hAnsi="Times New Roman" w:cs="Times New Roman"/>
          <w:color w:val="000000"/>
          <w:sz w:val="24"/>
          <w:szCs w:val="24"/>
        </w:rPr>
        <w:t xml:space="preserve"> как ни в чем не бывало.</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2. </w:t>
      </w:r>
      <w:r w:rsidRPr="008808FF">
        <w:rPr>
          <w:rFonts w:ascii="Times New Roman" w:eastAsia="Times New Roman" w:hAnsi="Times New Roman" w:cs="Times New Roman"/>
          <w:color w:val="000000"/>
          <w:sz w:val="24"/>
          <w:szCs w:val="24"/>
        </w:rPr>
        <w:t>Не знаете, о чем говорить, не поднимаете глаз, стараетесь поскорее уйти.</w:t>
      </w:r>
    </w:p>
    <w:p w:rsidR="008808FF" w:rsidRPr="008808FF" w:rsidRDefault="008808FF" w:rsidP="008808FF">
      <w:pPr>
        <w:spacing w:after="0" w:line="240" w:lineRule="auto"/>
        <w:rPr>
          <w:rFonts w:ascii="Times New Roman" w:eastAsia="Times New Roman" w:hAnsi="Times New Roman" w:cs="Times New Roman"/>
          <w:i/>
          <w:iCs/>
          <w:color w:val="000000"/>
          <w:sz w:val="24"/>
          <w:szCs w:val="24"/>
        </w:rPr>
      </w:pPr>
      <w:r w:rsidRPr="008808FF">
        <w:rPr>
          <w:rFonts w:ascii="Times New Roman" w:hAnsi="Times New Roman" w:cs="Times New Roman"/>
          <w:i/>
          <w:iCs/>
          <w:color w:val="000000"/>
          <w:sz w:val="24"/>
          <w:szCs w:val="24"/>
        </w:rPr>
        <w:t>(</w:t>
      </w:r>
      <w:r w:rsidRPr="008808FF">
        <w:rPr>
          <w:rFonts w:ascii="Times New Roman" w:eastAsia="Times New Roman" w:hAnsi="Times New Roman" w:cs="Times New Roman"/>
          <w:i/>
          <w:iCs/>
          <w:color w:val="000000"/>
          <w:sz w:val="24"/>
          <w:szCs w:val="24"/>
        </w:rPr>
        <w:t>Вероятно, ответов № 2 будет больше, так как дети не знают, как вести себя в подобных ситуациях).</w:t>
      </w:r>
    </w:p>
    <w:p w:rsidR="008808FF" w:rsidRDefault="008808FF" w:rsidP="008808F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 xml:space="preserve">6) </w:t>
      </w:r>
      <w:r w:rsidRPr="008808FF">
        <w:rPr>
          <w:rFonts w:ascii="Times New Roman" w:eastAsia="Times New Roman" w:hAnsi="Times New Roman" w:cs="Times New Roman"/>
          <w:b/>
          <w:bCs/>
          <w:color w:val="000000"/>
          <w:sz w:val="24"/>
          <w:szCs w:val="24"/>
        </w:rPr>
        <w:t>Игра «Слепой - немой - глухой»</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Предлагается передать определенную информацию в разном порядке: немой - глухому и слепому; слепой - глухому и немому, глухой - слепому и немому.</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8808FF">
        <w:rPr>
          <w:rFonts w:ascii="Times New Roman" w:eastAsia="Times New Roman" w:hAnsi="Times New Roman" w:cs="Times New Roman"/>
          <w:color w:val="000000"/>
          <w:sz w:val="24"/>
          <w:szCs w:val="24"/>
        </w:rPr>
        <w:t>Обсуждение</w:t>
      </w:r>
      <w:proofErr w:type="gramEnd"/>
      <w:r w:rsidRPr="008808FF">
        <w:rPr>
          <w:rFonts w:ascii="Times New Roman" w:eastAsia="Times New Roman" w:hAnsi="Times New Roman" w:cs="Times New Roman"/>
          <w:color w:val="000000"/>
          <w:sz w:val="24"/>
          <w:szCs w:val="24"/>
        </w:rPr>
        <w:t>: какие средства, общения могут использовать люди?</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w:t>
      </w:r>
      <w:r w:rsidRPr="008808FF">
        <w:rPr>
          <w:rFonts w:ascii="Times New Roman" w:eastAsia="Times New Roman" w:hAnsi="Times New Roman" w:cs="Times New Roman"/>
          <w:color w:val="000000"/>
          <w:sz w:val="24"/>
          <w:szCs w:val="24"/>
        </w:rPr>
        <w:t>можно сыграть в игру «Два телефона» - передача информации с помощью мимики и жестов, при этом последний должен назвать слово, которое передавалось невербальным способом).</w:t>
      </w:r>
    </w:p>
    <w:p w:rsidR="008808FF" w:rsidRPr="008808FF" w:rsidRDefault="008808FF" w:rsidP="008808FF">
      <w:pPr>
        <w:spacing w:after="0" w:line="240" w:lineRule="auto"/>
        <w:rPr>
          <w:rFonts w:ascii="Times New Roman" w:eastAsia="Times New Roman" w:hAnsi="Times New Roman" w:cs="Times New Roman"/>
          <w:color w:val="000000"/>
          <w:sz w:val="24"/>
          <w:szCs w:val="24"/>
        </w:rPr>
      </w:pPr>
    </w:p>
    <w:p w:rsidR="008808FF" w:rsidRPr="008808FF" w:rsidRDefault="008808FF" w:rsidP="008808FF">
      <w:pPr>
        <w:spacing w:after="0" w:line="240" w:lineRule="auto"/>
        <w:rPr>
          <w:rFonts w:ascii="Times New Roman" w:eastAsia="Times New Roman" w:hAnsi="Times New Roman" w:cs="Times New Roman"/>
          <w:color w:val="000000"/>
          <w:sz w:val="24"/>
          <w:szCs w:val="24"/>
        </w:rPr>
      </w:pPr>
      <w:r w:rsidRPr="008808FF">
        <w:rPr>
          <w:rFonts w:ascii="Times New Roman" w:eastAsia="Times New Roman" w:hAnsi="Times New Roman" w:cs="Times New Roman"/>
          <w:color w:val="000000"/>
          <w:sz w:val="24"/>
          <w:szCs w:val="24"/>
        </w:rPr>
        <w:t xml:space="preserve">7) Ведущий предлагает одному ученику зажмурить глаза и рисовать на доске мелом рисунок, с помощью второго ученика, который </w:t>
      </w:r>
      <w:proofErr w:type="gramStart"/>
      <w:r w:rsidRPr="008808FF">
        <w:rPr>
          <w:rFonts w:ascii="Times New Roman" w:eastAsia="Times New Roman" w:hAnsi="Times New Roman" w:cs="Times New Roman"/>
          <w:color w:val="000000"/>
          <w:sz w:val="24"/>
          <w:szCs w:val="24"/>
        </w:rPr>
        <w:t>командует</w:t>
      </w:r>
      <w:proofErr w:type="gramEnd"/>
      <w:r w:rsidRPr="008808FF">
        <w:rPr>
          <w:rFonts w:ascii="Times New Roman" w:eastAsia="Times New Roman" w:hAnsi="Times New Roman" w:cs="Times New Roman"/>
          <w:color w:val="000000"/>
          <w:sz w:val="24"/>
          <w:szCs w:val="24"/>
        </w:rPr>
        <w:t xml:space="preserve"> что и как рисовать (рисунок – солнышко). Если второй ученик не справляется с объяснением, по очереди вызываются другие желающие. Потом проводится обсуждение, почему не получился рисунок, какие ошибки в объяснениях допускали помощники «слепого» ученика, каково было чувствовать себя «слепым».</w:t>
      </w:r>
    </w:p>
    <w:p w:rsidR="008808FF" w:rsidRDefault="008808FF" w:rsidP="008808F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 xml:space="preserve">8) </w:t>
      </w:r>
      <w:r w:rsidRPr="008808FF">
        <w:rPr>
          <w:rFonts w:ascii="Times New Roman" w:eastAsia="Times New Roman" w:hAnsi="Times New Roman" w:cs="Times New Roman"/>
          <w:b/>
          <w:bCs/>
          <w:color w:val="000000"/>
          <w:sz w:val="24"/>
          <w:szCs w:val="24"/>
        </w:rPr>
        <w:t>Обсуждение притчи.</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В один холодный зимний день стадо дикобразов легло тесной кучей, чтобы, согреваясь взаимной теплотою, не замерзнуть. Однако вскоре они почувствовали уколы от игл друг друга. Затем, когда потребность согреться вновь заставила их придвинуться, они опять попали в прежнее неприятное положение, так что они метались из одной печальной крайности в другую, пока не легли на умеренном расстоянии друг от друга, при котором они с наибольшим удобством могли переносить холод.</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Обсуждение:</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В чем смысл этой притчи? Чему она учит?</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Какими должны быть взаимоотношения между людьми?</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Можно ли построить такие отношения в наши дни? Что этому помогает?</w:t>
      </w:r>
    </w:p>
    <w:p w:rsidR="008808FF" w:rsidRPr="008808FF" w:rsidRDefault="008808FF" w:rsidP="008808FF">
      <w:pPr>
        <w:spacing w:after="0" w:line="240" w:lineRule="auto"/>
        <w:rPr>
          <w:rFonts w:ascii="Times New Roman" w:eastAsia="Times New Roman" w:hAnsi="Times New Roman" w:cs="Times New Roman"/>
          <w:color w:val="000000"/>
          <w:sz w:val="24"/>
          <w:szCs w:val="24"/>
        </w:rPr>
      </w:pPr>
      <w:r w:rsidRPr="008808FF">
        <w:rPr>
          <w:rFonts w:ascii="Times New Roman" w:hAnsi="Times New Roman" w:cs="Times New Roman"/>
          <w:color w:val="000000"/>
          <w:sz w:val="24"/>
          <w:szCs w:val="24"/>
        </w:rPr>
        <w:t xml:space="preserve">- </w:t>
      </w:r>
      <w:r w:rsidRPr="008808FF">
        <w:rPr>
          <w:rFonts w:ascii="Times New Roman" w:eastAsia="Times New Roman" w:hAnsi="Times New Roman" w:cs="Times New Roman"/>
          <w:color w:val="000000"/>
          <w:sz w:val="24"/>
          <w:szCs w:val="24"/>
        </w:rPr>
        <w:t>Всегда ли удавалось людям найти такое «умеренное расстояние друг от друга», чтобы учитывались интересы каждого?</w:t>
      </w:r>
    </w:p>
    <w:p w:rsidR="008808FF" w:rsidRDefault="008808FF" w:rsidP="008808F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F51A7"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i/>
          <w:iCs/>
          <w:color w:val="000000"/>
          <w:sz w:val="24"/>
          <w:szCs w:val="24"/>
        </w:rPr>
        <w:t>9) Обсуждение с</w:t>
      </w:r>
      <w:r w:rsidR="006F51A7" w:rsidRPr="008808FF">
        <w:rPr>
          <w:rFonts w:ascii="Times New Roman" w:eastAsia="Times New Roman" w:hAnsi="Times New Roman" w:cs="Times New Roman"/>
          <w:i/>
          <w:iCs/>
          <w:color w:val="000000"/>
          <w:sz w:val="24"/>
          <w:szCs w:val="24"/>
        </w:rPr>
        <w:t>ценк</w:t>
      </w:r>
      <w:r w:rsidRPr="008808FF">
        <w:rPr>
          <w:rFonts w:ascii="Times New Roman" w:eastAsia="Times New Roman" w:hAnsi="Times New Roman" w:cs="Times New Roman"/>
          <w:i/>
          <w:iCs/>
          <w:color w:val="000000"/>
          <w:sz w:val="24"/>
          <w:szCs w:val="24"/>
        </w:rPr>
        <w:t>и</w:t>
      </w:r>
      <w:r w:rsidR="006F51A7" w:rsidRPr="008808FF">
        <w:rPr>
          <w:rFonts w:ascii="Times New Roman" w:eastAsia="Times New Roman" w:hAnsi="Times New Roman" w:cs="Times New Roman"/>
          <w:i/>
          <w:iCs/>
          <w:color w:val="000000"/>
          <w:sz w:val="24"/>
          <w:szCs w:val="24"/>
        </w:rPr>
        <w:t xml:space="preserve"> 1</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b/>
          <w:bCs/>
          <w:color w:val="000000"/>
          <w:sz w:val="24"/>
          <w:szCs w:val="24"/>
        </w:rPr>
        <w:t xml:space="preserve">Мама: </w:t>
      </w:r>
      <w:r w:rsidRPr="008808FF">
        <w:rPr>
          <w:rFonts w:ascii="Times New Roman" w:eastAsia="Times New Roman" w:hAnsi="Times New Roman" w:cs="Times New Roman"/>
          <w:color w:val="000000"/>
          <w:sz w:val="24"/>
          <w:szCs w:val="24"/>
        </w:rPr>
        <w:t>Сколько раз тебе говорила - после 10 вечера громко слушать музыку нельзя! Музыка действует всем на нервы!</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b/>
          <w:bCs/>
          <w:color w:val="000000"/>
          <w:sz w:val="24"/>
          <w:szCs w:val="24"/>
        </w:rPr>
        <w:t xml:space="preserve">Сын: </w:t>
      </w:r>
      <w:r w:rsidRPr="008808FF">
        <w:rPr>
          <w:rFonts w:ascii="Times New Roman" w:eastAsia="Times New Roman" w:hAnsi="Times New Roman" w:cs="Times New Roman"/>
          <w:color w:val="000000"/>
          <w:sz w:val="24"/>
          <w:szCs w:val="24"/>
        </w:rPr>
        <w:t xml:space="preserve">Но мама! Ты же все равно в 10 еще не спишь. </w:t>
      </w:r>
      <w:r w:rsidRPr="008808FF">
        <w:rPr>
          <w:rFonts w:ascii="Times New Roman" w:eastAsia="Times New Roman" w:hAnsi="Times New Roman" w:cs="Times New Roman"/>
          <w:i/>
          <w:iCs/>
          <w:color w:val="000000"/>
          <w:sz w:val="24"/>
          <w:szCs w:val="24"/>
        </w:rPr>
        <w:t>(В данном случае поведение сына ущемляет права родителей и соседей на отдых и является нарушением общественного порядка.)</w:t>
      </w:r>
    </w:p>
    <w:p w:rsidR="008808FF" w:rsidRDefault="008808FF" w:rsidP="008808F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F51A7"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i/>
          <w:iCs/>
          <w:color w:val="000000"/>
          <w:sz w:val="24"/>
          <w:szCs w:val="24"/>
        </w:rPr>
        <w:t xml:space="preserve">10) Обсуждение сценки </w:t>
      </w:r>
      <w:r w:rsidR="006F51A7" w:rsidRPr="008808FF">
        <w:rPr>
          <w:rFonts w:ascii="Times New Roman" w:eastAsia="Times New Roman" w:hAnsi="Times New Roman" w:cs="Times New Roman"/>
          <w:i/>
          <w:iCs/>
          <w:color w:val="000000"/>
          <w:sz w:val="24"/>
          <w:szCs w:val="24"/>
        </w:rPr>
        <w:t>2</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b/>
          <w:bCs/>
          <w:color w:val="000000"/>
          <w:sz w:val="24"/>
          <w:szCs w:val="24"/>
        </w:rPr>
        <w:t xml:space="preserve">Мама: </w:t>
      </w:r>
      <w:r w:rsidRPr="008808FF">
        <w:rPr>
          <w:rFonts w:ascii="Times New Roman" w:eastAsia="Times New Roman" w:hAnsi="Times New Roman" w:cs="Times New Roman"/>
          <w:color w:val="000000"/>
          <w:sz w:val="24"/>
          <w:szCs w:val="24"/>
        </w:rPr>
        <w:t>Сынок, я ухожу, прибери в квартире, помой после себя посуду, сходи в магазин.</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b/>
          <w:bCs/>
          <w:color w:val="000000"/>
          <w:sz w:val="24"/>
          <w:szCs w:val="24"/>
        </w:rPr>
        <w:t xml:space="preserve">Сын: </w:t>
      </w:r>
      <w:r w:rsidRPr="008808FF">
        <w:rPr>
          <w:rFonts w:ascii="Times New Roman" w:eastAsia="Times New Roman" w:hAnsi="Times New Roman" w:cs="Times New Roman"/>
          <w:color w:val="000000"/>
          <w:sz w:val="24"/>
          <w:szCs w:val="24"/>
        </w:rPr>
        <w:t xml:space="preserve">Мама, у меня завтра контрольная. К тому же Конвенцией я защищен от выполнения любой работы, которая служит препятствием в получении образования. </w:t>
      </w:r>
      <w:proofErr w:type="gramStart"/>
      <w:r w:rsidRPr="008808FF">
        <w:rPr>
          <w:rFonts w:ascii="Times New Roman" w:eastAsia="Times New Roman" w:hAnsi="Times New Roman" w:cs="Times New Roman"/>
          <w:i/>
          <w:iCs/>
          <w:color w:val="000000"/>
          <w:sz w:val="24"/>
          <w:szCs w:val="24"/>
        </w:rPr>
        <w:t>(Самообслу</w:t>
      </w:r>
      <w:r w:rsidR="008F4E24" w:rsidRPr="008808FF">
        <w:rPr>
          <w:rFonts w:ascii="Times New Roman" w:eastAsia="Times New Roman" w:hAnsi="Times New Roman" w:cs="Times New Roman"/>
          <w:i/>
          <w:iCs/>
          <w:color w:val="000000"/>
          <w:sz w:val="24"/>
          <w:szCs w:val="24"/>
        </w:rPr>
        <w:t>ж</w:t>
      </w:r>
      <w:r w:rsidRPr="008808FF">
        <w:rPr>
          <w:rFonts w:ascii="Times New Roman" w:eastAsia="Times New Roman" w:hAnsi="Times New Roman" w:cs="Times New Roman"/>
          <w:i/>
          <w:iCs/>
          <w:color w:val="000000"/>
          <w:sz w:val="24"/>
          <w:szCs w:val="24"/>
        </w:rPr>
        <w:t>ивание не может быть препятствием в самообразовании.</w:t>
      </w:r>
      <w:proofErr w:type="gramEnd"/>
      <w:r w:rsidRPr="008808FF">
        <w:rPr>
          <w:rFonts w:ascii="Times New Roman" w:eastAsia="Times New Roman" w:hAnsi="Times New Roman" w:cs="Times New Roman"/>
          <w:i/>
          <w:iCs/>
          <w:color w:val="000000"/>
          <w:sz w:val="24"/>
          <w:szCs w:val="24"/>
        </w:rPr>
        <w:t xml:space="preserve"> </w:t>
      </w:r>
      <w:proofErr w:type="gramStart"/>
      <w:r w:rsidRPr="008808FF">
        <w:rPr>
          <w:rFonts w:ascii="Times New Roman" w:eastAsia="Times New Roman" w:hAnsi="Times New Roman" w:cs="Times New Roman"/>
          <w:i/>
          <w:iCs/>
          <w:color w:val="000000"/>
          <w:sz w:val="24"/>
          <w:szCs w:val="24"/>
        </w:rPr>
        <w:t xml:space="preserve">В Конвенции же </w:t>
      </w:r>
      <w:r w:rsidRPr="008808FF">
        <w:rPr>
          <w:rFonts w:ascii="Times New Roman" w:eastAsia="Times New Roman" w:hAnsi="Times New Roman" w:cs="Times New Roman"/>
          <w:i/>
          <w:iCs/>
          <w:color w:val="000000"/>
          <w:sz w:val="24"/>
          <w:szCs w:val="24"/>
        </w:rPr>
        <w:lastRenderedPageBreak/>
        <w:t xml:space="preserve">в </w:t>
      </w:r>
      <w:r w:rsidR="008F4E24" w:rsidRPr="008808FF">
        <w:rPr>
          <w:rFonts w:ascii="Times New Roman" w:eastAsia="Times New Roman" w:hAnsi="Times New Roman" w:cs="Times New Roman"/>
          <w:i/>
          <w:iCs/>
          <w:color w:val="000000"/>
          <w:sz w:val="24"/>
          <w:szCs w:val="24"/>
        </w:rPr>
        <w:t>статье</w:t>
      </w:r>
      <w:r w:rsidRPr="008808FF">
        <w:rPr>
          <w:rFonts w:ascii="Times New Roman" w:eastAsia="Times New Roman" w:hAnsi="Times New Roman" w:cs="Times New Roman"/>
          <w:i/>
          <w:iCs/>
          <w:color w:val="000000"/>
          <w:sz w:val="24"/>
          <w:szCs w:val="24"/>
        </w:rPr>
        <w:t xml:space="preserve"> 32 </w:t>
      </w:r>
      <w:r w:rsidR="008F4E24" w:rsidRPr="008808FF">
        <w:rPr>
          <w:rFonts w:ascii="Times New Roman" w:eastAsia="Times New Roman" w:hAnsi="Times New Roman" w:cs="Times New Roman"/>
          <w:i/>
          <w:iCs/>
          <w:color w:val="000000"/>
          <w:sz w:val="24"/>
          <w:szCs w:val="24"/>
        </w:rPr>
        <w:t>речь</w:t>
      </w:r>
      <w:r w:rsidRPr="008808FF">
        <w:rPr>
          <w:rFonts w:ascii="Times New Roman" w:eastAsia="Times New Roman" w:hAnsi="Times New Roman" w:cs="Times New Roman"/>
          <w:i/>
          <w:iCs/>
          <w:color w:val="000000"/>
          <w:sz w:val="24"/>
          <w:szCs w:val="24"/>
        </w:rPr>
        <w:t xml:space="preserve"> идет не о домашнем </w:t>
      </w:r>
      <w:r w:rsidR="008F4E24" w:rsidRPr="008808FF">
        <w:rPr>
          <w:rFonts w:ascii="Times New Roman" w:eastAsia="Times New Roman" w:hAnsi="Times New Roman" w:cs="Times New Roman"/>
          <w:i/>
          <w:iCs/>
          <w:color w:val="000000"/>
          <w:sz w:val="24"/>
          <w:szCs w:val="24"/>
        </w:rPr>
        <w:t>посильном труде, а об экономической экспл</w:t>
      </w:r>
      <w:r w:rsidRPr="008808FF">
        <w:rPr>
          <w:rFonts w:ascii="Times New Roman" w:eastAsia="Times New Roman" w:hAnsi="Times New Roman" w:cs="Times New Roman"/>
          <w:i/>
          <w:iCs/>
          <w:color w:val="000000"/>
          <w:sz w:val="24"/>
          <w:szCs w:val="24"/>
        </w:rPr>
        <w:t>уатации, приеме на</w:t>
      </w:r>
      <w:r w:rsidR="008F4E24" w:rsidRPr="008808FF">
        <w:rPr>
          <w:rFonts w:ascii="Times New Roman" w:eastAsia="Times New Roman" w:hAnsi="Times New Roman" w:cs="Times New Roman"/>
          <w:i/>
          <w:iCs/>
          <w:color w:val="000000"/>
          <w:sz w:val="24"/>
          <w:szCs w:val="24"/>
        </w:rPr>
        <w:t xml:space="preserve"> </w:t>
      </w:r>
      <w:r w:rsidRPr="008808FF">
        <w:rPr>
          <w:rFonts w:ascii="Times New Roman" w:eastAsia="Times New Roman" w:hAnsi="Times New Roman" w:cs="Times New Roman"/>
          <w:i/>
          <w:iCs/>
          <w:color w:val="000000"/>
          <w:sz w:val="24"/>
          <w:szCs w:val="24"/>
        </w:rPr>
        <w:t>работу и</w:t>
      </w:r>
      <w:r w:rsidR="008F4E24" w:rsidRPr="008808FF">
        <w:rPr>
          <w:rFonts w:ascii="Times New Roman" w:eastAsia="Times New Roman" w:hAnsi="Times New Roman" w:cs="Times New Roman"/>
          <w:i/>
          <w:iCs/>
          <w:color w:val="000000"/>
          <w:sz w:val="24"/>
          <w:szCs w:val="24"/>
        </w:rPr>
        <w:t xml:space="preserve"> </w:t>
      </w:r>
      <w:r w:rsidRPr="008808FF">
        <w:rPr>
          <w:rFonts w:ascii="Times New Roman" w:eastAsia="Times New Roman" w:hAnsi="Times New Roman" w:cs="Times New Roman"/>
          <w:i/>
          <w:iCs/>
          <w:color w:val="000000"/>
          <w:sz w:val="24"/>
          <w:szCs w:val="24"/>
        </w:rPr>
        <w:t>условиях труда детей.)</w:t>
      </w:r>
      <w:proofErr w:type="gramEnd"/>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6F51A7"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11)</w:t>
      </w:r>
      <w:r w:rsidR="006F51A7" w:rsidRPr="008808FF">
        <w:rPr>
          <w:rFonts w:ascii="Times New Roman" w:hAnsi="Times New Roman" w:cs="Times New Roman"/>
          <w:b/>
          <w:bCs/>
          <w:color w:val="000000"/>
          <w:sz w:val="24"/>
          <w:szCs w:val="24"/>
        </w:rPr>
        <w:t xml:space="preserve"> </w:t>
      </w:r>
      <w:r w:rsidR="006F51A7" w:rsidRPr="008808FF">
        <w:rPr>
          <w:rFonts w:ascii="Times New Roman" w:eastAsia="Times New Roman" w:hAnsi="Times New Roman" w:cs="Times New Roman"/>
          <w:b/>
          <w:bCs/>
          <w:color w:val="000000"/>
          <w:sz w:val="24"/>
          <w:szCs w:val="24"/>
        </w:rPr>
        <w:t>Упражнение «Чем мы похожи»</w:t>
      </w:r>
    </w:p>
    <w:p w:rsidR="006F51A7" w:rsidRPr="008808FF" w:rsidRDefault="008F4E24"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Участники</w:t>
      </w:r>
      <w:r w:rsidR="006F51A7" w:rsidRPr="008808FF">
        <w:rPr>
          <w:rFonts w:ascii="Times New Roman" w:eastAsia="Times New Roman" w:hAnsi="Times New Roman" w:cs="Times New Roman"/>
          <w:color w:val="000000"/>
          <w:sz w:val="24"/>
          <w:szCs w:val="24"/>
        </w:rPr>
        <w:t xml:space="preserve"> сидят в кругу, ведущий находится в середине круга.</w:t>
      </w:r>
    </w:p>
    <w:p w:rsidR="006F51A7" w:rsidRPr="008808FF" w:rsidRDefault="006F51A7"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eastAsia="Times New Roman" w:hAnsi="Times New Roman" w:cs="Times New Roman"/>
          <w:color w:val="000000"/>
          <w:sz w:val="24"/>
          <w:szCs w:val="24"/>
        </w:rPr>
        <w:t>Ведущий предлагает участникам поменяться местами тем, у кого есть называемый ведущим признак. Ведущий, пока участники меняются местами, занимает чье-нибудь место, кто остался без места, становится в центр круга на место ведущего и называет свой признак и т. д.</w:t>
      </w:r>
    </w:p>
    <w:p w:rsidR="008808FF" w:rsidRPr="008808FF" w:rsidRDefault="008808FF" w:rsidP="008808F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6F51A7" w:rsidRPr="008808FF" w:rsidRDefault="008808FF" w:rsidP="008808FF">
      <w:pPr>
        <w:shd w:val="clear" w:color="auto" w:fill="FFFFFF"/>
        <w:autoSpaceDE w:val="0"/>
        <w:autoSpaceDN w:val="0"/>
        <w:adjustRightInd w:val="0"/>
        <w:spacing w:after="0" w:line="240" w:lineRule="auto"/>
        <w:rPr>
          <w:rFonts w:ascii="Times New Roman" w:hAnsi="Times New Roman" w:cs="Times New Roman"/>
          <w:sz w:val="24"/>
          <w:szCs w:val="24"/>
        </w:rPr>
      </w:pPr>
      <w:r w:rsidRPr="008808FF">
        <w:rPr>
          <w:rFonts w:ascii="Times New Roman" w:hAnsi="Times New Roman" w:cs="Times New Roman"/>
          <w:b/>
          <w:bCs/>
          <w:color w:val="000000"/>
          <w:sz w:val="24"/>
          <w:szCs w:val="24"/>
        </w:rPr>
        <w:t>12)</w:t>
      </w:r>
      <w:r w:rsidR="006F51A7" w:rsidRPr="008808FF">
        <w:rPr>
          <w:rFonts w:ascii="Times New Roman" w:hAnsi="Times New Roman" w:cs="Times New Roman"/>
          <w:b/>
          <w:bCs/>
          <w:color w:val="000000"/>
          <w:sz w:val="24"/>
          <w:szCs w:val="24"/>
        </w:rPr>
        <w:t xml:space="preserve"> </w:t>
      </w:r>
      <w:r w:rsidR="006F51A7" w:rsidRPr="008808FF">
        <w:rPr>
          <w:rFonts w:ascii="Times New Roman" w:eastAsia="Times New Roman" w:hAnsi="Times New Roman" w:cs="Times New Roman"/>
          <w:b/>
          <w:bCs/>
          <w:color w:val="000000"/>
          <w:sz w:val="24"/>
          <w:szCs w:val="24"/>
        </w:rPr>
        <w:t>Упражнение «Браво»</w:t>
      </w:r>
    </w:p>
    <w:p w:rsidR="006F51A7" w:rsidRPr="008808FF" w:rsidRDefault="006F51A7" w:rsidP="008808FF">
      <w:pPr>
        <w:spacing w:after="0" w:line="240" w:lineRule="auto"/>
        <w:rPr>
          <w:rFonts w:ascii="Times New Roman" w:eastAsia="Times New Roman" w:hAnsi="Times New Roman" w:cs="Times New Roman"/>
          <w:color w:val="000000"/>
          <w:sz w:val="24"/>
          <w:szCs w:val="24"/>
        </w:rPr>
      </w:pPr>
      <w:r w:rsidRPr="008808FF">
        <w:rPr>
          <w:rFonts w:ascii="Times New Roman" w:eastAsia="Times New Roman" w:hAnsi="Times New Roman" w:cs="Times New Roman"/>
          <w:color w:val="000000"/>
          <w:sz w:val="24"/>
          <w:szCs w:val="24"/>
        </w:rPr>
        <w:t xml:space="preserve">Ведущий предлагает встать в круг тем, кто обладает определенными умениями, качествами, положительными чертами (например, встаньте все те, кто уважает мнение </w:t>
      </w:r>
      <w:proofErr w:type="gramStart"/>
      <w:r w:rsidRPr="008808FF">
        <w:rPr>
          <w:rFonts w:ascii="Times New Roman" w:eastAsia="Times New Roman" w:hAnsi="Times New Roman" w:cs="Times New Roman"/>
          <w:color w:val="000000"/>
          <w:sz w:val="24"/>
          <w:szCs w:val="24"/>
        </w:rPr>
        <w:t>другого</w:t>
      </w:r>
      <w:proofErr w:type="gramEnd"/>
      <w:r w:rsidRPr="008808FF">
        <w:rPr>
          <w:rFonts w:ascii="Times New Roman" w:eastAsia="Times New Roman" w:hAnsi="Times New Roman" w:cs="Times New Roman"/>
          <w:color w:val="000000"/>
          <w:sz w:val="24"/>
          <w:szCs w:val="24"/>
        </w:rPr>
        <w:t>, кто любит спорт, умеет играть на музыкальном инструменте и т. д.). Другие аплодируют и кричат «Браво».</w:t>
      </w:r>
    </w:p>
    <w:p w:rsidR="008808FF" w:rsidRPr="008808FF" w:rsidRDefault="008808FF" w:rsidP="008808FF">
      <w:pPr>
        <w:spacing w:after="0" w:line="240" w:lineRule="auto"/>
        <w:rPr>
          <w:rFonts w:ascii="Times New Roman" w:eastAsia="Times New Roman" w:hAnsi="Times New Roman" w:cs="Times New Roman"/>
          <w:color w:val="000000"/>
          <w:sz w:val="24"/>
          <w:szCs w:val="24"/>
        </w:rPr>
      </w:pPr>
    </w:p>
    <w:p w:rsidR="00E26248" w:rsidRDefault="008808FF" w:rsidP="00E26248">
      <w:pPr>
        <w:shd w:val="clear" w:color="auto" w:fill="FFFFFF"/>
        <w:autoSpaceDE w:val="0"/>
        <w:autoSpaceDN w:val="0"/>
        <w:adjustRightInd w:val="0"/>
        <w:spacing w:after="0" w:line="240" w:lineRule="auto"/>
        <w:rPr>
          <w:rFonts w:ascii="Times New Roman" w:eastAsia="Times New Roman" w:hAnsi="Times New Roman" w:cs="Times New Roman"/>
          <w:color w:val="000000"/>
          <w:sz w:val="23"/>
          <w:szCs w:val="23"/>
        </w:rPr>
      </w:pPr>
      <w:r w:rsidRPr="008808FF">
        <w:rPr>
          <w:rFonts w:ascii="Times New Roman" w:eastAsia="Times New Roman" w:hAnsi="Times New Roman" w:cs="Times New Roman"/>
          <w:color w:val="000000"/>
          <w:sz w:val="24"/>
          <w:szCs w:val="24"/>
        </w:rPr>
        <w:t>13)</w:t>
      </w:r>
      <w:r w:rsidR="00E26248" w:rsidRPr="00E26248">
        <w:rPr>
          <w:rFonts w:ascii="Times New Roman" w:eastAsia="Times New Roman" w:hAnsi="Times New Roman" w:cs="Times New Roman"/>
          <w:color w:val="000000"/>
          <w:sz w:val="23"/>
          <w:szCs w:val="23"/>
        </w:rPr>
        <w:t xml:space="preserve"> </w:t>
      </w:r>
      <w:r w:rsidR="00E26248">
        <w:rPr>
          <w:rFonts w:ascii="Times New Roman" w:eastAsia="Times New Roman" w:hAnsi="Times New Roman" w:cs="Times New Roman"/>
          <w:color w:val="000000"/>
          <w:sz w:val="23"/>
          <w:szCs w:val="23"/>
        </w:rPr>
        <w:t>Подведение итогов</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rPr>
        <w:t xml:space="preserve">Конвенция о правах ребенка явилась наиболее полным документом, в котором права ребенка приобрели силу норм международного права. В ней провозглашены неотъемлемые права ребенка на жизнь, на имя, на приобретение гражданства и др. Согласно этому документу, государства призваны обеспечить осуществление каждым ребенком всех прав без какой-либо дискриминации или различий, содействовать реализации интересов детей учреждениями, занимающимися вопросами социального обеспечения. Дети имеют право свободно выражать свое мнение. Государства </w:t>
      </w:r>
      <w:proofErr w:type="gramStart"/>
      <w:r>
        <w:rPr>
          <w:rFonts w:ascii="Times New Roman" w:eastAsia="Times New Roman" w:hAnsi="Times New Roman" w:cs="Times New Roman"/>
          <w:color w:val="000000"/>
          <w:sz w:val="23"/>
          <w:szCs w:val="23"/>
        </w:rPr>
        <w:t>уважают</w:t>
      </w:r>
      <w:proofErr w:type="gramEnd"/>
      <w:r>
        <w:rPr>
          <w:rFonts w:ascii="Times New Roman" w:eastAsia="Times New Roman" w:hAnsi="Times New Roman" w:cs="Times New Roman"/>
          <w:color w:val="000000"/>
          <w:sz w:val="23"/>
          <w:szCs w:val="23"/>
        </w:rPr>
        <w:t xml:space="preserve"> право ребенка на свободу мысли, совести и религии, признают право детей на свободу ассоциаций и свободу мирных собраний.</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rPr>
        <w:t>Государства должны обеспечить защиту детей от нанесения им физического или психического ущерба, включая сексуальные злоупотребления или эксплуатацию.</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rPr>
        <w:t>Государства обеспечивают заботу, уход за детьми без родителей. Процесс усыновления должен тщательным образом регулироваться в каждой стране. Предполагается, что будут подписаны международные соглашения в целях обеспечения прав детей, приемные родители которых предполагают вывезти их из страны, где они родились.</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rPr>
        <w:t>Ребенок имеет право на пользование наиболее совершенными услугами системы здравоохранения. Государства уделяют при этом первоочередное внимание профилактическим мерам, пропаганде медицинских знаний и снижению детской смертности.</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Пожелания ученикам. Выполняйте следующие правила общения:</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не делать вид, что вы «выше других»;</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прислушиваться к мнению человека;</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быть внимательнее и терпеливее к окружающим, дорожить друзьями;</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найти доброе начало в каждом;</w:t>
      </w:r>
    </w:p>
    <w:p w:rsidR="00E26248" w:rsidRDefault="00E26248" w:rsidP="00E2624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воспринимать каждого человека как целостную личность, так как все люди со своими причудами;</w:t>
      </w:r>
    </w:p>
    <w:p w:rsidR="008808FF" w:rsidRPr="008808FF" w:rsidRDefault="00E26248" w:rsidP="00E2624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не смеяться над внешностью, пока не узнаешь внутренний мир;</w:t>
      </w:r>
    </w:p>
    <w:p w:rsidR="00E1767B" w:rsidRPr="008808FF" w:rsidRDefault="00E1767B" w:rsidP="008808FF">
      <w:pPr>
        <w:spacing w:after="0" w:line="240" w:lineRule="auto"/>
        <w:rPr>
          <w:rFonts w:ascii="Times New Roman" w:eastAsia="Times New Roman" w:hAnsi="Times New Roman" w:cs="Times New Roman"/>
          <w:color w:val="000000"/>
          <w:sz w:val="24"/>
          <w:szCs w:val="24"/>
        </w:rPr>
      </w:pPr>
    </w:p>
    <w:p w:rsidR="008808FF" w:rsidRPr="008808FF" w:rsidRDefault="008808FF" w:rsidP="008808FF">
      <w:pPr>
        <w:spacing w:after="0" w:line="240" w:lineRule="auto"/>
        <w:rPr>
          <w:rFonts w:ascii="Times New Roman" w:eastAsia="Times New Roman" w:hAnsi="Times New Roman" w:cs="Times New Roman"/>
          <w:color w:val="000000"/>
          <w:sz w:val="24"/>
          <w:szCs w:val="24"/>
        </w:rPr>
      </w:pPr>
    </w:p>
    <w:sectPr w:rsidR="008808FF" w:rsidRPr="008808FF" w:rsidSect="00072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DE8"/>
    <w:multiLevelType w:val="hybridMultilevel"/>
    <w:tmpl w:val="8C5E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30641"/>
    <w:multiLevelType w:val="hybridMultilevel"/>
    <w:tmpl w:val="7E28469C"/>
    <w:lvl w:ilvl="0" w:tplc="315ABF82">
      <w:numFmt w:val="bullet"/>
      <w:lvlText w:val="•"/>
      <w:lvlJc w:val="left"/>
      <w:pPr>
        <w:ind w:left="720" w:hanging="360"/>
      </w:pPr>
      <w:rPr>
        <w:rFonts w:ascii="Times New Roman" w:eastAsia="Times New Roman" w:hAnsi="Times New Roman" w:cs="Times New Roman"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51A7"/>
    <w:rsid w:val="00052EF1"/>
    <w:rsid w:val="000724E0"/>
    <w:rsid w:val="001E71E0"/>
    <w:rsid w:val="002D251C"/>
    <w:rsid w:val="003C577A"/>
    <w:rsid w:val="006F51A7"/>
    <w:rsid w:val="008808FF"/>
    <w:rsid w:val="008F4E24"/>
    <w:rsid w:val="009825CE"/>
    <w:rsid w:val="00E1767B"/>
    <w:rsid w:val="00E2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8FF"/>
    <w:pPr>
      <w:ind w:left="720"/>
      <w:contextualSpacing/>
    </w:pPr>
  </w:style>
  <w:style w:type="table" w:styleId="a4">
    <w:name w:val="Table Grid"/>
    <w:basedOn w:val="a1"/>
    <w:uiPriority w:val="59"/>
    <w:rsid w:val="00E26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Alexey</cp:lastModifiedBy>
  <cp:revision>2</cp:revision>
  <dcterms:created xsi:type="dcterms:W3CDTF">2014-05-12T20:40:00Z</dcterms:created>
  <dcterms:modified xsi:type="dcterms:W3CDTF">2014-05-12T20:40:00Z</dcterms:modified>
</cp:coreProperties>
</file>