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doc" ContentType="application/msword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DD3" w:rsidRDefault="005A1846" w:rsidP="00153DD3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object w:dxaOrig="9355" w:dyaOrig="142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12.5pt" o:ole="">
            <v:imagedata r:id="rId7" o:title=""/>
          </v:shape>
          <o:OLEObject Type="Embed" ProgID="Word.Document.8" ShapeID="_x0000_i1025" DrawAspect="Content" ObjectID="_1461595963" r:id="rId8">
            <o:FieldCodes>\s</o:FieldCodes>
          </o:OLEObject>
        </w:object>
      </w:r>
      <w:r w:rsidR="004C1856">
        <w:rPr>
          <w:rFonts w:ascii="Times New Roman" w:hAnsi="Times New Roman" w:cs="Times New Roman"/>
        </w:rPr>
        <w:tab/>
      </w:r>
      <w:r w:rsidR="00153DD3" w:rsidRPr="00153DD3">
        <w:rPr>
          <w:rStyle w:val="a7"/>
          <w:rFonts w:ascii="Times New Roman" w:hAnsi="Times New Roman" w:cs="Times New Roman"/>
          <w:b/>
          <w:bCs/>
          <w:i w:val="0"/>
          <w:color w:val="000000" w:themeColor="text1"/>
          <w:sz w:val="28"/>
          <w:szCs w:val="28"/>
        </w:rPr>
        <w:t>Синдром эмоционального выгорания (СЭВ)</w:t>
      </w:r>
      <w:r w:rsidR="00153DD3" w:rsidRPr="00153D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это реакция организма, возникающая вследствие продолжительного воздействия профессиональных стрессов.</w:t>
      </w:r>
    </w:p>
    <w:p w:rsidR="004C1856" w:rsidRPr="004C1856" w:rsidRDefault="004C1856" w:rsidP="004C1856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4C1856">
        <w:rPr>
          <w:rFonts w:ascii="Times New Roman" w:hAnsi="Times New Roman" w:cs="Times New Roman"/>
          <w:b/>
          <w:sz w:val="28"/>
          <w:szCs w:val="28"/>
        </w:rPr>
        <w:t xml:space="preserve">ктуальность данной темы обусловлена: </w:t>
      </w:r>
    </w:p>
    <w:p w:rsidR="004C1856" w:rsidRPr="004C1856" w:rsidRDefault="004C1856" w:rsidP="004C1856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1856">
        <w:rPr>
          <w:rFonts w:ascii="Times New Roman" w:hAnsi="Times New Roman" w:cs="Times New Roman"/>
          <w:sz w:val="28"/>
          <w:szCs w:val="28"/>
        </w:rPr>
        <w:t xml:space="preserve">Увеличением количества </w:t>
      </w:r>
      <w:r>
        <w:rPr>
          <w:rFonts w:ascii="Times New Roman" w:hAnsi="Times New Roman" w:cs="Times New Roman"/>
          <w:sz w:val="28"/>
          <w:szCs w:val="28"/>
        </w:rPr>
        <w:t>психологов</w:t>
      </w:r>
      <w:r w:rsidRPr="004C1856">
        <w:rPr>
          <w:rFonts w:ascii="Times New Roman" w:hAnsi="Times New Roman" w:cs="Times New Roman"/>
          <w:sz w:val="28"/>
          <w:szCs w:val="28"/>
        </w:rPr>
        <w:t xml:space="preserve">, имеющих синдром </w:t>
      </w:r>
    </w:p>
    <w:p w:rsidR="004C1856" w:rsidRPr="004C1856" w:rsidRDefault="004C1856" w:rsidP="004C18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1856">
        <w:rPr>
          <w:rFonts w:ascii="Times New Roman" w:hAnsi="Times New Roman" w:cs="Times New Roman"/>
          <w:sz w:val="28"/>
          <w:szCs w:val="28"/>
        </w:rPr>
        <w:t xml:space="preserve">профессионального и психического выгорания; </w:t>
      </w:r>
    </w:p>
    <w:p w:rsidR="004C1856" w:rsidRPr="004C1856" w:rsidRDefault="004C1856" w:rsidP="004C1856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1856">
        <w:rPr>
          <w:rFonts w:ascii="Times New Roman" w:hAnsi="Times New Roman" w:cs="Times New Roman"/>
          <w:sz w:val="28"/>
          <w:szCs w:val="28"/>
        </w:rPr>
        <w:t xml:space="preserve">Влиянием психического выгорания </w:t>
      </w:r>
      <w:r>
        <w:rPr>
          <w:rFonts w:ascii="Times New Roman" w:hAnsi="Times New Roman" w:cs="Times New Roman"/>
          <w:sz w:val="28"/>
          <w:szCs w:val="28"/>
        </w:rPr>
        <w:t>психолог</w:t>
      </w:r>
      <w:r w:rsidRPr="004C1856">
        <w:rPr>
          <w:rFonts w:ascii="Times New Roman" w:hAnsi="Times New Roman" w:cs="Times New Roman"/>
          <w:sz w:val="28"/>
          <w:szCs w:val="28"/>
        </w:rPr>
        <w:t>а на эмоциональное</w:t>
      </w:r>
    </w:p>
    <w:p w:rsidR="004C1856" w:rsidRPr="004C1856" w:rsidRDefault="004C1856" w:rsidP="004C18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1856">
        <w:rPr>
          <w:rFonts w:ascii="Times New Roman" w:hAnsi="Times New Roman" w:cs="Times New Roman"/>
          <w:sz w:val="28"/>
          <w:szCs w:val="28"/>
        </w:rPr>
        <w:t xml:space="preserve">состояние детей и психологический климат учреждения; </w:t>
      </w:r>
    </w:p>
    <w:p w:rsidR="004C1856" w:rsidRPr="004C1856" w:rsidRDefault="004C1856" w:rsidP="004C1856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1856">
        <w:rPr>
          <w:rFonts w:ascii="Times New Roman" w:hAnsi="Times New Roman" w:cs="Times New Roman"/>
          <w:sz w:val="28"/>
          <w:szCs w:val="28"/>
        </w:rPr>
        <w:t xml:space="preserve">Истощением эмоциональных, энергетических и личностных ресурсов </w:t>
      </w:r>
    </w:p>
    <w:p w:rsidR="004C1856" w:rsidRPr="004C1856" w:rsidRDefault="004C1856" w:rsidP="004C18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1856">
        <w:rPr>
          <w:rFonts w:ascii="Times New Roman" w:hAnsi="Times New Roman" w:cs="Times New Roman"/>
          <w:sz w:val="28"/>
          <w:szCs w:val="28"/>
        </w:rPr>
        <w:t xml:space="preserve">работающего человека  (приглушение эмоций, сглаживание остроты чувств и свежести переживаний; исчезают положительные эмоции, проявляется отстраненность в отношениях с членами семьи; возникает состояние тревожности, неудовлетворенности; возникают недоумения с сотрудниками по работе; появляется антипатия, а затем и вспышка раздражения по отношению к коллегам; притупляются представления о ценностях жизни, эмоциональное отношение к миру, человек становиться равнодушным ко всему; безразличие ко всему) </w:t>
      </w:r>
    </w:p>
    <w:p w:rsidR="004C1856" w:rsidRPr="004C1856" w:rsidRDefault="004C1856" w:rsidP="004C1856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1856">
        <w:rPr>
          <w:rFonts w:ascii="Times New Roman" w:hAnsi="Times New Roman" w:cs="Times New Roman"/>
          <w:sz w:val="28"/>
          <w:szCs w:val="28"/>
        </w:rPr>
        <w:t xml:space="preserve">Ухудшением физиологического состояния человека </w:t>
      </w:r>
    </w:p>
    <w:p w:rsidR="004C1856" w:rsidRPr="004C1856" w:rsidRDefault="004C1856" w:rsidP="004C18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1856">
        <w:rPr>
          <w:rFonts w:ascii="Times New Roman" w:hAnsi="Times New Roman" w:cs="Times New Roman"/>
          <w:sz w:val="28"/>
          <w:szCs w:val="28"/>
        </w:rPr>
        <w:t xml:space="preserve">( возникновение и обострение хронических заболеваний органов и систем: </w:t>
      </w:r>
    </w:p>
    <w:p w:rsidR="004C1856" w:rsidRPr="004C1856" w:rsidRDefault="004C1856" w:rsidP="004C18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1856">
        <w:rPr>
          <w:rFonts w:ascii="Times New Roman" w:hAnsi="Times New Roman" w:cs="Times New Roman"/>
          <w:sz w:val="28"/>
          <w:szCs w:val="28"/>
        </w:rPr>
        <w:t xml:space="preserve">сердечно – сосудистой, нервной системы, желудочно – кишечного тракта и </w:t>
      </w:r>
    </w:p>
    <w:p w:rsidR="004C1856" w:rsidRPr="004C1856" w:rsidRDefault="004C1856" w:rsidP="004C18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1856">
        <w:rPr>
          <w:rFonts w:ascii="Times New Roman" w:hAnsi="Times New Roman" w:cs="Times New Roman"/>
          <w:sz w:val="28"/>
          <w:szCs w:val="28"/>
        </w:rPr>
        <w:t>т.д.)</w:t>
      </w:r>
    </w:p>
    <w:p w:rsidR="004C1856" w:rsidRDefault="004C1856" w:rsidP="00153DD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4C1856">
        <w:rPr>
          <w:rFonts w:ascii="Times New Roman" w:hAnsi="Times New Roman" w:cs="Times New Roman"/>
          <w:b/>
          <w:color w:val="000000" w:themeColor="text1"/>
          <w:sz w:val="28"/>
        </w:rPr>
        <w:t>Цель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– составление рекомендаций по профилактике и предотвращению психологического выгорания в работе психолога.</w:t>
      </w:r>
    </w:p>
    <w:p w:rsidR="004C1856" w:rsidRDefault="004C1856" w:rsidP="00153DD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4C1856">
        <w:rPr>
          <w:rFonts w:ascii="Times New Roman" w:hAnsi="Times New Roman" w:cs="Times New Roman"/>
          <w:b/>
          <w:color w:val="000000" w:themeColor="text1"/>
          <w:sz w:val="28"/>
        </w:rPr>
        <w:t>Задачи</w:t>
      </w:r>
      <w:r>
        <w:rPr>
          <w:rFonts w:ascii="Times New Roman" w:hAnsi="Times New Roman" w:cs="Times New Roman"/>
          <w:color w:val="000000" w:themeColor="text1"/>
          <w:sz w:val="28"/>
        </w:rPr>
        <w:t>: -изучить теоретические источники по теме;</w:t>
      </w:r>
    </w:p>
    <w:p w:rsidR="004C1856" w:rsidRDefault="004C1856" w:rsidP="00153DD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              - путем анализа и синтеза полученной инфо, выделить  </w:t>
      </w:r>
    </w:p>
    <w:p w:rsidR="004C1856" w:rsidRDefault="004C1856" w:rsidP="00153DD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                основные рекомендации;</w:t>
      </w:r>
    </w:p>
    <w:p w:rsidR="004C1856" w:rsidRDefault="004C1856" w:rsidP="00153DD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              - представить рекомендации в виде отчетной документации.</w:t>
      </w:r>
    </w:p>
    <w:p w:rsidR="00153DD3" w:rsidRDefault="004C1856" w:rsidP="00153DD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Основной </w:t>
      </w:r>
      <w:r w:rsidRPr="004C1856">
        <w:rPr>
          <w:rFonts w:ascii="Times New Roman" w:hAnsi="Times New Roman" w:cs="Times New Roman"/>
          <w:b/>
          <w:color w:val="000000" w:themeColor="text1"/>
          <w:sz w:val="28"/>
        </w:rPr>
        <w:t>метод в работе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– анализ теоретических источников по теме профилактики и предотвращения психологического выгорания в работе психолога.</w:t>
      </w:r>
    </w:p>
    <w:p w:rsidR="004C1856" w:rsidRDefault="004C1856" w:rsidP="00153DD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Рекомендации представлены в виде таблицы. По окончании таблицы представлен список литературных источников по теме.</w:t>
      </w:r>
    </w:p>
    <w:p w:rsidR="004C1856" w:rsidRDefault="004C1856" w:rsidP="00153DD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4C1856" w:rsidRDefault="004C1856" w:rsidP="00153DD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4C1856" w:rsidRDefault="004C1856" w:rsidP="00153DD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4C1856" w:rsidRDefault="004C1856" w:rsidP="00153DD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4C1856" w:rsidRDefault="004C1856" w:rsidP="00153DD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4C1856" w:rsidRDefault="004C1856" w:rsidP="00153DD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4C1856" w:rsidRDefault="004C1856" w:rsidP="00153DD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tbl>
      <w:tblPr>
        <w:tblStyle w:val="a8"/>
        <w:tblW w:w="0" w:type="auto"/>
        <w:tblLook w:val="04A0"/>
      </w:tblPr>
      <w:tblGrid>
        <w:gridCol w:w="534"/>
        <w:gridCol w:w="4110"/>
        <w:gridCol w:w="4927"/>
      </w:tblGrid>
      <w:tr w:rsidR="00153DD3" w:rsidTr="00153DD3">
        <w:tc>
          <w:tcPr>
            <w:tcW w:w="534" w:type="dxa"/>
          </w:tcPr>
          <w:p w:rsidR="00153DD3" w:rsidRDefault="00153DD3" w:rsidP="00153DD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lastRenderedPageBreak/>
              <w:t>№</w:t>
            </w:r>
          </w:p>
        </w:tc>
        <w:tc>
          <w:tcPr>
            <w:tcW w:w="4110" w:type="dxa"/>
          </w:tcPr>
          <w:p w:rsidR="00153DD3" w:rsidRDefault="00153DD3" w:rsidP="00153DD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Вид рекомендации</w:t>
            </w:r>
          </w:p>
        </w:tc>
        <w:tc>
          <w:tcPr>
            <w:tcW w:w="4927" w:type="dxa"/>
          </w:tcPr>
          <w:p w:rsidR="00153DD3" w:rsidRDefault="00153DD3" w:rsidP="00153DD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Содержательная характеристика</w:t>
            </w:r>
          </w:p>
        </w:tc>
      </w:tr>
      <w:tr w:rsidR="008B356F" w:rsidTr="00153DD3">
        <w:tc>
          <w:tcPr>
            <w:tcW w:w="534" w:type="dxa"/>
          </w:tcPr>
          <w:p w:rsidR="008B356F" w:rsidRDefault="008B356F" w:rsidP="00153DD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1</w:t>
            </w:r>
          </w:p>
        </w:tc>
        <w:tc>
          <w:tcPr>
            <w:tcW w:w="4110" w:type="dxa"/>
          </w:tcPr>
          <w:p w:rsidR="008B356F" w:rsidRPr="008B356F" w:rsidRDefault="008B356F" w:rsidP="00153DD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B356F">
              <w:rPr>
                <w:rFonts w:ascii="Times New Roman" w:hAnsi="Times New Roman" w:cs="Times New Roman"/>
                <w:iCs/>
                <w:sz w:val="28"/>
              </w:rPr>
              <w:t>Начните день с расслабляющего ритуала</w:t>
            </w:r>
          </w:p>
        </w:tc>
        <w:tc>
          <w:tcPr>
            <w:tcW w:w="4927" w:type="dxa"/>
          </w:tcPr>
          <w:p w:rsidR="008B356F" w:rsidRPr="008B356F" w:rsidRDefault="008B356F" w:rsidP="00153DD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B356F">
              <w:rPr>
                <w:rFonts w:ascii="Times New Roman" w:hAnsi="Times New Roman" w:cs="Times New Roman"/>
                <w:sz w:val="28"/>
              </w:rPr>
              <w:t>Вместо того, чтобы сразу после пробуждения вылезать из постели, попробуйте проводить сеанс, по крайней мере, пятнадцати минутной медитации, писать в журнал, делать лёгкие растягивающие упражнения, или читать что-то, что вас вдохновляет.</w:t>
            </w:r>
          </w:p>
        </w:tc>
      </w:tr>
      <w:tr w:rsidR="00153DD3" w:rsidTr="00153DD3">
        <w:tc>
          <w:tcPr>
            <w:tcW w:w="534" w:type="dxa"/>
          </w:tcPr>
          <w:p w:rsidR="00153DD3" w:rsidRDefault="008B356F" w:rsidP="00153DD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2</w:t>
            </w:r>
          </w:p>
        </w:tc>
        <w:tc>
          <w:tcPr>
            <w:tcW w:w="4110" w:type="dxa"/>
          </w:tcPr>
          <w:p w:rsidR="00153DD3" w:rsidRPr="00153DD3" w:rsidRDefault="00153DD3" w:rsidP="00153DD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153DD3">
              <w:rPr>
                <w:rFonts w:ascii="Times New Roman" w:hAnsi="Times New Roman" w:cs="Times New Roman"/>
                <w:sz w:val="28"/>
              </w:rPr>
              <w:t>"тайм-ауты"</w:t>
            </w:r>
          </w:p>
        </w:tc>
        <w:tc>
          <w:tcPr>
            <w:tcW w:w="4927" w:type="dxa"/>
          </w:tcPr>
          <w:p w:rsidR="00153DD3" w:rsidRPr="00153DD3" w:rsidRDefault="00153DD3" w:rsidP="00153DD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153DD3">
              <w:rPr>
                <w:rFonts w:ascii="Times New Roman" w:hAnsi="Times New Roman" w:cs="Times New Roman"/>
                <w:sz w:val="28"/>
              </w:rPr>
              <w:t>необходимы для обеспечения психического и физического благополучия (отдых от работы)</w:t>
            </w:r>
          </w:p>
        </w:tc>
      </w:tr>
      <w:tr w:rsidR="00153DD3" w:rsidTr="00153DD3">
        <w:tc>
          <w:tcPr>
            <w:tcW w:w="534" w:type="dxa"/>
          </w:tcPr>
          <w:p w:rsidR="00153DD3" w:rsidRDefault="008B356F" w:rsidP="00153DD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3</w:t>
            </w:r>
          </w:p>
        </w:tc>
        <w:tc>
          <w:tcPr>
            <w:tcW w:w="4110" w:type="dxa"/>
          </w:tcPr>
          <w:p w:rsidR="00153DD3" w:rsidRPr="00153DD3" w:rsidRDefault="00153DD3" w:rsidP="00153DD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153DD3">
              <w:rPr>
                <w:rFonts w:ascii="Times New Roman" w:hAnsi="Times New Roman" w:cs="Times New Roman"/>
                <w:sz w:val="28"/>
              </w:rPr>
              <w:t>умения и навыки</w:t>
            </w:r>
            <w:r w:rsidR="003A5A61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153DD3">
              <w:rPr>
                <w:rFonts w:ascii="Times New Roman" w:hAnsi="Times New Roman" w:cs="Times New Roman"/>
                <w:sz w:val="28"/>
              </w:rPr>
              <w:t>саморегуляции</w:t>
            </w:r>
          </w:p>
        </w:tc>
        <w:tc>
          <w:tcPr>
            <w:tcW w:w="4927" w:type="dxa"/>
          </w:tcPr>
          <w:p w:rsidR="00153DD3" w:rsidRDefault="00153DD3" w:rsidP="00153DD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42671">
              <w:rPr>
                <w:rFonts w:ascii="Times New Roman" w:hAnsi="Times New Roman" w:cs="Times New Roman"/>
                <w:b/>
                <w:sz w:val="28"/>
              </w:rPr>
              <w:t>релаксация</w:t>
            </w:r>
            <w:r w:rsidRPr="00153DD3">
              <w:rPr>
                <w:rFonts w:ascii="Times New Roman" w:hAnsi="Times New Roman" w:cs="Times New Roman"/>
                <w:sz w:val="28"/>
              </w:rPr>
              <w:t>, идеомоторные акты, определение целей и положительная внутренняя речь способствуют снижению уровня стресса, ведущего к выгоранию</w:t>
            </w:r>
            <w:r w:rsidR="00642671">
              <w:rPr>
                <w:rFonts w:ascii="Times New Roman" w:hAnsi="Times New Roman" w:cs="Times New Roman"/>
                <w:sz w:val="28"/>
              </w:rPr>
              <w:t>. Виды релаксации:</w:t>
            </w:r>
          </w:p>
          <w:p w:rsidR="00642671" w:rsidRPr="00642671" w:rsidRDefault="00642671" w:rsidP="0064267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- </w:t>
            </w:r>
            <w:r w:rsidRPr="00642671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релаксационная гимнастика, </w:t>
            </w:r>
          </w:p>
          <w:p w:rsidR="00642671" w:rsidRPr="00642671" w:rsidRDefault="00642671" w:rsidP="0064267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642671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- дыхательные упражнения, </w:t>
            </w:r>
          </w:p>
          <w:p w:rsidR="00642671" w:rsidRPr="00642671" w:rsidRDefault="00642671" w:rsidP="0064267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642671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- аутогенная тренировка, </w:t>
            </w:r>
          </w:p>
          <w:p w:rsidR="00642671" w:rsidRPr="00642671" w:rsidRDefault="00642671" w:rsidP="0064267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642671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- аутотренинг, </w:t>
            </w:r>
          </w:p>
          <w:p w:rsidR="00642671" w:rsidRPr="00642671" w:rsidRDefault="00642671" w:rsidP="0064267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642671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- упражнения для саморасслабления, </w:t>
            </w:r>
          </w:p>
          <w:p w:rsidR="00642671" w:rsidRPr="00642671" w:rsidRDefault="00642671" w:rsidP="0064267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642671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- метод простого и быстрого расслабления мышц, </w:t>
            </w:r>
          </w:p>
          <w:p w:rsidR="00642671" w:rsidRPr="00642671" w:rsidRDefault="00642671" w:rsidP="0064267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642671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- медитативная релаксация, </w:t>
            </w:r>
          </w:p>
          <w:p w:rsidR="00642671" w:rsidRPr="00642671" w:rsidRDefault="00642671" w:rsidP="0064267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642671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- техника постепенной релаксации мышц, </w:t>
            </w:r>
          </w:p>
          <w:p w:rsidR="00642671" w:rsidRPr="00642671" w:rsidRDefault="00642671" w:rsidP="0064267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642671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- расслабление через напряжение, </w:t>
            </w:r>
          </w:p>
          <w:p w:rsidR="00642671" w:rsidRDefault="00642671" w:rsidP="0064267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642671">
              <w:rPr>
                <w:rFonts w:ascii="Times New Roman" w:hAnsi="Times New Roman" w:cs="Times New Roman"/>
                <w:color w:val="000000" w:themeColor="text1"/>
                <w:sz w:val="28"/>
              </w:rPr>
              <w:t>- упражнения на расслабление мышц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.</w:t>
            </w:r>
          </w:p>
          <w:p w:rsidR="00642671" w:rsidRPr="00642671" w:rsidRDefault="00642671" w:rsidP="0064267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 w:rsidRPr="00642671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 xml:space="preserve">Ароматерапия:  </w:t>
            </w:r>
          </w:p>
          <w:p w:rsidR="00642671" w:rsidRPr="00642671" w:rsidRDefault="00642671" w:rsidP="0064267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642671">
              <w:rPr>
                <w:rFonts w:ascii="Times New Roman" w:hAnsi="Times New Roman" w:cs="Times New Roman"/>
                <w:color w:val="000000" w:themeColor="text1"/>
                <w:sz w:val="28"/>
                <w:u w:val="single"/>
              </w:rPr>
              <w:t>Стимулирующее воздействие</w:t>
            </w:r>
            <w:r w:rsidRPr="00642671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: </w:t>
            </w:r>
          </w:p>
          <w:p w:rsidR="00642671" w:rsidRPr="00642671" w:rsidRDefault="00642671" w:rsidP="0064267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642671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Мускатник, можжевельник, лимон, гвоздика, розмарин, мята перечная. </w:t>
            </w:r>
          </w:p>
          <w:p w:rsidR="00642671" w:rsidRPr="00642671" w:rsidRDefault="00642671" w:rsidP="0064267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642671">
              <w:rPr>
                <w:rFonts w:ascii="Times New Roman" w:hAnsi="Times New Roman" w:cs="Times New Roman"/>
                <w:color w:val="000000" w:themeColor="text1"/>
                <w:sz w:val="28"/>
                <w:u w:val="single"/>
              </w:rPr>
              <w:t>Очищающее, дезинфицирующее воздействие</w:t>
            </w:r>
            <w:r w:rsidRPr="00642671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: </w:t>
            </w:r>
          </w:p>
          <w:p w:rsidR="00642671" w:rsidRPr="00642671" w:rsidRDefault="00642671" w:rsidP="0064267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642671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Лаванда, лимон, мускатник, шалфей, герань, апельсин, мандарин, </w:t>
            </w:r>
          </w:p>
          <w:p w:rsidR="00642671" w:rsidRPr="00642671" w:rsidRDefault="00642671" w:rsidP="0064267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642671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бигарадия, лимонник, гвоздика. </w:t>
            </w:r>
          </w:p>
          <w:p w:rsidR="00642671" w:rsidRPr="00642671" w:rsidRDefault="00642671" w:rsidP="0064267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642671">
              <w:rPr>
                <w:rFonts w:ascii="Times New Roman" w:hAnsi="Times New Roman" w:cs="Times New Roman"/>
                <w:color w:val="000000" w:themeColor="text1"/>
                <w:sz w:val="28"/>
                <w:u w:val="single"/>
              </w:rPr>
              <w:t>Гармонизирующее воздействие</w:t>
            </w:r>
            <w:r w:rsidRPr="00642671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: </w:t>
            </w:r>
          </w:p>
          <w:p w:rsidR="00642671" w:rsidRPr="00642671" w:rsidRDefault="00642671" w:rsidP="0064267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642671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Лепестки розы, сандал, апельсин, мандарин, майоран, бигарадия. </w:t>
            </w:r>
          </w:p>
          <w:p w:rsidR="00642671" w:rsidRPr="00642671" w:rsidRDefault="00642671" w:rsidP="0064267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642671">
              <w:rPr>
                <w:rFonts w:ascii="Times New Roman" w:hAnsi="Times New Roman" w:cs="Times New Roman"/>
                <w:color w:val="000000" w:themeColor="text1"/>
                <w:sz w:val="28"/>
                <w:u w:val="single"/>
              </w:rPr>
              <w:t>Расслабляющее и успокаивающее воздействие</w:t>
            </w:r>
            <w:r w:rsidRPr="00642671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: </w:t>
            </w:r>
          </w:p>
          <w:p w:rsidR="00642671" w:rsidRPr="00642671" w:rsidRDefault="00642671" w:rsidP="0064267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642671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Мелисса, ромашка, , шалфей, базилик, лаванда, розмарин, валерьяна, кедр, </w:t>
            </w:r>
          </w:p>
          <w:p w:rsidR="00642671" w:rsidRDefault="00642671" w:rsidP="0064267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642671">
              <w:rPr>
                <w:rFonts w:ascii="Times New Roman" w:hAnsi="Times New Roman" w:cs="Times New Roman"/>
                <w:color w:val="000000" w:themeColor="text1"/>
                <w:sz w:val="28"/>
              </w:rPr>
              <w:lastRenderedPageBreak/>
              <w:t>сандал, жасмин.</w:t>
            </w:r>
          </w:p>
          <w:p w:rsidR="00642671" w:rsidRPr="00642671" w:rsidRDefault="00642671" w:rsidP="0064267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642671">
              <w:rPr>
                <w:rFonts w:ascii="Times New Roman" w:hAnsi="Times New Roman" w:cs="Times New Roman"/>
                <w:color w:val="000000" w:themeColor="text1"/>
                <w:sz w:val="28"/>
                <w:u w:val="single"/>
              </w:rPr>
              <w:t>Укрепляющее воздействие</w:t>
            </w:r>
            <w:r w:rsidRPr="00642671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: </w:t>
            </w:r>
          </w:p>
          <w:p w:rsidR="00642671" w:rsidRPr="00642671" w:rsidRDefault="00642671" w:rsidP="0064267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642671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Мускатник, базилик, лаванда, розмарин, базилик, мелисса. </w:t>
            </w:r>
          </w:p>
          <w:p w:rsidR="00642671" w:rsidRPr="00642671" w:rsidRDefault="00642671" w:rsidP="00642671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642671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Музыкотерапия</w:t>
            </w:r>
            <w:r w:rsidRPr="00642671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: </w:t>
            </w:r>
          </w:p>
          <w:p w:rsidR="00642671" w:rsidRPr="00642671" w:rsidRDefault="00642671" w:rsidP="0064267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u w:val="single"/>
              </w:rPr>
            </w:pPr>
            <w:r w:rsidRPr="00642671">
              <w:rPr>
                <w:rFonts w:ascii="Times New Roman" w:hAnsi="Times New Roman" w:cs="Times New Roman"/>
                <w:color w:val="000000" w:themeColor="text1"/>
                <w:sz w:val="28"/>
                <w:u w:val="single"/>
              </w:rPr>
              <w:t xml:space="preserve">Для профилактики утомляемости, нервном истощении: </w:t>
            </w:r>
          </w:p>
          <w:p w:rsidR="00642671" w:rsidRPr="00642671" w:rsidRDefault="00642671" w:rsidP="0064267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642671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-«Утро» Э. Грига; </w:t>
            </w:r>
          </w:p>
          <w:p w:rsidR="00642671" w:rsidRPr="00642671" w:rsidRDefault="00642671" w:rsidP="0064267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642671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-Рассвет над Москвой- рекой» М.Мусорского из оперы «Хованщина»; </w:t>
            </w:r>
          </w:p>
          <w:p w:rsidR="00642671" w:rsidRPr="00642671" w:rsidRDefault="00642671" w:rsidP="0064267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642671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-Времена года» П.И. Чайковского. </w:t>
            </w:r>
          </w:p>
          <w:p w:rsidR="00642671" w:rsidRPr="00642671" w:rsidRDefault="00642671" w:rsidP="0064267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u w:val="single"/>
              </w:rPr>
            </w:pPr>
            <w:r w:rsidRPr="00642671">
              <w:rPr>
                <w:rFonts w:ascii="Times New Roman" w:hAnsi="Times New Roman" w:cs="Times New Roman"/>
                <w:color w:val="000000" w:themeColor="text1"/>
                <w:sz w:val="28"/>
                <w:u w:val="single"/>
              </w:rPr>
              <w:t xml:space="preserve">Расслабляющее воздействие: </w:t>
            </w:r>
          </w:p>
          <w:p w:rsidR="00642671" w:rsidRPr="00642671" w:rsidRDefault="00642671" w:rsidP="0064267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642671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-Сентиментальный вальс» П.И. Чайковского; </w:t>
            </w:r>
          </w:p>
          <w:p w:rsidR="00642671" w:rsidRPr="00642671" w:rsidRDefault="00642671" w:rsidP="0064267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642671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-Баркарола» П.И. Чайковского; </w:t>
            </w:r>
          </w:p>
          <w:p w:rsidR="00642671" w:rsidRPr="00642671" w:rsidRDefault="00642671" w:rsidP="0064267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642671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-«Пастораль» Ж. Бизе; </w:t>
            </w:r>
          </w:p>
          <w:p w:rsidR="00642671" w:rsidRPr="00642671" w:rsidRDefault="00642671" w:rsidP="0064267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642671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-«Вальс» Д. Шостаковича из к/ф «Овод»; </w:t>
            </w:r>
          </w:p>
          <w:p w:rsidR="00642671" w:rsidRPr="00642671" w:rsidRDefault="00642671" w:rsidP="0064267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642671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-Романс» Свиридова к повести Пушкина «Метель»; </w:t>
            </w:r>
          </w:p>
          <w:p w:rsidR="00642671" w:rsidRPr="00642671" w:rsidRDefault="00642671" w:rsidP="0064267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642671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-«История любви» Ф. Лея; </w:t>
            </w:r>
          </w:p>
          <w:p w:rsidR="00642671" w:rsidRPr="00642671" w:rsidRDefault="00642671" w:rsidP="0064267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642671">
              <w:rPr>
                <w:rFonts w:ascii="Times New Roman" w:hAnsi="Times New Roman" w:cs="Times New Roman"/>
                <w:color w:val="000000" w:themeColor="text1"/>
                <w:sz w:val="28"/>
              </w:rPr>
              <w:t>-«Вчера» Дж. Ленона</w:t>
            </w:r>
          </w:p>
          <w:p w:rsidR="00642671" w:rsidRPr="00642671" w:rsidRDefault="00642671" w:rsidP="0064267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642671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-«Элегия» Г. Форе; </w:t>
            </w:r>
          </w:p>
          <w:p w:rsidR="00642671" w:rsidRPr="00642671" w:rsidRDefault="00642671" w:rsidP="0064267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642671">
              <w:rPr>
                <w:rFonts w:ascii="Times New Roman" w:hAnsi="Times New Roman" w:cs="Times New Roman"/>
                <w:color w:val="000000" w:themeColor="text1"/>
                <w:sz w:val="28"/>
              </w:rPr>
              <w:t>-Лебедь» Сен- Санса</w:t>
            </w:r>
          </w:p>
          <w:p w:rsidR="00642671" w:rsidRPr="00642671" w:rsidRDefault="00642671" w:rsidP="0064267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u w:val="single"/>
              </w:rPr>
            </w:pPr>
            <w:r w:rsidRPr="00642671">
              <w:rPr>
                <w:rFonts w:ascii="Times New Roman" w:hAnsi="Times New Roman" w:cs="Times New Roman"/>
                <w:color w:val="000000" w:themeColor="text1"/>
                <w:sz w:val="28"/>
                <w:u w:val="single"/>
              </w:rPr>
              <w:t xml:space="preserve">Нормализует кровяное давление и сердечную деятельность: </w:t>
            </w:r>
          </w:p>
          <w:p w:rsidR="00642671" w:rsidRPr="00642671" w:rsidRDefault="00642671" w:rsidP="0064267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642671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-Свадебный марш» Мендельсона </w:t>
            </w:r>
          </w:p>
          <w:p w:rsidR="00642671" w:rsidRPr="00642671" w:rsidRDefault="00642671" w:rsidP="0064267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u w:val="single"/>
              </w:rPr>
            </w:pPr>
            <w:r w:rsidRPr="00642671">
              <w:rPr>
                <w:rFonts w:ascii="Times New Roman" w:hAnsi="Times New Roman" w:cs="Times New Roman"/>
                <w:color w:val="000000" w:themeColor="text1"/>
                <w:sz w:val="28"/>
                <w:u w:val="single"/>
              </w:rPr>
              <w:t xml:space="preserve">Нормализует сон и работу мозга </w:t>
            </w:r>
          </w:p>
          <w:p w:rsidR="00642671" w:rsidRPr="00153DD3" w:rsidRDefault="00642671" w:rsidP="0064267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642671">
              <w:rPr>
                <w:rFonts w:ascii="Times New Roman" w:hAnsi="Times New Roman" w:cs="Times New Roman"/>
                <w:color w:val="000000" w:themeColor="text1"/>
                <w:sz w:val="28"/>
              </w:rPr>
              <w:t>-Сюита «Пер Гюнт» Э.Грига</w:t>
            </w:r>
          </w:p>
        </w:tc>
      </w:tr>
      <w:tr w:rsidR="00153DD3" w:rsidTr="00153DD3">
        <w:tc>
          <w:tcPr>
            <w:tcW w:w="534" w:type="dxa"/>
          </w:tcPr>
          <w:p w:rsidR="00153DD3" w:rsidRDefault="008B356F" w:rsidP="00153DD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lastRenderedPageBreak/>
              <w:t>4</w:t>
            </w:r>
          </w:p>
        </w:tc>
        <w:tc>
          <w:tcPr>
            <w:tcW w:w="4110" w:type="dxa"/>
          </w:tcPr>
          <w:p w:rsidR="00153DD3" w:rsidRPr="00153DD3" w:rsidRDefault="00153DD3" w:rsidP="00153DD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153DD3">
              <w:rPr>
                <w:rFonts w:ascii="Times New Roman" w:hAnsi="Times New Roman" w:cs="Times New Roman"/>
                <w:sz w:val="28"/>
              </w:rPr>
              <w:t>профессиональное развитие и самосовершенствование</w:t>
            </w:r>
          </w:p>
        </w:tc>
        <w:tc>
          <w:tcPr>
            <w:tcW w:w="4927" w:type="dxa"/>
          </w:tcPr>
          <w:p w:rsidR="00153DD3" w:rsidRPr="00153DD3" w:rsidRDefault="00153DD3" w:rsidP="00153DD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153DD3">
              <w:rPr>
                <w:rFonts w:ascii="Times New Roman" w:hAnsi="Times New Roman" w:cs="Times New Roman"/>
                <w:sz w:val="28"/>
              </w:rPr>
              <w:t>одним из способов предохранения от СЭВ является обмен профессиональной информацией с представителями других служб, что дает ощущение более широкого мира, нежели тот, который существует внутри отдельного коллектива, для этого существуют различные способы - курсы повышения квалификации, конференции и пр</w:t>
            </w:r>
            <w:r>
              <w:rPr>
                <w:rFonts w:ascii="Times New Roman" w:hAnsi="Times New Roman" w:cs="Times New Roman"/>
                <w:sz w:val="28"/>
              </w:rPr>
              <w:t>очее</w:t>
            </w:r>
          </w:p>
        </w:tc>
      </w:tr>
      <w:tr w:rsidR="00153DD3" w:rsidTr="00153DD3">
        <w:tc>
          <w:tcPr>
            <w:tcW w:w="534" w:type="dxa"/>
          </w:tcPr>
          <w:p w:rsidR="00153DD3" w:rsidRDefault="008B356F" w:rsidP="00153DD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5</w:t>
            </w:r>
          </w:p>
        </w:tc>
        <w:tc>
          <w:tcPr>
            <w:tcW w:w="4110" w:type="dxa"/>
          </w:tcPr>
          <w:p w:rsidR="00153DD3" w:rsidRPr="00153DD3" w:rsidRDefault="00153DD3" w:rsidP="00153DD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153DD3">
              <w:rPr>
                <w:rFonts w:ascii="Times New Roman" w:hAnsi="Times New Roman" w:cs="Times New Roman"/>
                <w:sz w:val="28"/>
              </w:rPr>
              <w:t>уход от ненужной конкуренции</w:t>
            </w:r>
          </w:p>
        </w:tc>
        <w:tc>
          <w:tcPr>
            <w:tcW w:w="4927" w:type="dxa"/>
          </w:tcPr>
          <w:p w:rsidR="00153DD3" w:rsidRPr="00153DD3" w:rsidRDefault="00153DD3" w:rsidP="00153DD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153DD3">
              <w:rPr>
                <w:rFonts w:ascii="Times New Roman" w:hAnsi="Times New Roman" w:cs="Times New Roman"/>
                <w:sz w:val="28"/>
              </w:rPr>
              <w:t>бывают ситуации, когда ее нельзя избежать, но чрезмерное стремление к выигрышу порождает тревогу, делает человека агрессивным, что способствует возникновению СЭВ</w:t>
            </w:r>
          </w:p>
        </w:tc>
      </w:tr>
      <w:tr w:rsidR="00153DD3" w:rsidTr="00153DD3">
        <w:tc>
          <w:tcPr>
            <w:tcW w:w="534" w:type="dxa"/>
          </w:tcPr>
          <w:p w:rsidR="00153DD3" w:rsidRDefault="008B356F" w:rsidP="00153DD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lastRenderedPageBreak/>
              <w:t>6</w:t>
            </w:r>
          </w:p>
        </w:tc>
        <w:tc>
          <w:tcPr>
            <w:tcW w:w="4110" w:type="dxa"/>
          </w:tcPr>
          <w:p w:rsidR="00153DD3" w:rsidRPr="00153DD3" w:rsidRDefault="00153DD3" w:rsidP="00153DD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153DD3">
              <w:rPr>
                <w:rFonts w:ascii="Times New Roman" w:hAnsi="Times New Roman" w:cs="Times New Roman"/>
                <w:sz w:val="28"/>
              </w:rPr>
              <w:t>эмоциональное общение</w:t>
            </w:r>
          </w:p>
        </w:tc>
        <w:tc>
          <w:tcPr>
            <w:tcW w:w="4927" w:type="dxa"/>
          </w:tcPr>
          <w:p w:rsidR="00153DD3" w:rsidRPr="00153DD3" w:rsidRDefault="00153DD3" w:rsidP="00153DD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153DD3">
              <w:rPr>
                <w:rFonts w:ascii="Times New Roman" w:hAnsi="Times New Roman" w:cs="Times New Roman"/>
                <w:sz w:val="28"/>
              </w:rPr>
              <w:t>когда человек анализирует свои чувства и делится ими с другими, вероятность выгорания значительно снижается или процесс этот оказывается не столь выраженным</w:t>
            </w:r>
          </w:p>
        </w:tc>
      </w:tr>
      <w:tr w:rsidR="00153DD3" w:rsidTr="00153DD3">
        <w:tc>
          <w:tcPr>
            <w:tcW w:w="534" w:type="dxa"/>
          </w:tcPr>
          <w:p w:rsidR="00153DD3" w:rsidRDefault="008B356F" w:rsidP="00153DD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7</w:t>
            </w:r>
          </w:p>
        </w:tc>
        <w:tc>
          <w:tcPr>
            <w:tcW w:w="4110" w:type="dxa"/>
          </w:tcPr>
          <w:p w:rsidR="00153DD3" w:rsidRPr="00153DD3" w:rsidRDefault="00153DD3" w:rsidP="00153DD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153DD3">
              <w:rPr>
                <w:rFonts w:ascii="Times New Roman" w:hAnsi="Times New Roman" w:cs="Times New Roman"/>
                <w:sz w:val="28"/>
              </w:rPr>
              <w:t>поддержание хорошей физической формы</w:t>
            </w:r>
          </w:p>
        </w:tc>
        <w:tc>
          <w:tcPr>
            <w:tcW w:w="4927" w:type="dxa"/>
          </w:tcPr>
          <w:p w:rsidR="00153DD3" w:rsidRPr="00153DD3" w:rsidRDefault="00153DD3" w:rsidP="00153DD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153DD3">
              <w:rPr>
                <w:rFonts w:ascii="Times New Roman" w:hAnsi="Times New Roman" w:cs="Times New Roman"/>
                <w:sz w:val="28"/>
              </w:rPr>
              <w:t>не стоит забывать, что между состоянием тела и разумом существует тесная связь: неправильное питание, злоупотребление спиртными напитками, табаком, уменьшение веса или ожирение усугубляют проявления СЭВ</w:t>
            </w:r>
          </w:p>
        </w:tc>
      </w:tr>
      <w:tr w:rsidR="00153DD3" w:rsidTr="00153DD3">
        <w:tc>
          <w:tcPr>
            <w:tcW w:w="534" w:type="dxa"/>
          </w:tcPr>
          <w:p w:rsidR="00153DD3" w:rsidRDefault="008B356F" w:rsidP="00153DD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8</w:t>
            </w:r>
          </w:p>
        </w:tc>
        <w:tc>
          <w:tcPr>
            <w:tcW w:w="4110" w:type="dxa"/>
          </w:tcPr>
          <w:p w:rsidR="00153DD3" w:rsidRDefault="00642671" w:rsidP="00153DD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Увлечение, хобби</w:t>
            </w:r>
          </w:p>
        </w:tc>
        <w:tc>
          <w:tcPr>
            <w:tcW w:w="4927" w:type="dxa"/>
          </w:tcPr>
          <w:p w:rsidR="00642671" w:rsidRPr="00642671" w:rsidRDefault="00642671" w:rsidP="0064267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642671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Клубы общих интересов, кружки, секции</w:t>
            </w:r>
            <w:r w:rsidRPr="00642671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: </w:t>
            </w:r>
          </w:p>
          <w:p w:rsidR="00642671" w:rsidRPr="00642671" w:rsidRDefault="00642671" w:rsidP="0064267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642671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- совместные вечера творчества, </w:t>
            </w:r>
          </w:p>
          <w:p w:rsidR="00642671" w:rsidRPr="00642671" w:rsidRDefault="00642671" w:rsidP="0064267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642671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- поделки своими руками; </w:t>
            </w:r>
          </w:p>
          <w:p w:rsidR="00642671" w:rsidRPr="00642671" w:rsidRDefault="00642671" w:rsidP="0064267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642671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- обучение различным приемам вышивки; </w:t>
            </w:r>
          </w:p>
          <w:p w:rsidR="00642671" w:rsidRPr="00642671" w:rsidRDefault="00642671" w:rsidP="0064267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642671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- смотр-конкурсы творческих работ, </w:t>
            </w:r>
          </w:p>
          <w:p w:rsidR="00642671" w:rsidRPr="00642671" w:rsidRDefault="00642671" w:rsidP="0064267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642671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- выставка «Мир моих увлечений»,  </w:t>
            </w:r>
          </w:p>
          <w:p w:rsidR="00153DD3" w:rsidRDefault="00642671" w:rsidP="0064267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642671">
              <w:rPr>
                <w:rFonts w:ascii="Times New Roman" w:hAnsi="Times New Roman" w:cs="Times New Roman"/>
                <w:color w:val="000000" w:themeColor="text1"/>
                <w:sz w:val="28"/>
              </w:rPr>
              <w:t>- обмен опытом.</w:t>
            </w:r>
          </w:p>
        </w:tc>
      </w:tr>
      <w:tr w:rsidR="00642671" w:rsidTr="00153DD3">
        <w:tc>
          <w:tcPr>
            <w:tcW w:w="534" w:type="dxa"/>
          </w:tcPr>
          <w:p w:rsidR="00642671" w:rsidRDefault="008B356F" w:rsidP="00153DD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9</w:t>
            </w:r>
          </w:p>
        </w:tc>
        <w:tc>
          <w:tcPr>
            <w:tcW w:w="4110" w:type="dxa"/>
          </w:tcPr>
          <w:p w:rsidR="00642671" w:rsidRPr="008B356F" w:rsidRDefault="008B356F" w:rsidP="00153DD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 «Весы»</w:t>
            </w:r>
          </w:p>
        </w:tc>
        <w:tc>
          <w:tcPr>
            <w:tcW w:w="4927" w:type="dxa"/>
          </w:tcPr>
          <w:p w:rsidR="00642671" w:rsidRPr="00642671" w:rsidRDefault="008B356F" w:rsidP="0064267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 w:rsidRPr="008B356F">
              <w:rPr>
                <w:rFonts w:ascii="Times New Roman" w:hAnsi="Times New Roman" w:cs="Times New Roman"/>
                <w:sz w:val="28"/>
                <w:szCs w:val="28"/>
              </w:rPr>
              <w:t>старайтесь рассчитывать и обдуманно распределять свои нагрузки</w:t>
            </w:r>
          </w:p>
        </w:tc>
      </w:tr>
      <w:tr w:rsidR="00642671" w:rsidTr="008B356F">
        <w:trPr>
          <w:trHeight w:val="653"/>
        </w:trPr>
        <w:tc>
          <w:tcPr>
            <w:tcW w:w="534" w:type="dxa"/>
          </w:tcPr>
          <w:p w:rsidR="00642671" w:rsidRDefault="008B356F" w:rsidP="00153DD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10</w:t>
            </w:r>
          </w:p>
        </w:tc>
        <w:tc>
          <w:tcPr>
            <w:tcW w:w="4110" w:type="dxa"/>
          </w:tcPr>
          <w:p w:rsidR="00642671" w:rsidRDefault="008B356F" w:rsidP="00153DD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Переключение</w:t>
            </w:r>
          </w:p>
        </w:tc>
        <w:tc>
          <w:tcPr>
            <w:tcW w:w="4927" w:type="dxa"/>
          </w:tcPr>
          <w:p w:rsidR="00642671" w:rsidRPr="008B356F" w:rsidRDefault="008B356F" w:rsidP="0064267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 w:rsidRPr="008B356F">
              <w:rPr>
                <w:rFonts w:ascii="Times New Roman" w:hAnsi="Times New Roman" w:cs="Times New Roman"/>
                <w:sz w:val="28"/>
                <w:szCs w:val="20"/>
              </w:rPr>
              <w:t>учитесь переключаться с одного вида деятельности на другой</w:t>
            </w:r>
          </w:p>
        </w:tc>
      </w:tr>
      <w:tr w:rsidR="00642671" w:rsidTr="00153DD3">
        <w:tc>
          <w:tcPr>
            <w:tcW w:w="534" w:type="dxa"/>
          </w:tcPr>
          <w:p w:rsidR="00642671" w:rsidRDefault="008B356F" w:rsidP="00153DD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11</w:t>
            </w:r>
          </w:p>
        </w:tc>
        <w:tc>
          <w:tcPr>
            <w:tcW w:w="4110" w:type="dxa"/>
          </w:tcPr>
          <w:p w:rsidR="00642671" w:rsidRPr="008B356F" w:rsidRDefault="008B356F" w:rsidP="00153DD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356F">
              <w:rPr>
                <w:rFonts w:ascii="Times New Roman" w:hAnsi="Times New Roman" w:cs="Times New Roman"/>
                <w:iCs/>
                <w:sz w:val="28"/>
                <w:szCs w:val="28"/>
              </w:rPr>
              <w:t>Установите границы</w:t>
            </w:r>
          </w:p>
        </w:tc>
        <w:tc>
          <w:tcPr>
            <w:tcW w:w="4927" w:type="dxa"/>
          </w:tcPr>
          <w:p w:rsidR="00642671" w:rsidRPr="008B356F" w:rsidRDefault="008B356F" w:rsidP="0064267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 w:rsidRPr="008B356F">
              <w:rPr>
                <w:rFonts w:ascii="Times New Roman" w:hAnsi="Times New Roman" w:cs="Times New Roman"/>
                <w:sz w:val="28"/>
              </w:rPr>
              <w:t>Научитесь говорить «нет» в ответ на просьбы, которые отнимают у вас время и которые вам выполнять совершенно не хочется. Если вы находите это трудным, напомните себе, что один ответ нет, не нежеланную просьбу, освобождает время для того, чтобы сказать «да» чему-то более важному и более желанному.</w:t>
            </w:r>
          </w:p>
        </w:tc>
      </w:tr>
      <w:tr w:rsidR="008B356F" w:rsidTr="00153DD3">
        <w:tc>
          <w:tcPr>
            <w:tcW w:w="534" w:type="dxa"/>
          </w:tcPr>
          <w:p w:rsidR="008B356F" w:rsidRDefault="008B356F" w:rsidP="00153DD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12</w:t>
            </w:r>
          </w:p>
        </w:tc>
        <w:tc>
          <w:tcPr>
            <w:tcW w:w="4110" w:type="dxa"/>
          </w:tcPr>
          <w:p w:rsidR="008B356F" w:rsidRPr="008B356F" w:rsidRDefault="008B356F" w:rsidP="00153DD3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B356F">
              <w:rPr>
                <w:rFonts w:ascii="Times New Roman" w:hAnsi="Times New Roman" w:cs="Times New Roman"/>
                <w:iCs/>
                <w:sz w:val="28"/>
              </w:rPr>
              <w:t>Научитесь управлять стрессом</w:t>
            </w:r>
          </w:p>
        </w:tc>
        <w:tc>
          <w:tcPr>
            <w:tcW w:w="4927" w:type="dxa"/>
          </w:tcPr>
          <w:p w:rsidR="008B356F" w:rsidRPr="008B356F" w:rsidRDefault="008B356F" w:rsidP="0064267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8B356F">
              <w:rPr>
                <w:rFonts w:ascii="Times New Roman" w:hAnsi="Times New Roman" w:cs="Times New Roman"/>
                <w:color w:val="000000" w:themeColor="text1"/>
                <w:sz w:val="28"/>
              </w:rPr>
              <w:t>Когда вы находитесь на пути к выгоранию, вы можете чувствовать себя беспомощным. Однако у вас есть куду больший контроль над стрессом, чем вы думаете. Изучая и применяя методы управления стрессом, вы помогаете себе восстановить баланс.</w:t>
            </w:r>
          </w:p>
          <w:p w:rsidR="008B356F" w:rsidRPr="008B356F" w:rsidRDefault="008B356F" w:rsidP="0064267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8B35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Адекватный сон как важнейший фактор, избавляющий от стресса. </w:t>
            </w:r>
            <w:r w:rsidRPr="008B35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Чтобы просыпаться отдохнувшим, человеку нужно от 5 до 10 часов (в среднем — 7–8). Если наблюдается недостаточная продолжительность сна, можно ложиться на 30–60 мин раньше и контролировать результат через несколько дней. Сон считается хорошим, когда люди просыпаются отдохнувшими, чувствуют себя энергичными днем и легко пробуждаются утром, когда звонит будильник.</w:t>
            </w:r>
          </w:p>
        </w:tc>
      </w:tr>
      <w:tr w:rsidR="008B356F" w:rsidTr="00153DD3">
        <w:tc>
          <w:tcPr>
            <w:tcW w:w="534" w:type="dxa"/>
          </w:tcPr>
          <w:p w:rsidR="008B356F" w:rsidRDefault="008B356F" w:rsidP="00153DD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lastRenderedPageBreak/>
              <w:t>13</w:t>
            </w:r>
          </w:p>
        </w:tc>
        <w:tc>
          <w:tcPr>
            <w:tcW w:w="4110" w:type="dxa"/>
          </w:tcPr>
          <w:p w:rsidR="008B356F" w:rsidRPr="008B356F" w:rsidRDefault="008B356F" w:rsidP="00153DD3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8B35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Выработайте активную профессиональную позицию</w:t>
            </w:r>
          </w:p>
        </w:tc>
        <w:tc>
          <w:tcPr>
            <w:tcW w:w="4927" w:type="dxa"/>
          </w:tcPr>
          <w:p w:rsidR="008B356F" w:rsidRPr="008B356F" w:rsidRDefault="008B356F" w:rsidP="0064267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8B35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принимайте ответственность на себя за свою работу, свой профессиональный результат, за свои решения, свои действия, изменение своего поведения.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Хвалите себя за достижения. Ставьте новые цели для развития.</w:t>
            </w:r>
          </w:p>
        </w:tc>
      </w:tr>
    </w:tbl>
    <w:p w:rsidR="00153DD3" w:rsidRDefault="00153DD3" w:rsidP="00153DD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8B356F" w:rsidRPr="008B356F" w:rsidRDefault="008B356F" w:rsidP="00153DD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356F">
        <w:rPr>
          <w:rFonts w:ascii="Times New Roman" w:hAnsi="Times New Roman" w:cs="Times New Roman"/>
          <w:iCs/>
          <w:sz w:val="28"/>
        </w:rPr>
        <w:t>Эмоциональное и профессиональное выгорание – одно из самых неприятных эмоциональных проблем, которые может испытывать человек, поэтому очень важно уже на начальной стадии его возникновения предпринять меры по его устранению</w:t>
      </w:r>
      <w:r w:rsidRPr="008B356F">
        <w:rPr>
          <w:rFonts w:ascii="Times New Roman" w:hAnsi="Times New Roman" w:cs="Times New Roman"/>
          <w:iCs/>
          <w:sz w:val="28"/>
          <w:szCs w:val="28"/>
        </w:rPr>
        <w:t>.</w:t>
      </w:r>
      <w:r w:rsidRPr="008B356F">
        <w:rPr>
          <w:rFonts w:ascii="Times New Roman" w:hAnsi="Times New Roman" w:cs="Times New Roman"/>
          <w:sz w:val="28"/>
          <w:szCs w:val="28"/>
        </w:rPr>
        <w:t>Если вы обнаружили в себе предупреждающие признаки выгорания, помните, что если вы не примете меры, они могут только ухудшиться. Своевременно предпринятые меры позволят вам вернуть контроль над своей жизнью, достичь большей гармонии и предотвратить полномасштабное развёртывание эмоционального выгорания.</w:t>
      </w:r>
    </w:p>
    <w:p w:rsidR="00153DD3" w:rsidRPr="008B356F" w:rsidRDefault="00153DD3" w:rsidP="00153DD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2671" w:rsidRDefault="00642671" w:rsidP="00153DD3">
      <w:pPr>
        <w:jc w:val="both"/>
        <w:rPr>
          <w:rFonts w:ascii="Times New Roman" w:hAnsi="Times New Roman" w:cs="Times New Roman"/>
          <w:color w:val="000000" w:themeColor="text1"/>
          <w:sz w:val="36"/>
          <w:szCs w:val="28"/>
        </w:rPr>
      </w:pPr>
    </w:p>
    <w:p w:rsidR="00642671" w:rsidRDefault="00642671" w:rsidP="00153DD3">
      <w:pPr>
        <w:jc w:val="both"/>
        <w:rPr>
          <w:rFonts w:ascii="Times New Roman" w:hAnsi="Times New Roman" w:cs="Times New Roman"/>
          <w:color w:val="000000" w:themeColor="text1"/>
          <w:sz w:val="36"/>
          <w:szCs w:val="28"/>
        </w:rPr>
      </w:pPr>
    </w:p>
    <w:p w:rsidR="00642671" w:rsidRDefault="00642671" w:rsidP="00153DD3">
      <w:pPr>
        <w:jc w:val="both"/>
        <w:rPr>
          <w:rFonts w:ascii="Times New Roman" w:hAnsi="Times New Roman" w:cs="Times New Roman"/>
          <w:color w:val="000000" w:themeColor="text1"/>
          <w:sz w:val="36"/>
          <w:szCs w:val="28"/>
        </w:rPr>
      </w:pPr>
    </w:p>
    <w:p w:rsidR="00642671" w:rsidRDefault="00642671" w:rsidP="00153DD3">
      <w:pPr>
        <w:jc w:val="both"/>
        <w:rPr>
          <w:rFonts w:ascii="Times New Roman" w:hAnsi="Times New Roman" w:cs="Times New Roman"/>
          <w:color w:val="000000" w:themeColor="text1"/>
          <w:sz w:val="36"/>
          <w:szCs w:val="28"/>
        </w:rPr>
      </w:pPr>
    </w:p>
    <w:p w:rsidR="00642671" w:rsidRDefault="00642671" w:rsidP="00153DD3">
      <w:pPr>
        <w:jc w:val="both"/>
        <w:rPr>
          <w:rFonts w:ascii="Times New Roman" w:hAnsi="Times New Roman" w:cs="Times New Roman"/>
          <w:color w:val="000000" w:themeColor="text1"/>
          <w:sz w:val="36"/>
          <w:szCs w:val="28"/>
        </w:rPr>
      </w:pPr>
    </w:p>
    <w:p w:rsidR="00642671" w:rsidRDefault="00642671" w:rsidP="00153DD3">
      <w:pPr>
        <w:jc w:val="both"/>
        <w:rPr>
          <w:rFonts w:ascii="Times New Roman" w:hAnsi="Times New Roman" w:cs="Times New Roman"/>
          <w:color w:val="000000" w:themeColor="text1"/>
          <w:sz w:val="36"/>
          <w:szCs w:val="28"/>
        </w:rPr>
      </w:pPr>
    </w:p>
    <w:p w:rsidR="00642671" w:rsidRDefault="00642671" w:rsidP="00153DD3">
      <w:pPr>
        <w:jc w:val="both"/>
        <w:rPr>
          <w:rFonts w:ascii="Times New Roman" w:hAnsi="Times New Roman" w:cs="Times New Roman"/>
          <w:color w:val="000000" w:themeColor="text1"/>
          <w:sz w:val="36"/>
          <w:szCs w:val="28"/>
        </w:rPr>
      </w:pPr>
    </w:p>
    <w:p w:rsidR="00642671" w:rsidRPr="00642671" w:rsidRDefault="00642671" w:rsidP="0064267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42671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Литература</w:t>
      </w:r>
    </w:p>
    <w:p w:rsidR="00642671" w:rsidRPr="00642671" w:rsidRDefault="00642671" w:rsidP="0064267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26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</w:t>
      </w:r>
      <w:r w:rsidRPr="0064267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.Бойко В.В</w:t>
      </w:r>
      <w:r w:rsidRPr="006426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Энергия эмоций в общении: взгляд на себя и других. М.: </w:t>
      </w:r>
    </w:p>
    <w:p w:rsidR="00642671" w:rsidRPr="00642671" w:rsidRDefault="00642671" w:rsidP="00753C2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26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Информац. </w:t>
      </w:r>
      <w:r w:rsidR="00753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Изд. Дом Филин, 1996. – 256 с. </w:t>
      </w:r>
      <w:bookmarkStart w:id="0" w:name="_GoBack"/>
      <w:bookmarkEnd w:id="0"/>
    </w:p>
    <w:p w:rsidR="00642671" w:rsidRPr="00642671" w:rsidRDefault="00642671" w:rsidP="0064267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26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3. </w:t>
      </w:r>
      <w:r w:rsidRPr="0064267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Зборовская И.В</w:t>
      </w:r>
      <w:r w:rsidRPr="006426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Саморегуляция психической устойчивости учителя </w:t>
      </w:r>
    </w:p>
    <w:p w:rsidR="00642671" w:rsidRPr="00642671" w:rsidRDefault="00642671" w:rsidP="0064267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26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// Прикладная психология. 2001, № 6, С.55-65. </w:t>
      </w:r>
    </w:p>
    <w:p w:rsidR="00642671" w:rsidRPr="00642671" w:rsidRDefault="00642671" w:rsidP="0064267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26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Pr="0064267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Ларенцова Л.И</w:t>
      </w:r>
      <w:r w:rsidRPr="006426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Изучение синдрома эмоционального выгорания у </w:t>
      </w:r>
    </w:p>
    <w:p w:rsidR="00642671" w:rsidRPr="00642671" w:rsidRDefault="00642671" w:rsidP="0064267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26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врачей-стаматологов // Клиническая стоматология, 2003, №4, С.82-86. </w:t>
      </w:r>
    </w:p>
    <w:p w:rsidR="00642671" w:rsidRPr="00642671" w:rsidRDefault="00642671" w:rsidP="0064267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26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r w:rsidRPr="0064267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Орел В.Е</w:t>
      </w:r>
      <w:r w:rsidRPr="006426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Феномен «выгорания» в зарубежной психологии: </w:t>
      </w:r>
    </w:p>
    <w:p w:rsidR="00642671" w:rsidRPr="00642671" w:rsidRDefault="00642671" w:rsidP="0064267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2671">
        <w:rPr>
          <w:rFonts w:ascii="Times New Roman" w:hAnsi="Times New Roman" w:cs="Times New Roman"/>
          <w:color w:val="000000" w:themeColor="text1"/>
          <w:sz w:val="28"/>
          <w:szCs w:val="28"/>
        </w:rPr>
        <w:t>эмпирические исследования и перспективы // Психологический</w:t>
      </w:r>
    </w:p>
    <w:p w:rsidR="00642671" w:rsidRPr="00642671" w:rsidRDefault="00642671" w:rsidP="0064267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26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журнал, 2001, Т.22, № 1, С.90-101. </w:t>
      </w:r>
    </w:p>
    <w:p w:rsidR="00642671" w:rsidRPr="00642671" w:rsidRDefault="00642671" w:rsidP="0064267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26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6. </w:t>
      </w:r>
      <w:r w:rsidRPr="0064267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Практическая психодиагностика</w:t>
      </w:r>
      <w:r w:rsidRPr="006426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Методы и тесты. Учебное пособие.  </w:t>
      </w:r>
    </w:p>
    <w:p w:rsidR="00642671" w:rsidRPr="00642671" w:rsidRDefault="00642671" w:rsidP="0064267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26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Самара: Издательский Дом «Бахрах», 1998. – 672 с. </w:t>
      </w:r>
    </w:p>
    <w:p w:rsidR="00642671" w:rsidRPr="00642671" w:rsidRDefault="00642671" w:rsidP="0064267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26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7. </w:t>
      </w:r>
      <w:r w:rsidRPr="0064267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Трунов Д.Г</w:t>
      </w:r>
      <w:r w:rsidRPr="006426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«Синдром сгорания»: позитивный подход к проблеме // </w:t>
      </w:r>
    </w:p>
    <w:p w:rsidR="00642671" w:rsidRPr="00642671" w:rsidRDefault="00642671" w:rsidP="0064267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26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Журнал практического психолога. – 1998, № 8 , С. 84-89. </w:t>
      </w:r>
    </w:p>
    <w:p w:rsidR="00642671" w:rsidRPr="00642671" w:rsidRDefault="00642671" w:rsidP="0064267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26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8. </w:t>
      </w:r>
      <w:r w:rsidRPr="0064267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Формалюк Т.В</w:t>
      </w:r>
      <w:r w:rsidRPr="006426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Синдром «эмоционального сгорания» как показатель </w:t>
      </w:r>
    </w:p>
    <w:p w:rsidR="00642671" w:rsidRPr="00642671" w:rsidRDefault="00642671" w:rsidP="0064267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26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профессиональной дезадаптации учителя // Вопросы психологии, 1994, </w:t>
      </w:r>
    </w:p>
    <w:p w:rsidR="00642671" w:rsidRPr="00642671" w:rsidRDefault="00642671" w:rsidP="0064267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26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6, С.57-64 </w:t>
      </w:r>
    </w:p>
    <w:p w:rsidR="00642671" w:rsidRPr="00642671" w:rsidRDefault="00642671" w:rsidP="0064267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26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9. </w:t>
      </w:r>
      <w:r w:rsidRPr="0064267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Лободин В.П.</w:t>
      </w:r>
      <w:r w:rsidRPr="006426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сохранить здоровье педагога.-М., 2005г. </w:t>
      </w:r>
    </w:p>
    <w:p w:rsidR="00642671" w:rsidRPr="00642671" w:rsidRDefault="00642671" w:rsidP="0064267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11. </w:t>
      </w:r>
      <w:r w:rsidRPr="0064267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Правдина Н.Я.</w:t>
      </w:r>
      <w:r w:rsidRPr="006426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 привлекаю успех: Как достичь успеха и реализовать </w:t>
      </w:r>
    </w:p>
    <w:p w:rsidR="00642671" w:rsidRPr="00642671" w:rsidRDefault="00642671" w:rsidP="0064267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2671">
        <w:rPr>
          <w:rFonts w:ascii="Times New Roman" w:hAnsi="Times New Roman" w:cs="Times New Roman"/>
          <w:color w:val="000000" w:themeColor="text1"/>
          <w:sz w:val="28"/>
          <w:szCs w:val="28"/>
        </w:rPr>
        <w:t>свои желания, получая удовольствие.-И.К. «Невский проспект».-</w:t>
      </w:r>
    </w:p>
    <w:p w:rsidR="00642671" w:rsidRPr="00642671" w:rsidRDefault="00642671" w:rsidP="0064267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26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СПб.:2003г. </w:t>
      </w:r>
    </w:p>
    <w:p w:rsidR="00642671" w:rsidRPr="00642671" w:rsidRDefault="00642671" w:rsidP="0064267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12. </w:t>
      </w:r>
      <w:r w:rsidRPr="0064267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Кузнецова М.н</w:t>
      </w:r>
      <w:r w:rsidRPr="00642671">
        <w:rPr>
          <w:rFonts w:ascii="Times New Roman" w:hAnsi="Times New Roman" w:cs="Times New Roman"/>
          <w:color w:val="000000" w:themeColor="text1"/>
          <w:sz w:val="28"/>
          <w:szCs w:val="28"/>
        </w:rPr>
        <w:t>. Ароматерапия в системе оздоровления дошкоьноков.-</w:t>
      </w:r>
    </w:p>
    <w:p w:rsidR="00642671" w:rsidRPr="00642671" w:rsidRDefault="00642671" w:rsidP="0064267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26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М., 2004г. </w:t>
      </w:r>
    </w:p>
    <w:p w:rsidR="00642671" w:rsidRPr="00642671" w:rsidRDefault="00642671" w:rsidP="0064267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13.</w:t>
      </w:r>
      <w:r w:rsidRPr="0064267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Аэрофитотерапия в профилактике и лечении</w:t>
      </w:r>
      <w:r w:rsidRPr="006426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Практические </w:t>
      </w:r>
    </w:p>
    <w:p w:rsidR="00642671" w:rsidRPr="00642671" w:rsidRDefault="00642671" w:rsidP="0064267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2671">
        <w:rPr>
          <w:rFonts w:ascii="Times New Roman" w:hAnsi="Times New Roman" w:cs="Times New Roman"/>
          <w:color w:val="000000" w:themeColor="text1"/>
          <w:sz w:val="28"/>
          <w:szCs w:val="28"/>
        </w:rPr>
        <w:t>рекомендации.-СПб., 1994г</w:t>
      </w:r>
    </w:p>
    <w:sectPr w:rsidR="00642671" w:rsidRPr="00642671" w:rsidSect="00E643F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6EAA" w:rsidRDefault="00C36EAA" w:rsidP="00BB312D">
      <w:pPr>
        <w:spacing w:after="0" w:line="240" w:lineRule="auto"/>
      </w:pPr>
      <w:r>
        <w:separator/>
      </w:r>
    </w:p>
  </w:endnote>
  <w:endnote w:type="continuationSeparator" w:id="1">
    <w:p w:rsidR="00C36EAA" w:rsidRDefault="00C36EAA" w:rsidP="00BB3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12D" w:rsidRDefault="00BB312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12D" w:rsidRDefault="00BB312D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12D" w:rsidRDefault="00BB312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6EAA" w:rsidRDefault="00C36EAA" w:rsidP="00BB312D">
      <w:pPr>
        <w:spacing w:after="0" w:line="240" w:lineRule="auto"/>
      </w:pPr>
      <w:r>
        <w:separator/>
      </w:r>
    </w:p>
  </w:footnote>
  <w:footnote w:type="continuationSeparator" w:id="1">
    <w:p w:rsidR="00C36EAA" w:rsidRDefault="00C36EAA" w:rsidP="00BB31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12D" w:rsidRDefault="00BB312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12D" w:rsidRDefault="00BB312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12D" w:rsidRDefault="00BB312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A290A"/>
    <w:multiLevelType w:val="hybridMultilevel"/>
    <w:tmpl w:val="2B5CB78E"/>
    <w:lvl w:ilvl="0" w:tplc="5CC4330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67301C"/>
    <w:multiLevelType w:val="hybridMultilevel"/>
    <w:tmpl w:val="C29EA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790E0C"/>
    <w:multiLevelType w:val="hybridMultilevel"/>
    <w:tmpl w:val="D850F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FD35AE"/>
    <w:multiLevelType w:val="hybridMultilevel"/>
    <w:tmpl w:val="4C446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B312D"/>
    <w:rsid w:val="00153DD3"/>
    <w:rsid w:val="001924D7"/>
    <w:rsid w:val="003A5A61"/>
    <w:rsid w:val="004412AA"/>
    <w:rsid w:val="004C1856"/>
    <w:rsid w:val="005A1846"/>
    <w:rsid w:val="00642671"/>
    <w:rsid w:val="006E2F2A"/>
    <w:rsid w:val="00753C28"/>
    <w:rsid w:val="008B356F"/>
    <w:rsid w:val="009C63A5"/>
    <w:rsid w:val="00A93062"/>
    <w:rsid w:val="00BB312D"/>
    <w:rsid w:val="00C36EAA"/>
    <w:rsid w:val="00E643F6"/>
    <w:rsid w:val="00F860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4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B31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B312D"/>
  </w:style>
  <w:style w:type="paragraph" w:styleId="a5">
    <w:name w:val="footer"/>
    <w:basedOn w:val="a"/>
    <w:link w:val="a6"/>
    <w:uiPriority w:val="99"/>
    <w:semiHidden/>
    <w:unhideWhenUsed/>
    <w:rsid w:val="00BB31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B312D"/>
  </w:style>
  <w:style w:type="character" w:styleId="a7">
    <w:name w:val="Emphasis"/>
    <w:basedOn w:val="a0"/>
    <w:uiPriority w:val="20"/>
    <w:qFormat/>
    <w:rsid w:val="00153DD3"/>
    <w:rPr>
      <w:i/>
      <w:iCs/>
    </w:rPr>
  </w:style>
  <w:style w:type="table" w:styleId="a8">
    <w:name w:val="Table Grid"/>
    <w:basedOn w:val="a1"/>
    <w:uiPriority w:val="59"/>
    <w:rsid w:val="00153D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4C18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B31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B312D"/>
  </w:style>
  <w:style w:type="paragraph" w:styleId="a5">
    <w:name w:val="footer"/>
    <w:basedOn w:val="a"/>
    <w:link w:val="a6"/>
    <w:uiPriority w:val="99"/>
    <w:semiHidden/>
    <w:unhideWhenUsed/>
    <w:rsid w:val="00BB31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B312D"/>
  </w:style>
  <w:style w:type="character" w:styleId="a7">
    <w:name w:val="Emphasis"/>
    <w:basedOn w:val="a0"/>
    <w:uiPriority w:val="20"/>
    <w:qFormat/>
    <w:rsid w:val="00153DD3"/>
    <w:rPr>
      <w:i/>
      <w:iCs/>
    </w:rPr>
  </w:style>
  <w:style w:type="table" w:styleId="a8">
    <w:name w:val="Table Grid"/>
    <w:basedOn w:val="a1"/>
    <w:uiPriority w:val="59"/>
    <w:rsid w:val="00153D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4C18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____Microsoft_Office_Word_97_-_20031.doc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1254</Words>
  <Characters>7151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6</cp:revision>
  <dcterms:created xsi:type="dcterms:W3CDTF">2012-11-16T15:09:00Z</dcterms:created>
  <dcterms:modified xsi:type="dcterms:W3CDTF">2014-05-14T14:06:00Z</dcterms:modified>
</cp:coreProperties>
</file>