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86" w:rsidRDefault="00585486" w:rsidP="00585486">
      <w:pPr>
        <w:pStyle w:val="af0"/>
        <w:jc w:val="center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z w:val="28"/>
          <w:szCs w:val="28"/>
        </w:rPr>
        <w:t>РАБОЧАЯ ПРОГРАММА ПО РУССКОМУ ЯЗЫКУ</w:t>
      </w:r>
    </w:p>
    <w:p w:rsidR="00585486" w:rsidRDefault="00585486" w:rsidP="00585486">
      <w:pPr>
        <w:shd w:val="clear" w:color="auto" w:fill="FFFFFF"/>
        <w:ind w:right="24"/>
        <w:jc w:val="center"/>
      </w:pPr>
      <w:r>
        <w:rPr>
          <w:b/>
          <w:bCs/>
          <w:spacing w:val="-5"/>
          <w:sz w:val="24"/>
          <w:szCs w:val="24"/>
        </w:rPr>
        <w:t>8 КЛАСС</w:t>
      </w:r>
    </w:p>
    <w:p w:rsidR="00585486" w:rsidRDefault="00585486" w:rsidP="00585486">
      <w:pPr>
        <w:shd w:val="clear" w:color="auto" w:fill="FFFFFF"/>
        <w:spacing w:before="269"/>
        <w:ind w:right="14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Пояснительная записка</w:t>
      </w:r>
    </w:p>
    <w:p w:rsidR="00585486" w:rsidRDefault="00585486" w:rsidP="00585486">
      <w:pPr>
        <w:shd w:val="clear" w:color="auto" w:fill="FFFFFF"/>
        <w:spacing w:before="269"/>
        <w:ind w:right="1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Данная рабочая программа предназначена для учащихся МБОУ «СОШ № 7» и рассчитана на 2013/2014 учебный год.</w:t>
      </w:r>
    </w:p>
    <w:p w:rsidR="00585486" w:rsidRDefault="00585486" w:rsidP="00585486">
      <w:pPr>
        <w:shd w:val="clear" w:color="auto" w:fill="FFFFFF"/>
        <w:spacing w:before="254"/>
        <w:ind w:left="5" w:right="5" w:firstLine="56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Рабочая программа составлена на основе государственного стандарта общего образования, Примерной программы основного общего образования и программы по русскому языку к учебному комплексу для 5-9 классов (авторы программы В.В. Бабайцева, А.П. Еремеева, А.Ю. Купалова, и </w:t>
      </w:r>
      <w:r>
        <w:rPr>
          <w:rFonts w:ascii="Arial Narrow" w:hAnsi="Arial Narrow"/>
          <w:spacing w:val="-1"/>
          <w:sz w:val="24"/>
          <w:szCs w:val="24"/>
        </w:rPr>
        <w:t xml:space="preserve">др.) // Программно-методические материалы: Русский язык </w:t>
      </w:r>
      <w:r>
        <w:rPr>
          <w:rFonts w:ascii="Arial Narrow" w:hAnsi="Arial Narrow"/>
          <w:spacing w:val="32"/>
          <w:sz w:val="24"/>
          <w:szCs w:val="24"/>
        </w:rPr>
        <w:t>5-9</w:t>
      </w:r>
      <w:r>
        <w:rPr>
          <w:rFonts w:ascii="Arial Narrow" w:hAnsi="Arial Narrow"/>
          <w:spacing w:val="-1"/>
          <w:sz w:val="24"/>
          <w:szCs w:val="24"/>
        </w:rPr>
        <w:t xml:space="preserve"> классы / Сост. Л.М.Рыбченкова, - М.: </w:t>
      </w:r>
      <w:r>
        <w:rPr>
          <w:rFonts w:ascii="Arial Narrow" w:hAnsi="Arial Narrow"/>
          <w:sz w:val="24"/>
          <w:szCs w:val="24"/>
        </w:rPr>
        <w:t>ДРОФА. 2010.-С. 63-110.</w:t>
      </w:r>
    </w:p>
    <w:p w:rsidR="00585486" w:rsidRDefault="00585486" w:rsidP="00585486">
      <w:pPr>
        <w:shd w:val="clear" w:color="auto" w:fill="FFFFFF"/>
        <w:ind w:firstLine="56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Количество часов на изучение русского языка в 8 классе – 102.</w:t>
      </w:r>
    </w:p>
    <w:p w:rsidR="00585486" w:rsidRDefault="00585486" w:rsidP="00585486">
      <w:pPr>
        <w:shd w:val="clear" w:color="auto" w:fill="FFFFFF"/>
        <w:ind w:firstLine="56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Из них - 22 на развитие речи.</w:t>
      </w:r>
    </w:p>
    <w:p w:rsidR="00585486" w:rsidRDefault="00585486" w:rsidP="00585486">
      <w:pPr>
        <w:shd w:val="clear" w:color="auto" w:fill="FFFFFF"/>
        <w:ind w:firstLine="56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Количество часов в неделю – 3. </w:t>
      </w:r>
    </w:p>
    <w:p w:rsidR="00585486" w:rsidRDefault="00585486" w:rsidP="00585486">
      <w:pPr>
        <w:shd w:val="clear" w:color="auto" w:fill="FFFFFF"/>
        <w:ind w:left="346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585486" w:rsidRDefault="00585486" w:rsidP="00585486">
      <w:pPr>
        <w:shd w:val="clear" w:color="auto" w:fill="FFFFFF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Сопоставление мною Примерной и авторской программ выявило следующие различия: в содержании, обеспечивающем формирование коммуникативной компетенции. Примерная </w:t>
      </w:r>
      <w:r>
        <w:rPr>
          <w:rFonts w:ascii="Arial Narrow" w:hAnsi="Arial Narrow"/>
          <w:spacing w:val="-1"/>
          <w:sz w:val="24"/>
          <w:szCs w:val="24"/>
        </w:rPr>
        <w:t>программа, в отличие от авторской, выделяет следующие дидактические единицы: речевое общение, речевая деятельность - чтение, аудирование, говорение, письмо; текст как продукт речевой деятель</w:t>
      </w:r>
      <w:r>
        <w:rPr>
          <w:rFonts w:ascii="Arial Narrow" w:hAnsi="Arial Narrow"/>
          <w:spacing w:val="-1"/>
          <w:sz w:val="24"/>
          <w:szCs w:val="24"/>
        </w:rPr>
        <w:softHyphen/>
        <w:t>ности; нормативность, уместность, эффективность речевого поведения (выбор и организация языко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вых средств в зависимости от условий речевого общения).</w:t>
      </w:r>
    </w:p>
    <w:p w:rsidR="00585486" w:rsidRDefault="00585486" w:rsidP="00585486">
      <w:pPr>
        <w:shd w:val="clear" w:color="auto" w:fill="FFFFFF"/>
        <w:ind w:firstLine="567"/>
        <w:jc w:val="both"/>
        <w:rPr>
          <w:rFonts w:ascii="Arial Narrow" w:hAnsi="Arial Narrow"/>
          <w:b/>
          <w:sz w:val="24"/>
          <w:szCs w:val="24"/>
        </w:rPr>
      </w:pPr>
    </w:p>
    <w:p w:rsidR="00585486" w:rsidRDefault="00585486" w:rsidP="00585486">
      <w:pPr>
        <w:shd w:val="clear" w:color="auto" w:fill="FFFFFF"/>
        <w:ind w:left="14" w:right="10" w:firstLine="5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содержании, обеспечивающем формирование языковой и лингвистической компетенции, в </w:t>
      </w:r>
      <w:r>
        <w:rPr>
          <w:rFonts w:ascii="Arial Narrow" w:hAnsi="Arial Narrow"/>
          <w:spacing w:val="-1"/>
          <w:sz w:val="24"/>
          <w:szCs w:val="24"/>
        </w:rPr>
        <w:t>отличие от авторской программы, мною выделены следующие дидактические единицы: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5"/>
        <w:gridCol w:w="12049"/>
      </w:tblGrid>
      <w:tr w:rsidR="00585486" w:rsidTr="00585486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right="7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Разделы грамматики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893" w:right="9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 xml:space="preserve">Дидактические единицы, которые надо ввести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в рабочую программу</w:t>
            </w:r>
          </w:p>
        </w:tc>
      </w:tr>
      <w:tr w:rsidR="00585486" w:rsidTr="00585486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Синтаксис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250" w:right="15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Синтаксис как раздел грамматики. Связь синтаксиса и морфоло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softHyphen/>
            </w:r>
            <w:r>
              <w:rPr>
                <w:rFonts w:ascii="Arial Narrow" w:hAnsi="Arial Narrow"/>
                <w:sz w:val="24"/>
                <w:szCs w:val="24"/>
              </w:rPr>
              <w:t>гии.</w:t>
            </w:r>
          </w:p>
        </w:tc>
      </w:tr>
      <w:tr w:rsidR="00585486" w:rsidTr="00585486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Словосочетание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25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Нормы сочетания слов и их нарушение в речи.</w:t>
            </w:r>
          </w:p>
        </w:tc>
      </w:tr>
      <w:tr w:rsidR="00585486" w:rsidTr="00585486">
        <w:trPr>
          <w:trHeight w:val="4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250" w:right="15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Основные признаки предложения и его отличие от других языко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softHyphen/>
              <w:t>вых единиц. Предложения утвердительные и отрицательные.</w:t>
            </w:r>
          </w:p>
        </w:tc>
      </w:tr>
      <w:tr w:rsidR="00585486" w:rsidTr="00585486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Простое предложение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245" w:right="15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Особенности связи подлежащего и сказуемого. Трудные случаи согласования с определяемым словом. Вопрос об обобщенно-личных предложениях. Синонимия односоставных и двусостав</w:t>
            </w:r>
            <w:r>
              <w:rPr>
                <w:rFonts w:ascii="Arial Narrow" w:hAnsi="Arial Narrow"/>
                <w:sz w:val="24"/>
                <w:szCs w:val="24"/>
              </w:rPr>
              <w:softHyphen/>
              <w:t xml:space="preserve">ных предложений. Стилистические особенности предложений с 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однородными членами. Нормы сочетания однородных членов. </w:t>
            </w:r>
            <w:r>
              <w:rPr>
                <w:rFonts w:ascii="Arial Narrow" w:hAnsi="Arial Narrow"/>
                <w:sz w:val="24"/>
                <w:szCs w:val="24"/>
              </w:rPr>
              <w:t>Функции и способы выражения обращений. Синонимия вводных конструкций. Особенности употребления вводных конструкций.</w:t>
            </w:r>
          </w:p>
        </w:tc>
      </w:tr>
      <w:tr w:rsidR="00585486" w:rsidTr="00585486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486" w:rsidRDefault="00585486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486" w:rsidRDefault="00585486">
            <w:pPr>
              <w:shd w:val="clear" w:color="auto" w:fill="FFFFFF"/>
              <w:ind w:left="25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Культура речи. Критерии культуры речи.</w:t>
            </w:r>
          </w:p>
          <w:p w:rsidR="00585486" w:rsidRDefault="00585486">
            <w:pPr>
              <w:shd w:val="clear" w:color="auto" w:fill="FFFFFF"/>
              <w:ind w:left="25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Виды чтения (ознакомительное, изучающее, просмотровое).</w:t>
            </w:r>
          </w:p>
        </w:tc>
      </w:tr>
    </w:tbl>
    <w:p w:rsidR="00585486" w:rsidRDefault="00585486" w:rsidP="00585486">
      <w:pPr>
        <w:widowControl/>
        <w:autoSpaceDE/>
        <w:autoSpaceDN/>
        <w:adjustRightInd/>
        <w:rPr>
          <w:rFonts w:ascii="Arial Narrow" w:hAnsi="Arial Narrow"/>
          <w:sz w:val="28"/>
          <w:szCs w:val="28"/>
        </w:rPr>
        <w:sectPr w:rsidR="00585486">
          <w:pgSz w:w="16834" w:h="11909" w:orient="landscape"/>
          <w:pgMar w:top="567" w:right="567" w:bottom="1134" w:left="567" w:header="720" w:footer="720" w:gutter="0"/>
          <w:cols w:space="720"/>
        </w:sectPr>
      </w:pPr>
    </w:p>
    <w:p w:rsidR="00585486" w:rsidRDefault="00585486" w:rsidP="00585486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585486" w:rsidRDefault="00585486" w:rsidP="00585486">
      <w:pPr>
        <w:jc w:val="center"/>
        <w:rPr>
          <w:b/>
          <w:sz w:val="28"/>
          <w:szCs w:val="28"/>
        </w:rPr>
      </w:pPr>
    </w:p>
    <w:p w:rsidR="00585486" w:rsidRDefault="00585486" w:rsidP="00585486">
      <w:pPr>
        <w:jc w:val="center"/>
        <w:rPr>
          <w:sz w:val="24"/>
          <w:szCs w:val="24"/>
        </w:rPr>
      </w:pPr>
    </w:p>
    <w:tbl>
      <w:tblPr>
        <w:tblW w:w="155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737"/>
        <w:gridCol w:w="33"/>
        <w:gridCol w:w="818"/>
        <w:gridCol w:w="72"/>
        <w:gridCol w:w="2954"/>
        <w:gridCol w:w="861"/>
        <w:gridCol w:w="82"/>
        <w:gridCol w:w="4628"/>
        <w:gridCol w:w="13"/>
        <w:gridCol w:w="1622"/>
        <w:gridCol w:w="1262"/>
        <w:gridCol w:w="634"/>
        <w:gridCol w:w="69"/>
        <w:gridCol w:w="1800"/>
      </w:tblGrid>
      <w:tr w:rsidR="00585486" w:rsidTr="00585486">
        <w:trPr>
          <w:trHeight w:val="1221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план</w:t>
            </w:r>
          </w:p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86" w:rsidRDefault="00585486">
            <w:pPr>
              <w:rPr>
                <w:rFonts w:ascii="Arial Narrow" w:eastAsia="MS Mincho" w:hAnsi="Arial Narrow"/>
                <w:sz w:val="24"/>
                <w:szCs w:val="24"/>
                <w:lang w:eastAsia="ja-JP"/>
              </w:rPr>
            </w:pPr>
            <w:r>
              <w:rPr>
                <w:rFonts w:ascii="Arial Narrow" w:eastAsia="MS Mincho" w:hAnsi="Arial Narrow"/>
                <w:sz w:val="24"/>
                <w:szCs w:val="24"/>
                <w:lang w:eastAsia="ja-JP"/>
              </w:rPr>
              <w:t>дата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t>Основное содержание программного материала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86" w:rsidRDefault="00585486">
            <w:pPr>
              <w:jc w:val="center"/>
              <w:rPr>
                <w:rFonts w:eastAsia="MS Mincho"/>
                <w:lang w:eastAsia="ja-JP"/>
              </w:rPr>
            </w:pPr>
            <w:r>
              <w:t>Кол-во</w:t>
            </w:r>
          </w:p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t>часов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6" w:rsidRDefault="00585486">
            <w:pPr>
              <w:jc w:val="center"/>
              <w:rPr>
                <w:rFonts w:eastAsia="MS Mincho"/>
                <w:lang w:eastAsia="ja-JP"/>
              </w:rPr>
            </w:pPr>
          </w:p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t>Основные знания, умения, навыки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t>Словарная работа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t>Измерители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t>Домашнее задание</w:t>
            </w:r>
          </w:p>
        </w:tc>
      </w:tr>
      <w:tr w:rsidR="00585486" w:rsidTr="00585486">
        <w:trPr>
          <w:trHeight w:val="3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Русский язык – родной язык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учащихся со структурой и содержанием нового для них учебного пособия – «Русский язык. Практика. Сборник задач и упражнений  для 8-9 классов»;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Письменно ответить на вопрос «Что значит ,по-вашему, любить родной язык?»</w:t>
            </w:r>
          </w:p>
        </w:tc>
      </w:tr>
      <w:tr w:rsidR="00585486" w:rsidTr="00585486">
        <w:trPr>
          <w:trHeight w:val="713"/>
        </w:trPr>
        <w:tc>
          <w:tcPr>
            <w:tcW w:w="15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jc w:val="center"/>
              <w:rPr>
                <w:rFonts w:eastAsia="MS Mincho"/>
                <w:lang w:eastAsia="ja-JP"/>
              </w:rPr>
            </w:pPr>
          </w:p>
          <w:p w:rsidR="00585486" w:rsidRDefault="00585486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</w:rPr>
              <w:t>ПОВТОРЕНИЕ ИЗУЧЕННОГО В 5-7 КЛАССАХ – 6 ЧАСОВ</w:t>
            </w:r>
          </w:p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3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Богатство и выразительность русского языка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Повторить общие сведения о языке и некоторые вопросы лексики;</w:t>
            </w:r>
          </w:p>
          <w:p w:rsidR="00585486" w:rsidRDefault="00585486">
            <w:r>
              <w:t>Вспомнить основные единицы языка и разделы науки о языке;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Раскрыть  содержание основных понятий лексики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Лексическая работа (текст, стиль, тема, тезис, цепная реакция)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Подобрать новые примеры к схеме упр.7</w:t>
            </w:r>
          </w:p>
        </w:tc>
      </w:tr>
      <w:tr w:rsidR="00585486" w:rsidTr="00585486">
        <w:trPr>
          <w:trHeight w:val="1261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3-4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Повторение правописания основных типов орфограмм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Вспомнить, что такое орфограмма;</w:t>
            </w:r>
          </w:p>
          <w:p w:rsidR="00585486" w:rsidRDefault="00585486">
            <w:r>
              <w:t>Вспомнить порядок действия при решении орфографических задач;</w:t>
            </w:r>
          </w:p>
          <w:p w:rsidR="00585486" w:rsidRDefault="00585486">
            <w:r>
              <w:t>Повторить правописание гласных и согласных в корнях слов;</w:t>
            </w:r>
          </w:p>
          <w:p w:rsidR="00585486" w:rsidRDefault="00585486">
            <w:r>
              <w:t>Вспомнить правила постановки запятых между однородными членами и выделения причастных и деепричастных оборотов;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Упр.16,  28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 67, 68</w:t>
            </w:r>
          </w:p>
        </w:tc>
      </w:tr>
      <w:tr w:rsidR="00585486" w:rsidTr="00585486">
        <w:trPr>
          <w:trHeight w:val="3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Повторение правописание НЕ с различными частями речи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Повторить правописание Не с  различными частями речи;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Формировать умение определять написание НЕ с  различными частями речи, объясняя свой выбор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 Упр.33</w:t>
            </w:r>
          </w:p>
        </w:tc>
      </w:tr>
      <w:tr w:rsidR="00585486" w:rsidTr="00585486">
        <w:trPr>
          <w:trHeight w:val="3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6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Повторение синтаксиса и пунктуации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Повторить все известные понятие синтаксиса;</w:t>
            </w:r>
          </w:p>
          <w:p w:rsidR="00585486" w:rsidRDefault="00585486">
            <w:r>
              <w:t>Проверит умение вдумываться в смысловые отношения между словами, видеть связь слов в предложении;</w:t>
            </w:r>
          </w:p>
          <w:p w:rsidR="00585486" w:rsidRDefault="00585486">
            <w:r>
              <w:t>Проверить умение  находить грамматическую основу в предложении;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ind w:firstLine="66"/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 39</w:t>
            </w:r>
          </w:p>
        </w:tc>
      </w:tr>
      <w:tr w:rsidR="00585486" w:rsidTr="00585486">
        <w:trPr>
          <w:trHeight w:val="104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Проверочный диктант  по теме «Повторение изученного в 5-7 классах»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Проверить, как усвоен материал по изученным темам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Проверить, как сформированы навыки грамотного письма, изученных орфограмм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Упр.10 предложений со словарными словами</w:t>
            </w:r>
          </w:p>
        </w:tc>
      </w:tr>
      <w:tr w:rsidR="00585486" w:rsidTr="00585486">
        <w:trPr>
          <w:trHeight w:val="104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8-9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rPr>
                <w:b/>
              </w:rPr>
              <w:t>Р.Р</w:t>
            </w:r>
            <w:r>
              <w:t xml:space="preserve"> Текст. Микротекст. Микротема. Изложение, близкое к тексту.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2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Научить  использованию средств выразительности речи;</w:t>
            </w:r>
          </w:p>
          <w:p w:rsidR="00585486" w:rsidRDefault="00585486">
            <w:pPr>
              <w:rPr>
                <w:rFonts w:eastAsia="MS Mincho"/>
              </w:rPr>
            </w:pPr>
            <w:r>
              <w:t>Развивать навыки построения текста (сочинение)  с использованием параллелизма, однородных членов предложения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Словарно-орфографическая работа (параллелизм преложений)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§1 Е.И.Никитина «Русская речь» упр 9, пункт 2</w:t>
            </w:r>
          </w:p>
        </w:tc>
      </w:tr>
      <w:tr w:rsidR="00585486" w:rsidTr="00585486">
        <w:trPr>
          <w:trHeight w:val="30"/>
        </w:trPr>
        <w:tc>
          <w:tcPr>
            <w:tcW w:w="15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tabs>
                <w:tab w:val="left" w:pos="5000"/>
              </w:tabs>
              <w:rPr>
                <w:b/>
              </w:rPr>
            </w:pPr>
            <w:r>
              <w:tab/>
              <w:t xml:space="preserve">         </w:t>
            </w:r>
            <w:r>
              <w:rPr>
                <w:b/>
              </w:rPr>
              <w:t>СИНТАКСИС И ПУНКТУАЦИЯ</w:t>
            </w:r>
          </w:p>
          <w:p w:rsidR="00585486" w:rsidRDefault="00585486">
            <w:pPr>
              <w:tabs>
                <w:tab w:val="left" w:pos="500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ВВЕДЕНИЕ – 3 ЧАСА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3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Понятие о синтаксисе и пунктуации.</w:t>
            </w:r>
          </w:p>
          <w:p w:rsidR="00585486" w:rsidRDefault="00585486">
            <w:r>
              <w:t xml:space="preserve">Виды и средства синтаксической связи 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§156. 157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 понятия «синтаксис», «синтаксические единицы» и «пунктуация»;</w:t>
            </w:r>
          </w:p>
          <w:p w:rsidR="00585486" w:rsidRDefault="00585486">
            <w:r>
              <w:t>Осмыслить практическую значимость синтаксиса и пунктуации для развития речи и формирования грамотности;</w:t>
            </w:r>
          </w:p>
          <w:p w:rsidR="00585486" w:rsidRDefault="00585486">
            <w:r>
              <w:t>Осмыслить понятия сочинительной и подчинительной связи;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Обратить внимание на формирование понятия «средства синтаксической связи»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 Упр. 45,47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§156, 157</w:t>
            </w:r>
          </w:p>
        </w:tc>
      </w:tr>
      <w:tr w:rsidR="00585486" w:rsidTr="00585486">
        <w:trPr>
          <w:trHeight w:val="3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11-12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Способы подчинительной связи §158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Научить определять способ  подчинительной  связи в словосочетании;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Словарно-орфографическая работа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Контрольный словарный диктант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 слова на А,Б,В,Г,Д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Упр.52,  подготовиться к словарному диктанту.</w:t>
            </w:r>
          </w:p>
          <w:p w:rsidR="00585486" w:rsidRDefault="00585486">
            <w:r>
              <w:t>53, стр.27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410"/>
        </w:trPr>
        <w:tc>
          <w:tcPr>
            <w:tcW w:w="15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tabs>
                <w:tab w:val="left" w:pos="4540"/>
              </w:tabs>
              <w:jc w:val="center"/>
              <w:rPr>
                <w:rFonts w:eastAsia="MS Mincho"/>
                <w:b/>
                <w:lang w:eastAsia="ja-JP"/>
              </w:rPr>
            </w:pPr>
          </w:p>
          <w:p w:rsidR="00585486" w:rsidRDefault="00585486">
            <w:pPr>
              <w:tabs>
                <w:tab w:val="left" w:pos="4540"/>
              </w:tabs>
              <w:jc w:val="center"/>
              <w:rPr>
                <w:b/>
              </w:rPr>
            </w:pPr>
          </w:p>
          <w:p w:rsidR="00585486" w:rsidRDefault="00585486">
            <w:pPr>
              <w:tabs>
                <w:tab w:val="left" w:pos="4540"/>
              </w:tabs>
              <w:jc w:val="center"/>
              <w:rPr>
                <w:b/>
              </w:rPr>
            </w:pPr>
          </w:p>
          <w:p w:rsidR="00585486" w:rsidRDefault="00585486">
            <w:pPr>
              <w:tabs>
                <w:tab w:val="left" w:pos="4540"/>
              </w:tabs>
              <w:jc w:val="center"/>
              <w:rPr>
                <w:b/>
              </w:rPr>
            </w:pPr>
            <w:r>
              <w:rPr>
                <w:b/>
              </w:rPr>
              <w:t>СЛОВОСОЧЕТАНИЕ И ПРЕДЛОЖЕНИЕ – 6 ЧАСОВ + 2 ЧАСА</w:t>
            </w:r>
          </w:p>
          <w:p w:rsidR="00585486" w:rsidRDefault="00585486">
            <w:pPr>
              <w:tabs>
                <w:tab w:val="left" w:pos="9620"/>
              </w:tabs>
            </w:pPr>
            <w:r>
              <w:tab/>
            </w:r>
          </w:p>
          <w:p w:rsidR="00585486" w:rsidRDefault="00585486">
            <w:pPr>
              <w:tabs>
                <w:tab w:val="left" w:pos="9620"/>
              </w:tabs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13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Основные виды словосочетаний: подчинительные и сочинительные§45-48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Цельные словосочетания §160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навыки разделения словосочетания на сочинительные и подчинительные;</w:t>
            </w:r>
          </w:p>
          <w:p w:rsidR="00585486" w:rsidRDefault="00585486">
            <w:r>
              <w:t>Дать понятие о синонимичных словосочетаниях;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Словарно-орфографическая работа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 60 § 159-160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 64 на стр.32, из упр.58 на стр.29 задание №2.</w:t>
            </w:r>
          </w:p>
        </w:tc>
      </w:tr>
      <w:tr w:rsidR="00585486" w:rsidTr="00585486">
        <w:trPr>
          <w:trHeight w:val="14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14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Основные виды словосочетаний: подчинительные и сочинительные§45-48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Цельные словосочетания §160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полученные знания о словосочетаниях;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Уметь давать анализ опорным схемам учебника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§160, упр.65,59</w:t>
            </w:r>
          </w:p>
        </w:tc>
      </w:tr>
      <w:tr w:rsidR="00585486" w:rsidTr="00585486">
        <w:trPr>
          <w:trHeight w:val="34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Понятие о предложении. Строение предложения. Виды предложения по цели высказывания и по эмоциональной окраске. §161-164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Повторить и систематизировать  сведения о предложении;</w:t>
            </w:r>
          </w:p>
          <w:p w:rsidR="00585486" w:rsidRDefault="00585486">
            <w:r>
              <w:t>Совершенствовать умения анализировать предложения по строению, по цели высказывания и по эмоциональной окраске;</w:t>
            </w:r>
          </w:p>
          <w:p w:rsidR="00585486" w:rsidRDefault="00585486">
            <w:r>
              <w:t>Совершенствовать навыки опознавания различных видов предложений, наблюдать за сферой их использования и ролью в тексте;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Тренировать в правильном употреблении и составлении побудительных и вопросительных предложений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Упр.72,73  §161-164</w:t>
            </w:r>
          </w:p>
          <w:p w:rsidR="00585486" w:rsidRDefault="00585486">
            <w:r>
              <w:t>Ответить письменно на заданный вопрос и сделать схемы предложений §156-167, упр.79</w:t>
            </w: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7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Основные виды предложения. Логическое ударение и порядок слов в предложении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Ввести понятия «двусоставные и односоставные предложения»;</w:t>
            </w:r>
          </w:p>
          <w:p w:rsidR="00585486" w:rsidRDefault="00585486">
            <w:r>
              <w:t>Активизировать знания о распространённых и нераспространённых предложениях;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Познакомить с инверсией и прямым порядком слов в предложении, дать понятие о логическом ударении.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Подготовиться к контрольной работе по теме «Словосочетание и предложение» Повторить  §156-157, упр. 79</w:t>
            </w:r>
          </w:p>
        </w:tc>
      </w:tr>
      <w:tr w:rsidR="00585486" w:rsidTr="00585486">
        <w:trPr>
          <w:trHeight w:val="1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Контрольная работа по теме «Словосочетание и предложение»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Проверить уровень усвоения учебного материала, умение использовать его на практике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Р.Р. §9, СТР.87-88, прочитать материал под знаком «Теоретические сведения», упр.149 - письменно</w:t>
            </w:r>
          </w:p>
        </w:tc>
      </w:tr>
      <w:tr w:rsidR="00585486" w:rsidTr="00585486">
        <w:trPr>
          <w:trHeight w:val="1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18-19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</w:rPr>
              <w:t>Р.Р</w:t>
            </w:r>
            <w:r>
              <w:t>.Цепная и параллельная связь предложений, их порядок в тексте. Порядок слов в предложении.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Объяснить учащимся суть цепной и параллельной связи предложений в тексте;</w:t>
            </w:r>
          </w:p>
          <w:p w:rsidR="00585486" w:rsidRDefault="00585486">
            <w:r>
              <w:t>Учить определять средства связи – морфологические и лексические;</w:t>
            </w:r>
          </w:p>
          <w:p w:rsidR="00585486" w:rsidRDefault="00585486">
            <w:r>
              <w:t>Расширить понятия о риторическом вопросе, инверсии;</w:t>
            </w:r>
          </w:p>
          <w:p w:rsidR="00585486" w:rsidRDefault="00585486">
            <w:r>
              <w:t>Совершенствовать  умение сочинять связные тексты заданным способом;</w:t>
            </w:r>
          </w:p>
          <w:p w:rsidR="00585486" w:rsidRDefault="00585486">
            <w:r>
              <w:lastRenderedPageBreak/>
              <w:t>Развивать связную письменную речь учащихся путём подготовки и написания  домашнего сочинения с использованием разных видов связи предложений в тексте.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Написать сочинение, упр.135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1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Повторение орфографии. Орфограммы корня. §50-52 </w:t>
            </w: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Систематизировать знания по орфографии;</w:t>
            </w:r>
          </w:p>
          <w:p w:rsidR="00585486" w:rsidRDefault="00585486">
            <w:r>
              <w:t>Отработать навыки правописания гласных в  корнях;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  <w:r>
              <w:t>Письмо по памяти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Упр.98, повторить §17 Теория</w:t>
            </w:r>
          </w:p>
        </w:tc>
      </w:tr>
      <w:tr w:rsidR="00585486" w:rsidTr="00585486">
        <w:trPr>
          <w:trHeight w:val="118"/>
        </w:trPr>
        <w:tc>
          <w:tcPr>
            <w:tcW w:w="15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>
            <w:pPr>
              <w:tabs>
                <w:tab w:val="left" w:pos="4220"/>
              </w:tabs>
              <w:jc w:val="center"/>
              <w:rPr>
                <w:b/>
              </w:rPr>
            </w:pPr>
          </w:p>
          <w:p w:rsidR="00585486" w:rsidRDefault="00585486">
            <w:pPr>
              <w:tabs>
                <w:tab w:val="left" w:pos="4220"/>
              </w:tabs>
              <w:jc w:val="center"/>
              <w:rPr>
                <w:b/>
              </w:rPr>
            </w:pPr>
          </w:p>
          <w:p w:rsidR="00585486" w:rsidRDefault="00585486">
            <w:pPr>
              <w:tabs>
                <w:tab w:val="left" w:pos="4220"/>
              </w:tabs>
              <w:jc w:val="center"/>
              <w:rPr>
                <w:b/>
              </w:rPr>
            </w:pPr>
            <w:r>
              <w:rPr>
                <w:b/>
              </w:rPr>
              <w:t>ГЛАВНЫЕ ЧЛЕНЫ ПРЕДЛОЖЕНИЯ – 7 ЧАСОВ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11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Главные члены предложения.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Подлежащее. Способы его выражения §168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Систематизировать знания о способах выражения подлежащего;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Тренировать в умении находить подлежащее, выраженное разными способами, правильно соотносить (связывать)  главные члены предложения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Словарно-орфографическая работа (девиз)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 108, 107 , §168, 17</w:t>
            </w:r>
          </w:p>
        </w:tc>
      </w:tr>
      <w:tr w:rsidR="00585486" w:rsidTr="00585486">
        <w:trPr>
          <w:trHeight w:val="340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22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Сказуемое. Основные типы сказуемого: простое глагольное; составное глагольное; составное именное. §169-173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с основными типами сказуемых;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Вооружить учеников приёмами различения разных типов сказуемых;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Упр. 116, 118, 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§170-171, подготовить сообщение о простом и составном глагольном сказуемом, самостоятельно изучить §172 о согласовании глагольного сказуемого с подлежащим</w:t>
            </w:r>
          </w:p>
        </w:tc>
      </w:tr>
      <w:tr w:rsidR="00585486" w:rsidTr="00585486">
        <w:trPr>
          <w:trHeight w:val="264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Сказуемое. Основные типы сказуемого.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Расширить знания о типах сказуемого, подробно рассмотреть особенности составного сказуемого;</w:t>
            </w:r>
          </w:p>
          <w:p w:rsidR="00585486" w:rsidRDefault="00585486">
            <w:r>
              <w:t>Закрепить понятия о простом глагольном и составном глагольном сказуемых;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Совершенствовать умение безошибочно определять грамматическую основу предложений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r>
              <w:t xml:space="preserve">Повторить материал </w:t>
            </w:r>
          </w:p>
          <w:p w:rsidR="00585486" w:rsidRDefault="00585486"/>
          <w:p w:rsidR="00585486" w:rsidRDefault="00585486">
            <w:r>
              <w:t>§169-173, составить карточку-задание по определению грамматической основы предложений и карточку-ответ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38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Сказуемое. Основные типы сказуемого.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знания о типах сказуемого, способах его выражения;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Совершенствовать умение безошибочно определять грамматическую основу предложений.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Упр.125, повторить §17 (правила о тире) </w:t>
            </w:r>
          </w:p>
        </w:tc>
      </w:tr>
      <w:tr w:rsidR="00585486" w:rsidTr="00585486">
        <w:trPr>
          <w:trHeight w:val="154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Тире между подлежащим и сказуемым §174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с основными случаями постановки тире между подлежащим и сказуемым;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Учить составлять предложения, в которых употребляется сказуемое  с нулевой связкой;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 130, 138, §174</w:t>
            </w:r>
          </w:p>
        </w:tc>
      </w:tr>
      <w:tr w:rsidR="00585486" w:rsidTr="00585486">
        <w:trPr>
          <w:trHeight w:val="92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26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Обобщение  изученного по теме «Главные члены предложения»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r>
              <w:t>Обобщить знания о способах выражения подлежащего;</w:t>
            </w:r>
          </w:p>
          <w:p w:rsidR="00585486" w:rsidRDefault="00585486">
            <w:r>
              <w:t>Типах сказуемого и его способах выражения;</w:t>
            </w:r>
          </w:p>
          <w:p w:rsidR="00585486" w:rsidRDefault="00585486">
            <w:r>
              <w:t>Закрепить умение применять при письме правило постановки тире между подлежащим и сказуемым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Контрольный словарный диктант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§161-174, упр.136</w:t>
            </w:r>
          </w:p>
        </w:tc>
      </w:tr>
      <w:tr w:rsidR="00585486" w:rsidTr="00585486">
        <w:trPr>
          <w:trHeight w:val="11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27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Контрольный диктант и его анализ по теме «Словосочетание и предложение»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Проверить  знания и умения учащихся по синтаксису и пунктуации;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Умение проводить синтаксический разбор предложений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§168-174</w:t>
            </w:r>
          </w:p>
        </w:tc>
      </w:tr>
    </w:tbl>
    <w:p w:rsidR="00585486" w:rsidRDefault="00585486" w:rsidP="00585486"/>
    <w:tbl>
      <w:tblPr>
        <w:tblW w:w="0" w:type="auto"/>
        <w:tblLayout w:type="fixed"/>
        <w:tblLook w:val="01E0"/>
      </w:tblPr>
      <w:tblGrid>
        <w:gridCol w:w="770"/>
        <w:gridCol w:w="889"/>
        <w:gridCol w:w="2951"/>
        <w:gridCol w:w="860"/>
        <w:gridCol w:w="4718"/>
        <w:gridCol w:w="1980"/>
        <w:gridCol w:w="1620"/>
        <w:gridCol w:w="1800"/>
      </w:tblGrid>
      <w:tr w:rsidR="00585486" w:rsidTr="00585486">
        <w:trPr>
          <w:trHeight w:val="2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tabs>
                <w:tab w:val="left" w:pos="572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ВТОРОСТЕПЕННЫЕ ЧЛЕНЫ ПРЕДЛОЖЕНИЯ -10 ЧАСОВ+2ч.</w:t>
            </w:r>
          </w:p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Второстепенные члены предложения. Определение.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Активизировать ранее усвоенные знания учащихся о второстепенных членах предложения;</w:t>
            </w:r>
          </w:p>
          <w:p w:rsidR="00585486" w:rsidRDefault="00585486">
            <w:r>
              <w:t>Расширять понятия об определении: согласованные и несогласованные определения.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Словарно-орфографическая работа (слова на стр.65-67)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§175, упр. 150-устно, 151 - письменно</w:t>
            </w:r>
          </w:p>
        </w:tc>
      </w:tr>
      <w:tr w:rsidR="00585486" w:rsidTr="00585486">
        <w:trPr>
          <w:trHeight w:val="8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Согласованные и несогласованные определения §175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Продолжить знакомство с второстепенными членами предложения, обладающими двойным значением</w:t>
            </w:r>
          </w:p>
          <w:p w:rsidR="00585486" w:rsidRDefault="00585486">
            <w:r>
              <w:t>Совершенствовать умения находить в тексте согласованные и несогласованные определения;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Повторить правила о выделении запятыми причастного оборота, стоящего после определяемого слова;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§175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Упр.148</w:t>
            </w:r>
          </w:p>
        </w:tc>
      </w:tr>
      <w:tr w:rsidR="00585486" w:rsidTr="00585486">
        <w:trPr>
          <w:trHeight w:val="12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Приложение §176</w:t>
            </w:r>
          </w:p>
          <w:p w:rsidR="00585486" w:rsidRDefault="00585486"/>
          <w:p w:rsidR="00585486" w:rsidRDefault="00585486"/>
          <w:p w:rsidR="00585486" w:rsidRDefault="00585486">
            <w:pPr>
              <w:ind w:firstLine="708"/>
            </w:pPr>
          </w:p>
          <w:p w:rsidR="00585486" w:rsidRDefault="00585486">
            <w:pPr>
              <w:ind w:firstLine="708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с приложением (несогласованным приложением);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Тренировать  в составлении предложений. В которых одни и те же слова выступают в роли сказуемого и приложения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Словарно-орфографичес-кая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§176 упр.161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6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ind w:firstLine="708"/>
              <w:rPr>
                <w:rFonts w:eastAsia="MS Mincho"/>
                <w:lang w:eastAsia="ja-JP"/>
              </w:rPr>
            </w:pP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Приложение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понятие о приложении;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Отрабатывать навык правописания приложений при сочетании нарицательных существительных и нарицательных и собственных существительных.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§176, упр.156 – устно, 160 - письменно</w:t>
            </w:r>
          </w:p>
        </w:tc>
      </w:tr>
      <w:tr w:rsidR="00585486" w:rsidTr="00585486">
        <w:trPr>
          <w:trHeight w:val="28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Дополнение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 Углубить  понятия о дополнении и обстоятельстве как второстепенных членах  предложения;</w:t>
            </w:r>
          </w:p>
          <w:p w:rsidR="00585486" w:rsidRDefault="00585486">
            <w:r>
              <w:t>Отработать умения опознавать дополнения и обстоятельства;</w:t>
            </w:r>
          </w:p>
          <w:p w:rsidR="00585486" w:rsidRDefault="00585486">
            <w:r>
              <w:t>Учить составлять  устный рассказ шуточного характера с использованием в нем различных видов обстоятельств;</w:t>
            </w:r>
          </w:p>
          <w:p w:rsidR="00585486" w:rsidRDefault="00585486">
            <w:r>
              <w:t>Повторить правила выделения запятыми различных видов  обстоятельств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§177, упр.164, повторить §18 Слова на Е,И,К,Л,М</w:t>
            </w:r>
          </w:p>
        </w:tc>
      </w:tr>
      <w:tr w:rsidR="00585486" w:rsidTr="00585486">
        <w:trPr>
          <w:trHeight w:val="22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33-34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</w:rPr>
              <w:t>Р.Р.</w:t>
            </w:r>
            <w:r>
              <w:t xml:space="preserve"> Сжатое изложение с элементом сочинения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Совершенствовать умение связно передавать своими словами содержание прочитанного текста, умение вычленять ключевые, опорные предложения (микротемы текста) и раскрывать их;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Умение излагать собственные мысли, мнение на выбранную тему, связав их с содержанием изложения.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5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Основные виды обстоятельств  §178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r>
              <w:t>Активизировать полученные ранее знания об обстоятельствах;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Познакомить с видами обстоятельств, их особенностями; учить определять виды обстоятельств на практике.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Упр.171, §178</w:t>
            </w:r>
          </w:p>
        </w:tc>
      </w:tr>
      <w:tr w:rsidR="00585486" w:rsidTr="00585486">
        <w:trPr>
          <w:trHeight w:val="2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Основные виды </w:t>
            </w:r>
            <w:r>
              <w:lastRenderedPageBreak/>
              <w:t>обстоятельств  §178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Закрепить знания о видах обстоятельств и </w:t>
            </w:r>
            <w:r>
              <w:lastRenderedPageBreak/>
              <w:t>случаях выделения обстоятельств на письме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§178, упр.174</w:t>
            </w:r>
          </w:p>
        </w:tc>
      </w:tr>
      <w:tr w:rsidR="00585486" w:rsidTr="00585486">
        <w:trPr>
          <w:trHeight w:val="6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Обобщение знаний по теме «Второстепенные члены предложения»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Совершенствовать умения и навыки разбора слова по составу;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Повторить  все  изученные орфограммы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Повторить 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§175-178, упр.177, 179 (устно)</w:t>
            </w:r>
          </w:p>
        </w:tc>
      </w:tr>
      <w:tr w:rsidR="00585486" w:rsidTr="00585486">
        <w:trPr>
          <w:trHeight w:val="19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38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 Контрольный диктант по теме «Второстепенные члены предложения» и его анализ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«В лесу»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Проверить  усвоение темы «Второстепенные члены предложения»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 Повторить </w:t>
            </w:r>
          </w:p>
          <w:p w:rsidR="00585486" w:rsidRDefault="00585486">
            <w:r>
              <w:t>Правила правописания приставок</w:t>
            </w: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7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Повторение по теме «Орфография. Орфограммы в приставках»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Активизировать знания учащихся о правописании  приставок, различии приставок </w:t>
            </w:r>
            <w:r>
              <w:rPr>
                <w:i/>
              </w:rPr>
              <w:t>не</w:t>
            </w:r>
            <w:r>
              <w:t xml:space="preserve">  и частицы </w:t>
            </w:r>
            <w:r>
              <w:rPr>
                <w:i/>
              </w:rPr>
              <w:t>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Письмо по памяти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Упр.187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2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tabs>
                <w:tab w:val="left" w:pos="6600"/>
              </w:tabs>
              <w:jc w:val="center"/>
              <w:rPr>
                <w:rFonts w:eastAsia="MS Mincho"/>
                <w:b/>
                <w:lang w:eastAsia="ja-JP"/>
              </w:rPr>
            </w:pPr>
          </w:p>
          <w:p w:rsidR="00585486" w:rsidRDefault="00585486">
            <w:pPr>
              <w:tabs>
                <w:tab w:val="left" w:pos="6600"/>
              </w:tabs>
              <w:jc w:val="center"/>
              <w:rPr>
                <w:b/>
              </w:rPr>
            </w:pPr>
          </w:p>
          <w:p w:rsidR="00585486" w:rsidRDefault="00585486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ОДНОСОСТАВНЫЕ ЧЛЕНЫ ПРЕДЛОЖЕНИЯ – 5 ЧАСОВ</w:t>
            </w:r>
          </w:p>
          <w:p w:rsidR="00585486" w:rsidRDefault="00585486">
            <w:pPr>
              <w:tabs>
                <w:tab w:val="left" w:pos="4580"/>
              </w:tabs>
              <w:jc w:val="center"/>
              <w:rPr>
                <w:b/>
              </w:rPr>
            </w:pPr>
            <w:r>
              <w:rPr>
                <w:b/>
              </w:rPr>
              <w:t>ПОЛНЫЕ И НЕПОЛНЫЕ ПРЕДЛОЖЕНИЯ – 1 ЧАСА</w:t>
            </w:r>
          </w:p>
          <w:p w:rsidR="00585486" w:rsidRDefault="00585486">
            <w:pPr>
              <w:tabs>
                <w:tab w:val="left" w:pos="4580"/>
              </w:tabs>
            </w:pPr>
            <w:r>
              <w:tab/>
            </w:r>
          </w:p>
          <w:p w:rsidR="00585486" w:rsidRDefault="00585486">
            <w:pPr>
              <w:tabs>
                <w:tab w:val="left" w:pos="4580"/>
              </w:tabs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40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Понятия об односоставных предложениях. Определённо – личные предложения  §180. 181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Вспомнить , какие предложения называются односоставными;</w:t>
            </w:r>
          </w:p>
          <w:p w:rsidR="00585486" w:rsidRDefault="00585486">
            <w:r>
              <w:t>Познакомить с определённо-личными предложениями;</w:t>
            </w:r>
          </w:p>
          <w:p w:rsidR="00585486" w:rsidRDefault="00585486">
            <w:r>
              <w:t>Формировать навык  распознавания определённо-личных предложений на  основании грамматических признаков;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Словарно-орфографичес-кая работа</w:t>
            </w:r>
          </w:p>
          <w:p w:rsidR="00585486" w:rsidRDefault="00585486">
            <w:r>
              <w:t>(природа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Естественный)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 197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§180, 181</w:t>
            </w:r>
          </w:p>
        </w:tc>
      </w:tr>
      <w:tr w:rsidR="00585486" w:rsidTr="00585486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41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Неопределённо-личные предложения §182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с неопределённо-личными предложениями и его основными признаками;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Отработать приём возможной вставки подлежащего  в неопределённо-личные предложения и превращения их таким образом в двусоставные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Словарно-орфографичес-кая работа</w:t>
            </w:r>
          </w:p>
          <w:p w:rsidR="00585486" w:rsidRDefault="00585486">
            <w:r>
              <w:t>(ландшафт</w:t>
            </w:r>
          </w:p>
          <w:p w:rsidR="00585486" w:rsidRDefault="00585486">
            <w:r>
              <w:t>Панорама</w:t>
            </w:r>
          </w:p>
          <w:p w:rsidR="00585486" w:rsidRDefault="00585486">
            <w:r>
              <w:t>Перспектива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Масштаб)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§182, упр. 208</w:t>
            </w:r>
          </w:p>
        </w:tc>
      </w:tr>
      <w:tr w:rsidR="00585486" w:rsidTr="00585486">
        <w:trPr>
          <w:trHeight w:val="8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r>
              <w:t>42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Безличные 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с безличными предложениями;</w:t>
            </w:r>
          </w:p>
          <w:p w:rsidR="00585486" w:rsidRDefault="00585486">
            <w:r>
              <w:t>Уметь составлять безличные предложения с безличными глаголами;</w:t>
            </w:r>
          </w:p>
          <w:p w:rsidR="00585486" w:rsidRDefault="00585486">
            <w:pPr>
              <w:rPr>
                <w:i/>
              </w:rPr>
            </w:pPr>
            <w:r>
              <w:t xml:space="preserve">Тренировать  в замене двусоставных предложений  безличными со сказуемым </w:t>
            </w:r>
            <w:r>
              <w:rPr>
                <w:i/>
              </w:rPr>
              <w:t>НЕТ, НЕ БЫЛО;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tabs>
                <w:tab w:val="left" w:pos="240"/>
              </w:tabs>
              <w:rPr>
                <w:rFonts w:eastAsia="MS Mincho"/>
                <w:lang w:eastAsia="ja-JP"/>
              </w:rPr>
            </w:pPr>
            <w:r>
              <w:t>УПР. 220-устно, 219 - письменно</w:t>
            </w:r>
          </w:p>
          <w:p w:rsidR="00585486" w:rsidRDefault="00585486">
            <w:pPr>
              <w:tabs>
                <w:tab w:val="left" w:pos="240"/>
              </w:tabs>
              <w:spacing w:line="48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§183, </w:t>
            </w:r>
          </w:p>
        </w:tc>
      </w:tr>
      <w:tr w:rsidR="00585486" w:rsidTr="00585486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43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Назывные предложения. Знаки препинания  в конце назывных предложений §184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Уметь находить назывные предложения;</w:t>
            </w:r>
          </w:p>
          <w:p w:rsidR="00585486" w:rsidRDefault="00585486">
            <w:r>
              <w:t>Учить отличать их от двусоставных;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Познакомить  с назывными предложениями, которые называют предмет мысли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 232 §184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Упр.218 - Подготовиться к предупредительному  диктанту  по памяти, принести р.р.</w:t>
            </w:r>
          </w:p>
        </w:tc>
      </w:tr>
      <w:tr w:rsidR="00585486" w:rsidTr="00585486">
        <w:trPr>
          <w:trHeight w:val="17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44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Обобщение по теме «Односоставные предложения»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Тренировать в определении синтаксической функции инфинитива;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Повторить правила выделения запятыми вводных слов;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§179, упрю233+сделать таблицу</w:t>
            </w:r>
          </w:p>
        </w:tc>
      </w:tr>
      <w:tr w:rsidR="00585486" w:rsidTr="00585486">
        <w:trPr>
          <w:trHeight w:val="18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Неполные предложения в речи.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Строение  и значение неполных предложений §185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с особенностями строения полных и неполных предложений;</w:t>
            </w:r>
          </w:p>
          <w:p w:rsidR="00585486" w:rsidRDefault="00585486">
            <w:r>
              <w:t>Тренировать  в распознавании полных и неполных предложений разного строения и значения;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Упр.245, §185, повторить §21</w:t>
            </w:r>
          </w:p>
        </w:tc>
      </w:tr>
      <w:tr w:rsidR="00585486" w:rsidTr="00585486">
        <w:trPr>
          <w:trHeight w:val="58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tabs>
                <w:tab w:val="left" w:pos="6020"/>
              </w:tabs>
              <w:rPr>
                <w:rFonts w:eastAsia="MS Mincho"/>
                <w:lang w:eastAsia="ja-JP"/>
              </w:rPr>
            </w:pPr>
            <w:r>
              <w:tab/>
            </w:r>
          </w:p>
          <w:p w:rsidR="00585486" w:rsidRDefault="00585486">
            <w:pPr>
              <w:tabs>
                <w:tab w:val="left" w:pos="6020"/>
              </w:tabs>
              <w:jc w:val="center"/>
              <w:rPr>
                <w:b/>
              </w:rPr>
            </w:pPr>
            <w:r>
              <w:rPr>
                <w:b/>
              </w:rPr>
              <w:t>ПРЕДЛОЖЕНИЯ С ОДНОРОДНЫМИ ЧЛЕНАМИ – 10 ЧАСОВ+2 ЧАСА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46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Однородные  члены предложения. Союзы при однородных членах.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Активизировать знания учащихся об однородных членах предложения и союзах при них, расширить знания о случаях постановки запятых: при однородных членах перед второй частью составных союзов, при повторяющихся союзах после каждого однородного члена; о случаях, когда запятая не ставиться</w:t>
            </w: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§186-187, упр.262, упр.265 - устно</w:t>
            </w:r>
          </w:p>
        </w:tc>
      </w:tr>
      <w:tr w:rsidR="00585486" w:rsidTr="00585486">
        <w:trPr>
          <w:trHeight w:val="23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Однородные  члены предложения. Союзы при однородных членах.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знания о постановке знаков препинания при однородных членах предложения; повторить порядок синтаксического разбора предложений с однородными членами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§186-187, упр.270, 271, §21 повторить</w:t>
            </w:r>
          </w:p>
        </w:tc>
      </w:tr>
      <w:tr w:rsidR="00585486" w:rsidTr="00585486">
        <w:trPr>
          <w:trHeight w:val="22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Обобщающие слова при однородных членах 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Активизировать понятие об обобщающих словах, расширить знания о постановке знаков препинания при обобщающих словах в случаях, когда обобщающее слово стоит после однородных членов, или если оно стоит перед однородными членами, но после них  предложение продолжается.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§189 – учить, упр.278, 276 – устно, принести Р.Р.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17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49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</w:rPr>
              <w:t>Р.Р.</w:t>
            </w:r>
            <w:r>
              <w:t xml:space="preserve"> Обобщающие слова при однородных членах 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навык правильного пунктуационного оформления на письме обобщающих слов при однородных членах предложения;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Повторить порядок морфологического разбора существительного и местоимения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r>
              <w:t>§186-188, упр.280+составить карточку-задание по этой теме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9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Знаки препинания в предложениях с однородными членами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(урок-практикум)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навык правильного пунктуационного оформления на письме однородных членов с бессоюзной, союзной связью, с обобщающим словом, стоящим перед ними или после однородных членов предложения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r>
              <w:t>§186-188 повторить, упр.274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7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Итоговый контрольный диктант по теме «Предложения с однородными членами»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Проверить  усвоение темы «Предложения с однородными членами»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585486" w:rsidRDefault="00585486" w:rsidP="00585486">
      <w:pPr>
        <w:jc w:val="center"/>
        <w:rPr>
          <w:b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585486" w:rsidRDefault="00585486" w:rsidP="00585486">
      <w:pPr>
        <w:rPr>
          <w:rFonts w:ascii="Arial Narrow" w:hAnsi="Arial Narrow"/>
          <w:b/>
          <w:sz w:val="28"/>
          <w:szCs w:val="28"/>
        </w:rPr>
      </w:pPr>
    </w:p>
    <w:tbl>
      <w:tblPr>
        <w:tblpPr w:leftFromText="180" w:rightFromText="180" w:vertAnchor="page" w:horzAnchor="margin" w:tblpY="1441"/>
        <w:tblW w:w="0" w:type="auto"/>
        <w:tblLayout w:type="fixed"/>
        <w:tblLook w:val="01E0"/>
      </w:tblPr>
      <w:tblGrid>
        <w:gridCol w:w="770"/>
        <w:gridCol w:w="889"/>
        <w:gridCol w:w="2951"/>
        <w:gridCol w:w="860"/>
        <w:gridCol w:w="4718"/>
        <w:gridCol w:w="1980"/>
        <w:gridCol w:w="1620"/>
        <w:gridCol w:w="1800"/>
      </w:tblGrid>
      <w:tr w:rsidR="00585486" w:rsidTr="00585486">
        <w:trPr>
          <w:trHeight w:val="841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jc w:val="center"/>
              <w:rPr>
                <w:b/>
              </w:rPr>
            </w:pPr>
            <w:r>
              <w:rPr>
                <w:b/>
              </w:rPr>
              <w:t>ПРЕДЛОЖЕНИЯ С ОДНОРОДНЫМИ ЧЛЕНАМИ – 10 ЧАСОВ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8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</w:rPr>
              <w:t>Р.Р</w:t>
            </w:r>
            <w:r>
              <w:t>. Однородные члены предложения как средство выразительности речи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Помочь учащимся уяснить на примерах художественного текста, что однородные члены предложения могут являться одним из синтаксических средств выразительности речи; дать понятие о параллелизме предложений, учить находить данное средство выразительности в художественных текстах;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Упр.266, стр.1ё3 – Р.Р.</w:t>
            </w:r>
          </w:p>
        </w:tc>
      </w:tr>
      <w:tr w:rsidR="00585486" w:rsidTr="00585486">
        <w:trPr>
          <w:trHeight w:val="6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53-55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Однородные и неоднородные определения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Усвоить особенность значений однородных и неоднородных определений;</w:t>
            </w:r>
          </w:p>
          <w:p w:rsidR="00585486" w:rsidRDefault="00585486">
            <w:r>
              <w:t>Учить видеть в предложении однородные члены;</w:t>
            </w:r>
          </w:p>
          <w:p w:rsidR="00585486" w:rsidRDefault="00585486">
            <w:r>
              <w:t>Уметь распознавать обобщающие слова в предложениях с однородными членами;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§ 189</w:t>
            </w:r>
          </w:p>
          <w:p w:rsidR="00585486" w:rsidRDefault="00585486">
            <w:r>
              <w:t>Упр. 288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291,295</w:t>
            </w:r>
          </w:p>
        </w:tc>
      </w:tr>
      <w:tr w:rsidR="00585486" w:rsidTr="00585486">
        <w:trPr>
          <w:trHeight w:val="15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56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Обобщение по теме «Однородные  члены предложения»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Повторить основные признаки  однородных членов предложения;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Объяснительный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 Упр.488,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§186-189</w:t>
            </w:r>
          </w:p>
        </w:tc>
      </w:tr>
      <w:tr w:rsidR="00585486" w:rsidTr="00585486">
        <w:trPr>
          <w:trHeight w:val="121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r>
              <w:rPr>
                <w:rFonts w:eastAsia="MS Mincho"/>
                <w:lang w:eastAsia="ja-JP"/>
              </w:rPr>
              <w:t>57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Контрольный диктант по теме «Однородные члены предложения»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Проверить знания и умения по теме  «Однородные члены предложения»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58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Повторение орфографии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Повторить правописание слов с суффиксами  </w:t>
            </w:r>
            <w:r>
              <w:rPr>
                <w:i/>
              </w:rPr>
              <w:t>-чив-, -лив-, -чат-, -ат-,</w:t>
            </w:r>
            <w:r>
              <w:t xml:space="preserve"> и др;</w:t>
            </w:r>
          </w:p>
          <w:p w:rsidR="00585486" w:rsidRDefault="00585486">
            <w:r>
              <w:t>Повторить правописание гласных после,</w:t>
            </w:r>
          </w:p>
          <w:p w:rsidR="00585486" w:rsidRDefault="00585486">
            <w:r>
              <w:t xml:space="preserve"> </w:t>
            </w:r>
            <w:r>
              <w:rPr>
                <w:i/>
              </w:rPr>
              <w:t>-н-  и  -нн</w:t>
            </w:r>
            <w:r>
              <w:t>-  в прилагательных и причастиях;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Контрольное письмо по памяти (452)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 307, 309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§190</w:t>
            </w:r>
          </w:p>
        </w:tc>
      </w:tr>
      <w:tr w:rsidR="00585486" w:rsidTr="00585486">
        <w:trPr>
          <w:trHeight w:val="86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tabs>
                <w:tab w:val="left" w:pos="240"/>
              </w:tabs>
              <w:rPr>
                <w:rFonts w:eastAsia="MS Mincho"/>
                <w:lang w:eastAsia="ja-JP"/>
              </w:rPr>
            </w:pPr>
          </w:p>
          <w:p w:rsidR="00585486" w:rsidRDefault="00585486">
            <w:pPr>
              <w:tabs>
                <w:tab w:val="left" w:pos="240"/>
              </w:tabs>
            </w:pPr>
          </w:p>
          <w:p w:rsidR="00585486" w:rsidRDefault="00585486">
            <w:pPr>
              <w:tabs>
                <w:tab w:val="left" w:pos="5920"/>
              </w:tabs>
              <w:jc w:val="center"/>
              <w:rPr>
                <w:b/>
              </w:rPr>
            </w:pPr>
            <w:r>
              <w:rPr>
                <w:b/>
              </w:rPr>
              <w:t>ОБОСОБЛЕННЫЕ ЧЛЕНЫ ПРЕДЛОЖЕНИЯ  – 14+6 ЧАСОВ</w:t>
            </w:r>
          </w:p>
          <w:p w:rsidR="00585486" w:rsidRDefault="00585486">
            <w:pPr>
              <w:tabs>
                <w:tab w:val="left" w:pos="240"/>
              </w:tabs>
            </w:pPr>
          </w:p>
          <w:p w:rsidR="00585486" w:rsidRDefault="00585486">
            <w:pPr>
              <w:tabs>
                <w:tab w:val="left" w:pos="240"/>
              </w:tabs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lastRenderedPageBreak/>
              <w:t>59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Понятие об обособленных членах предложения, их роль  в речи  §190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с обособленными членами предложениями и их особенностями;</w:t>
            </w:r>
          </w:p>
          <w:p w:rsidR="00585486" w:rsidRDefault="00585486">
            <w:r>
              <w:t>Учить анализировать предложения с обособленными определениями и обособленными уточняющими членами;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Словарно-орфографичес-кая работа</w:t>
            </w:r>
          </w:p>
          <w:p w:rsidR="00585486" w:rsidRDefault="00585486">
            <w:r>
              <w:t>(квартал</w:t>
            </w:r>
          </w:p>
          <w:p w:rsidR="00585486" w:rsidRDefault="00585486">
            <w:r>
              <w:t>сувенир)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Упр.314, 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§190-191 </w:t>
            </w:r>
          </w:p>
        </w:tc>
      </w:tr>
      <w:tr w:rsidR="00585486" w:rsidTr="00585486">
        <w:trPr>
          <w:trHeight w:val="221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60-62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Общие условия обособления определений.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Обособление определений, выраженных причастиями и прилагательными § 191-193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Усвоить  общие  условия обособления определений;</w:t>
            </w:r>
          </w:p>
          <w:p w:rsidR="00585486" w:rsidRDefault="00585486">
            <w:r>
              <w:t>Закрепить  правила обособления причастных оборотов и определений;</w:t>
            </w:r>
          </w:p>
          <w:p w:rsidR="00585486" w:rsidRDefault="00585486">
            <w:r>
              <w:t>Проработать такие понятия как «зависимое слово» и «определяемое слово»;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Объяснительный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Упр.321,322,</w:t>
            </w:r>
          </w:p>
          <w:p w:rsidR="00585486" w:rsidRDefault="00585486">
            <w:r>
              <w:t>335,336,338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§191-193</w:t>
            </w:r>
          </w:p>
        </w:tc>
      </w:tr>
      <w:tr w:rsidR="00585486" w:rsidTr="00585486">
        <w:trPr>
          <w:trHeight w:val="5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63-64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</w:rPr>
              <w:t>Р.Р.</w:t>
            </w:r>
            <w:r>
              <w:t xml:space="preserve"> Заглавие как средство связи предложений в тексте. Изложение с грамматическим заданием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Расширить понятие о заглавии как средстве связи предложений в тексте, дать понятие о композиционном стыке, развивать умения художественно, эмоционально, выразительно передать содержание  услышанного текста, самостоятельно подобрав к нему заглавие.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Упр.118.</w:t>
            </w:r>
          </w:p>
        </w:tc>
      </w:tr>
      <w:tr w:rsidR="00585486" w:rsidTr="00585486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65-66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Обособление приложений §194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Усвоить правила обособления приложений(исключая приложения с союзом как);</w:t>
            </w:r>
          </w:p>
          <w:p w:rsidR="00585486" w:rsidRDefault="00585486">
            <w:r>
              <w:t>Познакомить с условиями обособления приложений;</w:t>
            </w:r>
          </w:p>
          <w:p w:rsidR="00585486" w:rsidRDefault="00585486">
            <w:r>
              <w:t>Закрепить другие случаи  пунктуационного выделения приложений;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Словарно-орфографичес-кая работа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 194, упр 349,356</w:t>
            </w:r>
          </w:p>
        </w:tc>
      </w:tr>
      <w:tr w:rsidR="00585486" w:rsidTr="00585486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67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Обобщение по теме «Обособление  определений и приложений §191-194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Повторить особенности обособления, роль обособленных членов в предложении;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Закрепить правила постановки знаков препинания при обособлении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§191-194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Упр.357</w:t>
            </w:r>
          </w:p>
        </w:tc>
      </w:tr>
      <w:tr w:rsidR="00585486" w:rsidTr="00585486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68-69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Обособление дополнений  § 195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Дать понятия об обособленных уточняющих дополнениях;</w:t>
            </w:r>
          </w:p>
          <w:p w:rsidR="00585486" w:rsidRDefault="00585486">
            <w:r>
              <w:t>Овладеть  умением производить синонимическую замену производных предлогов при обособленных дополнениях;</w:t>
            </w:r>
          </w:p>
          <w:p w:rsidR="00585486" w:rsidRDefault="00585486">
            <w:r>
              <w:t>Совершенствовать речевые и пунктуационные навыки;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орфографичес-кая работа</w:t>
            </w:r>
          </w:p>
          <w:p w:rsidR="00585486" w:rsidRDefault="00585486">
            <w:r>
              <w:t>(Кроме</w:t>
            </w:r>
          </w:p>
          <w:p w:rsidR="00585486" w:rsidRDefault="00585486">
            <w:r>
              <w:t>Помимо</w:t>
            </w:r>
          </w:p>
          <w:p w:rsidR="00585486" w:rsidRDefault="00585486">
            <w:r>
              <w:t>Вместо</w:t>
            </w:r>
          </w:p>
          <w:p w:rsidR="00585486" w:rsidRDefault="00585486">
            <w:r>
              <w:t>Исключая</w:t>
            </w:r>
          </w:p>
          <w:p w:rsidR="00585486" w:rsidRDefault="00585486">
            <w:r>
              <w:t>Сверх</w:t>
            </w:r>
          </w:p>
          <w:p w:rsidR="00585486" w:rsidRDefault="00585486">
            <w:r>
              <w:t>Наряду с</w:t>
            </w:r>
          </w:p>
          <w:p w:rsidR="00585486" w:rsidRDefault="00585486">
            <w:r>
              <w:t>Включая</w:t>
            </w:r>
          </w:p>
          <w:p w:rsidR="00585486" w:rsidRDefault="00585486">
            <w:r>
              <w:t>За исключением)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Запомнить производные предлоги,</w:t>
            </w:r>
          </w:p>
          <w:p w:rsidR="00585486" w:rsidRDefault="00585486">
            <w:r>
              <w:t>Упр.362, 364 повторить §143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§196</w:t>
            </w:r>
          </w:p>
        </w:tc>
      </w:tr>
      <w:tr w:rsidR="00585486" w:rsidTr="00585486">
        <w:trPr>
          <w:trHeight w:val="3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70-71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Обособление деепричастных оборотов и одиночных  деепричастий  §196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Совершенствовать  умения выделять запятыми обстоятельства, выраженные деепричастными оборотами;</w:t>
            </w:r>
          </w:p>
          <w:p w:rsidR="00585486" w:rsidRDefault="00585486">
            <w:r>
              <w:t>Совершенствовать умения  правильно определять границы деепричастного оборота;</w:t>
            </w:r>
          </w:p>
          <w:p w:rsidR="00585486" w:rsidRDefault="00585486">
            <w:r>
              <w:t>Рассмотреть обособление одиночных деепричастий;</w:t>
            </w:r>
          </w:p>
          <w:p w:rsidR="00585486" w:rsidRDefault="00585486">
            <w:r>
              <w:t>Познакомить с фразеологизмами, сохранившими  форму деепричастий;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Словарно-орфографичес-кая работа</w:t>
            </w:r>
          </w:p>
          <w:p w:rsidR="00585486" w:rsidRDefault="00585486">
            <w:r>
              <w:t>(засучив рукава</w:t>
            </w:r>
          </w:p>
          <w:p w:rsidR="00585486" w:rsidRDefault="00585486">
            <w:r>
              <w:t>Не покладая рук</w:t>
            </w:r>
          </w:p>
          <w:p w:rsidR="00585486" w:rsidRDefault="00585486">
            <w:r>
              <w:t>Спустя рукава</w:t>
            </w:r>
          </w:p>
          <w:p w:rsidR="00585486" w:rsidRDefault="00585486">
            <w:r>
              <w:t>Сломя голову</w:t>
            </w:r>
          </w:p>
          <w:p w:rsidR="00585486" w:rsidRDefault="00585486">
            <w:r>
              <w:t>Очертя  голову</w:t>
            </w:r>
          </w:p>
          <w:p w:rsidR="00585486" w:rsidRDefault="00585486">
            <w:r>
              <w:t>Не солоно хлебавши</w:t>
            </w:r>
          </w:p>
          <w:p w:rsidR="00585486" w:rsidRDefault="00585486">
            <w:r>
              <w:t>Скрепя  сердце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§196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Упр.372, 379</w:t>
            </w:r>
          </w:p>
        </w:tc>
      </w:tr>
      <w:tr w:rsidR="00585486" w:rsidTr="00585486">
        <w:trPr>
          <w:trHeight w:val="8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r>
              <w:t>72-73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rPr>
                <w:b/>
              </w:rPr>
              <w:t>Р.Р</w:t>
            </w:r>
            <w:r>
              <w:t>. Рассуждение. Сравнение – разновидность рассуждения (сочинение)</w:t>
            </w: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Расширить знания уч-ся о рассуждении как одном из типов речи путём знакомства со сравнением: последовательным и параллельным;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Написать сочинение</w:t>
            </w:r>
          </w:p>
        </w:tc>
      </w:tr>
      <w:tr w:rsidR="00585486" w:rsidTr="00585486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74-75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Обособление обстоятельств, выраженных существительными с предлогами §197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Уметь выделять запятыми обособленные обстоятельства, выраженные существительными с производными предлогами;</w:t>
            </w:r>
          </w:p>
          <w:p w:rsidR="00585486" w:rsidRDefault="00585486">
            <w:r>
              <w:t>Научить видеть в предложении предлоги, с которыми употребляются  обстоятельства;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Познакомиться с правилом пунктуационного </w:t>
            </w:r>
            <w:r>
              <w:lastRenderedPageBreak/>
              <w:t>выделения  данных оборотов;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lastRenderedPageBreak/>
              <w:t>Словарно-орфографичес-кая работа</w:t>
            </w:r>
          </w:p>
          <w:p w:rsidR="00585486" w:rsidRDefault="00585486">
            <w:r>
              <w:t>(Накануне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Восстановить)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УПР.384, 386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§197</w:t>
            </w:r>
          </w:p>
        </w:tc>
      </w:tr>
      <w:tr w:rsidR="00585486" w:rsidTr="00585486">
        <w:trPr>
          <w:trHeight w:val="12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76-77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Повторение по теме «Обособленные члены предложения»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2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Обобщить и систематизировать пройденный материал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9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78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Контрольный диктант по теме «Обособленные члены предложения»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Проверить знания и умения по теме «Обособленные члены предложения»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Принести учебник «Р.Р.»</w:t>
            </w:r>
          </w:p>
        </w:tc>
      </w:tr>
      <w:tr w:rsidR="00585486" w:rsidTr="00585486">
        <w:trPr>
          <w:trHeight w:val="14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79-80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</w:rPr>
              <w:t>Р.Р</w:t>
            </w:r>
            <w:r>
              <w:t>. Киносценарий как одна из композиционных форм сочинения (сочинение)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Показать уч-ся особенности композиции сочинения в виде киносценария, совершенствовать умение анализировать творческие работы и создавать свои, а именно писать сочинения в форме киносценария.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585486" w:rsidRDefault="00585486" w:rsidP="00585486">
      <w:pPr>
        <w:jc w:val="center"/>
        <w:rPr>
          <w:rFonts w:eastAsia="MS Mincho"/>
          <w:b/>
          <w:lang w:eastAsia="ja-JP"/>
        </w:rPr>
      </w:pPr>
    </w:p>
    <w:p w:rsidR="00585486" w:rsidRDefault="00585486" w:rsidP="00585486">
      <w:pPr>
        <w:jc w:val="center"/>
        <w:rPr>
          <w:b/>
        </w:rPr>
      </w:pPr>
    </w:p>
    <w:p w:rsidR="00585486" w:rsidRDefault="00585486" w:rsidP="00585486">
      <w:pPr>
        <w:jc w:val="center"/>
        <w:rPr>
          <w:b/>
        </w:rPr>
      </w:pPr>
    </w:p>
    <w:tbl>
      <w:tblPr>
        <w:tblW w:w="15585" w:type="dxa"/>
        <w:tblLayout w:type="fixed"/>
        <w:tblLook w:val="01E0"/>
      </w:tblPr>
      <w:tblGrid>
        <w:gridCol w:w="769"/>
        <w:gridCol w:w="889"/>
        <w:gridCol w:w="2950"/>
        <w:gridCol w:w="860"/>
        <w:gridCol w:w="4717"/>
        <w:gridCol w:w="1980"/>
        <w:gridCol w:w="1620"/>
        <w:gridCol w:w="1800"/>
      </w:tblGrid>
      <w:tr w:rsidR="00585486" w:rsidTr="00585486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81-83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Обособление  уточняющих ленов предложения §198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Дать понятие об обособленных уточняющих членах;</w:t>
            </w:r>
          </w:p>
          <w:p w:rsidR="00585486" w:rsidRDefault="00585486">
            <w:r>
              <w:t>Тренировать в различении уточняющих, однородных и неоднородных членов предложения;</w:t>
            </w:r>
          </w:p>
          <w:p w:rsidR="00585486" w:rsidRDefault="00585486">
            <w:r>
              <w:t>Познакомить с уточняющими членами предложения, присоединяемыми  к уточняющим словам союзами то есть, или (=то есть) и др;</w:t>
            </w:r>
          </w:p>
          <w:p w:rsidR="00585486" w:rsidRDefault="00585486">
            <w:r>
              <w:t>Способствовать развитию речевых навыков;</w:t>
            </w:r>
          </w:p>
          <w:p w:rsidR="00585486" w:rsidRDefault="00585486">
            <w:r>
              <w:t>Закрепить  изучаемые пунктуационные правила;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Лексическая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 xml:space="preserve"> Упр.391, 399, 504402 и 403(устно), 400, 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§198</w:t>
            </w:r>
          </w:p>
        </w:tc>
      </w:tr>
      <w:tr w:rsidR="00585486" w:rsidTr="00585486">
        <w:trPr>
          <w:trHeight w:val="153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84</w:t>
            </w:r>
          </w:p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Повторение орфографии. Слитные, раздельные и дефисные написания §47, 107, 118, 128, 147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Повторить правила дефисного написания в разных частях речи;</w:t>
            </w:r>
          </w:p>
          <w:p w:rsidR="00585486" w:rsidRDefault="00585486">
            <w:r>
              <w:t>Повторить основные случаи слитного и раздельного написания существительных с предлогами, производных предлогов;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Упр.506</w:t>
            </w:r>
          </w:p>
        </w:tc>
      </w:tr>
      <w:tr w:rsidR="00585486" w:rsidTr="00585486">
        <w:trPr>
          <w:trHeight w:val="20"/>
        </w:trPr>
        <w:tc>
          <w:tcPr>
            <w:tcW w:w="15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jc w:val="center"/>
              <w:rPr>
                <w:b/>
              </w:rPr>
            </w:pPr>
            <w:r>
              <w:rPr>
                <w:b/>
              </w:rPr>
              <w:t>ВВОДНЫЕ СЛОВА, ПРЕДЛОЖЕНИЯ – 3 ЧАСА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85-87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Предложения с вводными словами, словосочетаниями  и предложениями §199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Вспомнить известное о вводных словах;</w:t>
            </w:r>
          </w:p>
          <w:p w:rsidR="00585486" w:rsidRDefault="00585486">
            <w:r>
              <w:t xml:space="preserve">Учиться составлять предложения с вводными словами </w:t>
            </w:r>
            <w:r>
              <w:rPr>
                <w:i/>
              </w:rPr>
              <w:t>кажется, может быть, конечно</w:t>
            </w:r>
            <w:r>
              <w:t>;</w:t>
            </w:r>
          </w:p>
          <w:p w:rsidR="00585486" w:rsidRDefault="00585486">
            <w:r>
              <w:t>Уметь определять  значение вводных слов и устанавливать их роль в тексте;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Повторить, на какие группы по значению делятся вводные слова;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Лексическая работа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Свободный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§199, упр. 420, 432, 438, 508, повторить §22</w:t>
            </w:r>
          </w:p>
        </w:tc>
      </w:tr>
      <w:tr w:rsidR="00585486" w:rsidTr="00585486">
        <w:trPr>
          <w:trHeight w:val="400"/>
        </w:trPr>
        <w:tc>
          <w:tcPr>
            <w:tcW w:w="15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tabs>
                <w:tab w:val="left" w:pos="612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ОБРАЩЕНИЕ – 2 ЧАСА+2 ЧАСА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7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88-89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Предложения с обращениями §200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Вспомнить известное об обращениях;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Тренировать в употреблении обращений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Словарно-орфографическая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Контрольное письмо по памяти (упр.501)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§200, упр.446, 455</w:t>
            </w:r>
          </w:p>
        </w:tc>
      </w:tr>
      <w:tr w:rsidR="00585486" w:rsidTr="00585486">
        <w:trPr>
          <w:trHeight w:val="20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90-91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rPr>
                <w:b/>
              </w:rPr>
              <w:t>Р.Р</w:t>
            </w:r>
            <w:r>
              <w:t>.Обращение как средство связи предложений в тексте.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Сочинение с обязательным употреблением обращения как средства связи предложений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Закрепить понятие об обращении как средстве выразительности речи и средстве связи предложений в тексте;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Учить умело использовать данное средство в собственной письменной речи в форме сочинения на определённую тему.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Упр.270</w:t>
            </w:r>
          </w:p>
        </w:tc>
      </w:tr>
      <w:tr w:rsidR="00585486" w:rsidTr="00585486">
        <w:trPr>
          <w:trHeight w:val="660"/>
        </w:trPr>
        <w:tc>
          <w:tcPr>
            <w:tcW w:w="1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tabs>
                <w:tab w:val="left" w:pos="53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СЛОВА-ПРЕДЛОЖЕНИЯ – 1 ЧАС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6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Особенности слов-предложений §201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Познакомить с особенностями слов-предложений;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§198-201, упр. 463</w:t>
            </w:r>
          </w:p>
        </w:tc>
      </w:tr>
      <w:tr w:rsidR="00585486" w:rsidTr="00585486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93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Обобщение по теме «Предложения с вводными словами, словосочетаниями и предложениями. Предложения с обращениями. Особенности слов-предложений»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Учить составлять рассуждения на заданную тему;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Проверить знания особенности употребления этикетных формул приветствия и прощания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§198-201</w:t>
            </w:r>
          </w:p>
          <w:p w:rsidR="00585486" w:rsidRDefault="00585486">
            <w:pPr>
              <w:rPr>
                <w:rFonts w:eastAsia="MS Mincho"/>
              </w:rPr>
            </w:pPr>
            <w:r>
              <w:t>Упр. 509</w:t>
            </w:r>
          </w:p>
        </w:tc>
      </w:tr>
      <w:tr w:rsidR="00585486" w:rsidTr="00585486">
        <w:trPr>
          <w:trHeight w:val="14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94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Контрольный диктант  за  4 четверть по теме «Осложненное простое предложение»</w:t>
            </w: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Проверить орфографическую и пунктуационную грамотность учащихся к концу 8-го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Упр.486,491</w:t>
            </w:r>
          </w:p>
        </w:tc>
      </w:tr>
      <w:tr w:rsidR="00585486" w:rsidTr="00585486">
        <w:trPr>
          <w:trHeight w:val="500"/>
        </w:trPr>
        <w:tc>
          <w:tcPr>
            <w:tcW w:w="15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ПОВТОРЕНИЕ ИЗУЧЕННОГО В 8 КЛАССЕ – 6 ЧАСОВ+2 ЧАСА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10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95-96</w:t>
            </w:r>
          </w:p>
          <w:p w:rsidR="00585486" w:rsidRDefault="00585486"/>
          <w:p w:rsidR="00585486" w:rsidRDefault="00585486">
            <w:pPr>
              <w:rPr>
                <w:lang w:val="en-US"/>
              </w:rPr>
            </w:pPr>
          </w:p>
          <w:p w:rsidR="00585486" w:rsidRDefault="00585486">
            <w:pPr>
              <w:rPr>
                <w:rFonts w:eastAsia="MS Mincho"/>
                <w:sz w:val="24"/>
                <w:szCs w:val="24"/>
                <w:lang w:val="en-US" w:eastAsia="ja-JP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Практикум по теме «Словосочетание. Односоставные и неполные предложения»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Тренировать  в расстановке знаков препинания в простом предложении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</w:rPr>
            </w:pPr>
            <w: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Подготовиться к контрольному годовому диктанту</w:t>
            </w:r>
          </w:p>
        </w:tc>
      </w:tr>
      <w:tr w:rsidR="00585486" w:rsidTr="00585486">
        <w:trPr>
          <w:trHeight w:val="7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97-98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Контрольный годовой диктант по тексту администрации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Проверить знания, полученные в 8 классе.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9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99-100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Р.Р. Психологический портрет.</w:t>
            </w: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Сочинение-описание.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Развивать способность находить характерные особенности, главное во внешности конкретной личности и уметь передавать это описание словами.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Упр.474</w:t>
            </w:r>
          </w:p>
          <w:p w:rsidR="00585486" w:rsidRDefault="00585486"/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90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lastRenderedPageBreak/>
              <w:t>101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Предложения с обращениями, вводными словами; слова-предложения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  <w:r>
              <w:t>Активизировать знания уч-ся о правилах постановки знаков препинания при обращениях, вводных словах и в словах-предложениях.</w:t>
            </w: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85486" w:rsidTr="00585486">
        <w:trPr>
          <w:trHeight w:val="10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102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Повторение изученного в 8 классе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lang w:eastAsia="ja-JP"/>
              </w:rPr>
            </w:pPr>
          </w:p>
          <w:p w:rsidR="00585486" w:rsidRDefault="00585486"/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6" w:rsidRDefault="00585486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20"/>
        <w:jc w:val="center"/>
        <w:rPr>
          <w:rFonts w:ascii="Arial Narrow" w:hAnsi="Arial Narrow"/>
          <w:b/>
          <w:sz w:val="24"/>
          <w:szCs w:val="24"/>
        </w:rPr>
      </w:pP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20"/>
        <w:jc w:val="center"/>
        <w:rPr>
          <w:rFonts w:ascii="Arial Narrow" w:hAnsi="Arial Narrow"/>
          <w:b/>
          <w:sz w:val="24"/>
          <w:szCs w:val="24"/>
        </w:rPr>
      </w:pP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СОДЕРЖАНИЕ УЧЕБНОГО КУРСА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8 класс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Введение 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Русский язык – родной язык.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Синтаксис и пунктуация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Введение 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Понятие о синтаксисе и пунктуации.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Принципы русской пунктуации. Знаки препинания и их функции.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Виды синтаксической связи. Средства синтаксической связи.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Способы подчинительной связи.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Словосочетание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Основные виды словосочетаний: подчинительные и сочинительные. Цельные словосочетания.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Предложение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Понятие о предложении. Строение предложения.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Грамматическая (предикативная) основа предложения.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Виды предложений по цели высказывания.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Виды предложений по эмоциональной окраске.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Простое предложение. Основные виды простого предложения.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Порядок слов в предложении. Логическое ударение.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Главные члены предложения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Подлежащее. Способы его выражения.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Сказуемое. Основные типы сказуемого: простое глагольное; составное сказуемое; составное именное.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Согласование глагольного сказуемого с подлежащим.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Тире между подлежащим и сказуемым.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Второстепенные члены предложения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Определение.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Приложение.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Дефис при приложении.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Дополнение.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Основные виды обстоятельств.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Выделение запятыми обстоятельств, выраженных деепричастными и сравнительными оборотами, а также обстоятельств с предлогом несмотря на.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подчинительные и сочинительные словосочетания;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выделять словосочетания из предложения;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выделять грамматическую основу;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разбирать предложения по членам;</w:t>
      </w:r>
    </w:p>
    <w:p w:rsidR="00585486" w:rsidRDefault="00585486" w:rsidP="00585486">
      <w:pPr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выбирать их синонимического ряда тот способ выражения члена предложения, который наиболее подходит по смыслу и цели высказывания;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целесообразно использовать различные виды предложений в соответствии с содержанием и условиями высказывания;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соблюдать порядок расположения главных и второстепенных членов предложения в зависимости от характера (особенностей построения) текста, в который включается предложение.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Односоставные предложения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Понятие об односоставных предложениях. Основные виды односоставных предложений по строению и значению: определённо-личные, неопределённо-личные, безличные, назывные.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Знаки препинания в конце назывных предложений.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односоставные и двусоставные предложения;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использовать различные виды двусоставных и односоставных предложений как синтаксические синонимы;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использовать назывные предложения как средство сжатого описания экспозиции рассказа.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Полные и неполные предложения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Неполные предложения в речи.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Строение и значение неполных предложений.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Тире в неполном предложении.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различать полные и неполные предложения;  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различать неполные и односоставные предложения;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осмысливать роль и сферу употребления неполных предложений в речи, умело их использовать.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Осложнённое предложение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Предложение с однородными членами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Понятие об однородных членах предложения.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Союзы при однородных членах.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Запятая между однородными членами.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Однородные и неоднородные определения.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Обобщающие слова в предложениях с однородными членами.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Знаки препинания при обобщающих словах в предложениях с однородными членами.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видеть в предложении однородные члены (в том числе распространённые однородные члены и разные ряды однородных членов);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распознавать обобщающие слова в предложениях с однородными членами;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правильно строить (составлять) предложения с однородными членами в соответствии с нормами согласования и управления, а также с логическими нормами речи;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уместно использовать предложения с однородными членами в тексте.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Предложения с обособленными членами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Понятие об обособленных членах предложения, их роль в речи.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Общие условия обособления определений.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Обособление определений, выраженных причастиями и прилагательными с зависимыми от них словами.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Знаки препинания при обособленных согласованных определениях.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Обособленные приложения.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Знаки препинания при обособленных приложениях.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Обособленные дополнения.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Выделение запятыми обстоятельств, выраженных деепричастиями и деепричастными оборотами, а также существительными с предлогом несмотря на и др.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Обособленные уточняющие члены предложения.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Знаки препинания при обособленных уточняющих членах предложения.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соблюдать правильную интонацию при обособлении;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заменять предложения с обособленными членами синонимичными простыми предложениями;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уместно использовать предложения с обособленными членами предложения в тексте.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Предложения с вводными словами, словосочетаниями, предложениями и с обращениями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Вводные слова (словосочетания) как средство выражения отношения говорящего к своему сообщению и как средство связи между предложениями в тексте.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Основные смысловые разряды вводных слов.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Вводные предложения.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Знаки препинания в предложении с вводными словами, словосочетаниями.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Выделение на письме вводных предложений.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Обращение, его роль в речи.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Знаки препинания при обращении.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соблюдать правильную интонацию в предложениях с обращениями, вводными словами, словосочетаниями и  предложениями; 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использовать в речи обращения, вводные слова, словосочетания и предложении с учетом содержания, стиля высказывания.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Слова-предложения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Особенности строения, значения и употребления слов-предложений в речи.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Пунктуационное оформление слов-предложений.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585486" w:rsidRDefault="00585486" w:rsidP="00585486">
      <w:pPr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опознавать слова-предложения;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осмысливать нормы и сферу использования слов-предложений в речи.</w:t>
      </w:r>
    </w:p>
    <w:p w:rsidR="00585486" w:rsidRDefault="00585486" w:rsidP="00585486">
      <w:pPr>
        <w:ind w:left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Повторение 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Развитие речи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Текст. Микротекст. Микротема.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Цепная и параллельная связь предложений, их порядок в тексте. Порядок слов в предложении.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Заглавие как средство связи предложений в тексте.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Рассуждение. Сравнение как разновидность рассуждения.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Киносценарий как одна из композиционных форм сочинения.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Обращение как средство связи предложений в тексте.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Психологический портрет.</w:t>
      </w:r>
    </w:p>
    <w:p w:rsidR="00585486" w:rsidRDefault="00585486" w:rsidP="00585486">
      <w:pPr>
        <w:tabs>
          <w:tab w:val="center" w:pos="720"/>
          <w:tab w:val="left" w:pos="7797"/>
        </w:tabs>
        <w:ind w:left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Умения:</w:t>
      </w:r>
    </w:p>
    <w:p w:rsidR="00585486" w:rsidRDefault="00585486" w:rsidP="00585486">
      <w:pPr>
        <w:tabs>
          <w:tab w:val="center" w:pos="720"/>
          <w:tab w:val="left" w:pos="7797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анализировать текст с точки зрения анализа микротекста, нахождения микротемы;</w:t>
      </w:r>
    </w:p>
    <w:p w:rsidR="00585486" w:rsidRDefault="00585486" w:rsidP="00585486">
      <w:pPr>
        <w:tabs>
          <w:tab w:val="center" w:pos="720"/>
          <w:tab w:val="left" w:pos="13689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вычленять в публицистических текстах микротексты и микротемы;</w:t>
      </w:r>
    </w:p>
    <w:p w:rsidR="00585486" w:rsidRDefault="00585486" w:rsidP="00585486">
      <w:pPr>
        <w:tabs>
          <w:tab w:val="center" w:pos="720"/>
          <w:tab w:val="left" w:pos="13608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анализировать и излагать текст публицистического стиля;</w:t>
      </w:r>
    </w:p>
    <w:p w:rsidR="00585486" w:rsidRDefault="00585486" w:rsidP="00585486">
      <w:pPr>
        <w:tabs>
          <w:tab w:val="center" w:pos="567"/>
          <w:tab w:val="left" w:pos="13608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излагать публицистические тексты подробно и сжато;</w:t>
      </w:r>
    </w:p>
    <w:p w:rsidR="00585486" w:rsidRDefault="00585486" w:rsidP="00585486">
      <w:pPr>
        <w:tabs>
          <w:tab w:val="center" w:pos="72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излагать публицистический текст с грамматическим заданием;</w:t>
      </w:r>
    </w:p>
    <w:p w:rsidR="00585486" w:rsidRDefault="00585486" w:rsidP="00585486">
      <w:pPr>
        <w:tabs>
          <w:tab w:val="center" w:pos="72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создавать текст-рассуждение на основе сравнения;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создавать текст-рассуждение с обязательным употреблением обращения как средства связи предложений;</w:t>
      </w:r>
    </w:p>
    <w:p w:rsidR="00585486" w:rsidRDefault="00585486" w:rsidP="00585486">
      <w:pPr>
        <w:tabs>
          <w:tab w:val="center" w:pos="72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составлять сочинение-описание (психологический портрет);</w:t>
      </w:r>
    </w:p>
    <w:p w:rsidR="00585486" w:rsidRDefault="00585486" w:rsidP="00585486">
      <w:pPr>
        <w:tabs>
          <w:tab w:val="center" w:pos="72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создавать текст-киносценарий в разных формах;</w:t>
      </w:r>
    </w:p>
    <w:p w:rsidR="00585486" w:rsidRDefault="00585486" w:rsidP="00585486">
      <w:pPr>
        <w:tabs>
          <w:tab w:val="center" w:pos="72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создавать текст-отзыв о книге в публицистическом стиле;</w:t>
      </w:r>
    </w:p>
    <w:p w:rsidR="00585486" w:rsidRDefault="00585486" w:rsidP="00585486">
      <w:pPr>
        <w:tabs>
          <w:tab w:val="center" w:pos="72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строить текст публицистического стиля в устной и письменной форме на грамматическую тему по образцу, представленному в учебнике;</w:t>
      </w:r>
    </w:p>
    <w:p w:rsidR="00585486" w:rsidRDefault="00585486" w:rsidP="00585486">
      <w:pPr>
        <w:tabs>
          <w:tab w:val="center" w:pos="720"/>
        </w:tabs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совершенствовать собственное высказывание с точки зрения соответствия теме, замыслу, необходимой композиции и заданному стилю речи.                                                                                                </w:t>
      </w: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85486" w:rsidRDefault="00585486" w:rsidP="0058548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585486" w:rsidRDefault="00585486" w:rsidP="00585486">
      <w:pPr>
        <w:shd w:val="clear" w:color="auto" w:fill="FFFFFF"/>
        <w:ind w:firstLine="720"/>
        <w:jc w:val="center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Требования к уровню подготовки учащихся 8 класса</w:t>
      </w:r>
    </w:p>
    <w:p w:rsidR="00585486" w:rsidRDefault="00585486" w:rsidP="00585486">
      <w:pPr>
        <w:shd w:val="clear" w:color="auto" w:fill="FFFFFF"/>
        <w:ind w:left="284" w:firstLine="142"/>
        <w:contextualSpacing/>
        <w:jc w:val="both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pacing w:val="-1"/>
          <w:sz w:val="24"/>
          <w:szCs w:val="24"/>
        </w:rPr>
        <w:t xml:space="preserve">Учащиеся должны </w:t>
      </w:r>
      <w:r>
        <w:rPr>
          <w:rFonts w:ascii="Arial Narrow" w:hAnsi="Arial Narrow"/>
          <w:b/>
          <w:bCs/>
          <w:i/>
          <w:iCs/>
          <w:spacing w:val="-1"/>
          <w:sz w:val="24"/>
          <w:szCs w:val="24"/>
        </w:rPr>
        <w:t xml:space="preserve">знать, </w:t>
      </w:r>
      <w:r>
        <w:rPr>
          <w:rFonts w:ascii="Arial Narrow" w:hAnsi="Arial Narrow"/>
          <w:b/>
          <w:spacing w:val="-1"/>
          <w:sz w:val="24"/>
          <w:szCs w:val="24"/>
        </w:rPr>
        <w:t>понимать определения основных изученных в 8 классе языковых яв</w:t>
      </w:r>
      <w:r>
        <w:rPr>
          <w:rFonts w:ascii="Arial Narrow" w:hAnsi="Arial Narrow"/>
          <w:b/>
          <w:spacing w:val="-1"/>
          <w:sz w:val="24"/>
          <w:szCs w:val="24"/>
        </w:rPr>
        <w:softHyphen/>
      </w:r>
      <w:r>
        <w:rPr>
          <w:rFonts w:ascii="Arial Narrow" w:hAnsi="Arial Narrow"/>
          <w:b/>
          <w:sz w:val="24"/>
          <w:szCs w:val="24"/>
        </w:rPr>
        <w:t>лений, речеведческих понятий.</w:t>
      </w:r>
    </w:p>
    <w:p w:rsidR="00585486" w:rsidRDefault="00585486" w:rsidP="00585486">
      <w:pPr>
        <w:shd w:val="clear" w:color="auto" w:fill="FFFFFF"/>
        <w:ind w:left="284" w:firstLine="142"/>
        <w:contextualSpacing/>
        <w:jc w:val="both"/>
        <w:outlineLvl w:val="0"/>
        <w:rPr>
          <w:rFonts w:ascii="Arial Narrow" w:hAnsi="Arial Narrow"/>
          <w:b/>
          <w:bCs/>
          <w:spacing w:val="-3"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Уметь: </w:t>
      </w:r>
      <w:r>
        <w:rPr>
          <w:rFonts w:ascii="Arial Narrow" w:hAnsi="Arial Narrow"/>
          <w:b/>
          <w:bCs/>
          <w:spacing w:val="-3"/>
          <w:sz w:val="24"/>
          <w:szCs w:val="24"/>
        </w:rPr>
        <w:t>речевая деятельность:</w:t>
      </w:r>
    </w:p>
    <w:p w:rsidR="00585486" w:rsidRDefault="00585486" w:rsidP="00585486">
      <w:pPr>
        <w:shd w:val="clear" w:color="auto" w:fill="FFFFFF"/>
        <w:tabs>
          <w:tab w:val="left" w:pos="10206"/>
        </w:tabs>
        <w:ind w:left="284"/>
        <w:contextualSpacing/>
        <w:jc w:val="both"/>
        <w:outlineLvl w:val="0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iCs/>
          <w:spacing w:val="-2"/>
          <w:sz w:val="24"/>
          <w:szCs w:val="24"/>
        </w:rPr>
        <w:t>аудирование:</w:t>
      </w:r>
    </w:p>
    <w:p w:rsidR="00585486" w:rsidRDefault="00585486" w:rsidP="00585486">
      <w:pPr>
        <w:numPr>
          <w:ilvl w:val="0"/>
          <w:numId w:val="2"/>
        </w:numPr>
        <w:shd w:val="clear" w:color="auto" w:fill="FFFFFF"/>
        <w:tabs>
          <w:tab w:val="left" w:pos="715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дифференцировать главную и   второстепенную информацию, известную и неизвестную ин</w:t>
      </w:r>
      <w:r>
        <w:rPr>
          <w:rFonts w:ascii="Arial Narrow" w:hAnsi="Arial Narrow"/>
          <w:sz w:val="24"/>
          <w:szCs w:val="24"/>
        </w:rPr>
        <w:softHyphen/>
        <w:t>формацию прослушанного текста;</w:t>
      </w:r>
    </w:p>
    <w:p w:rsidR="00585486" w:rsidRDefault="00585486" w:rsidP="00585486">
      <w:pPr>
        <w:numPr>
          <w:ilvl w:val="0"/>
          <w:numId w:val="2"/>
        </w:numPr>
        <w:shd w:val="clear" w:color="auto" w:fill="FFFFFF"/>
        <w:tabs>
          <w:tab w:val="left" w:pos="715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фиксировать информацию прослушанного текста в виде тезисного плана, полного и сжатого пересказа;</w:t>
      </w:r>
    </w:p>
    <w:p w:rsidR="00585486" w:rsidRDefault="00585486" w:rsidP="00585486">
      <w:pPr>
        <w:numPr>
          <w:ilvl w:val="0"/>
          <w:numId w:val="2"/>
        </w:numPr>
        <w:shd w:val="clear" w:color="auto" w:fill="FFFFFF"/>
        <w:tabs>
          <w:tab w:val="left" w:pos="715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определять принадлежность аудируемого текста к типу речи и функциональной разновидно</w:t>
      </w:r>
      <w:r>
        <w:rPr>
          <w:rFonts w:ascii="Arial Narrow" w:hAnsi="Arial Narrow"/>
          <w:sz w:val="24"/>
          <w:szCs w:val="24"/>
        </w:rPr>
        <w:softHyphen/>
        <w:t>сти языка;</w:t>
      </w:r>
    </w:p>
    <w:p w:rsidR="00585486" w:rsidRDefault="00585486" w:rsidP="00585486">
      <w:pPr>
        <w:numPr>
          <w:ilvl w:val="0"/>
          <w:numId w:val="2"/>
        </w:numPr>
        <w:shd w:val="clear" w:color="auto" w:fill="FFFFFF"/>
        <w:tabs>
          <w:tab w:val="left" w:pos="715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рецензировать устный ответ учащегося;</w:t>
      </w:r>
    </w:p>
    <w:p w:rsidR="00585486" w:rsidRDefault="00585486" w:rsidP="00585486">
      <w:pPr>
        <w:numPr>
          <w:ilvl w:val="0"/>
          <w:numId w:val="2"/>
        </w:numPr>
        <w:shd w:val="clear" w:color="auto" w:fill="FFFFFF"/>
        <w:tabs>
          <w:tab w:val="left" w:pos="715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задавать вопросы по прослушанному тексту;</w:t>
      </w:r>
    </w:p>
    <w:p w:rsidR="00585486" w:rsidRDefault="00585486" w:rsidP="00585486">
      <w:pPr>
        <w:numPr>
          <w:ilvl w:val="0"/>
          <w:numId w:val="2"/>
        </w:numPr>
        <w:shd w:val="clear" w:color="auto" w:fill="FFFFFF"/>
        <w:tabs>
          <w:tab w:val="left" w:pos="715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отвечать на вопросы по содержанию текста;</w:t>
      </w:r>
    </w:p>
    <w:p w:rsidR="00585486" w:rsidRDefault="00585486" w:rsidP="00585486">
      <w:pPr>
        <w:numPr>
          <w:ilvl w:val="0"/>
          <w:numId w:val="2"/>
        </w:numPr>
        <w:shd w:val="clear" w:color="auto" w:fill="FFFFFF"/>
        <w:tabs>
          <w:tab w:val="left" w:pos="715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слушать информацию теле- и радиопередачи с установкой на определение темы и основной мысли сообщения;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pacing w:val="-4"/>
          <w:sz w:val="24"/>
          <w:szCs w:val="24"/>
        </w:rPr>
        <w:t>чтение:</w:t>
      </w:r>
    </w:p>
    <w:p w:rsidR="00585486" w:rsidRDefault="00585486" w:rsidP="00585486">
      <w:pPr>
        <w:shd w:val="clear" w:color="auto" w:fill="FFFFFF"/>
        <w:tabs>
          <w:tab w:val="left" w:pos="715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•прогнозировать содержание текста, исходя из анализа названия, содержания эпиграфа и на основе знакомства с иллюстративным материалом текста - схемами, таблицами на основе текста;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используя просмотровое чтение, ориентироваться в содержании статьи по ключевым словам, а в содержании книги, журнала, газеты по оглавлению и заголовкам статей;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при необходимости переходить на изучающее чтение;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4"/>
          <w:sz w:val="24"/>
          <w:szCs w:val="24"/>
        </w:rPr>
        <w:t>читать и пересказывать небольшие по объему тексты о выдающихся отечественных лингвистах;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pacing w:val="-2"/>
          <w:sz w:val="24"/>
          <w:szCs w:val="24"/>
        </w:rPr>
        <w:t>говорение: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5"/>
          <w:sz w:val="24"/>
          <w:szCs w:val="24"/>
        </w:rPr>
        <w:t>пересказывая текст, отражать свое понимание проблематики и позиции автора исходного текста;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вести репортаж о школьной жизни;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строить небольшое по объему устное высказывание на основе схем, таблиц и других нагляд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ных материалов;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создавать связное монологическое высказывание на лингвистическую тему в форме текста-</w:t>
      </w:r>
      <w:r>
        <w:rPr>
          <w:rFonts w:ascii="Arial Narrow" w:hAnsi="Arial Narrow"/>
          <w:sz w:val="24"/>
          <w:szCs w:val="24"/>
        </w:rPr>
        <w:t>рассуждения, текста-доказательства, текста-описания;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составлять инструкции по применению того или иного правила;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принимать участие в диалогах различных видов;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адекватно реагировать на обращенную устную речь, правильно вступать в речевое общение, </w:t>
      </w:r>
      <w:r>
        <w:rPr>
          <w:rFonts w:ascii="Arial Narrow" w:hAnsi="Arial Narrow"/>
          <w:sz w:val="24"/>
          <w:szCs w:val="24"/>
        </w:rPr>
        <w:t>поддерживать или заканчивать разговор и т.п.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pacing w:val="-3"/>
          <w:sz w:val="24"/>
          <w:szCs w:val="24"/>
        </w:rPr>
        <w:t>письмо: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lastRenderedPageBreak/>
        <w:t>пересказывать фрагмент прослушанного текста;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создавать сочинение-описание архитектурного памятника, сравнительную характеристику, рассуждение на свободную тему, сочинение повествовательного характера с элементами повество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вания или рассуждения, репортаж о событии;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писать заметки, рекламные аннотации, уместно использовать характерные для публицистики </w:t>
      </w:r>
      <w:r>
        <w:rPr>
          <w:rFonts w:ascii="Arial Narrow" w:hAnsi="Arial Narrow"/>
          <w:spacing w:val="-2"/>
          <w:sz w:val="24"/>
          <w:szCs w:val="24"/>
        </w:rPr>
        <w:t>средства языка (выразительную лексику, экспрессивный синтаксис: расчлененные предложения (пар</w:t>
      </w:r>
      <w:r>
        <w:rPr>
          <w:rFonts w:ascii="Arial Narrow" w:hAnsi="Arial Narrow"/>
          <w:spacing w:val="-2"/>
          <w:sz w:val="24"/>
          <w:szCs w:val="24"/>
        </w:rPr>
        <w:softHyphen/>
      </w:r>
      <w:r>
        <w:rPr>
          <w:rFonts w:ascii="Arial Narrow" w:hAnsi="Arial Narrow"/>
          <w:spacing w:val="-1"/>
          <w:sz w:val="24"/>
          <w:szCs w:val="24"/>
        </w:rPr>
        <w:t>целляцию), риторические вопросы и восклицания, вопросно-ответную форму изложения, ряды одно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родных членов, многосоюзие и т.д.);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составлять деловые бумаги: заявление, доверенность, расписку, автобиографию;</w:t>
      </w:r>
    </w:p>
    <w:p w:rsidR="00585486" w:rsidRDefault="00585486" w:rsidP="00585486">
      <w:pPr>
        <w:shd w:val="clear" w:color="auto" w:fill="FFFFFF"/>
        <w:ind w:left="284" w:firstLine="142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pacing w:val="-5"/>
          <w:sz w:val="24"/>
          <w:szCs w:val="24"/>
        </w:rPr>
        <w:t>текст: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 xml:space="preserve">находить в журналах, газетах проблемные статьи, репортажи, портретные очерки, определять </w:t>
      </w:r>
      <w:r>
        <w:rPr>
          <w:rFonts w:ascii="Arial Narrow" w:hAnsi="Arial Narrow"/>
          <w:sz w:val="24"/>
          <w:szCs w:val="24"/>
        </w:rPr>
        <w:t>их тему, основную мысль, заголовок;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распознавать характерные для художественных и публицистических текстов языковые и ре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чевые средства воздействия на читателя;</w:t>
      </w:r>
    </w:p>
    <w:p w:rsidR="00585486" w:rsidRDefault="00585486" w:rsidP="00585486">
      <w:p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pacing w:val="-2"/>
          <w:sz w:val="24"/>
          <w:szCs w:val="24"/>
        </w:rPr>
        <w:t>фонетика и орфоэпия: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правильно произносить слова с учетом вариантов произношения;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оценивать собственную и чужую речь с точки зрения соблюдения орфоэпических норм;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pacing w:val="-2"/>
          <w:sz w:val="24"/>
          <w:szCs w:val="24"/>
        </w:rPr>
        <w:t>морфемика и словообразование: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разъяснять значение слова, его написание и грамматические признаки, опираясь на словооб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разовательный анализ и типичные морфемные модели слов;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разбирать слова, иллюстрирующие разные способы словообразования;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пользоваться разными видами морфемных и словообразовательных словарей;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pacing w:val="-2"/>
          <w:sz w:val="24"/>
          <w:szCs w:val="24"/>
        </w:rPr>
        <w:t>лексикология и фразеология: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разъяснять значение слов общественно-политической тематики, правильно их определять;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пользоваться разными видами толковых словарей (словарь иностранных слов, словарь лин</w:t>
      </w:r>
      <w:r>
        <w:rPr>
          <w:rFonts w:ascii="Arial Narrow" w:hAnsi="Arial Narrow"/>
          <w:sz w:val="24"/>
          <w:szCs w:val="24"/>
        </w:rPr>
        <w:softHyphen/>
        <w:t>гвистических терминов и т.п.);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оценивать уместность употребления слов с учетом стиля, типа речи и речевых задач выска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зывания;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находить в художественном тексте изобразительно-выразительные приемы, основанные на </w:t>
      </w:r>
      <w:r>
        <w:rPr>
          <w:rFonts w:ascii="Arial Narrow" w:hAnsi="Arial Narrow"/>
          <w:sz w:val="24"/>
          <w:szCs w:val="24"/>
        </w:rPr>
        <w:t>лексических возможностях русского языка;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pacing w:val="-4"/>
          <w:sz w:val="24"/>
          <w:szCs w:val="24"/>
        </w:rPr>
        <w:t>морфология: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распознавать части речи и их формы;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соблюдать морфологические нормы формообразования и употребления слов, пользоваться словарем грамматических трудностей;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опираться на морфологический разбор слова при проведении орфографического, пунктуаци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онного и синтаксического анализа;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pacing w:val="-4"/>
          <w:sz w:val="24"/>
          <w:szCs w:val="24"/>
        </w:rPr>
        <w:t>орфография:</w:t>
      </w:r>
    </w:p>
    <w:p w:rsidR="00585486" w:rsidRDefault="00585486" w:rsidP="00585486">
      <w:p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•</w:t>
      </w:r>
      <w:r>
        <w:rPr>
          <w:rFonts w:ascii="Arial Narrow" w:hAnsi="Arial Narrow"/>
          <w:spacing w:val="-1"/>
          <w:sz w:val="24"/>
          <w:szCs w:val="24"/>
        </w:rPr>
        <w:t>применять орфографические правила, объяснять правописания труднопроверяемых орфо</w:t>
      </w:r>
      <w:r>
        <w:rPr>
          <w:rFonts w:ascii="Arial Narrow" w:hAnsi="Arial Narrow"/>
          <w:spacing w:val="-1"/>
          <w:sz w:val="24"/>
          <w:szCs w:val="24"/>
        </w:rPr>
        <w:softHyphen/>
        <w:t>грамм, опираясь на значение, морфемное строение и грамматическую характеристику слов;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pacing w:val="-2"/>
          <w:sz w:val="24"/>
          <w:szCs w:val="24"/>
        </w:rPr>
        <w:t>синтаксис и пунктуация:</w:t>
      </w:r>
    </w:p>
    <w:p w:rsidR="00585486" w:rsidRDefault="00585486" w:rsidP="00585486">
      <w:pPr>
        <w:numPr>
          <w:ilvl w:val="0"/>
          <w:numId w:val="3"/>
        </w:numPr>
        <w:shd w:val="clear" w:color="auto" w:fill="FFFFFF"/>
        <w:tabs>
          <w:tab w:val="left" w:pos="71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опознавать, правильно строить и употреблять словосочетания разных видов;</w:t>
      </w:r>
    </w:p>
    <w:p w:rsidR="00585486" w:rsidRDefault="00585486" w:rsidP="00585486">
      <w:pPr>
        <w:numPr>
          <w:ilvl w:val="0"/>
          <w:numId w:val="4"/>
        </w:numPr>
        <w:shd w:val="clear" w:color="auto" w:fill="FFFFFF"/>
        <w:tabs>
          <w:tab w:val="left" w:pos="72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lastRenderedPageBreak/>
        <w:t xml:space="preserve">различать простые предложения разных видов, использовать односоставные предложения в </w:t>
      </w:r>
      <w:r>
        <w:rPr>
          <w:rFonts w:ascii="Arial Narrow" w:hAnsi="Arial Narrow"/>
          <w:sz w:val="24"/>
          <w:szCs w:val="24"/>
        </w:rPr>
        <w:t>речи с учетом их специфики и стилистических свойств;</w:t>
      </w:r>
    </w:p>
    <w:p w:rsidR="00585486" w:rsidRDefault="00585486" w:rsidP="00585486">
      <w:pPr>
        <w:numPr>
          <w:ilvl w:val="0"/>
          <w:numId w:val="4"/>
        </w:numPr>
        <w:shd w:val="clear" w:color="auto" w:fill="FFFFFF"/>
        <w:tabs>
          <w:tab w:val="left" w:pos="72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правильно и уместно употреблять предложения с вводными конструкциями и однородными, обособленными членами;</w:t>
      </w:r>
    </w:p>
    <w:p w:rsidR="00585486" w:rsidRDefault="00585486" w:rsidP="00585486">
      <w:pPr>
        <w:numPr>
          <w:ilvl w:val="0"/>
          <w:numId w:val="4"/>
        </w:numPr>
        <w:shd w:val="clear" w:color="auto" w:fill="FFFFFF"/>
        <w:tabs>
          <w:tab w:val="left" w:pos="72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правильно строить предложения с обособленными членами;</w:t>
      </w:r>
    </w:p>
    <w:p w:rsidR="00585486" w:rsidRDefault="00585486" w:rsidP="00585486">
      <w:pPr>
        <w:numPr>
          <w:ilvl w:val="0"/>
          <w:numId w:val="4"/>
        </w:numPr>
        <w:shd w:val="clear" w:color="auto" w:fill="FFFFFF"/>
        <w:tabs>
          <w:tab w:val="left" w:pos="72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проводить интонационный анализ простого предложения;</w:t>
      </w:r>
    </w:p>
    <w:p w:rsidR="00585486" w:rsidRDefault="00585486" w:rsidP="00585486">
      <w:pPr>
        <w:numPr>
          <w:ilvl w:val="0"/>
          <w:numId w:val="4"/>
        </w:numPr>
        <w:shd w:val="clear" w:color="auto" w:fill="FFFFFF"/>
        <w:tabs>
          <w:tab w:val="left" w:pos="72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выразительно читать простые предложения изученных конструкций;</w:t>
      </w:r>
    </w:p>
    <w:p w:rsidR="00585486" w:rsidRDefault="00585486" w:rsidP="00585486">
      <w:pPr>
        <w:numPr>
          <w:ilvl w:val="0"/>
          <w:numId w:val="4"/>
        </w:numPr>
        <w:shd w:val="clear" w:color="auto" w:fill="FFFFFF"/>
        <w:tabs>
          <w:tab w:val="left" w:pos="72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проводить интонационный и синтаксический анализ простого предложения при проведении </w:t>
      </w:r>
      <w:r>
        <w:rPr>
          <w:rFonts w:ascii="Arial Narrow" w:hAnsi="Arial Narrow"/>
          <w:sz w:val="24"/>
          <w:szCs w:val="24"/>
        </w:rPr>
        <w:t>синтаксического и пунктуационного разбора;</w:t>
      </w:r>
    </w:p>
    <w:p w:rsidR="00585486" w:rsidRDefault="00585486" w:rsidP="00585486">
      <w:pPr>
        <w:numPr>
          <w:ilvl w:val="0"/>
          <w:numId w:val="4"/>
        </w:numPr>
        <w:shd w:val="clear" w:color="auto" w:fill="FFFFFF"/>
        <w:tabs>
          <w:tab w:val="left" w:pos="72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 xml:space="preserve">использовать различные синтаксические конструкции как средство усиления выразительности </w:t>
      </w:r>
      <w:r>
        <w:rPr>
          <w:rFonts w:ascii="Arial Narrow" w:hAnsi="Arial Narrow"/>
          <w:sz w:val="24"/>
          <w:szCs w:val="24"/>
        </w:rPr>
        <w:t>речи;</w:t>
      </w:r>
    </w:p>
    <w:p w:rsidR="00585486" w:rsidRDefault="00585486" w:rsidP="00585486">
      <w:pPr>
        <w:numPr>
          <w:ilvl w:val="0"/>
          <w:numId w:val="4"/>
        </w:numPr>
        <w:shd w:val="clear" w:color="auto" w:fill="FFFFFF"/>
        <w:tabs>
          <w:tab w:val="left" w:pos="720"/>
        </w:tabs>
        <w:ind w:left="284"/>
        <w:contextualSpacing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 xml:space="preserve">владеть правильным способом действия при применении изученных правил пунктуации, устно </w:t>
      </w:r>
      <w:r>
        <w:rPr>
          <w:rFonts w:ascii="Arial Narrow" w:hAnsi="Arial Narrow"/>
          <w:spacing w:val="-1"/>
          <w:sz w:val="24"/>
          <w:szCs w:val="24"/>
        </w:rPr>
        <w:t xml:space="preserve">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</w:t>
      </w:r>
      <w:r>
        <w:rPr>
          <w:rFonts w:ascii="Arial Narrow" w:hAnsi="Arial Narrow"/>
          <w:sz w:val="24"/>
          <w:szCs w:val="24"/>
        </w:rPr>
        <w:t>подбирать примеры на пунктуационные правила.</w:t>
      </w:r>
    </w:p>
    <w:p w:rsidR="00585486" w:rsidRDefault="00585486" w:rsidP="00585486">
      <w:pPr>
        <w:shd w:val="clear" w:color="auto" w:fill="FFFFFF"/>
        <w:ind w:left="284"/>
        <w:contextualSpacing/>
        <w:jc w:val="both"/>
        <w:outlineLvl w:val="0"/>
        <w:rPr>
          <w:rFonts w:ascii="Arial Narrow" w:hAnsi="Arial Narrow"/>
          <w:spacing w:val="-1"/>
          <w:sz w:val="24"/>
          <w:szCs w:val="24"/>
        </w:rPr>
      </w:pPr>
      <w:r>
        <w:rPr>
          <w:rFonts w:ascii="Arial Narrow" w:hAnsi="Arial Narrow"/>
          <w:b/>
          <w:bCs/>
          <w:spacing w:val="-1"/>
          <w:sz w:val="24"/>
          <w:szCs w:val="24"/>
        </w:rPr>
        <w:t xml:space="preserve">Формы </w:t>
      </w:r>
      <w:r>
        <w:rPr>
          <w:rFonts w:ascii="Arial Narrow" w:hAnsi="Arial Narrow"/>
          <w:spacing w:val="-1"/>
          <w:sz w:val="24"/>
          <w:szCs w:val="24"/>
        </w:rPr>
        <w:t xml:space="preserve">промежуточной и итоговой </w:t>
      </w:r>
      <w:r>
        <w:rPr>
          <w:rFonts w:ascii="Arial Narrow" w:hAnsi="Arial Narrow"/>
          <w:b/>
          <w:bCs/>
          <w:spacing w:val="-1"/>
          <w:sz w:val="24"/>
          <w:szCs w:val="24"/>
        </w:rPr>
        <w:t xml:space="preserve">аттестации </w:t>
      </w:r>
      <w:r>
        <w:rPr>
          <w:rFonts w:ascii="Arial Narrow" w:hAnsi="Arial Narrow"/>
          <w:spacing w:val="-1"/>
          <w:sz w:val="24"/>
          <w:szCs w:val="24"/>
        </w:rPr>
        <w:t>в 8 классе: объяснительный, выборочный, графи</w:t>
      </w:r>
      <w:r>
        <w:rPr>
          <w:rFonts w:ascii="Arial Narrow" w:hAnsi="Arial Narrow"/>
          <w:spacing w:val="-1"/>
          <w:sz w:val="24"/>
          <w:szCs w:val="24"/>
        </w:rPr>
        <w:softHyphen/>
        <w:t xml:space="preserve">ческий, цифровой, предупредительный, словарный, свободный диктанты, диктант с грамматическим </w:t>
      </w:r>
      <w:r>
        <w:rPr>
          <w:rFonts w:ascii="Arial Narrow" w:hAnsi="Arial Narrow"/>
          <w:sz w:val="24"/>
          <w:szCs w:val="24"/>
        </w:rPr>
        <w:t>заданием, тесты, подробное и выборочное изложение, изложение с элементами сочинения, сочине</w:t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pacing w:val="-1"/>
          <w:sz w:val="24"/>
          <w:szCs w:val="24"/>
        </w:rPr>
        <w:t>ние на свободную тему, сочинение-рассуждение на морально-этическую тему, сочинение на грамма</w:t>
      </w:r>
      <w:r>
        <w:rPr>
          <w:rFonts w:ascii="Arial Narrow" w:hAnsi="Arial Narrow"/>
          <w:spacing w:val="-1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>тическую тему, сочинение по данному началу, проверочная работа с выбором ответа, индивидуаль</w:t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pacing w:val="-1"/>
          <w:sz w:val="24"/>
          <w:szCs w:val="24"/>
        </w:rPr>
        <w:t>ный контроль (карточки), комплексный анализ текста.</w:t>
      </w:r>
    </w:p>
    <w:p w:rsidR="00585486" w:rsidRDefault="00585486" w:rsidP="00585486">
      <w:pPr>
        <w:shd w:val="clear" w:color="auto" w:fill="FFFFFF"/>
        <w:ind w:firstLine="720"/>
        <w:jc w:val="center"/>
        <w:outlineLvl w:val="0"/>
        <w:rPr>
          <w:rFonts w:ascii="Arial Narrow" w:hAnsi="Arial Narrow"/>
          <w:b/>
          <w:bCs/>
          <w:spacing w:val="-4"/>
          <w:sz w:val="28"/>
          <w:szCs w:val="28"/>
        </w:rPr>
      </w:pPr>
    </w:p>
    <w:p w:rsidR="00585486" w:rsidRDefault="00585486" w:rsidP="00585486">
      <w:pPr>
        <w:shd w:val="clear" w:color="auto" w:fill="FFFFFF"/>
        <w:ind w:firstLine="720"/>
        <w:jc w:val="center"/>
        <w:outlineLvl w:val="0"/>
        <w:rPr>
          <w:rFonts w:ascii="Arial Narrow" w:hAnsi="Arial Narrow"/>
          <w:b/>
          <w:bCs/>
          <w:spacing w:val="-4"/>
          <w:sz w:val="28"/>
          <w:szCs w:val="28"/>
        </w:rPr>
      </w:pPr>
      <w:r>
        <w:rPr>
          <w:rFonts w:ascii="Arial Narrow" w:hAnsi="Arial Narrow"/>
          <w:b/>
          <w:bCs/>
          <w:spacing w:val="-4"/>
          <w:sz w:val="28"/>
          <w:szCs w:val="28"/>
        </w:rPr>
        <w:t>Учебное и учебно-методическое обеспечение:</w:t>
      </w:r>
    </w:p>
    <w:p w:rsidR="00585486" w:rsidRDefault="00585486" w:rsidP="00585486">
      <w:pPr>
        <w:shd w:val="clear" w:color="auto" w:fill="FFFFFF"/>
        <w:ind w:firstLine="720"/>
        <w:jc w:val="both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iCs/>
          <w:sz w:val="24"/>
          <w:szCs w:val="24"/>
        </w:rPr>
        <w:t>для учащихся:</w:t>
      </w:r>
    </w:p>
    <w:p w:rsidR="00585486" w:rsidRDefault="00585486" w:rsidP="00585486">
      <w:pPr>
        <w:numPr>
          <w:ilvl w:val="0"/>
          <w:numId w:val="6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2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В.В. Бабайцева, Л.Д. Чеснокова. Русский язык. Теория. </w:t>
      </w:r>
      <w:r>
        <w:rPr>
          <w:rFonts w:ascii="Arial Narrow" w:hAnsi="Arial Narrow"/>
          <w:spacing w:val="34"/>
          <w:sz w:val="24"/>
          <w:szCs w:val="24"/>
        </w:rPr>
        <w:t>5-9</w:t>
      </w:r>
      <w:r>
        <w:rPr>
          <w:rFonts w:ascii="Arial Narrow" w:hAnsi="Arial Narrow"/>
          <w:sz w:val="24"/>
          <w:szCs w:val="24"/>
        </w:rPr>
        <w:t xml:space="preserve"> классы. М.: Дрофа . 2005 г</w:t>
      </w:r>
    </w:p>
    <w:p w:rsidR="00585486" w:rsidRDefault="00585486" w:rsidP="00585486">
      <w:pPr>
        <w:numPr>
          <w:ilvl w:val="0"/>
          <w:numId w:val="6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4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Русский язык. Практика. 8 класс. / Под редакцией Ю.С. Пичугова. М.: Дрофа. 2005</w:t>
      </w:r>
    </w:p>
    <w:p w:rsidR="00585486" w:rsidRDefault="00585486" w:rsidP="00585486">
      <w:pPr>
        <w:numPr>
          <w:ilvl w:val="0"/>
          <w:numId w:val="6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4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Е.И. Никитина. Русская речь. Развитие речи. 8 класс. М.: Дрофа. 2005 .</w:t>
      </w:r>
    </w:p>
    <w:p w:rsidR="00585486" w:rsidRDefault="00585486" w:rsidP="00585486">
      <w:pPr>
        <w:shd w:val="clear" w:color="auto" w:fill="FFFFFF"/>
        <w:tabs>
          <w:tab w:val="left" w:pos="715"/>
        </w:tabs>
        <w:jc w:val="both"/>
        <w:outlineLvl w:val="0"/>
        <w:rPr>
          <w:rFonts w:ascii="Arial Narrow" w:hAnsi="Arial Narrow"/>
          <w:spacing w:val="-14"/>
          <w:sz w:val="24"/>
          <w:szCs w:val="24"/>
        </w:rPr>
      </w:pPr>
    </w:p>
    <w:p w:rsidR="00585486" w:rsidRDefault="00585486" w:rsidP="00585486">
      <w:pPr>
        <w:shd w:val="clear" w:color="auto" w:fill="FFFFFF"/>
        <w:ind w:firstLine="720"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pacing w:val="-2"/>
          <w:sz w:val="24"/>
          <w:szCs w:val="24"/>
        </w:rPr>
        <w:t>для учителя:</w:t>
      </w:r>
    </w:p>
    <w:p w:rsidR="00585486" w:rsidRDefault="00585486" w:rsidP="00585486">
      <w:pPr>
        <w:numPr>
          <w:ilvl w:val="0"/>
          <w:numId w:val="8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4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Г.А. Богданова. Уроки русского языка в 8 классе. М.: Просвещение, 2011</w:t>
      </w:r>
    </w:p>
    <w:p w:rsidR="00585486" w:rsidRDefault="00585486" w:rsidP="00585486">
      <w:pPr>
        <w:numPr>
          <w:ilvl w:val="0"/>
          <w:numId w:val="8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1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>Г.А. Богданова. Опрос на уроках русского языка. М.: Просвещение, 2000</w:t>
      </w:r>
    </w:p>
    <w:p w:rsidR="00585486" w:rsidRDefault="00585486" w:rsidP="00585486">
      <w:pPr>
        <w:numPr>
          <w:ilvl w:val="0"/>
          <w:numId w:val="8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1"/>
          <w:sz w:val="24"/>
          <w:szCs w:val="24"/>
        </w:rPr>
      </w:pPr>
      <w:r>
        <w:rPr>
          <w:rFonts w:ascii="Arial Narrow" w:hAnsi="Arial Narrow"/>
          <w:spacing w:val="-11"/>
          <w:sz w:val="24"/>
          <w:szCs w:val="24"/>
        </w:rPr>
        <w:t>Г.Н. Владимирская. Уроки русского языка в 8 классе. М.:Творческий центр, 2004</w:t>
      </w:r>
    </w:p>
    <w:p w:rsidR="00585486" w:rsidRDefault="00585486" w:rsidP="00585486">
      <w:pPr>
        <w:numPr>
          <w:ilvl w:val="0"/>
          <w:numId w:val="8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1"/>
          <w:sz w:val="24"/>
          <w:szCs w:val="24"/>
        </w:rPr>
      </w:pPr>
      <w:r>
        <w:rPr>
          <w:rFonts w:ascii="Arial Narrow" w:hAnsi="Arial Narrow"/>
          <w:spacing w:val="-11"/>
          <w:sz w:val="24"/>
          <w:szCs w:val="24"/>
        </w:rPr>
        <w:t>Е.А.Влодавская. Контрольные и проверочные работы по русскому языку. М.:Эззамен,2008</w:t>
      </w:r>
    </w:p>
    <w:p w:rsidR="00585486" w:rsidRDefault="00585486" w:rsidP="00585486">
      <w:pPr>
        <w:numPr>
          <w:ilvl w:val="0"/>
          <w:numId w:val="8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1"/>
          <w:sz w:val="24"/>
          <w:szCs w:val="24"/>
        </w:rPr>
      </w:pPr>
      <w:r>
        <w:rPr>
          <w:rFonts w:ascii="Arial Narrow" w:hAnsi="Arial Narrow"/>
          <w:spacing w:val="-11"/>
          <w:sz w:val="24"/>
          <w:szCs w:val="24"/>
        </w:rPr>
        <w:t>Р.П. Козлова, Н.В.Чеснокова. Тесты по русскому языку. 8-9 кл. М.:ВАКО, 2008</w:t>
      </w:r>
    </w:p>
    <w:p w:rsidR="00585486" w:rsidRDefault="00585486" w:rsidP="00585486">
      <w:pPr>
        <w:numPr>
          <w:ilvl w:val="0"/>
          <w:numId w:val="8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1"/>
          <w:sz w:val="24"/>
          <w:szCs w:val="24"/>
        </w:rPr>
      </w:pPr>
      <w:r>
        <w:rPr>
          <w:rFonts w:ascii="Arial Narrow" w:hAnsi="Arial Narrow"/>
          <w:spacing w:val="-11"/>
          <w:sz w:val="24"/>
          <w:szCs w:val="24"/>
        </w:rPr>
        <w:t>Л.Н.Зубрилина, А.П. Леонтьева, В.Ф. Мейеров. Предложения с однородными членами. Иркутск:: ИГУ, 2000</w:t>
      </w:r>
    </w:p>
    <w:p w:rsidR="00585486" w:rsidRDefault="00585486" w:rsidP="00585486">
      <w:pPr>
        <w:numPr>
          <w:ilvl w:val="0"/>
          <w:numId w:val="8"/>
        </w:numPr>
        <w:shd w:val="clear" w:color="auto" w:fill="FFFFFF"/>
        <w:tabs>
          <w:tab w:val="left" w:pos="715"/>
        </w:tabs>
        <w:ind w:firstLine="720"/>
        <w:contextualSpacing/>
        <w:jc w:val="both"/>
        <w:outlineLvl w:val="0"/>
        <w:rPr>
          <w:rFonts w:ascii="Arial Narrow" w:hAnsi="Arial Narrow"/>
          <w:spacing w:val="-11"/>
          <w:sz w:val="24"/>
          <w:szCs w:val="24"/>
        </w:rPr>
      </w:pPr>
      <w:r>
        <w:rPr>
          <w:rFonts w:ascii="Arial Narrow" w:hAnsi="Arial Narrow"/>
          <w:spacing w:val="-11"/>
          <w:sz w:val="24"/>
          <w:szCs w:val="24"/>
        </w:rPr>
        <w:t>В..И.Чибисова. Односоставные предложения. Иркутск::ИГПУ, 2000</w:t>
      </w: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585486" w:rsidRDefault="00585486" w:rsidP="00585486">
      <w:pPr>
        <w:widowControl/>
        <w:autoSpaceDE/>
        <w:adjustRightInd/>
        <w:rPr>
          <w:rFonts w:ascii="Arial Narrow" w:hAnsi="Arial Narrow"/>
          <w:sz w:val="24"/>
          <w:szCs w:val="24"/>
        </w:rPr>
      </w:pPr>
    </w:p>
    <w:p w:rsidR="00894857" w:rsidRDefault="00585486"/>
    <w:sectPr w:rsidR="00894857" w:rsidSect="005854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5A7A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CE65C1"/>
    <w:multiLevelType w:val="singleLevel"/>
    <w:tmpl w:val="1A54526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50E65802"/>
    <w:multiLevelType w:val="singleLevel"/>
    <w:tmpl w:val="1A54526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585486"/>
    <w:rsid w:val="000A1FC9"/>
    <w:rsid w:val="000C1514"/>
    <w:rsid w:val="00585486"/>
    <w:rsid w:val="00A4627F"/>
    <w:rsid w:val="00B73B8C"/>
    <w:rsid w:val="00C12AF0"/>
    <w:rsid w:val="00F3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85486"/>
  </w:style>
  <w:style w:type="character" w:customStyle="1" w:styleId="a5">
    <w:name w:val="Текст сноски Знак"/>
    <w:basedOn w:val="a0"/>
    <w:link w:val="a4"/>
    <w:uiPriority w:val="99"/>
    <w:semiHidden/>
    <w:rsid w:val="0058548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85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548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5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548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585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85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85486"/>
    <w:pPr>
      <w:widowControl/>
      <w:autoSpaceDE/>
      <w:autoSpaceDN/>
      <w:adjustRightInd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20">
    <w:name w:val="Основной текст 2 Знак"/>
    <w:basedOn w:val="a0"/>
    <w:link w:val="2"/>
    <w:semiHidden/>
    <w:rsid w:val="00585486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4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4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85486"/>
  </w:style>
  <w:style w:type="paragraph" w:styleId="af">
    <w:name w:val="No Spacing"/>
    <w:link w:val="ae"/>
    <w:uiPriority w:val="1"/>
    <w:qFormat/>
    <w:rsid w:val="00585486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5854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85486"/>
    <w:rPr>
      <w:rFonts w:ascii="Arial" w:eastAsia="Times New Roman" w:hAnsi="Arial" w:cs="Arial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tyle3">
    <w:name w:val="Style3"/>
    <w:basedOn w:val="a"/>
    <w:rsid w:val="0058548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85486"/>
    <w:pPr>
      <w:spacing w:line="220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5854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85486"/>
    <w:rPr>
      <w:vertAlign w:val="superscript"/>
    </w:rPr>
  </w:style>
  <w:style w:type="character" w:styleId="af3">
    <w:name w:val="endnote reference"/>
    <w:basedOn w:val="a0"/>
    <w:uiPriority w:val="99"/>
    <w:semiHidden/>
    <w:unhideWhenUsed/>
    <w:rsid w:val="00585486"/>
    <w:rPr>
      <w:vertAlign w:val="superscript"/>
    </w:rPr>
  </w:style>
  <w:style w:type="character" w:styleId="af4">
    <w:name w:val="Subtle Emphasis"/>
    <w:basedOn w:val="a0"/>
    <w:uiPriority w:val="19"/>
    <w:qFormat/>
    <w:rsid w:val="00585486"/>
    <w:rPr>
      <w:i/>
      <w:iCs/>
      <w:color w:val="808080"/>
    </w:rPr>
  </w:style>
  <w:style w:type="character" w:styleId="af5">
    <w:name w:val="Intense Reference"/>
    <w:basedOn w:val="a0"/>
    <w:uiPriority w:val="32"/>
    <w:qFormat/>
    <w:rsid w:val="00585486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qFormat/>
    <w:rsid w:val="00585486"/>
    <w:rPr>
      <w:b/>
      <w:bCs/>
      <w:smallCaps/>
      <w:spacing w:val="5"/>
    </w:rPr>
  </w:style>
  <w:style w:type="character" w:customStyle="1" w:styleId="FontStyle42">
    <w:name w:val="Font Style42"/>
    <w:basedOn w:val="a0"/>
    <w:rsid w:val="0058548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basedOn w:val="a0"/>
    <w:rsid w:val="00585486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1"/>
    <w:uiPriority w:val="59"/>
    <w:rsid w:val="005854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5758</Words>
  <Characters>32824</Characters>
  <Application>Microsoft Office Word</Application>
  <DocSecurity>0</DocSecurity>
  <Lines>273</Lines>
  <Paragraphs>77</Paragraphs>
  <ScaleCrop>false</ScaleCrop>
  <Company>Microsoft</Company>
  <LinksUpToDate>false</LinksUpToDate>
  <CharactersWithSpaces>38505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2013-09-14T06:50:00Z</dcterms:created>
  <dcterms:modified xsi:type="dcterms:W3CDTF">2013-09-14T06:50:00Z</dcterms:modified>
</cp:coreProperties>
</file>