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D" w:rsidRDefault="00DC20BD" w:rsidP="00DC2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DC20BD" w:rsidRDefault="00DC20BD" w:rsidP="00DC2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DC20BD" w:rsidRDefault="00DC20BD" w:rsidP="00DC2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Московской области </w:t>
      </w:r>
    </w:p>
    <w:p w:rsidR="00DC20BD" w:rsidRDefault="00DC20BD" w:rsidP="00DC2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«Краснозаводский химико-механический колледж»</w:t>
      </w: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Pr="00233CE9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E9">
        <w:rPr>
          <w:rFonts w:ascii="Times New Roman" w:hAnsi="Times New Roman" w:cs="Times New Roman"/>
          <w:b/>
          <w:sz w:val="28"/>
          <w:szCs w:val="28"/>
        </w:rPr>
        <w:t>Социальный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CE9">
        <w:rPr>
          <w:rFonts w:ascii="Times New Roman" w:hAnsi="Times New Roman" w:cs="Times New Roman"/>
          <w:b/>
          <w:sz w:val="28"/>
          <w:szCs w:val="28"/>
        </w:rPr>
        <w:t>проект патриотической направленности</w:t>
      </w:r>
    </w:p>
    <w:p w:rsidR="00EE4EE2" w:rsidRPr="00233CE9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E9">
        <w:rPr>
          <w:rFonts w:ascii="Times New Roman" w:hAnsi="Times New Roman" w:cs="Times New Roman"/>
          <w:b/>
          <w:sz w:val="28"/>
          <w:szCs w:val="28"/>
        </w:rPr>
        <w:t>«Память о героях в сердце сохраним!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4EE2" w:rsidRPr="00233CE9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5A8" w:rsidRDefault="009D05A8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5A8" w:rsidRDefault="009D05A8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5A8" w:rsidRDefault="009D05A8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233CE9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Краснозаводск, </w:t>
      </w:r>
      <w:r w:rsidRPr="00233CE9">
        <w:rPr>
          <w:rFonts w:ascii="Times New Roman" w:hAnsi="Times New Roman" w:cs="Times New Roman"/>
          <w:sz w:val="28"/>
          <w:szCs w:val="28"/>
        </w:rPr>
        <w:t>2014 год</w:t>
      </w:r>
    </w:p>
    <w:p w:rsidR="00EE4EE2" w:rsidRPr="0017446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2"/>
      </w:tblGrid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Введение………………………………………………………………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Цель проекта…………………………………………………………..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Задачи проекта………………………………………………………...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Ожидаемые результаты……………………………………………….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Сроки реализации проекта……………………………………………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Основные направления социально значимого проекта……………..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Обоснование актуальности проекта………………………………….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Основные этапы реализации проекта………………………………..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Кадровое обеспечение………………………………………………...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Заключение ………………………………………………………….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Источники информации в литературе и Интернете……………….</w:t>
            </w: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4EE2" w:rsidTr="0098084B">
        <w:tc>
          <w:tcPr>
            <w:tcW w:w="8472" w:type="dxa"/>
          </w:tcPr>
          <w:p w:rsidR="00EE4EE2" w:rsidRDefault="00EE4EE2" w:rsidP="0098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E2" w:rsidTr="0098084B">
        <w:tc>
          <w:tcPr>
            <w:tcW w:w="8472" w:type="dxa"/>
          </w:tcPr>
          <w:p w:rsidR="00EE4EE2" w:rsidRDefault="00EE4EE2" w:rsidP="0098084B"/>
        </w:tc>
        <w:tc>
          <w:tcPr>
            <w:tcW w:w="992" w:type="dxa"/>
          </w:tcPr>
          <w:p w:rsidR="00EE4EE2" w:rsidRDefault="00EE4EE2" w:rsidP="0098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Pr="00233CE9" w:rsidRDefault="00EE4EE2" w:rsidP="00EE4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Социаль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ый</w:t>
      </w:r>
      <w:r w:rsidR="006C3E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проект патриотической направленности</w:t>
      </w:r>
    </w:p>
    <w:p w:rsidR="00EE4EE2" w:rsidRPr="0063728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«Память о героях в сердце сохраним!».</w:t>
      </w:r>
    </w:p>
    <w:p w:rsidR="00EE4EE2" w:rsidRPr="00866BD8" w:rsidRDefault="00EE4EE2" w:rsidP="00EE4E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Введение</w:t>
      </w:r>
      <w:r w:rsidRPr="00866B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4EE2" w:rsidRDefault="00EE4EE2" w:rsidP="00EE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Нынешнее поколение в неоплатном долгу перед теми, кто остался на полях сражений, перед теми, кто вернулся, обеспечив нам мирную спокойную жизнь на Земле. Именно поэтому наш долг - помнить о  суровых днях и героях войн. </w:t>
      </w:r>
    </w:p>
    <w:p w:rsidR="00EE4EE2" w:rsidRPr="00637282" w:rsidRDefault="00EE4EE2" w:rsidP="00EE4EE2">
      <w:pPr>
        <w:autoSpaceDE w:val="0"/>
        <w:autoSpaceDN w:val="0"/>
        <w:adjustRightInd w:val="0"/>
        <w:snapToGri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4"/>
        </w:rPr>
        <w:t>Патриотизм - это, прежде всего, любовь к Родине, к своему Отечеству. Чувство, понятное и присущее каждому здравомыслящему человеку. Как можно не любить свою Родину, свою землю, людей, живущих и работающих на ней?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Важнейшей задачей в нашей стране в современных условиях является задача воспитания патриотизма у подрастающего поколения.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реализация государственной политики в области патриотического воспитания молодежи;</w:t>
      </w:r>
    </w:p>
    <w:p w:rsidR="00EE4EE2" w:rsidRPr="00637282" w:rsidRDefault="00EE4EE2" w:rsidP="00EE4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системы гражданско-патриотического воспитания путем вовлечения студентов, членов педагогического коллектива колледжа, общественности в совместные мероприятия по гражданско-патриотическому и духовно-нравственному воспитанию молодых граждан России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 - формирование  у подрастающего поколения активной гражданской позиции;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воспитание  любви к Родине, уважительного отношения к  героическому прошлому и настоящему своей  страны,  к ветеранам Великой Отечественной войны;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духовно-нравственному, гражданско-патриотическому и трудовому воспитанию студентов колледжа;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привлечение подростков 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инициативы и творчества студентов через организацию социально значимой деятельности;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информационно-просветительской работы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по пропаганде патриотического отношения к своей Родине;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>- решение задач государственной политики в области патриотического воспитания молодежи;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уровня заинтересованности  молодежи к изучению  героической истории нашей страны;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развитие организаторских, творческих, ораторских  способностей  студентов;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ежегодная организация  волонтерского отряда  колледжа;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повышение и пропаганда духовно-нравственной культуры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«Альбома Памяти» героев Великой Отечественной войны;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облагораживание территории, прилегающей к Мемориалу, посвященному памяти земляков, павших в ВОВ; 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создание благоприятных условий для сохранения и укрепления активной гражданской позиции студентов колледжа.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  <w:r w:rsidRPr="00637282">
        <w:rPr>
          <w:rFonts w:ascii="Times New Roman" w:hAnsi="Times New Roman" w:cs="Times New Roman"/>
          <w:sz w:val="28"/>
          <w:szCs w:val="28"/>
        </w:rPr>
        <w:t xml:space="preserve">  2012 – 2017 год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социально значимого проекта: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Студенческая учебно-исследовательская работа, состоящая в оценке социальной значимости темы исследования, выполнения исследования, публичного выступления с освещением  результатов работы и публикацией работы в специализированных изданиях;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Участие студентов колледжа в различных мероприятиях: концертах, посвященных Дню защитника Отечества и Дню Победы; встречах с ветеранами ВОВ, уроках Мужества, конкурсах  патриотической песни;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Участие студентов колледжа в военно-спортивных мероприятиях, соревнованиях по пожарно-прикладному спорту, районных спортивных мероприятиях, посвященных Дню Победы;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Участие студентов в научно-практических студенческих конференциях, интеллектуальных викторинах, круглых столах, посвященных героическим страницам истории России. 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Обоснование актуальности проекта.</w:t>
      </w:r>
    </w:p>
    <w:p w:rsidR="00EE4EE2" w:rsidRPr="001B2BDA" w:rsidRDefault="00EE4EE2" w:rsidP="00EE4E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1B2BDA" w:rsidRDefault="00EE4EE2" w:rsidP="00EE4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t>Патриотизм как нравственное чувство и совокупность социально-политических отношений является мощным стимулом достижения успеха в международной конкуренции, сохранения и укрепления российской цивилизации. Но в условиях нестабильности общественного развития в России, система гражданско-патриотического воспитания, имеющая в прошлом прочные, проверенные временем традиции, нуждается в совершенствовании, в соответствии с новыми реалиями. Патриотизм неотделим от индивидуальных и гражданских качеств личности. Чтобы воспитывать их в человеке, нужен отлаженный механизм, который предстоит вновь создавать сегодня, исходя из новых условий и нужд современного общества.</w:t>
      </w:r>
    </w:p>
    <w:p w:rsidR="00EE4EE2" w:rsidRPr="001B2BDA" w:rsidRDefault="00EE4EE2" w:rsidP="00EE4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A">
        <w:rPr>
          <w:rFonts w:ascii="Times New Roman" w:eastAsia="Times New Roman" w:hAnsi="Times New Roman" w:cs="Times New Roman"/>
          <w:sz w:val="28"/>
          <w:szCs w:val="28"/>
        </w:rPr>
        <w:lastRenderedPageBreak/>
        <w:t>Наш проект направлен на формирование гражданской позиции личности через приобщение к отечественным духовно-нравственным и патриотическим традициям призван систематизировать и углубить всю деятельность колледжа по духовно-нравственному воспитанию подрастающего поколения и позволит объединить проводимые в колледже социально значимые дела с духовно-нравственным и патриотическим воспитанием подрастающего поколения.</w:t>
      </w:r>
    </w:p>
    <w:p w:rsidR="00EE4EE2" w:rsidRPr="001B2BDA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DA">
        <w:rPr>
          <w:rFonts w:ascii="Times New Roman" w:hAnsi="Times New Roman" w:cs="Times New Roman"/>
          <w:sz w:val="28"/>
          <w:szCs w:val="28"/>
        </w:rPr>
        <w:t>В начале работы над реализацией проекта  нами вместе с коллективом колледжа были предложены несколько мероприятий,  посвященных памятным датам Великой Отечественной войны: научно-практическая конференция, интеллектуальная викторина и литературно-музыкальная композиция, посвященные 70-летию битвы  под Москвой;  литературно-музыкальная композиция «Мы помним тебя, Сталинград», посвященная 70-летию начала битвы за Сталинград; урок мужества, посвященный 70–</w:t>
      </w:r>
      <w:proofErr w:type="spellStart"/>
      <w:r w:rsidRPr="001B2BD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B2BDA">
        <w:rPr>
          <w:rFonts w:ascii="Times New Roman" w:hAnsi="Times New Roman" w:cs="Times New Roman"/>
          <w:sz w:val="28"/>
          <w:szCs w:val="28"/>
        </w:rPr>
        <w:t xml:space="preserve"> подвига, совершенного летчиком А. </w:t>
      </w:r>
      <w:proofErr w:type="spellStart"/>
      <w:r w:rsidRPr="001B2BDA">
        <w:rPr>
          <w:rFonts w:ascii="Times New Roman" w:hAnsi="Times New Roman" w:cs="Times New Roman"/>
          <w:sz w:val="28"/>
          <w:szCs w:val="28"/>
        </w:rPr>
        <w:t>Маресьевым</w:t>
      </w:r>
      <w:proofErr w:type="spellEnd"/>
      <w:r w:rsidRPr="001B2BDA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  <w:proofErr w:type="gramEnd"/>
      <w:r w:rsidRPr="001B2BDA">
        <w:rPr>
          <w:rFonts w:ascii="Times New Roman" w:hAnsi="Times New Roman" w:cs="Times New Roman"/>
          <w:sz w:val="28"/>
          <w:szCs w:val="28"/>
        </w:rPr>
        <w:t xml:space="preserve"> Эти мероприятия вызвали живой интерес студентов, и мы решили для повышения  уровня заинтересованности  молодежи к изучению  героической истории нашей страны разработать социально значимый проект «Память о героях в сердце сохраним!».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В начале реализации социально значимого проекта патриотической  направленности нами совместно с преподавателями колледжа, участвующими в Проекте,  был разработан план основных мероприятий проекта, который включает в себя несколько этапов. </w:t>
      </w:r>
    </w:p>
    <w:p w:rsidR="00EE4EE2" w:rsidRPr="00637282" w:rsidRDefault="00EE4EE2" w:rsidP="00EE4E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Default="00EE4EE2" w:rsidP="00EE4E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реализации проекта.</w:t>
      </w:r>
    </w:p>
    <w:p w:rsidR="00EE4EE2" w:rsidRPr="00637282" w:rsidRDefault="00EE4EE2" w:rsidP="00EE4EE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 xml:space="preserve">I этап – Подготовительный. 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1.  Организация творческих групп, работающих по теме проекта, в которую  входят  все желающие студенты и преподаватели колледжа. 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Определение целей и задач проекта.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3. Анализ мероприятий, направленных на патриотическое воспитание молодежи  в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 xml:space="preserve">. Краснозаводске и Сергиево-Посадском районе. 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Определение основных направлений  учебно-исследовательской работы.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5. Определение основных направлений: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 благоустройству территории, прилегающей к Мемориалу, посвященному памяти земляков, павших в ВОВ;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 созданию «Альбома Памяти»;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 расширению волонтерского движения среди студентов колледжа и молодежи города и района.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 этап – Практический.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1. Выполнение учебно-исследовательских работ студентами под руководством преподавателей</w:t>
      </w:r>
      <w:r w:rsidR="006C3E99"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Pr="0063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Участие в конференциях, конкурсах, интеллектуальных викторинах;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lastRenderedPageBreak/>
        <w:t xml:space="preserve">2.1. Студенческая научно-практическая  конференция, посвященная Дню Победы </w:t>
      </w:r>
      <w:r w:rsidR="006C3E99">
        <w:rPr>
          <w:rFonts w:ascii="Times New Roman" w:hAnsi="Times New Roman" w:cs="Times New Roman"/>
          <w:sz w:val="28"/>
          <w:szCs w:val="28"/>
        </w:rPr>
        <w:t xml:space="preserve">  - май, ежегодно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EE4EE2" w:rsidRPr="00637282" w:rsidRDefault="00EE4EE2" w:rsidP="00EE4E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2.2 Цикл мероприятий, </w:t>
      </w:r>
      <w:r w:rsidRPr="006372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посвященных 200-летию со дня  Бородинского сражения </w:t>
      </w:r>
      <w:r w:rsidRPr="00637282">
        <w:rPr>
          <w:rFonts w:ascii="Times New Roman" w:hAnsi="Times New Roman" w:cs="Times New Roman"/>
          <w:sz w:val="28"/>
          <w:szCs w:val="28"/>
        </w:rPr>
        <w:t>- сентябрь</w:t>
      </w:r>
      <w:r w:rsidR="006C3E99">
        <w:rPr>
          <w:rFonts w:ascii="Times New Roman" w:hAnsi="Times New Roman" w:cs="Times New Roman"/>
          <w:sz w:val="28"/>
          <w:szCs w:val="28"/>
        </w:rPr>
        <w:t xml:space="preserve"> 2012;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2.3.Интеллектуальная игра, посвященная 23 февраля «Надежный щит Отечества»– </w:t>
      </w:r>
      <w:r w:rsidR="006C3E99">
        <w:rPr>
          <w:rFonts w:ascii="Times New Roman" w:hAnsi="Times New Roman" w:cs="Times New Roman"/>
          <w:sz w:val="28"/>
          <w:szCs w:val="28"/>
        </w:rPr>
        <w:t>февраль, ежегодно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2.4. Военно-спортивный праздник, посвященный Дню защитника Отечества – ф</w:t>
      </w:r>
      <w:r w:rsidR="006C3E99">
        <w:rPr>
          <w:rFonts w:ascii="Times New Roman" w:hAnsi="Times New Roman" w:cs="Times New Roman"/>
          <w:sz w:val="28"/>
          <w:szCs w:val="28"/>
        </w:rPr>
        <w:t>евраль, ежегодно</w:t>
      </w:r>
      <w:proofErr w:type="gramStart"/>
      <w:r w:rsidR="006C3E99">
        <w:rPr>
          <w:rFonts w:ascii="Times New Roman" w:hAnsi="Times New Roman" w:cs="Times New Roman"/>
          <w:sz w:val="28"/>
          <w:szCs w:val="28"/>
        </w:rPr>
        <w:t xml:space="preserve"> </w:t>
      </w:r>
      <w:r w:rsidRPr="0063728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4EE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2.5. Литературно-музыкальная композиция «Реквием Афганской войне», посвященная 25-летию вывода советских вой</w:t>
      </w:r>
      <w:r w:rsidR="006C3E99">
        <w:rPr>
          <w:rFonts w:ascii="Times New Roman" w:hAnsi="Times New Roman" w:cs="Times New Roman"/>
          <w:sz w:val="28"/>
          <w:szCs w:val="28"/>
        </w:rPr>
        <w:t>ск из Афганистана;</w:t>
      </w:r>
    </w:p>
    <w:p w:rsidR="00EE4EE2" w:rsidRPr="003F0130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F0130">
        <w:rPr>
          <w:rFonts w:ascii="Times New Roman" w:hAnsi="Times New Roman" w:cs="Times New Roman"/>
          <w:sz w:val="28"/>
          <w:szCs w:val="28"/>
        </w:rPr>
        <w:t>Р</w:t>
      </w:r>
      <w:r w:rsidRPr="003F0130">
        <w:rPr>
          <w:rFonts w:ascii="Times New Roman" w:hAnsi="Times New Roman"/>
          <w:sz w:val="28"/>
          <w:szCs w:val="28"/>
        </w:rPr>
        <w:t>абота кружка «Меткий стрелок»</w:t>
      </w:r>
      <w:r>
        <w:rPr>
          <w:rFonts w:ascii="Times New Roman" w:hAnsi="Times New Roman"/>
          <w:sz w:val="28"/>
          <w:szCs w:val="28"/>
        </w:rPr>
        <w:t xml:space="preserve"> (Приложение 7) - ежегодно;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Участие в акции «Георгиевская ленточка» - май, ежегодно;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Участие в городском шествии, посвященном Дню Победы – 9 мая ежегодно;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5. Участие в городском мероприятии «День памяти и скорби» - 22 июня, ежегодно;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6. Поддержание в порядке территории, прилегающей к Мемориалу, посвященному погибшим землякам – ежегодно, осенне-весенний сезон;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7. Сообщения о результатах проведенных мероприятий, результатах учебно-исследовательских работ и т.д.;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8. Публикация результатов учебно-исследовательской деятельности в специальных изданиях;</w:t>
      </w:r>
    </w:p>
    <w:p w:rsidR="00EE4EE2" w:rsidRPr="00637282" w:rsidRDefault="00EE4EE2" w:rsidP="00EE4E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9. Подведение итогов II этапа проекта.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III этап – Обобщающий.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1. Анализ полученных результатов и обобщение опыта для  определения направления дальнейших действий в сфере организации социально значимых проектов. 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2. Публикация материалов проектной деятельности и методических разработок  преподавателей.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3. Использование собранного материала  в учебном процессе.</w:t>
      </w:r>
    </w:p>
    <w:p w:rsidR="00EE4EE2" w:rsidRPr="00637282" w:rsidRDefault="00EE4EE2" w:rsidP="00EE4E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4. Обобщение опыта работы.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282">
        <w:rPr>
          <w:rFonts w:ascii="Times New Roman" w:hAnsi="Times New Roman" w:cs="Times New Roman"/>
          <w:sz w:val="28"/>
          <w:szCs w:val="28"/>
          <w:u w:val="single"/>
        </w:rPr>
        <w:t>IV этап – Информационно-просветительский.</w:t>
      </w:r>
    </w:p>
    <w:p w:rsidR="00EE4EE2" w:rsidRPr="00637282" w:rsidRDefault="00EE4EE2" w:rsidP="00EE4E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Распространение в СМИ информации о деятельности студентов и преподавателей колледжа  по реализации проекта - в течение  срока реализации проекта.</w:t>
      </w:r>
    </w:p>
    <w:p w:rsidR="006C3E99" w:rsidRDefault="006C3E99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E99" w:rsidRDefault="006C3E99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E99" w:rsidRDefault="006C3E99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E99" w:rsidRDefault="006C3E99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E99" w:rsidRDefault="006C3E99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EE2" w:rsidRPr="0063728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9.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>Кадровое обеспечение проекта.</w:t>
      </w:r>
    </w:p>
    <w:p w:rsidR="00EE4EE2" w:rsidRPr="00637282" w:rsidRDefault="00EE4EE2" w:rsidP="00EE4EE2">
      <w:pPr>
        <w:pStyle w:val="a3"/>
        <w:spacing w:after="0" w:line="240" w:lineRule="auto"/>
        <w:ind w:lef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637282">
        <w:rPr>
          <w:rFonts w:ascii="Times New Roman" w:hAnsi="Times New Roman"/>
          <w:b/>
          <w:sz w:val="28"/>
          <w:szCs w:val="28"/>
        </w:rPr>
        <w:t>Авторы и руководители проекта:</w:t>
      </w:r>
    </w:p>
    <w:p w:rsidR="00EE4EE2" w:rsidRPr="00637282" w:rsidRDefault="00EE4EE2" w:rsidP="00EE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Стависская Наталья Владимировна,  преподаватель </w:t>
      </w:r>
      <w:proofErr w:type="spellStart"/>
      <w:r w:rsidRPr="00637282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637282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 образование высшее, окончила Московский Государственный  открытый университет в 1995 году, специальность: «Машины и аппараты химических производств и предприятий строительных материалов», квалификация: инженер-механик, стаж педагогической работы 16 лет;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 xml:space="preserve">участница Международных интеллектуальных игр, конкурсов студенческих научно-исследовательских работ и конкурсов творческих работ школьников и студентов (в качестве руководителя), автор социально значимого проекта «Молодежь выбирает ЗОЖ», </w:t>
      </w: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63728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282">
        <w:rPr>
          <w:rFonts w:ascii="Times New Roman" w:hAnsi="Times New Roman" w:cs="Times New Roman"/>
          <w:sz w:val="28"/>
          <w:szCs w:val="28"/>
        </w:rPr>
        <w:t xml:space="preserve"> социальных проектов и инициатив образовательных учреждений в Московской области, общественных организаций и объединений, направленных на профилактику безнадзорности, преступлений и иных правонарушений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2013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рамках патриотического проекта «Память о героях  в сердце сохраним!</w:t>
      </w:r>
      <w:r w:rsidRPr="00637282">
        <w:rPr>
          <w:rFonts w:ascii="Times New Roman" w:hAnsi="Times New Roman" w:cs="Times New Roman"/>
          <w:sz w:val="28"/>
          <w:szCs w:val="28"/>
        </w:rPr>
        <w:t>» осуществляет общее руководство и отвечает за организацию учебно-исследовательских работ и научно-практических конференций, участие в конкурсах.</w:t>
      </w:r>
    </w:p>
    <w:p w:rsidR="00EE4EE2" w:rsidRPr="00637282" w:rsidRDefault="00EE4EE2" w:rsidP="00EE4E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Солдатова Ольга Анатольевна,  преподаватель </w:t>
      </w:r>
      <w:proofErr w:type="spellStart"/>
      <w:r w:rsidRPr="00637282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637282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 образование высшее, окончила Московскую государственную  академию</w:t>
      </w:r>
      <w:r w:rsidRPr="00637282">
        <w:rPr>
          <w:rFonts w:ascii="Times New Roman" w:eastAsia="Times New Roman" w:hAnsi="Times New Roman" w:cs="Times New Roman"/>
          <w:sz w:val="28"/>
          <w:szCs w:val="28"/>
        </w:rPr>
        <w:t xml:space="preserve"> приборостроения и информатики в 1995г.</w:t>
      </w:r>
      <w:r w:rsidRPr="00637282">
        <w:rPr>
          <w:rFonts w:ascii="Times New Roman" w:hAnsi="Times New Roman" w:cs="Times New Roman"/>
          <w:sz w:val="28"/>
          <w:szCs w:val="28"/>
        </w:rPr>
        <w:t xml:space="preserve">, специальность «Приборостроение», квалификация – инженер-электромеханик, педагогический стаж – 15 лет.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Ольга Анатольевна является участницей Международных интеллектуальных игр, конкурсов студенческих научно-исследовательских работ и конкурсов творческих работ школьников и студ</w:t>
      </w:r>
      <w:r>
        <w:rPr>
          <w:rFonts w:ascii="Times New Roman" w:hAnsi="Times New Roman" w:cs="Times New Roman"/>
          <w:sz w:val="28"/>
          <w:szCs w:val="28"/>
        </w:rPr>
        <w:t xml:space="preserve">ентов (в качестве руководителя), </w:t>
      </w:r>
      <w:r w:rsidRPr="00637282">
        <w:rPr>
          <w:rFonts w:ascii="Times New Roman" w:hAnsi="Times New Roman" w:cs="Times New Roman"/>
          <w:sz w:val="28"/>
          <w:szCs w:val="28"/>
        </w:rPr>
        <w:t xml:space="preserve">автор социально значимого проекта «Молодежь выбирает ЗОЖ», </w:t>
      </w: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63728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282">
        <w:rPr>
          <w:rFonts w:ascii="Times New Roman" w:hAnsi="Times New Roman" w:cs="Times New Roman"/>
          <w:sz w:val="28"/>
          <w:szCs w:val="28"/>
        </w:rPr>
        <w:t xml:space="preserve"> социальных проектов и инициатив образовательных учреждений в Московской области, общественных организаций и объединений, направленных  на профилактику безнадзорности, преступлений и иных правонарушений несовершеннолетних в </w:t>
      </w:r>
      <w:r>
        <w:rPr>
          <w:rFonts w:ascii="Times New Roman" w:hAnsi="Times New Roman" w:cs="Times New Roman"/>
          <w:sz w:val="28"/>
          <w:szCs w:val="28"/>
        </w:rPr>
        <w:t>2013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патриотического проекта «Память о героях  в сердце сохраним!</w:t>
      </w:r>
      <w:r w:rsidRPr="00637282">
        <w:rPr>
          <w:rFonts w:ascii="Times New Roman" w:hAnsi="Times New Roman" w:cs="Times New Roman"/>
          <w:sz w:val="28"/>
          <w:szCs w:val="28"/>
        </w:rPr>
        <w:t>»  осуществляет общее руководство и отвечает за организацию воспитательной работы, проведение мероприятий практической направленности, организацию встреч со специалистами.</w:t>
      </w:r>
    </w:p>
    <w:p w:rsidR="00EE4EE2" w:rsidRDefault="00EE4EE2" w:rsidP="00EE4EE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E4EE2" w:rsidRPr="00637282" w:rsidRDefault="00EE4EE2" w:rsidP="00EE4EE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37282">
        <w:rPr>
          <w:rFonts w:ascii="Times New Roman" w:hAnsi="Times New Roman" w:cs="Times New Roman"/>
          <w:b/>
          <w:sz w:val="28"/>
          <w:szCs w:val="28"/>
        </w:rPr>
        <w:t>Исполнители проекта.</w:t>
      </w:r>
    </w:p>
    <w:p w:rsidR="00EE4EE2" w:rsidRDefault="00EE4EE2" w:rsidP="00EE4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Ануфриев Валерий Яковлевич, начальник штаба ГО и ЧС, преподаватель дисциплин «Основы безопасности жизнедеятельности», «Безопасность жизнедеятельности», окончил  </w:t>
      </w:r>
      <w:proofErr w:type="spellStart"/>
      <w:r w:rsidRPr="00827A9C">
        <w:rPr>
          <w:rFonts w:ascii="Times New Roman" w:eastAsia="Times New Roman" w:hAnsi="Times New Roman" w:cs="Times New Roman"/>
          <w:sz w:val="28"/>
          <w:szCs w:val="28"/>
        </w:rPr>
        <w:t>Вольское</w:t>
      </w:r>
      <w:proofErr w:type="spellEnd"/>
      <w:r w:rsidRPr="00827A9C">
        <w:rPr>
          <w:rFonts w:ascii="Times New Roman" w:eastAsia="Times New Roman" w:hAnsi="Times New Roman" w:cs="Times New Roman"/>
          <w:sz w:val="28"/>
          <w:szCs w:val="28"/>
        </w:rPr>
        <w:t xml:space="preserve"> высшее военное ордена Красной Звезды училище тыла имени Ленинского комсомола.</w:t>
      </w:r>
      <w:r w:rsidRPr="00827A9C">
        <w:rPr>
          <w:rFonts w:ascii="Times New Roman" w:hAnsi="Times New Roman"/>
          <w:sz w:val="28"/>
          <w:szCs w:val="28"/>
        </w:rPr>
        <w:t xml:space="preserve"> </w:t>
      </w:r>
      <w:r w:rsidRPr="00827A9C">
        <w:rPr>
          <w:rFonts w:ascii="Times New Roman" w:eastAsia="Times New Roman" w:hAnsi="Times New Roman" w:cs="Times New Roman"/>
          <w:sz w:val="28"/>
          <w:szCs w:val="28"/>
        </w:rPr>
        <w:t>Военная академия тыла и транспорта.</w:t>
      </w:r>
      <w:r w:rsidRPr="00827A9C">
        <w:rPr>
          <w:rFonts w:ascii="Times New Roman" w:hAnsi="Times New Roman"/>
          <w:sz w:val="28"/>
          <w:szCs w:val="28"/>
        </w:rPr>
        <w:t xml:space="preserve"> </w:t>
      </w:r>
      <w:r w:rsidRPr="00827A9C">
        <w:rPr>
          <w:rFonts w:ascii="Times New Roman" w:eastAsia="Times New Roman" w:hAnsi="Times New Roman" w:cs="Times New Roman"/>
          <w:sz w:val="28"/>
          <w:szCs w:val="28"/>
        </w:rPr>
        <w:t>Военное и административное управление» специалист в области</w:t>
      </w:r>
      <w:r w:rsidRPr="00827A9C">
        <w:rPr>
          <w:rFonts w:ascii="Times New Roman" w:hAnsi="Times New Roman"/>
          <w:sz w:val="28"/>
          <w:szCs w:val="28"/>
        </w:rPr>
        <w:t xml:space="preserve"> управления.</w:t>
      </w:r>
      <w:r>
        <w:rPr>
          <w:rFonts w:ascii="Times New Roman" w:hAnsi="Times New Roman"/>
          <w:sz w:val="28"/>
          <w:szCs w:val="28"/>
        </w:rPr>
        <w:t xml:space="preserve"> В рамках реализации проекта   </w:t>
      </w:r>
      <w:r>
        <w:rPr>
          <w:rFonts w:ascii="Times New Roman" w:hAnsi="Times New Roman"/>
          <w:sz w:val="28"/>
          <w:szCs w:val="28"/>
        </w:rPr>
        <w:lastRenderedPageBreak/>
        <w:t>организует военно-спортивные мероприятия, военные сборы, деятельность стрелкового кружка.</w:t>
      </w:r>
    </w:p>
    <w:p w:rsidR="00EE4EE2" w:rsidRDefault="00EE4EE2" w:rsidP="00EE4E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Осипова  Татьяна Александровна,  преподаватель истории, окончила </w:t>
      </w:r>
      <w:r w:rsidRPr="00681B9B">
        <w:rPr>
          <w:rFonts w:ascii="Times New Roman" w:eastAsia="Times New Roman" w:hAnsi="Times New Roman" w:cs="Times New Roman"/>
          <w:sz w:val="28"/>
          <w:szCs w:val="28"/>
        </w:rPr>
        <w:t>Ярославский государственный педагогический университет им. К.Д.Ушинского 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1B9B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Pr="00681B9B">
        <w:rPr>
          <w:rFonts w:ascii="Times New Roman" w:hAnsi="Times New Roman"/>
          <w:sz w:val="28"/>
          <w:szCs w:val="28"/>
        </w:rPr>
        <w:t xml:space="preserve"> истории</w:t>
      </w:r>
      <w:r>
        <w:rPr>
          <w:rFonts w:ascii="Times New Roman" w:hAnsi="Times New Roman"/>
          <w:sz w:val="28"/>
          <w:szCs w:val="28"/>
        </w:rPr>
        <w:t>. В рамках реализации проекта отвечает за организацию  мероприятий патриотической направленности, участвует в научно-исследовательской работе.</w:t>
      </w:r>
    </w:p>
    <w:p w:rsidR="00EE4EE2" w:rsidRPr="00681B9B" w:rsidRDefault="00EE4EE2" w:rsidP="00EE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EE2" w:rsidRDefault="00EE4EE2" w:rsidP="00EE4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EE2" w:rsidRPr="00637282" w:rsidRDefault="00EE4EE2" w:rsidP="00EE4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Pr="0063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Заключение </w:t>
      </w:r>
    </w:p>
    <w:p w:rsidR="00EE4EE2" w:rsidRPr="00637282" w:rsidRDefault="00EE4EE2" w:rsidP="00EE4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В ходе работы над проектом была поставлена цель </w:t>
      </w:r>
      <w:proofErr w:type="gramStart"/>
      <w:r w:rsidRPr="00637282">
        <w:rPr>
          <w:rFonts w:ascii="Times New Roman" w:hAnsi="Times New Roman" w:cs="Times New Roman"/>
          <w:sz w:val="28"/>
          <w:szCs w:val="28"/>
        </w:rPr>
        <w:t>описать</w:t>
      </w:r>
      <w:proofErr w:type="gramEnd"/>
      <w:r w:rsidRPr="00637282">
        <w:rPr>
          <w:rFonts w:ascii="Times New Roman" w:hAnsi="Times New Roman" w:cs="Times New Roman"/>
          <w:sz w:val="28"/>
          <w:szCs w:val="28"/>
        </w:rPr>
        <w:t xml:space="preserve"> современные методы, приемы подходы, используемые в учебно-воспитательной работе по формированию патриотического сознания студентов в системе урочной и внеурочной деятельности преподавателей. Описывая систему работы по патриотическому воспитанию студентов, мы опирались на поставленные задачи: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обосновать задачи и принципы патриотического воспитания;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выявить методы и приемы патриотического воспитания студентов;</w:t>
      </w:r>
    </w:p>
    <w:p w:rsidR="00EE4EE2" w:rsidRPr="00637282" w:rsidRDefault="00EE4EE2" w:rsidP="00EE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показать эффективные формы воспитания патриотизма в колледже.</w:t>
      </w:r>
    </w:p>
    <w:p w:rsidR="00EE4EE2" w:rsidRPr="00637282" w:rsidRDefault="00EE4EE2" w:rsidP="00EE4E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проекта предполагается определить</w:t>
      </w:r>
      <w:r w:rsidRPr="00637282">
        <w:rPr>
          <w:rFonts w:ascii="Times New Roman" w:hAnsi="Times New Roman" w:cs="Times New Roman"/>
          <w:sz w:val="28"/>
          <w:szCs w:val="28"/>
        </w:rPr>
        <w:t xml:space="preserve"> условия, при которых патриотическое воспитание студентов будет наиболее эффективно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Pr="00637282">
        <w:rPr>
          <w:rFonts w:ascii="Times New Roman" w:hAnsi="Times New Roman" w:cs="Times New Roman"/>
          <w:sz w:val="28"/>
          <w:szCs w:val="28"/>
        </w:rPr>
        <w:t>:</w:t>
      </w:r>
    </w:p>
    <w:p w:rsidR="00EE4EE2" w:rsidRPr="00637282" w:rsidRDefault="00EE4EE2" w:rsidP="00EE4EE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новых форм  и способов</w:t>
      </w:r>
      <w:r w:rsidRPr="00637282">
        <w:rPr>
          <w:rFonts w:ascii="Times New Roman" w:hAnsi="Times New Roman"/>
          <w:sz w:val="28"/>
          <w:szCs w:val="28"/>
        </w:rPr>
        <w:t xml:space="preserve"> организации деятельности студентов;</w:t>
      </w:r>
    </w:p>
    <w:p w:rsidR="00EE4EE2" w:rsidRDefault="00EE4EE2" w:rsidP="00EE4EE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7A86">
        <w:rPr>
          <w:rFonts w:ascii="Times New Roman" w:hAnsi="Times New Roman"/>
          <w:sz w:val="28"/>
          <w:szCs w:val="28"/>
        </w:rPr>
        <w:t xml:space="preserve">Организация целенаправленного, систематического, комплексного </w:t>
      </w:r>
      <w:r>
        <w:rPr>
          <w:rFonts w:ascii="Times New Roman" w:hAnsi="Times New Roman"/>
          <w:sz w:val="28"/>
          <w:szCs w:val="28"/>
        </w:rPr>
        <w:t>процесса воспитания;</w:t>
      </w:r>
    </w:p>
    <w:p w:rsidR="00EE4EE2" w:rsidRPr="00857A86" w:rsidRDefault="00EE4EE2" w:rsidP="00EE4EE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Придание процессу воспитания  личностно-ориентированного</w:t>
      </w:r>
      <w:r w:rsidRPr="00857A86">
        <w:rPr>
          <w:rFonts w:ascii="Times New Roman" w:hAnsi="Times New Roman"/>
          <w:sz w:val="28"/>
          <w:szCs w:val="28"/>
        </w:rPr>
        <w:t xml:space="preserve"> характер</w:t>
      </w:r>
      <w:r>
        <w:rPr>
          <w:rFonts w:ascii="Times New Roman" w:hAnsi="Times New Roman"/>
          <w:sz w:val="28"/>
          <w:szCs w:val="28"/>
        </w:rPr>
        <w:t>а</w:t>
      </w:r>
      <w:r w:rsidRPr="00857A86">
        <w:rPr>
          <w:rFonts w:ascii="Times New Roman" w:hAnsi="Times New Roman"/>
          <w:sz w:val="28"/>
          <w:szCs w:val="28"/>
        </w:rPr>
        <w:t>, направлен</w:t>
      </w:r>
      <w:r>
        <w:rPr>
          <w:rFonts w:ascii="Times New Roman" w:hAnsi="Times New Roman"/>
          <w:sz w:val="28"/>
          <w:szCs w:val="28"/>
        </w:rPr>
        <w:t>н</w:t>
      </w:r>
      <w:r w:rsidRPr="00857A8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857A86">
        <w:rPr>
          <w:rFonts w:ascii="Times New Roman" w:hAnsi="Times New Roman"/>
          <w:sz w:val="28"/>
          <w:szCs w:val="28"/>
        </w:rPr>
        <w:t xml:space="preserve"> на реализацию индивидуальных запросов студентов.  </w:t>
      </w:r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82">
        <w:rPr>
          <w:rFonts w:ascii="Times New Roman" w:hAnsi="Times New Roman" w:cs="Times New Roman"/>
          <w:sz w:val="28"/>
          <w:szCs w:val="28"/>
        </w:rPr>
        <w:t>Результатом данного проекта должна стать организация повышения уровня развития студента, его учебной мотивации и актив</w:t>
      </w:r>
      <w:r>
        <w:rPr>
          <w:rFonts w:ascii="Times New Roman" w:hAnsi="Times New Roman" w:cs="Times New Roman"/>
          <w:sz w:val="28"/>
          <w:szCs w:val="28"/>
        </w:rPr>
        <w:t xml:space="preserve">ной жизненной позиции, </w:t>
      </w:r>
      <w:r w:rsidRPr="00637282">
        <w:rPr>
          <w:rFonts w:ascii="Times New Roman" w:hAnsi="Times New Roman" w:cs="Times New Roman"/>
          <w:sz w:val="28"/>
          <w:szCs w:val="28"/>
        </w:rPr>
        <w:t>эффективности воспитания у студентов познавательного интереса к родному краю, к своей стране, чувства патриотизма и гордости за Родину, обеспечения условий для самовыражения и развития творческого потенциала каждого студента, повышения его общественного и личного статуса.</w:t>
      </w:r>
      <w:proofErr w:type="gramEnd"/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В ходе реализации проекта предполагается достижение следующих результатов:</w:t>
      </w:r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организация совместной деятельности студентов, преподавателей, жителей города и района по реализации основных мероприятий проекта;</w:t>
      </w:r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углубление и расширение деятельности по формированию у подрастающего поколения таких понятий, как верность Родине, служение Отечеству, народу;</w:t>
      </w:r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 xml:space="preserve">- привлечение молодежи к участию в подготовке и проведении мероприятий по увековечиванию памяти защитников Отечества; </w:t>
      </w:r>
    </w:p>
    <w:p w:rsidR="00EE4EE2" w:rsidRPr="00637282" w:rsidRDefault="00EE4EE2" w:rsidP="00EE4EE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282">
        <w:rPr>
          <w:rFonts w:ascii="Times New Roman" w:hAnsi="Times New Roman" w:cs="Times New Roman"/>
          <w:sz w:val="28"/>
          <w:szCs w:val="28"/>
        </w:rPr>
        <w:t>- повышение интеллектуального уровня студентов, заинтересованности в исследовательской деятельности.</w:t>
      </w:r>
    </w:p>
    <w:p w:rsidR="00EE4EE2" w:rsidRPr="00637282" w:rsidRDefault="00EE4EE2" w:rsidP="00EE4EE2">
      <w:pPr>
        <w:pStyle w:val="a3"/>
        <w:tabs>
          <w:tab w:val="left" w:pos="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Pr="00637282">
        <w:rPr>
          <w:rFonts w:ascii="Times New Roman" w:hAnsi="Times New Roman"/>
          <w:b/>
          <w:sz w:val="28"/>
          <w:szCs w:val="28"/>
        </w:rPr>
        <w:t>Источники информации в литературе и Интернете</w:t>
      </w:r>
    </w:p>
    <w:p w:rsidR="00EE4EE2" w:rsidRPr="00637282" w:rsidRDefault="00EE4EE2" w:rsidP="00EE4EE2">
      <w:pPr>
        <w:pStyle w:val="a3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2011-2015 годы»;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Социально-патриотическая программа городского поселения Краснозаводск «Память не уходит в отставку!» на 2013 год;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Настольная книга по патриотическому воспитанию школьников: Методическое пособие для школьных администраторов, учителей, классных руководителей, педагогов дополнительного образования/ автор-составитель А.Н.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Вырщиков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М.Б.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Кусмарцев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Пашковец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Глобус, 2007;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Адаменко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Воспитываем патриотов России // Народное образование – 2005 - №4 – С. 23;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Гасанов З.Т. Патриотическое воспитание граждан // - 2005 - №6 – С. 59;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Миронова Т. Добрые традиции должны продолжаться: моделирование патриотического сознания у детей и подростков // Библиотечное дело. –2005. – № 7. – С. 22–24;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Дело государственной значимости, дело чести каждого гражданина: патриотическое сознание российских граждан – важнейшая основа единства общества // Народное образование. - 2005. – № 4. – С. 11–14;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Колчина М. С. Социальный проект как средство развития гражданского сознания учащихся // Дополнительное образование. – 2004. – № 8. – С. 3–7;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Артановский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С.Н. Российское патриотическое сознание сегодня: кризис и возрождение</w:t>
      </w:r>
      <w:r w:rsidRPr="0063728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637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637282">
        <w:rPr>
          <w:rFonts w:ascii="Times New Roman" w:hAnsi="Times New Roman" w:cs="Times New Roman"/>
          <w:color w:val="000000"/>
          <w:sz w:val="28"/>
          <w:szCs w:val="28"/>
        </w:rPr>
        <w:t>Сборник материалов конференции. – СПб</w:t>
      </w:r>
      <w:proofErr w:type="gram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7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637282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End"/>
      <w:r w:rsidRPr="00637282">
        <w:rPr>
          <w:rFonts w:ascii="Times New Roman" w:hAnsi="Times New Roman" w:cs="Times New Roman"/>
          <w:color w:val="000000"/>
          <w:sz w:val="28"/>
          <w:szCs w:val="28"/>
        </w:rPr>
        <w:t>Санкт–Петербургское философское общество, 2002. – С.12–17;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Байкова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В. Философия Великой Отечественной войны (1941–1945 гг.): Факторы победы, историческое значение и уроки (К выходу в свет первого тома «60 лет Битвы под Москвой в Великой Отечественной войне» // Безопасность Евразии. – 2003. – № 2.</w:t>
      </w:r>
      <w:proofErr w:type="gramEnd"/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 – С. 117–126;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>Духовный потенциал Великой Победы и современный патриотизм: Материалы заседания Философского клуба. – М.: Перспектива, 2003. – 122 с;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num" w:pos="-851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hAnsi="Times New Roman" w:cs="Times New Roman"/>
          <w:color w:val="000000"/>
          <w:sz w:val="28"/>
          <w:szCs w:val="28"/>
        </w:rPr>
        <w:t xml:space="preserve">Орлов О. Рекомендации по планированию </w:t>
      </w:r>
      <w:proofErr w:type="spellStart"/>
      <w:r w:rsidRPr="0063728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637282">
        <w:rPr>
          <w:rFonts w:ascii="Times New Roman" w:hAnsi="Times New Roman" w:cs="Times New Roman"/>
          <w:color w:val="000000"/>
          <w:sz w:val="28"/>
          <w:szCs w:val="28"/>
        </w:rPr>
        <w:t>–патриотического воспитания // Основы безопасности жизнедеятельности. – 2004. – № 5. – С. 24–27;</w:t>
      </w:r>
    </w:p>
    <w:p w:rsidR="00EE4EE2" w:rsidRPr="00637282" w:rsidRDefault="00EE4EE2" w:rsidP="00EE4EE2">
      <w:pPr>
        <w:numPr>
          <w:ilvl w:val="0"/>
          <w:numId w:val="2"/>
        </w:numPr>
        <w:tabs>
          <w:tab w:val="clear" w:pos="360"/>
          <w:tab w:val="num" w:pos="-851"/>
          <w:tab w:val="left" w:pos="284"/>
        </w:tabs>
        <w:spacing w:after="0" w:line="240" w:lineRule="auto"/>
        <w:ind w:left="-142" w:right="-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http://iva-school.narod.ru/Dok/progschool.doc -  Программа  </w:t>
      </w:r>
      <w:proofErr w:type="spell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патриотического  воспитания </w:t>
      </w:r>
      <w:proofErr w:type="gramStart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37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4EE2" w:rsidRPr="00637282" w:rsidRDefault="00EE4EE2" w:rsidP="00EE4EE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E9C" w:rsidRDefault="003C2E9C"/>
    <w:sectPr w:rsidR="003C2E9C" w:rsidSect="00D7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E4B"/>
    <w:multiLevelType w:val="hybridMultilevel"/>
    <w:tmpl w:val="3F4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26B8"/>
    <w:multiLevelType w:val="hybridMultilevel"/>
    <w:tmpl w:val="30C4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79FD"/>
    <w:multiLevelType w:val="multilevel"/>
    <w:tmpl w:val="6366A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4EE2"/>
    <w:rsid w:val="001B2BDA"/>
    <w:rsid w:val="003C2E9C"/>
    <w:rsid w:val="006443EE"/>
    <w:rsid w:val="006C3E99"/>
    <w:rsid w:val="009D05A8"/>
    <w:rsid w:val="00D73553"/>
    <w:rsid w:val="00DC20BD"/>
    <w:rsid w:val="00E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E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E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4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2398</Words>
  <Characters>13673</Characters>
  <Application>Microsoft Office Word</Application>
  <DocSecurity>0</DocSecurity>
  <Lines>113</Lines>
  <Paragraphs>32</Paragraphs>
  <ScaleCrop>false</ScaleCrop>
  <Company>KHMK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Nata-Stav</cp:lastModifiedBy>
  <cp:revision>6</cp:revision>
  <dcterms:created xsi:type="dcterms:W3CDTF">2014-04-07T10:43:00Z</dcterms:created>
  <dcterms:modified xsi:type="dcterms:W3CDTF">2014-04-07T14:33:00Z</dcterms:modified>
</cp:coreProperties>
</file>