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42" w:rsidRDefault="00132C42" w:rsidP="00334F44">
      <w:pPr>
        <w:jc w:val="center"/>
      </w:pPr>
      <w:bookmarkStart w:id="0" w:name="_GoBack"/>
      <w:bookmarkEnd w:id="0"/>
    </w:p>
    <w:p w:rsidR="00334F44" w:rsidRPr="00132C42" w:rsidRDefault="00334F44" w:rsidP="00132C42">
      <w:pPr>
        <w:jc w:val="center"/>
        <w:rPr>
          <w:b/>
        </w:rPr>
      </w:pPr>
      <w:r w:rsidRPr="00132C42">
        <w:rPr>
          <w:b/>
        </w:rPr>
        <w:t>Фаршемешалка марка, основные устройства, принцип действия</w:t>
      </w:r>
      <w:r w:rsidR="00132C42" w:rsidRPr="00132C42">
        <w:rPr>
          <w:b/>
        </w:rPr>
        <w:t>.</w:t>
      </w:r>
      <w:r w:rsidRPr="00132C42">
        <w:rPr>
          <w:b/>
        </w:rPr>
        <w:t xml:space="preserve"> Марка МС8-150</w:t>
      </w:r>
      <w:r w:rsidRPr="00132C42">
        <w:rPr>
          <w:b/>
        </w:rPr>
        <w:tab/>
      </w:r>
    </w:p>
    <w:p w:rsidR="00334F44" w:rsidRPr="00132C42" w:rsidRDefault="00334F44" w:rsidP="00334F44">
      <w:pPr>
        <w:rPr>
          <w:b/>
        </w:rPr>
      </w:pPr>
      <w:r>
        <w:tab/>
      </w:r>
      <w:r w:rsidRPr="00132C42">
        <w:rPr>
          <w:b/>
        </w:rPr>
        <w:t>Основные устройства:</w:t>
      </w:r>
    </w:p>
    <w:p w:rsidR="00334F44" w:rsidRDefault="00334F44" w:rsidP="00334F44">
      <w:r>
        <w:t>- заслонка, рабочая,  разгрузочное устройство,  корпус, загрузочная воронка имеет, предохранительное кольц</w:t>
      </w:r>
      <w:proofErr w:type="gramStart"/>
      <w:r>
        <w:t>о-</w:t>
      </w:r>
      <w:proofErr w:type="gramEnd"/>
      <w:r>
        <w:t xml:space="preserve"> для защиты рук.</w:t>
      </w:r>
    </w:p>
    <w:p w:rsidR="00334F44" w:rsidRDefault="00334F44" w:rsidP="00334F44">
      <w:r>
        <w:t>рабочий орган-  это вал с приваренными к нему лопастями. Лопасти представляют собой  плоские пластины,  расположенные под углом 30 градусов, это способствует равномерному перемешиванию  компонентов, и продвижения  вдоль рабочей камеры.</w:t>
      </w:r>
    </w:p>
    <w:p w:rsidR="00334F44" w:rsidRDefault="00334F44" w:rsidP="00334F44">
      <w:r>
        <w:tab/>
        <w:t>Принцип работы: при вращении вала лопасти равномерно перемешиваются все компоненты, насыщая её воздухом, и продвигает  массу к разгрузочному отверстию.</w:t>
      </w:r>
    </w:p>
    <w:p w:rsidR="00334F44" w:rsidRPr="00132C42" w:rsidRDefault="00172344" w:rsidP="00334F44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132C42">
        <w:rPr>
          <w:b/>
        </w:rPr>
        <w:t>Костерезка</w:t>
      </w:r>
      <w:proofErr w:type="spellEnd"/>
      <w:r w:rsidRPr="00132C42">
        <w:rPr>
          <w:b/>
        </w:rPr>
        <w:t xml:space="preserve">  МС 15-40</w:t>
      </w:r>
    </w:p>
    <w:p w:rsidR="00172344" w:rsidRDefault="00172344" w:rsidP="00334F44">
      <w:r>
        <w:t xml:space="preserve">- </w:t>
      </w:r>
      <w:proofErr w:type="gramStart"/>
      <w:r>
        <w:t>предназначена</w:t>
      </w:r>
      <w:proofErr w:type="gramEnd"/>
      <w:r>
        <w:t xml:space="preserve"> для распиливания  </w:t>
      </w:r>
      <w:r w:rsidR="00635914">
        <w:t>к</w:t>
      </w:r>
      <w:r>
        <w:t>остей в комплект входит ПМ-1,1</w:t>
      </w:r>
    </w:p>
    <w:p w:rsidR="00172344" w:rsidRPr="00132C42" w:rsidRDefault="00172344" w:rsidP="00334F44">
      <w:pPr>
        <w:rPr>
          <w:b/>
        </w:rPr>
      </w:pPr>
      <w:r>
        <w:tab/>
      </w:r>
      <w:r w:rsidRPr="00132C42">
        <w:rPr>
          <w:b/>
        </w:rPr>
        <w:t>Основное устройство:</w:t>
      </w:r>
    </w:p>
    <w:p w:rsidR="00172344" w:rsidRDefault="00172344" w:rsidP="00334F44">
      <w:r>
        <w:t>- разгрузочное окн</w:t>
      </w:r>
      <w:proofErr w:type="gramStart"/>
      <w:r>
        <w:t>о-</w:t>
      </w:r>
      <w:proofErr w:type="gramEnd"/>
      <w:r>
        <w:t xml:space="preserve"> для  сбора и последующего удаления опилок</w:t>
      </w:r>
    </w:p>
    <w:p w:rsidR="00172344" w:rsidRDefault="00172344" w:rsidP="00334F44">
      <w:r>
        <w:t>- стол с прорезью  для прохода дисковой пилы,</w:t>
      </w:r>
    </w:p>
    <w:p w:rsidR="00172344" w:rsidRDefault="00172344" w:rsidP="00334F44">
      <w:r>
        <w:t xml:space="preserve">-  цилиндрическая  передача, зубчатый редуктор,  упор для  ограничения  движения </w:t>
      </w:r>
    </w:p>
    <w:p w:rsidR="00172344" w:rsidRDefault="00172344" w:rsidP="00334F44">
      <w:r>
        <w:t xml:space="preserve">- дисковая пила, горловина,  электродвигатель. </w:t>
      </w:r>
    </w:p>
    <w:p w:rsidR="00172344" w:rsidRPr="00132C42" w:rsidRDefault="00172344" w:rsidP="00334F44">
      <w:pPr>
        <w:rPr>
          <w:b/>
        </w:rPr>
      </w:pPr>
      <w:r>
        <w:tab/>
      </w:r>
      <w:r w:rsidR="00670365">
        <w:tab/>
      </w:r>
      <w:r w:rsidR="00670365">
        <w:tab/>
      </w:r>
      <w:r w:rsidR="00670365">
        <w:tab/>
      </w:r>
      <w:r w:rsidRPr="00132C42">
        <w:rPr>
          <w:b/>
        </w:rPr>
        <w:t>Правила эксплуатации</w:t>
      </w:r>
    </w:p>
    <w:p w:rsidR="00172344" w:rsidRDefault="00172344" w:rsidP="00670365">
      <w:pPr>
        <w:ind w:firstLine="708"/>
      </w:pPr>
      <w:r>
        <w:t xml:space="preserve">Перед началом работы проверяют санитарно-техническое состояние работы </w:t>
      </w:r>
      <w:proofErr w:type="spellStart"/>
      <w:r>
        <w:t>костерезки</w:t>
      </w:r>
      <w:proofErr w:type="spellEnd"/>
      <w:r>
        <w:t xml:space="preserve">,  закрепляют в горловине  универсальный привод, проверяют работу на холостом ходу. Затем устанавливают приемную тару, закрепляют кость в зажимное устройство </w:t>
      </w:r>
      <w:r w:rsidR="00670365">
        <w:t>и включают электродвигатель.</w:t>
      </w:r>
    </w:p>
    <w:p w:rsidR="00670365" w:rsidRDefault="00670365" w:rsidP="00670365">
      <w:pPr>
        <w:ind w:firstLine="708"/>
      </w:pPr>
      <w:r>
        <w:t xml:space="preserve">Запрещается работать на </w:t>
      </w:r>
      <w:proofErr w:type="spellStart"/>
      <w:r>
        <w:t>костерезке</w:t>
      </w:r>
      <w:proofErr w:type="spellEnd"/>
      <w:r>
        <w:t xml:space="preserve"> при открытом кожухе, выполнять мелкие работы. При работе запрещается  держать кость в руке, а так же выкл. Если появится повышенный шум. </w:t>
      </w:r>
    </w:p>
    <w:p w:rsidR="00670365" w:rsidRDefault="00670365" w:rsidP="00670365">
      <w:pPr>
        <w:ind w:firstLine="708"/>
      </w:pPr>
      <w:r>
        <w:t xml:space="preserve">По окончанию работы </w:t>
      </w:r>
      <w:proofErr w:type="spellStart"/>
      <w:r>
        <w:t>отк</w:t>
      </w:r>
      <w:proofErr w:type="spellEnd"/>
      <w:r>
        <w:t xml:space="preserve">. Электродвигатель, открывают заслонку для удаления опилок в тару, частично разбираю </w:t>
      </w:r>
      <w:proofErr w:type="spellStart"/>
      <w:r>
        <w:t>костерезку</w:t>
      </w:r>
      <w:proofErr w:type="spellEnd"/>
      <w:r>
        <w:t xml:space="preserve">.  Удаляют остатки, промывают, просушивают. </w:t>
      </w:r>
    </w:p>
    <w:p w:rsidR="00670365" w:rsidRDefault="00670365" w:rsidP="00670365">
      <w:pPr>
        <w:ind w:firstLine="708"/>
      </w:pPr>
      <w:r>
        <w:t>Периодически производят заточку ножей.</w:t>
      </w:r>
    </w:p>
    <w:p w:rsidR="00670365" w:rsidRPr="0037668A" w:rsidRDefault="00670365" w:rsidP="00132C42">
      <w:pPr>
        <w:ind w:firstLine="708"/>
        <w:jc w:val="center"/>
        <w:rPr>
          <w:b/>
        </w:rPr>
      </w:pPr>
      <w:r w:rsidRPr="0037668A">
        <w:rPr>
          <w:b/>
        </w:rPr>
        <w:t>Машина для формования котлет МФК-2240</w:t>
      </w:r>
    </w:p>
    <w:p w:rsidR="00670365" w:rsidRDefault="00670365" w:rsidP="00670365">
      <w:pPr>
        <w:ind w:firstLine="708"/>
      </w:pPr>
      <w:r>
        <w:t xml:space="preserve">- предназначена для дозирования  котлетной массы для тефтелей, котлет и формования </w:t>
      </w:r>
      <w:proofErr w:type="gramStart"/>
      <w:r>
        <w:t>п</w:t>
      </w:r>
      <w:proofErr w:type="gramEnd"/>
      <w:r>
        <w:t>/ф округло-</w:t>
      </w:r>
      <w:r w:rsidR="007802A8">
        <w:t>приплюснутой</w:t>
      </w:r>
      <w:r>
        <w:t xml:space="preserve"> формы.</w:t>
      </w:r>
      <w:r w:rsidR="007802A8">
        <w:t xml:space="preserve"> Настольного исполнения.</w:t>
      </w:r>
    </w:p>
    <w:p w:rsidR="007802A8" w:rsidRPr="0037668A" w:rsidRDefault="007802A8" w:rsidP="00670365">
      <w:pPr>
        <w:ind w:firstLine="708"/>
        <w:rPr>
          <w:b/>
        </w:rPr>
      </w:pPr>
      <w:r w:rsidRPr="0037668A">
        <w:rPr>
          <w:b/>
        </w:rPr>
        <w:t>Основные устройства:</w:t>
      </w:r>
    </w:p>
    <w:p w:rsidR="007802A8" w:rsidRDefault="007802A8" w:rsidP="00670365">
      <w:pPr>
        <w:ind w:firstLine="708"/>
      </w:pPr>
      <w:r>
        <w:t xml:space="preserve">- корпус </w:t>
      </w:r>
      <w:r w:rsidR="0075216A">
        <w:t xml:space="preserve"> внутри размещен привод </w:t>
      </w:r>
      <w:proofErr w:type="gramStart"/>
      <w:r w:rsidR="0075216A">
        <w:t xml:space="preserve">( </w:t>
      </w:r>
      <w:proofErr w:type="gramEnd"/>
      <w:r w:rsidR="0075216A">
        <w:t xml:space="preserve">состоящий из электродвигателя, червячного </w:t>
      </w:r>
      <w:proofErr w:type="spellStart"/>
      <w:r w:rsidR="0075216A">
        <w:t>ривод</w:t>
      </w:r>
      <w:proofErr w:type="spellEnd"/>
      <w:r w:rsidR="0075216A">
        <w:t xml:space="preserve"> ( состоящий из электродвигателя, червячного редуктора, вал)</w:t>
      </w:r>
    </w:p>
    <w:p w:rsidR="0075216A" w:rsidRDefault="0075216A" w:rsidP="00670365">
      <w:pPr>
        <w:ind w:firstLine="708"/>
      </w:pPr>
      <w:r>
        <w:t xml:space="preserve">-сверху над корпусом расположено  днище </w:t>
      </w:r>
      <w:proofErr w:type="gramStart"/>
      <w:r>
        <w:t xml:space="preserve">( </w:t>
      </w:r>
      <w:proofErr w:type="gramEnd"/>
      <w:r>
        <w:t>для установки  загрузочного бункера)</w:t>
      </w:r>
    </w:p>
    <w:p w:rsidR="003D3F4B" w:rsidRDefault="0075216A" w:rsidP="00670365">
      <w:pPr>
        <w:ind w:firstLine="708"/>
      </w:pPr>
      <w:r>
        <w:t xml:space="preserve">- </w:t>
      </w:r>
      <w:r w:rsidR="003D3F4B">
        <w:t xml:space="preserve">в днище находится отверстие </w:t>
      </w:r>
      <w:proofErr w:type="gramStart"/>
      <w:r w:rsidR="003D3F4B">
        <w:t xml:space="preserve">( </w:t>
      </w:r>
      <w:proofErr w:type="gramEnd"/>
      <w:r w:rsidR="003D3F4B">
        <w:t>для подачи котлетной массы)</w:t>
      </w:r>
    </w:p>
    <w:p w:rsidR="003D3F4B" w:rsidRDefault="003D3F4B" w:rsidP="003D3F4B">
      <w:pPr>
        <w:ind w:firstLine="708"/>
      </w:pPr>
      <w:r>
        <w:lastRenderedPageBreak/>
        <w:t>- рабочий инструмент ( дисковый стол с ячейками: три ячейки диаметром 70мм – для формовки котлет и три пары ( шесть</w:t>
      </w:r>
      <w:proofErr w:type="gramStart"/>
      <w:r>
        <w:t>)и</w:t>
      </w:r>
      <w:proofErr w:type="gramEnd"/>
      <w:r>
        <w:t xml:space="preserve"> ячеек с диаметром 36 мм для тефтелей, внутри ячеек вставлены поршни)</w:t>
      </w:r>
    </w:p>
    <w:p w:rsidR="0075216A" w:rsidRDefault="003D3F4B" w:rsidP="003D3F4B">
      <w:pPr>
        <w:ind w:firstLine="708"/>
      </w:pPr>
      <w:r>
        <w:t>- скребок, ограничител</w:t>
      </w:r>
      <w:proofErr w:type="gramStart"/>
      <w:r>
        <w:t>ь-</w:t>
      </w:r>
      <w:proofErr w:type="gramEnd"/>
      <w:r>
        <w:t xml:space="preserve"> для котлетной масс,</w:t>
      </w:r>
    </w:p>
    <w:p w:rsidR="00334F44" w:rsidRDefault="003D3F4B" w:rsidP="003D3F4B">
      <w:pPr>
        <w:ind w:firstLine="708"/>
      </w:pPr>
      <w:r>
        <w:t>- диск – для съёма сформованных изделий.</w:t>
      </w:r>
    </w:p>
    <w:p w:rsidR="003D3F4B" w:rsidRDefault="003D3F4B" w:rsidP="003D3F4B">
      <w:pPr>
        <w:ind w:firstLine="708"/>
      </w:pPr>
      <w:r>
        <w:t xml:space="preserve">Масса </w:t>
      </w:r>
      <w:proofErr w:type="gramStart"/>
      <w:r>
        <w:t>п</w:t>
      </w:r>
      <w:proofErr w:type="gramEnd"/>
      <w:r>
        <w:t xml:space="preserve">/ф регулируется от 50до 100г </w:t>
      </w:r>
      <w:r w:rsidR="0037668A">
        <w:t xml:space="preserve">котлет, тефтели 24 </w:t>
      </w:r>
      <w:proofErr w:type="spellStart"/>
      <w:r w:rsidR="0037668A">
        <w:t>гр</w:t>
      </w:r>
      <w:proofErr w:type="spellEnd"/>
      <w:r w:rsidR="0037668A">
        <w:t xml:space="preserve">, </w:t>
      </w:r>
      <w:r>
        <w:t>регулируется  регулировочным винтом- расположенный  в центре формующего стола</w:t>
      </w:r>
      <w:r w:rsidR="00255AD4">
        <w:t>.</w:t>
      </w:r>
    </w:p>
    <w:p w:rsidR="00255AD4" w:rsidRPr="0037668A" w:rsidRDefault="00255AD4" w:rsidP="003D3F4B">
      <w:pPr>
        <w:ind w:firstLine="708"/>
        <w:rPr>
          <w:b/>
        </w:rPr>
      </w:pPr>
      <w:r w:rsidRPr="0037668A">
        <w:rPr>
          <w:b/>
        </w:rPr>
        <w:t>Принцип работы</w:t>
      </w:r>
    </w:p>
    <w:p w:rsidR="00255AD4" w:rsidRDefault="00255AD4" w:rsidP="00255AD4">
      <w:r>
        <w:t xml:space="preserve">Вкл. Электродвигатель, затем через червячный редуктор  вал, на котором установлен шнек, </w:t>
      </w:r>
    </w:p>
    <w:p w:rsidR="00255AD4" w:rsidRDefault="00255AD4" w:rsidP="00255AD4">
      <w:pPr>
        <w:ind w:firstLine="708"/>
      </w:pPr>
      <w:r>
        <w:t>Шнек вращаясь, направляет   котлетную массу</w:t>
      </w:r>
      <w:proofErr w:type="gramStart"/>
      <w:r w:rsidR="0037668A">
        <w:t xml:space="preserve"> ,</w:t>
      </w:r>
      <w:proofErr w:type="gramEnd"/>
      <w:r w:rsidR="0037668A">
        <w:t xml:space="preserve"> через днище  загрузочного бункера  продавливает массу через ячейки и диском снимает сформованные изделия. Затем в постановленную </w:t>
      </w:r>
      <w:proofErr w:type="spellStart"/>
      <w:r w:rsidR="0037668A">
        <w:t>тару</w:t>
      </w:r>
      <w:proofErr w:type="gramStart"/>
      <w:r w:rsidR="0037668A">
        <w:t>.П</w:t>
      </w:r>
      <w:proofErr w:type="gramEnd"/>
      <w:r w:rsidR="0037668A">
        <w:t>роизводительность</w:t>
      </w:r>
      <w:proofErr w:type="spellEnd"/>
      <w:r w:rsidR="0037668A">
        <w:t xml:space="preserve"> 2240 </w:t>
      </w:r>
      <w:proofErr w:type="spellStart"/>
      <w:r w:rsidR="0037668A">
        <w:t>шт</w:t>
      </w:r>
      <w:proofErr w:type="spellEnd"/>
      <w:r w:rsidR="0037668A">
        <w:t xml:space="preserve">/ч, </w:t>
      </w:r>
    </w:p>
    <w:p w:rsidR="0037668A" w:rsidRDefault="0037668A" w:rsidP="0037668A">
      <w:pPr>
        <w:ind w:firstLine="708"/>
        <w:jc w:val="center"/>
        <w:rPr>
          <w:b/>
        </w:rPr>
      </w:pPr>
      <w:proofErr w:type="spellStart"/>
      <w:r w:rsidRPr="0037668A">
        <w:rPr>
          <w:b/>
        </w:rPr>
        <w:t>Рыбоочистительная</w:t>
      </w:r>
      <w:proofErr w:type="spellEnd"/>
      <w:r w:rsidRPr="0037668A">
        <w:rPr>
          <w:b/>
        </w:rPr>
        <w:t xml:space="preserve"> машина РО-1М</w:t>
      </w:r>
    </w:p>
    <w:p w:rsidR="0037668A" w:rsidRDefault="0037668A" w:rsidP="0037668A">
      <w:r w:rsidRPr="0037668A">
        <w:t xml:space="preserve">- для очистки рыбы от чешуи. </w:t>
      </w:r>
    </w:p>
    <w:p w:rsidR="0037668A" w:rsidRPr="00132C42" w:rsidRDefault="0037668A" w:rsidP="0037668A">
      <w:pPr>
        <w:rPr>
          <w:b/>
        </w:rPr>
      </w:pPr>
      <w:r w:rsidRPr="00132C42">
        <w:rPr>
          <w:b/>
        </w:rPr>
        <w:t>Основные устройства:</w:t>
      </w:r>
    </w:p>
    <w:p w:rsidR="00D55582" w:rsidRDefault="0037668A" w:rsidP="00D55582">
      <w:r>
        <w:t>- скребок – выполненный из нержавеющей стали в в</w:t>
      </w:r>
      <w:r w:rsidR="00D55582">
        <w:t>иде фрезы с продольными бороздками, заострёнными с одной стороны</w:t>
      </w:r>
      <w:r>
        <w:t>,</w:t>
      </w:r>
      <w:r w:rsidR="00D55582">
        <w:t xml:space="preserve"> торец  скребка имеет форму усечённого конуса с </w:t>
      </w:r>
      <w:proofErr w:type="spellStart"/>
      <w:r w:rsidR="00D55582">
        <w:t>рифлённой</w:t>
      </w:r>
      <w:proofErr w:type="spellEnd"/>
      <w:r w:rsidR="00D55582">
        <w:t xml:space="preserve"> поверхностью, это позволяет производить очистку в </w:t>
      </w:r>
      <w:proofErr w:type="gramStart"/>
      <w:r w:rsidR="00D55582">
        <w:t>трудно доступных</w:t>
      </w:r>
      <w:proofErr w:type="gramEnd"/>
      <w:r w:rsidR="00D55582">
        <w:t xml:space="preserve"> местах,</w:t>
      </w:r>
    </w:p>
    <w:p w:rsidR="00705F54" w:rsidRDefault="00D55582" w:rsidP="00D55582">
      <w:r>
        <w:t>- р</w:t>
      </w:r>
      <w:r w:rsidR="0037668A">
        <w:t>укоятк</w:t>
      </w:r>
      <w:proofErr w:type="gramStart"/>
      <w:r w:rsidR="0037668A">
        <w:t>а</w:t>
      </w:r>
      <w:r>
        <w:t>-</w:t>
      </w:r>
      <w:proofErr w:type="gramEnd"/>
      <w:r>
        <w:t xml:space="preserve"> из изоляционного материала</w:t>
      </w:r>
      <w:r w:rsidR="0037668A">
        <w:t xml:space="preserve">, гибкий вал, электродвигатель, </w:t>
      </w:r>
    </w:p>
    <w:p w:rsidR="00705F54" w:rsidRDefault="00705F54" w:rsidP="00D55582">
      <w:r>
        <w:t xml:space="preserve">- </w:t>
      </w:r>
      <w:r w:rsidR="0037668A">
        <w:t>кронштейн</w:t>
      </w:r>
      <w:r>
        <w:t xml:space="preserve"> имеет винтовой прижим  - для крепления к производственному столу,</w:t>
      </w:r>
    </w:p>
    <w:p w:rsidR="00D55582" w:rsidRDefault="0037668A" w:rsidP="00D55582">
      <w:r>
        <w:t xml:space="preserve"> вал скребка,</w:t>
      </w:r>
      <w:r w:rsidR="00705F54">
        <w:t xml:space="preserve"> штепсельный разъём, тумблер – для включения.</w:t>
      </w:r>
    </w:p>
    <w:p w:rsidR="0037668A" w:rsidRDefault="00D55582" w:rsidP="00D55582">
      <w:r>
        <w:t>-</w:t>
      </w:r>
      <w:proofErr w:type="gramStart"/>
      <w:r>
        <w:t>предохранительный</w:t>
      </w:r>
      <w:proofErr w:type="gramEnd"/>
      <w:r>
        <w:t xml:space="preserve"> кожу-для предохранения  от разбрасывания  чешуи и случайного прикосновения пальцев работниками</w:t>
      </w:r>
      <w:r w:rsidR="00705F54">
        <w:t>.</w:t>
      </w:r>
    </w:p>
    <w:p w:rsidR="00705F54" w:rsidRPr="00132C42" w:rsidRDefault="00705F54" w:rsidP="00705F54">
      <w:pPr>
        <w:jc w:val="center"/>
        <w:rPr>
          <w:b/>
        </w:rPr>
      </w:pPr>
      <w:r w:rsidRPr="00132C42">
        <w:rPr>
          <w:b/>
        </w:rPr>
        <w:t>Принцип работы</w:t>
      </w:r>
    </w:p>
    <w:p w:rsidR="00705F54" w:rsidRDefault="00705F54" w:rsidP="00705F54">
      <w:r>
        <w:tab/>
        <w:t>Перед началом работы проверяют санитарное состояние, лёгкость вращение скребка</w:t>
      </w:r>
      <w:proofErr w:type="gramStart"/>
      <w:r>
        <w:t>.</w:t>
      </w:r>
      <w:proofErr w:type="gramEnd"/>
      <w:r w:rsidR="00635914">
        <w:t xml:space="preserve"> </w:t>
      </w:r>
      <w:proofErr w:type="spellStart"/>
      <w:r w:rsidR="00635914">
        <w:t>Р</w:t>
      </w:r>
      <w:r>
        <w:t>ыбоочистительная</w:t>
      </w:r>
      <w:proofErr w:type="spellEnd"/>
      <w:r>
        <w:t xml:space="preserve"> машина крепится к столу.</w:t>
      </w:r>
      <w:r w:rsidR="000E351E">
        <w:t xml:space="preserve"> Подготовленную</w:t>
      </w:r>
      <w:r>
        <w:t xml:space="preserve"> рыбу кладут </w:t>
      </w:r>
      <w:r w:rsidR="000E351E">
        <w:t xml:space="preserve"> на разделочную доску. Вкл. Машину. Придерживая рыбу левой рукой  за хвост плавник, правой рукой  водят по тушке от хвостового плавника голове. Затем рыбу </w:t>
      </w:r>
      <w:proofErr w:type="gramStart"/>
      <w:r w:rsidR="000E351E">
        <w:t>переворачивают</w:t>
      </w:r>
      <w:proofErr w:type="gramEnd"/>
      <w:r w:rsidR="000E351E">
        <w:t xml:space="preserve">  очищают с ругой стороны.  В труднодоступных местах чешую  удаляют рифленой конической частью скребка.</w:t>
      </w:r>
    </w:p>
    <w:p w:rsidR="000E351E" w:rsidRPr="0037668A" w:rsidRDefault="000E351E" w:rsidP="00705F54">
      <w:r>
        <w:tab/>
        <w:t xml:space="preserve">В процессе работы запрещается прикасаться к вращающемуся скребку. Машину </w:t>
      </w:r>
      <w:r w:rsidR="00635914">
        <w:t>отключают,</w:t>
      </w:r>
      <w:r>
        <w:t xml:space="preserve">  </w:t>
      </w:r>
      <w:r w:rsidR="00635914">
        <w:t>очищают,</w:t>
      </w:r>
      <w:r>
        <w:t xml:space="preserve"> промывают</w:t>
      </w:r>
      <w:r w:rsidR="00132C42">
        <w:t>. Производительность 50-60 кг/ч</w:t>
      </w:r>
    </w:p>
    <w:sectPr w:rsidR="000E351E" w:rsidRPr="0037668A" w:rsidSect="00132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44"/>
    <w:rsid w:val="000E351E"/>
    <w:rsid w:val="00132C42"/>
    <w:rsid w:val="00172344"/>
    <w:rsid w:val="00255AD4"/>
    <w:rsid w:val="00281BFF"/>
    <w:rsid w:val="00334739"/>
    <w:rsid w:val="00334F44"/>
    <w:rsid w:val="0037668A"/>
    <w:rsid w:val="003D3F4B"/>
    <w:rsid w:val="00635914"/>
    <w:rsid w:val="00670365"/>
    <w:rsid w:val="00675808"/>
    <w:rsid w:val="00705F54"/>
    <w:rsid w:val="0075216A"/>
    <w:rsid w:val="007802A8"/>
    <w:rsid w:val="00B33956"/>
    <w:rsid w:val="00C82003"/>
    <w:rsid w:val="00D5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Коростелев</cp:lastModifiedBy>
  <cp:revision>3</cp:revision>
  <cp:lastPrinted>2013-11-06T04:27:00Z</cp:lastPrinted>
  <dcterms:created xsi:type="dcterms:W3CDTF">2013-11-06T06:21:00Z</dcterms:created>
  <dcterms:modified xsi:type="dcterms:W3CDTF">2013-11-06T04:27:00Z</dcterms:modified>
</cp:coreProperties>
</file>