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A5" w:rsidRPr="00E07199" w:rsidRDefault="00E07199" w:rsidP="00E071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7199">
        <w:rPr>
          <w:rFonts w:ascii="Times New Roman" w:hAnsi="Times New Roman" w:cs="Times New Roman"/>
          <w:b/>
          <w:sz w:val="36"/>
          <w:szCs w:val="36"/>
        </w:rPr>
        <w:t>ЗАЯВКА</w:t>
      </w:r>
    </w:p>
    <w:p w:rsidR="00E07199" w:rsidRPr="00E07199" w:rsidRDefault="00E07199" w:rsidP="00E07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199">
        <w:rPr>
          <w:rFonts w:ascii="Times New Roman" w:hAnsi="Times New Roman" w:cs="Times New Roman"/>
          <w:b/>
          <w:sz w:val="28"/>
          <w:szCs w:val="28"/>
        </w:rPr>
        <w:t>на участие в педагогических чтениях в 2013 году.</w:t>
      </w:r>
    </w:p>
    <w:p w:rsidR="00E07199" w:rsidRPr="00E07199" w:rsidRDefault="00E07199" w:rsidP="00E071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7199">
        <w:rPr>
          <w:rFonts w:ascii="Times New Roman" w:hAnsi="Times New Roman" w:cs="Times New Roman"/>
          <w:sz w:val="32"/>
          <w:szCs w:val="32"/>
        </w:rPr>
        <w:t>«Создание физических моделей с помощью виртуальной лаборатории</w:t>
      </w:r>
      <w:proofErr w:type="gramStart"/>
      <w:r w:rsidRPr="00E07199">
        <w:rPr>
          <w:rFonts w:ascii="Times New Roman" w:hAnsi="Times New Roman" w:cs="Times New Roman"/>
          <w:sz w:val="32"/>
          <w:szCs w:val="32"/>
        </w:rPr>
        <w:t>.»</w:t>
      </w:r>
      <w:proofErr w:type="gramEnd"/>
    </w:p>
    <w:p w:rsidR="00E07199" w:rsidRPr="00E07199" w:rsidRDefault="00E07199" w:rsidP="00E071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7199">
        <w:rPr>
          <w:rFonts w:ascii="Times New Roman" w:hAnsi="Times New Roman" w:cs="Times New Roman"/>
          <w:sz w:val="32"/>
          <w:szCs w:val="32"/>
        </w:rPr>
        <w:t>Секция – физика.</w:t>
      </w:r>
    </w:p>
    <w:p w:rsidR="00E07199" w:rsidRPr="00E07199" w:rsidRDefault="00E07199" w:rsidP="00E071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7199">
        <w:rPr>
          <w:rFonts w:ascii="Times New Roman" w:hAnsi="Times New Roman" w:cs="Times New Roman"/>
          <w:sz w:val="32"/>
          <w:szCs w:val="32"/>
        </w:rPr>
        <w:t>Савина Анна Леонидовна</w:t>
      </w:r>
    </w:p>
    <w:p w:rsidR="00DE54FA" w:rsidRDefault="00E07199" w:rsidP="00E071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7199">
        <w:rPr>
          <w:rFonts w:ascii="Times New Roman" w:hAnsi="Times New Roman" w:cs="Times New Roman"/>
          <w:sz w:val="32"/>
          <w:szCs w:val="32"/>
        </w:rPr>
        <w:t xml:space="preserve">МОБУ СОШ №19, </w:t>
      </w:r>
    </w:p>
    <w:p w:rsidR="00E07199" w:rsidRPr="00E07199" w:rsidRDefault="00E07199" w:rsidP="00DE54FA">
      <w:pPr>
        <w:pStyle w:val="a3"/>
        <w:rPr>
          <w:rFonts w:ascii="Times New Roman" w:hAnsi="Times New Roman" w:cs="Times New Roman"/>
          <w:sz w:val="32"/>
          <w:szCs w:val="32"/>
        </w:rPr>
      </w:pPr>
      <w:r w:rsidRPr="00E07199">
        <w:rPr>
          <w:rFonts w:ascii="Times New Roman" w:hAnsi="Times New Roman" w:cs="Times New Roman"/>
          <w:sz w:val="32"/>
          <w:szCs w:val="32"/>
        </w:rPr>
        <w:t>г. Кореновск</w:t>
      </w:r>
      <w:proofErr w:type="gramStart"/>
      <w:r w:rsidRPr="00E0719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E07199">
        <w:rPr>
          <w:rFonts w:ascii="Times New Roman" w:hAnsi="Times New Roman" w:cs="Times New Roman"/>
          <w:sz w:val="32"/>
          <w:szCs w:val="32"/>
        </w:rPr>
        <w:t>ул. Октябрьская д.1, тел.: 4-02-10</w:t>
      </w:r>
    </w:p>
    <w:p w:rsidR="00E07199" w:rsidRDefault="00E07199" w:rsidP="00E07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7199" w:rsidRDefault="00E07199" w:rsidP="00E07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7199" w:rsidRDefault="00E07199" w:rsidP="00E07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7199" w:rsidRDefault="00E07199" w:rsidP="00E071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26.11.12 г.                                                                 _________________</w:t>
      </w:r>
    </w:p>
    <w:p w:rsidR="00E07199" w:rsidRDefault="00E07199" w:rsidP="00E07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7199" w:rsidRDefault="00E07199" w:rsidP="00E07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7199" w:rsidRDefault="00E07199" w:rsidP="00E07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7199" w:rsidRDefault="00E07199" w:rsidP="00E07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7199" w:rsidRDefault="00E07199" w:rsidP="00E07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7199" w:rsidRDefault="00E07199" w:rsidP="00E07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7199" w:rsidRDefault="00E07199" w:rsidP="00E07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7199" w:rsidRDefault="00E07199" w:rsidP="00E07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7199" w:rsidRDefault="00E07199" w:rsidP="00E07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7199" w:rsidRDefault="00E07199" w:rsidP="00E07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7199" w:rsidRDefault="00E07199" w:rsidP="00E07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7199" w:rsidRDefault="00E07199" w:rsidP="00E07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7199" w:rsidRDefault="00E07199" w:rsidP="00E07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7199" w:rsidRDefault="00E07199" w:rsidP="00E07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7199" w:rsidRDefault="00E07199" w:rsidP="00E07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7199" w:rsidRDefault="00E07199" w:rsidP="00E07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7199" w:rsidRDefault="00E07199" w:rsidP="00E07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7199" w:rsidRDefault="00E07199" w:rsidP="00E07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7199" w:rsidRDefault="00E07199" w:rsidP="00E07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7199" w:rsidRDefault="00E07199" w:rsidP="00E07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7199" w:rsidRDefault="00E07199" w:rsidP="00E07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7199" w:rsidRDefault="00E07199" w:rsidP="00E07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7199" w:rsidRDefault="00E07199" w:rsidP="00E07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ABA" w:rsidRDefault="000A3ABA" w:rsidP="004F0A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3ABA" w:rsidRDefault="000A3ABA" w:rsidP="004F0A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7199" w:rsidRPr="004F0A02" w:rsidRDefault="004F0A02" w:rsidP="004F0A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F0A02">
        <w:rPr>
          <w:rFonts w:ascii="Times New Roman" w:hAnsi="Times New Roman" w:cs="Times New Roman"/>
          <w:sz w:val="24"/>
          <w:szCs w:val="24"/>
        </w:rPr>
        <w:lastRenderedPageBreak/>
        <w:t>МУНИЦИПАЛЬНОЕ ОБЩЕОБРАЗОВАТЕЛЬНОЕ БЮДЖЕТНОЕ УЧРЕЖДЕНИЕ</w:t>
      </w:r>
    </w:p>
    <w:p w:rsidR="004F0A02" w:rsidRDefault="004F0A02" w:rsidP="004F0A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№19</w:t>
      </w:r>
    </w:p>
    <w:p w:rsidR="004F0A02" w:rsidRPr="004F0A02" w:rsidRDefault="004F0A02" w:rsidP="004F0A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КОРЕНОВСКИЙ РАЙОН</w:t>
      </w:r>
    </w:p>
    <w:p w:rsidR="00E07199" w:rsidRDefault="00E07199" w:rsidP="00E071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7199" w:rsidRDefault="00E07199" w:rsidP="00E071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7199" w:rsidRDefault="00E07199" w:rsidP="00E071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0A02" w:rsidRDefault="004F0A02" w:rsidP="00E071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0A02" w:rsidRDefault="004F0A02" w:rsidP="00E071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7199" w:rsidRDefault="00E07199" w:rsidP="00E071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7199" w:rsidRPr="00E07199" w:rsidRDefault="00E07199" w:rsidP="00E0719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7199">
        <w:rPr>
          <w:rFonts w:ascii="Times New Roman" w:hAnsi="Times New Roman" w:cs="Times New Roman"/>
          <w:b/>
          <w:sz w:val="36"/>
          <w:szCs w:val="36"/>
        </w:rPr>
        <w:t>Муниципальная педагогическая конференция</w:t>
      </w:r>
    </w:p>
    <w:p w:rsidR="00E07199" w:rsidRPr="004F0A02" w:rsidRDefault="004F0A02" w:rsidP="00E0719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4F0A02">
        <w:rPr>
          <w:rFonts w:ascii="Times New Roman" w:hAnsi="Times New Roman" w:cs="Times New Roman"/>
          <w:sz w:val="36"/>
          <w:szCs w:val="36"/>
        </w:rPr>
        <w:t>«Современный педагог – новой школе»</w:t>
      </w:r>
    </w:p>
    <w:p w:rsidR="00E07199" w:rsidRDefault="00E07199" w:rsidP="00E0719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07199" w:rsidRPr="00872061" w:rsidRDefault="00E07199" w:rsidP="00E07199">
      <w:pPr>
        <w:pStyle w:val="a3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Секция </w:t>
      </w:r>
      <w:r w:rsidR="00872061">
        <w:rPr>
          <w:rFonts w:ascii="Times New Roman" w:hAnsi="Times New Roman" w:cs="Times New Roman"/>
          <w:sz w:val="36"/>
          <w:szCs w:val="36"/>
        </w:rPr>
        <w:t xml:space="preserve">   </w:t>
      </w:r>
      <w:r w:rsidRPr="00872061">
        <w:rPr>
          <w:rFonts w:ascii="Times New Roman" w:hAnsi="Times New Roman" w:cs="Times New Roman"/>
          <w:sz w:val="36"/>
          <w:szCs w:val="36"/>
          <w:u w:val="single"/>
        </w:rPr>
        <w:t>« Физика»</w:t>
      </w:r>
    </w:p>
    <w:p w:rsidR="00E07199" w:rsidRDefault="00E07199" w:rsidP="00E0719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72061" w:rsidRDefault="00872061" w:rsidP="0087206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СОЗДАНИЕ ФИЗИЧЕСКИХ МОДЕЛЕЙ С ПОМОЩЬЮ ВИРТУАЛЬНОЙ ЛАБОРАТОРИИ.</w:t>
      </w:r>
    </w:p>
    <w:p w:rsidR="00E07199" w:rsidRDefault="00E07199" w:rsidP="00E0719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4F0A02" w:rsidRDefault="004F0A02" w:rsidP="00E0719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4F0A02" w:rsidRDefault="004F0A02" w:rsidP="00E0719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4F0A02" w:rsidRDefault="004F0A02" w:rsidP="004F0A02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Савина Анна Леонидовна</w:t>
      </w:r>
    </w:p>
    <w:p w:rsidR="004F0A02" w:rsidRPr="00240CBE" w:rsidRDefault="004F0A02" w:rsidP="004F0A02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 физики</w:t>
      </w:r>
    </w:p>
    <w:p w:rsidR="00240CBE" w:rsidRDefault="00240CBE" w:rsidP="004F0A02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МОБУ СОШ №19 </w:t>
      </w:r>
    </w:p>
    <w:p w:rsidR="00240CBE" w:rsidRPr="00240CBE" w:rsidRDefault="00240CBE" w:rsidP="004F0A02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МО </w:t>
      </w:r>
      <w:proofErr w:type="spellStart"/>
      <w:r>
        <w:rPr>
          <w:rFonts w:ascii="Times New Roman" w:hAnsi="Times New Roman" w:cs="Times New Roman"/>
          <w:sz w:val="36"/>
          <w:szCs w:val="36"/>
        </w:rPr>
        <w:t>Кореновский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район</w:t>
      </w:r>
    </w:p>
    <w:p w:rsidR="004F0A02" w:rsidRDefault="004F0A02" w:rsidP="004F0A02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4F0A02" w:rsidRDefault="004F0A02" w:rsidP="004F0A02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4F0A02" w:rsidRDefault="004F0A02" w:rsidP="004F0A02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4F0A02" w:rsidRDefault="004F0A02" w:rsidP="004F0A02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4F0A02" w:rsidRDefault="004F0A02" w:rsidP="004F0A02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B93115" w:rsidRDefault="00B93115" w:rsidP="004F0A0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93115" w:rsidRDefault="00B93115" w:rsidP="004F0A0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93115" w:rsidRDefault="00B93115" w:rsidP="004F0A0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93115" w:rsidRDefault="00B93115" w:rsidP="004F0A0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4F0A02" w:rsidRDefault="004F0A02" w:rsidP="004F0A0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Кореновск 2012</w:t>
      </w:r>
    </w:p>
    <w:p w:rsidR="000A3ABA" w:rsidRPr="00D906C3" w:rsidRDefault="00B93115" w:rsidP="00D906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6C3">
        <w:rPr>
          <w:rFonts w:ascii="Times New Roman" w:hAnsi="Times New Roman" w:cs="Times New Roman"/>
          <w:sz w:val="28"/>
          <w:szCs w:val="28"/>
        </w:rPr>
        <w:lastRenderedPageBreak/>
        <w:t xml:space="preserve">Значение </w:t>
      </w:r>
      <w:r w:rsidR="000A3ABA" w:rsidRPr="00D906C3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D906C3">
        <w:rPr>
          <w:rFonts w:ascii="Times New Roman" w:hAnsi="Times New Roman" w:cs="Times New Roman"/>
          <w:sz w:val="28"/>
          <w:szCs w:val="28"/>
        </w:rPr>
        <w:t>моделей в учебном процессе связано с повышением наглядности и научно-теоретического уровня изложения материала, с развитием мышления учащихся. При этом ученик имеет большие возможности для исследовательской, творческой деятельности, что стимулирует развитие его умственных способностей, делает усваиваемые знания глубже и прочнее.</w:t>
      </w:r>
      <w:r w:rsidR="000A3ABA" w:rsidRPr="00D906C3">
        <w:rPr>
          <w:rFonts w:ascii="Times New Roman" w:hAnsi="Times New Roman" w:cs="Times New Roman"/>
          <w:sz w:val="28"/>
          <w:szCs w:val="28"/>
        </w:rPr>
        <w:t xml:space="preserve">  Современному учителю создание таких моделей просто необходимо для каждого конкретного урока. Однако занятие это очень трудоемкое. </w:t>
      </w:r>
    </w:p>
    <w:p w:rsidR="00B93115" w:rsidRPr="00D906C3" w:rsidRDefault="000A3ABA" w:rsidP="00D906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6C3">
        <w:rPr>
          <w:rFonts w:ascii="Times New Roman" w:hAnsi="Times New Roman" w:cs="Times New Roman"/>
          <w:sz w:val="28"/>
          <w:szCs w:val="28"/>
        </w:rPr>
        <w:t xml:space="preserve">Моей </w:t>
      </w:r>
      <w:r w:rsidRPr="00D906C3">
        <w:rPr>
          <w:rFonts w:ascii="Times New Roman" w:hAnsi="Times New Roman" w:cs="Times New Roman"/>
          <w:b/>
          <w:sz w:val="28"/>
          <w:szCs w:val="28"/>
        </w:rPr>
        <w:t>целью</w:t>
      </w:r>
      <w:r w:rsidRPr="00D906C3">
        <w:rPr>
          <w:rFonts w:ascii="Times New Roman" w:hAnsi="Times New Roman" w:cs="Times New Roman"/>
          <w:sz w:val="28"/>
          <w:szCs w:val="28"/>
        </w:rPr>
        <w:t xml:space="preserve"> было найти простой и эффективный конструктор для создания физических эксперим</w:t>
      </w:r>
      <w:r w:rsidR="00E17267">
        <w:rPr>
          <w:rFonts w:ascii="Times New Roman" w:hAnsi="Times New Roman" w:cs="Times New Roman"/>
          <w:sz w:val="28"/>
          <w:szCs w:val="28"/>
        </w:rPr>
        <w:t>е</w:t>
      </w:r>
      <w:r w:rsidRPr="00D906C3">
        <w:rPr>
          <w:rFonts w:ascii="Times New Roman" w:hAnsi="Times New Roman" w:cs="Times New Roman"/>
          <w:sz w:val="28"/>
          <w:szCs w:val="28"/>
        </w:rPr>
        <w:t>нтов.</w:t>
      </w:r>
    </w:p>
    <w:p w:rsidR="00B93115" w:rsidRPr="00D906C3" w:rsidRDefault="00B93115" w:rsidP="00D906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6C3">
        <w:rPr>
          <w:rFonts w:ascii="Times New Roman" w:hAnsi="Times New Roman" w:cs="Times New Roman"/>
          <w:b/>
          <w:sz w:val="28"/>
          <w:szCs w:val="28"/>
        </w:rPr>
        <w:t>Задачи</w:t>
      </w:r>
      <w:r w:rsidR="00564F79" w:rsidRPr="00D906C3">
        <w:rPr>
          <w:rFonts w:ascii="Times New Roman" w:hAnsi="Times New Roman" w:cs="Times New Roman"/>
          <w:b/>
          <w:sz w:val="28"/>
          <w:szCs w:val="28"/>
        </w:rPr>
        <w:t>:</w:t>
      </w:r>
      <w:r w:rsidR="00D906C3">
        <w:rPr>
          <w:rFonts w:ascii="Times New Roman" w:hAnsi="Times New Roman" w:cs="Times New Roman"/>
          <w:sz w:val="28"/>
          <w:szCs w:val="28"/>
        </w:rPr>
        <w:t xml:space="preserve"> с</w:t>
      </w:r>
      <w:r w:rsidRPr="00D906C3">
        <w:rPr>
          <w:rFonts w:ascii="Times New Roman" w:hAnsi="Times New Roman" w:cs="Times New Roman"/>
          <w:sz w:val="28"/>
          <w:szCs w:val="28"/>
        </w:rPr>
        <w:t xml:space="preserve">оздание физических моделей с помощью конструктора </w:t>
      </w:r>
      <w:proofErr w:type="spellStart"/>
      <w:r w:rsidRPr="00D906C3">
        <w:rPr>
          <w:rFonts w:ascii="Times New Roman" w:hAnsi="Times New Roman" w:cs="Times New Roman"/>
          <w:sz w:val="28"/>
          <w:szCs w:val="28"/>
        </w:rPr>
        <w:t>Crocodile</w:t>
      </w:r>
      <w:proofErr w:type="spellEnd"/>
      <w:r w:rsidRPr="00D9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6C3">
        <w:rPr>
          <w:rFonts w:ascii="Times New Roman" w:hAnsi="Times New Roman" w:cs="Times New Roman"/>
          <w:sz w:val="28"/>
          <w:szCs w:val="28"/>
        </w:rPr>
        <w:t>Physics</w:t>
      </w:r>
      <w:proofErr w:type="spellEnd"/>
      <w:r w:rsidRPr="00D906C3">
        <w:rPr>
          <w:rFonts w:ascii="Times New Roman" w:hAnsi="Times New Roman" w:cs="Times New Roman"/>
          <w:sz w:val="28"/>
          <w:szCs w:val="28"/>
        </w:rPr>
        <w:t>, разработка заданий к физическим экспериментам.</w:t>
      </w:r>
    </w:p>
    <w:p w:rsidR="00564F79" w:rsidRPr="00D906C3" w:rsidRDefault="00564F79" w:rsidP="00D90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06C3">
        <w:rPr>
          <w:rFonts w:ascii="Times New Roman" w:hAnsi="Times New Roman" w:cs="Times New Roman"/>
          <w:sz w:val="28"/>
          <w:szCs w:val="28"/>
        </w:rPr>
        <w:t xml:space="preserve">При помощи мощного и простого в использовании симулятора </w:t>
      </w:r>
      <w:r w:rsidR="000A3ABA" w:rsidRPr="00D906C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A3ABA" w:rsidRPr="00D906C3">
        <w:rPr>
          <w:rFonts w:ascii="Times New Roman" w:hAnsi="Times New Roman" w:cs="Times New Roman"/>
          <w:sz w:val="28"/>
          <w:szCs w:val="28"/>
        </w:rPr>
        <w:t>Crocodile</w:t>
      </w:r>
      <w:proofErr w:type="spellEnd"/>
      <w:r w:rsidR="000A3ABA" w:rsidRPr="00D9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ABA" w:rsidRPr="00D906C3">
        <w:rPr>
          <w:rFonts w:ascii="Times New Roman" w:hAnsi="Times New Roman" w:cs="Times New Roman"/>
          <w:sz w:val="28"/>
          <w:szCs w:val="28"/>
        </w:rPr>
        <w:t>Physics</w:t>
      </w:r>
      <w:proofErr w:type="spellEnd"/>
      <w:r w:rsidR="000A3ABA" w:rsidRPr="00D906C3">
        <w:rPr>
          <w:rFonts w:ascii="Times New Roman" w:hAnsi="Times New Roman" w:cs="Times New Roman"/>
          <w:sz w:val="28"/>
          <w:szCs w:val="28"/>
        </w:rPr>
        <w:t xml:space="preserve">, </w:t>
      </w:r>
      <w:r w:rsidRPr="00D906C3">
        <w:rPr>
          <w:rFonts w:ascii="Times New Roman" w:hAnsi="Times New Roman" w:cs="Times New Roman"/>
          <w:sz w:val="28"/>
          <w:szCs w:val="28"/>
        </w:rPr>
        <w:t>можно моделировать любые процессы для изучения физических явлений</w:t>
      </w:r>
      <w:r w:rsidR="00D555B8" w:rsidRPr="00D906C3">
        <w:rPr>
          <w:rFonts w:ascii="Times New Roman" w:hAnsi="Times New Roman" w:cs="Times New Roman"/>
          <w:sz w:val="28"/>
          <w:szCs w:val="28"/>
        </w:rPr>
        <w:t xml:space="preserve"> </w:t>
      </w:r>
      <w:r w:rsidRPr="00D906C3">
        <w:rPr>
          <w:rFonts w:ascii="Times New Roman" w:hAnsi="Times New Roman" w:cs="Times New Roman"/>
          <w:sz w:val="28"/>
          <w:szCs w:val="28"/>
        </w:rPr>
        <w:t>и проведения</w:t>
      </w:r>
      <w:r w:rsidR="000A3ABA" w:rsidRPr="00D906C3">
        <w:rPr>
          <w:rFonts w:ascii="Times New Roman" w:hAnsi="Times New Roman" w:cs="Times New Roman"/>
          <w:sz w:val="28"/>
          <w:szCs w:val="28"/>
        </w:rPr>
        <w:t xml:space="preserve"> </w:t>
      </w:r>
      <w:r w:rsidRPr="00D906C3">
        <w:rPr>
          <w:rFonts w:ascii="Times New Roman" w:hAnsi="Times New Roman" w:cs="Times New Roman"/>
          <w:sz w:val="28"/>
          <w:szCs w:val="28"/>
        </w:rPr>
        <w:t>опытов.</w:t>
      </w:r>
      <w:r w:rsidRPr="00D906C3">
        <w:rPr>
          <w:rFonts w:ascii="Times New Roman" w:hAnsi="Times New Roman" w:cs="Times New Roman"/>
          <w:sz w:val="28"/>
          <w:szCs w:val="28"/>
        </w:rPr>
        <w:br/>
        <w:t>Работая с темами «Электричество», «Движение и силы», «Волновые явления» и «Оптика», можно в деталях изучить все основные физические процессы.</w:t>
      </w:r>
      <w:r w:rsidRPr="00D906C3">
        <w:rPr>
          <w:rFonts w:ascii="Times New Roman" w:hAnsi="Times New Roman" w:cs="Times New Roman"/>
          <w:sz w:val="28"/>
          <w:szCs w:val="28"/>
        </w:rPr>
        <w:br/>
        <w:t>Легкая компоновка виртуальных моделей из готовых наборов, создание анимированных графиков в режиме реального времени, индивидуальная и гибкая система построения экспериментов – все это делает данный конструктор настоящей виртуальной физической лабораторией.</w:t>
      </w:r>
      <w:r w:rsidRPr="00D906C3">
        <w:rPr>
          <w:rFonts w:ascii="Times New Roman" w:hAnsi="Times New Roman" w:cs="Times New Roman"/>
          <w:sz w:val="28"/>
          <w:szCs w:val="28"/>
        </w:rPr>
        <w:br/>
        <w:t>Компьютерное моделирование позволит ребятам самостоятельно обнаруживать связи между разными характеристиками явлений, представлять их в графическом виде с последующим объяснением причин полученных</w:t>
      </w:r>
      <w:r w:rsidR="00D906C3">
        <w:rPr>
          <w:rFonts w:ascii="Times New Roman" w:hAnsi="Times New Roman" w:cs="Times New Roman"/>
          <w:sz w:val="28"/>
          <w:szCs w:val="28"/>
        </w:rPr>
        <w:t xml:space="preserve"> з</w:t>
      </w:r>
      <w:r w:rsidRPr="00D906C3">
        <w:rPr>
          <w:rFonts w:ascii="Times New Roman" w:hAnsi="Times New Roman" w:cs="Times New Roman"/>
          <w:sz w:val="28"/>
          <w:szCs w:val="28"/>
        </w:rPr>
        <w:t>акономерностей.</w:t>
      </w:r>
      <w:r w:rsidRPr="00D906C3">
        <w:rPr>
          <w:rFonts w:ascii="Times New Roman" w:hAnsi="Times New Roman" w:cs="Times New Roman"/>
          <w:sz w:val="28"/>
          <w:szCs w:val="28"/>
        </w:rPr>
        <w:br/>
        <w:t>Живая визуализация материала способствует лучшему усвоению информации, а возможность самостоятельной работы развивает исследовательские навыки учащихся.</w:t>
      </w:r>
    </w:p>
    <w:p w:rsidR="00363FE0" w:rsidRDefault="00564F79" w:rsidP="00D555B8">
      <w:pPr>
        <w:pStyle w:val="Default"/>
        <w:spacing w:line="360" w:lineRule="auto"/>
        <w:rPr>
          <w:sz w:val="28"/>
          <w:szCs w:val="28"/>
          <w:shd w:val="clear" w:color="auto" w:fill="EFEFEF"/>
        </w:rPr>
      </w:pPr>
      <w:r w:rsidRPr="00564F79">
        <w:rPr>
          <w:rFonts w:eastAsia="Times New Roman"/>
          <w:color w:val="auto"/>
          <w:sz w:val="28"/>
          <w:szCs w:val="28"/>
          <w:lang w:eastAsia="ru-RU"/>
        </w:rPr>
        <w:lastRenderedPageBreak/>
        <w:t>Несомненным достоинством программы является хорошо проработанный обучающий блок с пошаговыми инструкциями по обучению работы с программой, что является полезным для начинающих пользователей. В этом блоке объясняется, как работать с разделами, с элементами (выбор элементов, вращение, изменение размеров), как собрать простейшую электрическую цепь, создать графики, иллюстрирующие изменение физических величин в ходе того или иного эксперимента, рассказывается, как построить изображения предметов, как исследовать волновые явления и многое</w:t>
      </w:r>
      <w:r w:rsidR="00D555B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564F79">
        <w:rPr>
          <w:rFonts w:eastAsia="Times New Roman"/>
          <w:color w:val="auto"/>
          <w:sz w:val="28"/>
          <w:szCs w:val="28"/>
          <w:lang w:eastAsia="ru-RU"/>
        </w:rPr>
        <w:t>другое.</w:t>
      </w:r>
      <w:r w:rsidRPr="00564F79">
        <w:rPr>
          <w:rFonts w:eastAsia="Times New Roman"/>
          <w:color w:val="auto"/>
          <w:sz w:val="28"/>
          <w:szCs w:val="28"/>
          <w:lang w:eastAsia="ru-RU"/>
        </w:rPr>
        <w:br/>
        <w:t>Для начала, в качестве иллюстрации возможностей данного конструктора, я рассмотрю несколько примеров из разных разделов физики, имеющихся в библиотеке демонстрационных программ конструктора, а затем расскажу, как создавать собственные физические модели</w:t>
      </w:r>
      <w:r>
        <w:rPr>
          <w:rFonts w:eastAsia="Times New Roman"/>
          <w:color w:val="auto"/>
          <w:sz w:val="28"/>
          <w:szCs w:val="28"/>
          <w:lang w:eastAsia="ru-RU"/>
        </w:rPr>
        <w:t>….</w:t>
      </w:r>
      <w:r w:rsidRPr="00564F79">
        <w:rPr>
          <w:rFonts w:eastAsia="Times New Roman"/>
          <w:color w:val="auto"/>
          <w:sz w:val="28"/>
          <w:szCs w:val="28"/>
          <w:lang w:eastAsia="ru-RU"/>
        </w:rPr>
        <w:br/>
      </w:r>
    </w:p>
    <w:p w:rsidR="00D555B8" w:rsidRDefault="00D555B8" w:rsidP="00D555B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(Примеры моделей по механике, электричеству, оптике.)</w:t>
      </w:r>
    </w:p>
    <w:p w:rsidR="0094658B" w:rsidRDefault="0094658B" w:rsidP="00D555B8">
      <w:pPr>
        <w:pStyle w:val="Default"/>
        <w:spacing w:line="360" w:lineRule="auto"/>
        <w:jc w:val="both"/>
        <w:rPr>
          <w:sz w:val="28"/>
          <w:szCs w:val="28"/>
        </w:rPr>
      </w:pPr>
      <w:r w:rsidRPr="0094658B">
        <w:rPr>
          <w:noProof/>
          <w:sz w:val="28"/>
          <w:szCs w:val="28"/>
          <w:lang w:eastAsia="ru-RU"/>
        </w:rPr>
        <w:drawing>
          <wp:inline distT="0" distB="0" distL="0" distR="0">
            <wp:extent cx="4495800" cy="3352800"/>
            <wp:effectExtent l="19050" t="0" r="0" b="0"/>
            <wp:docPr id="1" name="Рисунок 1" descr="http://edugalaxy.intel.ru/index.php?s=&amp;act=attach&amp;type=blogentry&amp;id=11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galaxy.intel.ru/index.php?s=&amp;act=attach&amp;type=blogentry&amp;id=1167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58B" w:rsidRDefault="0094658B" w:rsidP="00D555B8">
      <w:pPr>
        <w:pStyle w:val="Default"/>
        <w:spacing w:line="360" w:lineRule="auto"/>
        <w:jc w:val="both"/>
        <w:rPr>
          <w:sz w:val="28"/>
          <w:szCs w:val="28"/>
        </w:rPr>
      </w:pPr>
      <w:r w:rsidRPr="0094658B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30700" cy="2844800"/>
            <wp:effectExtent l="19050" t="0" r="0" b="0"/>
            <wp:docPr id="2" name="Рисунок 2" descr="http://edugalaxy.intel.ru/index.php?s=&amp;act=attach&amp;type=blogentry&amp;id=11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galaxy.intel.ru/index.php?s=&amp;act=attach&amp;type=blogentry&amp;id=1166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284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58B" w:rsidRDefault="0094658B" w:rsidP="00D555B8">
      <w:pPr>
        <w:pStyle w:val="Default"/>
        <w:spacing w:line="360" w:lineRule="auto"/>
        <w:jc w:val="both"/>
        <w:rPr>
          <w:sz w:val="28"/>
          <w:szCs w:val="28"/>
        </w:rPr>
      </w:pPr>
      <w:r w:rsidRPr="0094658B">
        <w:rPr>
          <w:noProof/>
          <w:sz w:val="28"/>
          <w:szCs w:val="28"/>
          <w:lang w:eastAsia="ru-RU"/>
        </w:rPr>
        <w:drawing>
          <wp:inline distT="0" distB="0" distL="0" distR="0">
            <wp:extent cx="4292600" cy="2743200"/>
            <wp:effectExtent l="19050" t="0" r="0" b="0"/>
            <wp:docPr id="3" name="Рисунок 3" descr="http://edugalaxy.intel.ru/index.php?s=&amp;act=attach&amp;type=blogentry&amp;id=11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ugalaxy.intel.ru/index.php?s=&amp;act=attach&amp;type=blogentry&amp;id=1166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58B" w:rsidRDefault="0094658B" w:rsidP="00D555B8">
      <w:pPr>
        <w:pStyle w:val="Default"/>
        <w:spacing w:line="360" w:lineRule="auto"/>
        <w:jc w:val="both"/>
        <w:rPr>
          <w:sz w:val="28"/>
          <w:szCs w:val="28"/>
        </w:rPr>
      </w:pPr>
      <w:r w:rsidRPr="0094658B">
        <w:rPr>
          <w:noProof/>
          <w:sz w:val="28"/>
          <w:szCs w:val="28"/>
          <w:lang w:eastAsia="ru-RU"/>
        </w:rPr>
        <w:drawing>
          <wp:inline distT="0" distB="0" distL="0" distR="0">
            <wp:extent cx="4343400" cy="3098800"/>
            <wp:effectExtent l="19050" t="0" r="0" b="0"/>
            <wp:docPr id="4" name="Рисунок 4" descr="http://edugalaxy.intel.ru/index.php?s=&amp;act=attach&amp;type=blogentry&amp;id=11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galaxy.intel.ru/index.php?s=&amp;act=attach&amp;type=blogentry&amp;id=1166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09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58B" w:rsidRDefault="0094658B" w:rsidP="00D555B8">
      <w:pPr>
        <w:pStyle w:val="Default"/>
        <w:spacing w:line="360" w:lineRule="auto"/>
        <w:jc w:val="both"/>
        <w:rPr>
          <w:sz w:val="28"/>
          <w:szCs w:val="28"/>
        </w:rPr>
      </w:pPr>
    </w:p>
    <w:p w:rsidR="00D555B8" w:rsidRDefault="0094658B" w:rsidP="00D555B8">
      <w:pPr>
        <w:pStyle w:val="Default"/>
        <w:spacing w:line="360" w:lineRule="auto"/>
        <w:jc w:val="both"/>
        <w:rPr>
          <w:sz w:val="28"/>
          <w:szCs w:val="28"/>
        </w:rPr>
      </w:pPr>
      <w:r w:rsidRPr="0094658B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56000" cy="3848100"/>
            <wp:effectExtent l="19050" t="0" r="6350" b="0"/>
            <wp:docPr id="6" name="Рисунок 6" descr="http://edugalaxy.intel.ru/index.php?s=&amp;act=attach&amp;type=blogentry&amp;id=11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dugalaxy.intel.ru/index.php?s=&amp;act=attach&amp;type=blogentry&amp;id=1166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58B" w:rsidRDefault="0094658B" w:rsidP="00D555B8">
      <w:pPr>
        <w:pStyle w:val="Default"/>
        <w:spacing w:line="360" w:lineRule="auto"/>
        <w:jc w:val="both"/>
        <w:rPr>
          <w:sz w:val="28"/>
          <w:szCs w:val="28"/>
        </w:rPr>
      </w:pPr>
      <w:r w:rsidRPr="0094658B">
        <w:rPr>
          <w:noProof/>
          <w:sz w:val="28"/>
          <w:szCs w:val="28"/>
          <w:lang w:eastAsia="ru-RU"/>
        </w:rPr>
        <w:drawing>
          <wp:inline distT="0" distB="0" distL="0" distR="0">
            <wp:extent cx="3505200" cy="3949700"/>
            <wp:effectExtent l="19050" t="0" r="0" b="0"/>
            <wp:docPr id="7" name="Рисунок 7" descr="http://edugalaxy.intel.ru/index.php?s=&amp;act=attach&amp;type=blogentry&amp;id=11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dugalaxy.intel.ru/index.php?s=&amp;act=attach&amp;type=blogentry&amp;id=1166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94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58B" w:rsidRDefault="0094658B" w:rsidP="00D555B8">
      <w:pPr>
        <w:pStyle w:val="Default"/>
        <w:spacing w:line="360" w:lineRule="auto"/>
        <w:jc w:val="both"/>
        <w:rPr>
          <w:sz w:val="28"/>
          <w:szCs w:val="28"/>
        </w:rPr>
      </w:pPr>
    </w:p>
    <w:p w:rsidR="0094658B" w:rsidRDefault="0094658B" w:rsidP="00D555B8">
      <w:pPr>
        <w:pStyle w:val="Default"/>
        <w:spacing w:line="360" w:lineRule="auto"/>
        <w:jc w:val="both"/>
        <w:rPr>
          <w:sz w:val="28"/>
          <w:szCs w:val="28"/>
        </w:rPr>
      </w:pPr>
    </w:p>
    <w:p w:rsidR="00564F79" w:rsidRDefault="00564F79" w:rsidP="00D555B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Конструктор  виртуальных экспериментов по физике дает несомненные положительные результаты: </w:t>
      </w:r>
    </w:p>
    <w:p w:rsidR="00564F79" w:rsidRDefault="00564F79" w:rsidP="00D555B8">
      <w:pPr>
        <w:pStyle w:val="Default"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повышается интерес учащихся к физике </w:t>
      </w:r>
    </w:p>
    <w:p w:rsidR="00564F79" w:rsidRDefault="00564F79" w:rsidP="00D555B8">
      <w:pPr>
        <w:pStyle w:val="Default"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учащиеся получают возможность применить имеющиеся знания по физике и информатике в нестандартных условиях </w:t>
      </w:r>
    </w:p>
    <w:p w:rsidR="00564F79" w:rsidRDefault="00564F79" w:rsidP="00D555B8">
      <w:pPr>
        <w:pStyle w:val="Default"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развивается пространственное воображение учащихся, их конструкторские способности </w:t>
      </w:r>
    </w:p>
    <w:p w:rsidR="00564F79" w:rsidRDefault="00564F79" w:rsidP="00D555B8">
      <w:pPr>
        <w:pStyle w:val="Default"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появляется возможность моделировать те физические явления, которые не всегда учащиеся могут наблюдать на опыте </w:t>
      </w:r>
    </w:p>
    <w:p w:rsidR="00564F79" w:rsidRDefault="00564F79" w:rsidP="00D555B8">
      <w:pPr>
        <w:pStyle w:val="Default"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учащиеся стали более активно и результативно участвовать в </w:t>
      </w:r>
      <w:proofErr w:type="spellStart"/>
      <w:proofErr w:type="gramStart"/>
      <w:r>
        <w:rPr>
          <w:sz w:val="28"/>
          <w:szCs w:val="28"/>
        </w:rPr>
        <w:t>Интернет-</w:t>
      </w:r>
      <w:r w:rsidR="00363FE0">
        <w:rPr>
          <w:sz w:val="28"/>
          <w:szCs w:val="28"/>
        </w:rPr>
        <w:t>олимпиадах</w:t>
      </w:r>
      <w:proofErr w:type="spellEnd"/>
      <w:proofErr w:type="gramEnd"/>
      <w:r>
        <w:rPr>
          <w:sz w:val="28"/>
          <w:szCs w:val="28"/>
        </w:rPr>
        <w:t xml:space="preserve"> по физике. </w:t>
      </w:r>
    </w:p>
    <w:p w:rsidR="000463B2" w:rsidRDefault="00564F79" w:rsidP="00D555B8">
      <w:pPr>
        <w:pStyle w:val="Default"/>
        <w:spacing w:line="360" w:lineRule="auto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Считаю, что дальнейшее использование на уроках и во внеурочной деятельности Конструктора виртуальных экспериментов по физике приведет к еще более ощутимым положительным результатам. </w:t>
      </w:r>
    </w:p>
    <w:sectPr w:rsidR="000463B2" w:rsidSect="000A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3067"/>
    <w:multiLevelType w:val="hybridMultilevel"/>
    <w:tmpl w:val="6DACBF8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5B2364B"/>
    <w:multiLevelType w:val="hybridMultilevel"/>
    <w:tmpl w:val="1A404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07199"/>
    <w:rsid w:val="0001633E"/>
    <w:rsid w:val="000463B2"/>
    <w:rsid w:val="000A3ABA"/>
    <w:rsid w:val="00115DA9"/>
    <w:rsid w:val="00224174"/>
    <w:rsid w:val="00240CBE"/>
    <w:rsid w:val="002C4840"/>
    <w:rsid w:val="002E0CB3"/>
    <w:rsid w:val="00363FE0"/>
    <w:rsid w:val="004F0A02"/>
    <w:rsid w:val="00564F79"/>
    <w:rsid w:val="00872061"/>
    <w:rsid w:val="0094658B"/>
    <w:rsid w:val="00B93115"/>
    <w:rsid w:val="00C85BD0"/>
    <w:rsid w:val="00D555B8"/>
    <w:rsid w:val="00D906C3"/>
    <w:rsid w:val="00DE54FA"/>
    <w:rsid w:val="00E07199"/>
    <w:rsid w:val="00E17267"/>
    <w:rsid w:val="00FF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199"/>
    <w:pPr>
      <w:ind w:left="720"/>
      <w:contextualSpacing/>
    </w:pPr>
  </w:style>
  <w:style w:type="paragraph" w:customStyle="1" w:styleId="Default">
    <w:name w:val="Default"/>
    <w:rsid w:val="00564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СОШ№19</dc:creator>
  <cp:keywords/>
  <dc:description/>
  <cp:lastModifiedBy>Аня</cp:lastModifiedBy>
  <cp:revision>9</cp:revision>
  <cp:lastPrinted>2012-12-14T15:34:00Z</cp:lastPrinted>
  <dcterms:created xsi:type="dcterms:W3CDTF">2012-11-26T04:14:00Z</dcterms:created>
  <dcterms:modified xsi:type="dcterms:W3CDTF">2012-12-14T15:37:00Z</dcterms:modified>
</cp:coreProperties>
</file>